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6A15C" w14:textId="2511C0C6" w:rsidR="00652589" w:rsidRPr="00652589" w:rsidRDefault="00652589" w:rsidP="0065258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fr-FR"/>
          <w14:ligatures w14:val="none"/>
        </w:rPr>
      </w:pPr>
      <w:r w:rsidRPr="0065258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fr-FR"/>
          <w14:ligatures w14:val="none"/>
        </w:rPr>
        <w:t>Les classes à détecter</w:t>
      </w:r>
    </w:p>
    <w:p w14:paraId="77266C27" w14:textId="4B666752" w:rsidR="00652589" w:rsidRPr="00652589" w:rsidRDefault="00652589" w:rsidP="00652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fr-FR"/>
          <w14:ligatures w14:val="none"/>
        </w:rPr>
      </w:pPr>
      <w:r w:rsidRPr="00652589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fr-FR"/>
          <w14:ligatures w14:val="none"/>
        </w:rPr>
        <w:t>Objets maritimes mobiles (cibles principales)</w:t>
      </w:r>
    </w:p>
    <w:p w14:paraId="180FF8F3" w14:textId="7D40E1E6" w:rsidR="00652589" w:rsidRPr="00652589" w:rsidRDefault="00652589" w:rsidP="00652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258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Ce sont les objets que le modèle doit détecter en priorité</w:t>
      </w:r>
      <w:r w:rsidRPr="0065258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surtout les petits objets.</w:t>
      </w:r>
    </w:p>
    <w:p w14:paraId="37CE4198" w14:textId="77777777" w:rsidR="00652589" w:rsidRPr="00652589" w:rsidRDefault="00652589" w:rsidP="006525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258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Navire (Ship)</w:t>
      </w:r>
      <w:r w:rsidRPr="0065258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Grands bateaux : cargos, pétroliers, ferries</w:t>
      </w:r>
    </w:p>
    <w:p w14:paraId="7EB72A59" w14:textId="63F7373D" w:rsidR="00652589" w:rsidRPr="00652589" w:rsidRDefault="00652589" w:rsidP="006525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258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Petit bateau (Small boat)</w:t>
      </w:r>
      <w:r w:rsidRPr="0065258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Bateaux de plaisance</w:t>
      </w:r>
      <w:r w:rsidR="00A768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(yacht)</w:t>
      </w:r>
      <w:r w:rsidRPr="0065258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de pêche de petite taille</w:t>
      </w:r>
    </w:p>
    <w:p w14:paraId="53E09922" w14:textId="77777777" w:rsidR="00652589" w:rsidRPr="00652589" w:rsidRDefault="00652589" w:rsidP="006525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258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Bateau de pêche (Fishing boat)</w:t>
      </w:r>
      <w:r w:rsidRPr="0065258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Peut être séparé si l’on souhaite une classification fine</w:t>
      </w:r>
    </w:p>
    <w:p w14:paraId="6A5F907B" w14:textId="77777777" w:rsidR="00652589" w:rsidRPr="00652589" w:rsidRDefault="00652589" w:rsidP="006525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258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Vedette rapide (Speedboat)</w:t>
      </w:r>
      <w:r w:rsidRPr="0065258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Petits objets rapides, souvent difficiles à détecter</w:t>
      </w:r>
    </w:p>
    <w:p w14:paraId="6F36A46F" w14:textId="7B9E9B02" w:rsidR="00652589" w:rsidRDefault="00652589" w:rsidP="006525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258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Voilier (Sailboat)</w:t>
      </w:r>
      <w:r w:rsidRPr="0065258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</w:p>
    <w:p w14:paraId="49E49A10" w14:textId="77777777" w:rsidR="00652589" w:rsidRPr="00652589" w:rsidRDefault="00652589" w:rsidP="00652589">
      <w:pPr>
        <w:pStyle w:val="Titre2"/>
        <w:rPr>
          <w:b w:val="0"/>
          <w:bCs w:val="0"/>
          <w:sz w:val="32"/>
          <w:szCs w:val="32"/>
          <w:u w:val="single"/>
        </w:rPr>
      </w:pPr>
      <w:r w:rsidRPr="00652589">
        <w:rPr>
          <w:b w:val="0"/>
          <w:bCs w:val="0"/>
          <w:sz w:val="32"/>
          <w:szCs w:val="32"/>
          <w:u w:val="single"/>
        </w:rPr>
        <w:t>Objets maritimes fixes (structures)</w:t>
      </w:r>
    </w:p>
    <w:p w14:paraId="61F73B8A" w14:textId="45E2E35A" w:rsidR="00652589" w:rsidRDefault="00652589" w:rsidP="00652589">
      <w:pPr>
        <w:pStyle w:val="NormalWeb"/>
      </w:pPr>
      <w:r>
        <w:t>Utiles pour fournir du contexte spatial et réduire les faux positifs.</w:t>
      </w:r>
    </w:p>
    <w:p w14:paraId="64B41444" w14:textId="77777777" w:rsidR="00652589" w:rsidRDefault="00652589" w:rsidP="00652589">
      <w:pPr>
        <w:pStyle w:val="NormalWeb"/>
        <w:numPr>
          <w:ilvl w:val="0"/>
          <w:numId w:val="3"/>
        </w:numPr>
      </w:pPr>
      <w:r>
        <w:rPr>
          <w:rStyle w:val="lev"/>
        </w:rPr>
        <w:t>Port</w:t>
      </w:r>
    </w:p>
    <w:p w14:paraId="6B7A6D8F" w14:textId="77777777" w:rsidR="00652589" w:rsidRDefault="00652589" w:rsidP="00652589">
      <w:pPr>
        <w:pStyle w:val="NormalWeb"/>
        <w:numPr>
          <w:ilvl w:val="0"/>
          <w:numId w:val="3"/>
        </w:numPr>
      </w:pPr>
      <w:r>
        <w:rPr>
          <w:rStyle w:val="lev"/>
        </w:rPr>
        <w:t>Quai / Darse (Dock)</w:t>
      </w:r>
    </w:p>
    <w:p w14:paraId="52CA06A0" w14:textId="77777777" w:rsidR="00652589" w:rsidRDefault="00652589" w:rsidP="00652589">
      <w:pPr>
        <w:pStyle w:val="NormalWeb"/>
        <w:numPr>
          <w:ilvl w:val="0"/>
          <w:numId w:val="3"/>
        </w:numPr>
      </w:pPr>
      <w:r>
        <w:rPr>
          <w:rStyle w:val="lev"/>
        </w:rPr>
        <w:t>Jetée (Jetty)</w:t>
      </w:r>
    </w:p>
    <w:p w14:paraId="2B6D15BF" w14:textId="77777777" w:rsidR="00652589" w:rsidRDefault="00652589" w:rsidP="00652589">
      <w:pPr>
        <w:pStyle w:val="NormalWeb"/>
        <w:numPr>
          <w:ilvl w:val="0"/>
          <w:numId w:val="3"/>
        </w:numPr>
      </w:pPr>
      <w:r>
        <w:rPr>
          <w:rStyle w:val="lev"/>
        </w:rPr>
        <w:t>Brise-lames (Breakwater)</w:t>
      </w:r>
    </w:p>
    <w:p w14:paraId="12E81043" w14:textId="77777777" w:rsidR="00652589" w:rsidRDefault="00652589" w:rsidP="00652589">
      <w:pPr>
        <w:pStyle w:val="NormalWeb"/>
        <w:numPr>
          <w:ilvl w:val="0"/>
          <w:numId w:val="3"/>
        </w:numPr>
      </w:pPr>
      <w:r>
        <w:rPr>
          <w:rStyle w:val="lev"/>
        </w:rPr>
        <w:t>Plateforme flottante</w:t>
      </w:r>
    </w:p>
    <w:p w14:paraId="6BC4A5F1" w14:textId="2C38C3B8" w:rsidR="00652589" w:rsidRPr="00652589" w:rsidRDefault="00652589" w:rsidP="00652589">
      <w:pPr>
        <w:pStyle w:val="NormalWeb"/>
        <w:numPr>
          <w:ilvl w:val="0"/>
          <w:numId w:val="3"/>
        </w:numPr>
        <w:rPr>
          <w:rStyle w:val="lev"/>
          <w:b w:val="0"/>
          <w:bCs w:val="0"/>
        </w:rPr>
      </w:pPr>
      <w:r>
        <w:rPr>
          <w:rStyle w:val="lev"/>
        </w:rPr>
        <w:t>Structure aquacole (cages à poissons)</w:t>
      </w:r>
    </w:p>
    <w:p w14:paraId="4600D04D" w14:textId="77777777" w:rsidR="00652589" w:rsidRPr="00652589" w:rsidRDefault="00652589" w:rsidP="00652589">
      <w:pPr>
        <w:pStyle w:val="Titre2"/>
        <w:rPr>
          <w:b w:val="0"/>
          <w:bCs w:val="0"/>
          <w:sz w:val="32"/>
          <w:szCs w:val="32"/>
          <w:u w:val="single"/>
        </w:rPr>
      </w:pPr>
      <w:r w:rsidRPr="00652589">
        <w:rPr>
          <w:b w:val="0"/>
          <w:bCs w:val="0"/>
          <w:sz w:val="32"/>
          <w:szCs w:val="32"/>
          <w:u w:val="single"/>
        </w:rPr>
        <w:t>Environnement naturel (classes de fond)</w:t>
      </w:r>
    </w:p>
    <w:p w14:paraId="2843F5C3" w14:textId="7B9983E8" w:rsidR="00652589" w:rsidRDefault="00652589" w:rsidP="00652589">
      <w:pPr>
        <w:pStyle w:val="NormalWeb"/>
      </w:pPr>
      <w:r>
        <w:t xml:space="preserve"> Ces classes sont essentielles, surtout en </w:t>
      </w:r>
      <w:r>
        <w:rPr>
          <w:rStyle w:val="lev"/>
        </w:rPr>
        <w:t>segmentation sémantique</w:t>
      </w:r>
      <w:r>
        <w:t>.</w:t>
      </w:r>
    </w:p>
    <w:p w14:paraId="523800DF" w14:textId="77777777" w:rsidR="00652589" w:rsidRDefault="00652589" w:rsidP="00652589">
      <w:pPr>
        <w:pStyle w:val="NormalWeb"/>
        <w:numPr>
          <w:ilvl w:val="0"/>
          <w:numId w:val="4"/>
        </w:numPr>
      </w:pPr>
      <w:r>
        <w:rPr>
          <w:rStyle w:val="lev"/>
        </w:rPr>
        <w:t>Mer / Eau</w:t>
      </w:r>
    </w:p>
    <w:p w14:paraId="49864C58" w14:textId="77777777" w:rsidR="00652589" w:rsidRDefault="00652589" w:rsidP="00652589">
      <w:pPr>
        <w:pStyle w:val="NormalWeb"/>
        <w:numPr>
          <w:ilvl w:val="0"/>
          <w:numId w:val="4"/>
        </w:numPr>
      </w:pPr>
      <w:r>
        <w:rPr>
          <w:rStyle w:val="lev"/>
        </w:rPr>
        <w:t>Littoral / Côte</w:t>
      </w:r>
    </w:p>
    <w:p w14:paraId="402BA3EF" w14:textId="77777777" w:rsidR="00652589" w:rsidRDefault="00652589" w:rsidP="00652589">
      <w:pPr>
        <w:pStyle w:val="NormalWeb"/>
        <w:numPr>
          <w:ilvl w:val="0"/>
          <w:numId w:val="4"/>
        </w:numPr>
      </w:pPr>
      <w:r>
        <w:rPr>
          <w:rStyle w:val="lev"/>
        </w:rPr>
        <w:t>Terre</w:t>
      </w:r>
    </w:p>
    <w:p w14:paraId="653CEB1A" w14:textId="77777777" w:rsidR="00652589" w:rsidRDefault="00652589" w:rsidP="00652589">
      <w:pPr>
        <w:pStyle w:val="NormalWeb"/>
        <w:numPr>
          <w:ilvl w:val="0"/>
          <w:numId w:val="4"/>
        </w:numPr>
      </w:pPr>
      <w:r>
        <w:rPr>
          <w:rStyle w:val="lev"/>
        </w:rPr>
        <w:t>Zone peu profonde</w:t>
      </w:r>
    </w:p>
    <w:p w14:paraId="18B94363" w14:textId="77777777" w:rsidR="00652589" w:rsidRDefault="00652589" w:rsidP="00652589">
      <w:pPr>
        <w:pStyle w:val="NormalWeb"/>
      </w:pPr>
    </w:p>
    <w:p w14:paraId="0EAD87A0" w14:textId="77777777" w:rsidR="00652589" w:rsidRPr="00652589" w:rsidRDefault="00652589" w:rsidP="00652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4252737" w14:textId="77777777" w:rsidR="00C607A2" w:rsidRDefault="00C607A2"/>
    <w:sectPr w:rsidR="00C607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9349F2"/>
    <w:multiLevelType w:val="multilevel"/>
    <w:tmpl w:val="0CB0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C33648"/>
    <w:multiLevelType w:val="multilevel"/>
    <w:tmpl w:val="7034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B774AB"/>
    <w:multiLevelType w:val="multilevel"/>
    <w:tmpl w:val="39D8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6D48C7"/>
    <w:multiLevelType w:val="multilevel"/>
    <w:tmpl w:val="9614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589"/>
    <w:rsid w:val="00652589"/>
    <w:rsid w:val="00851B53"/>
    <w:rsid w:val="00A76852"/>
    <w:rsid w:val="00C6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C9D3D"/>
  <w15:chartTrackingRefBased/>
  <w15:docId w15:val="{DB9F830F-0ECB-4887-8AE5-6C9EC12BB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6525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25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652589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652589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9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134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 harrabi</dc:creator>
  <cp:keywords/>
  <dc:description/>
  <cp:lastModifiedBy>ines harrabi</cp:lastModifiedBy>
  <cp:revision>1</cp:revision>
  <dcterms:created xsi:type="dcterms:W3CDTF">2026-01-28T16:36:00Z</dcterms:created>
  <dcterms:modified xsi:type="dcterms:W3CDTF">2026-01-28T16:48:00Z</dcterms:modified>
</cp:coreProperties>
</file>