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Module 3 Password and Identity Security Question Bank A</w:t>
      </w:r>
    </w:p>
    <w:p>
      <w:r>
        <w:t>Question Bank C uses a third question set for repeat attempts and reinforces practical judgement.</w:t>
      </w:r>
    </w:p>
    <w:p>
      <w:pPr>
        <w:pStyle w:val="Heading2"/>
      </w:pPr>
      <w:r>
        <w:t>Question 1</w:t>
      </w:r>
    </w:p>
    <w:p>
      <w:r>
        <w:t>Which option represents the safest approach to Passwords and passphrases?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Passwords and passphrases, pause when something is unusual and ask for help when needed.</w:t>
      </w:r>
    </w:p>
    <w:p>
      <w:r>
        <w:t>Business impact: Unsafe handling of Passwords and passphrases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2</w:t>
      </w:r>
    </w:p>
    <w:p>
      <w:r>
        <w:t>Workplace scenario: A colleague asks what to do about an issue involving Multi-factor authentication.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Multi-factor authentication, pause when something is unusual and ask for help when needed.</w:t>
      </w:r>
    </w:p>
    <w:p>
      <w:r>
        <w:t>Business impact: Unsafe handling of Multi-factor authentication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3</w:t>
      </w:r>
    </w:p>
    <w:p>
      <w:r>
        <w:t>Which option represents the safest approach to Password managers?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 managers, pause when something is unusual and ask for help when needed.</w:t>
      </w:r>
    </w:p>
    <w:p>
      <w:r>
        <w:t>Business impact: Unsafe handling of Password managers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4</w:t>
      </w:r>
    </w:p>
    <w:p>
      <w:r>
        <w:t>Workplace scenario: A colleague asks what to do about an issue involving Account recovery.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Account recovery, pause when something is unusual and ask for help when needed.</w:t>
      </w:r>
    </w:p>
    <w:p>
      <w:r>
        <w:t>Business impact: Unsafe handling of Account recovery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5</w:t>
      </w:r>
    </w:p>
    <w:p>
      <w:r>
        <w:t>Which option represents the safest approach to Least privilege?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Least privilege, pause when something is unusual and ask for help when needed.</w:t>
      </w:r>
    </w:p>
    <w:p>
      <w:r>
        <w:t>Business impact: Unsafe handling of Least privilege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6</w:t>
      </w:r>
    </w:p>
    <w:p>
      <w:r>
        <w:t>Workplace scenario: A colleague asks what to do about an issue involving Login alerts.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Login alerts, pause when something is unusual and ask for help when needed.</w:t>
      </w:r>
    </w:p>
    <w:p>
      <w:r>
        <w:t>Business impact: Unsafe handling of Login alerts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7</w:t>
      </w:r>
    </w:p>
    <w:p>
      <w:r>
        <w:t>Which option represents the safest approach to password?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password, pause when something is unusual and ask for help when needed.</w:t>
      </w:r>
    </w:p>
    <w:p>
      <w:r>
        <w:t>Business impact: Unsafe handling of password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8</w:t>
      </w:r>
    </w:p>
    <w:p>
      <w:r>
        <w:t>Workplace scenario: A colleague asks what to do about an issue involving passphrase.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passphrase, pause when something is unusual and ask for help when needed.</w:t>
      </w:r>
    </w:p>
    <w:p>
      <w:r>
        <w:t>Business impact: Unsafe handling of passphrase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9</w:t>
      </w:r>
    </w:p>
    <w:p>
      <w:r>
        <w:t>Which option represents the safest approach to MFA?</w:t>
      </w:r>
    </w:p>
    <w:p>
      <w:pPr>
        <w:pStyle w:val="ListBullet"/>
      </w:pPr>
      <w:r>
        <w:t>A. Use the approved process and check before acting</w:t>
      </w:r>
    </w:p>
    <w:p>
      <w:pPr>
        <w:pStyle w:val="ListBullet"/>
      </w:pPr>
      <w:r>
        <w:t>B. Assume every request is genuine</w:t>
      </w:r>
    </w:p>
    <w:p>
      <w:pPr>
        <w:pStyle w:val="ListBullet"/>
      </w:pPr>
      <w:r>
        <w:t>C. Share access when work is busy</w:t>
      </w:r>
    </w:p>
    <w:p>
      <w:pPr>
        <w:pStyle w:val="ListBullet"/>
      </w:pPr>
      <w:r>
        <w:t>D. Disable a security control to save time</w:t>
      </w:r>
    </w:p>
    <w:p>
      <w:r>
        <w:t>Correct answer: Use the approved process and check before acting</w:t>
      </w:r>
    </w:p>
    <w:p>
      <w:r>
        <w:t>Explanation: Employees should apply the approved control for MFA, pause when something is unusual and ask for help when needed.</w:t>
      </w:r>
    </w:p>
    <w:p>
      <w:r>
        <w:t>Business impact: Unsafe handling of MFA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p>
      <w:pPr>
        <w:pStyle w:val="Heading2"/>
      </w:pPr>
      <w:r>
        <w:t>Question 10</w:t>
      </w:r>
    </w:p>
    <w:p>
      <w:r>
        <w:t>Workplace scenario: A colleague asks what to do about an issue involving password manager. What is the safest response?</w:t>
      </w:r>
    </w:p>
    <w:p>
      <w:pPr>
        <w:pStyle w:val="ListBullet"/>
      </w:pPr>
      <w:r>
        <w:t>A. Ignore it unless someone complains</w:t>
      </w:r>
    </w:p>
    <w:p>
      <w:pPr>
        <w:pStyle w:val="ListBullet"/>
      </w:pPr>
      <w:r>
        <w:t>B. Take an approved safe action and report it through the correct process</w:t>
      </w:r>
    </w:p>
    <w:p>
      <w:pPr>
        <w:pStyle w:val="ListBullet"/>
      </w:pPr>
      <w:r>
        <w:t>C. Share the issue publicly</w:t>
      </w:r>
    </w:p>
    <w:p>
      <w:pPr>
        <w:pStyle w:val="ListBullet"/>
      </w:pPr>
      <w:r>
        <w:t>D. Try to bypass the organisation's controls</w:t>
      </w:r>
    </w:p>
    <w:p>
      <w:r>
        <w:t>Correct answer: Take an approved safe action and report it through the correct process</w:t>
      </w:r>
    </w:p>
    <w:p>
      <w:r>
        <w:t>Explanation: Employees should apply the approved control for password manager, pause when something is unusual and ask for help when needed.</w:t>
      </w:r>
    </w:p>
    <w:p>
      <w:r>
        <w:t>Business impact: Unsafe handling of password manager can lead to unauthorised access, data loss, fraud, disruption or loss of trust.</w:t>
      </w:r>
    </w:p>
    <w:p>
      <w:r>
        <w:t>Reference: NIST. (2018). Framework for Improving Critical Infrastructure Cybersecurity, Version 1.1. https://doi.org/10.6028/NIST.CSWP.04162018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