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D52C3D" w14:textId="77777777" w:rsidR="00B52F73" w:rsidRDefault="00B52F73" w:rsidP="00B52F73">
      <w:pPr>
        <w:pStyle w:val="Title"/>
      </w:pPr>
      <w:r>
        <w:t>Module 2 Phishing and Social Engineering Question Bank C</w:t>
      </w:r>
    </w:p>
    <w:p w14:paraId="2D0EE3F9" w14:textId="77777777" w:rsidR="00B52F73" w:rsidRDefault="00B52F73" w:rsidP="00B52F73">
      <w:r>
        <w:t>Question Bank C uses a third question set for repeat attempts and reinforces practical judgement.</w:t>
      </w:r>
    </w:p>
    <w:p w14:paraId="2F4C89B2" w14:textId="77777777" w:rsidR="00B52F73" w:rsidRDefault="00B52F73" w:rsidP="00B52F73">
      <w:pPr>
        <w:pStyle w:val="Heading2"/>
      </w:pPr>
      <w:r>
        <w:t>Question 1</w:t>
      </w:r>
    </w:p>
    <w:p w14:paraId="264B3B05" w14:textId="77777777" w:rsidR="00B52F73" w:rsidRDefault="00B52F73" w:rsidP="00B52F73">
      <w:r>
        <w:t>Which option represents the safest approach to Phishing messages?</w:t>
      </w:r>
    </w:p>
    <w:p w14:paraId="2F2401FD" w14:textId="77777777" w:rsidR="00B52F73" w:rsidRDefault="00B52F73" w:rsidP="00B52F73">
      <w:pPr>
        <w:pStyle w:val="ListBullet"/>
        <w:tabs>
          <w:tab w:val="num" w:pos="360"/>
        </w:tabs>
        <w:ind w:left="360" w:hanging="360"/>
      </w:pPr>
      <w:r>
        <w:t>A. Use the approved process and check before acting</w:t>
      </w:r>
    </w:p>
    <w:p w14:paraId="136D1237" w14:textId="77777777" w:rsidR="00B52F73" w:rsidRDefault="00B52F73" w:rsidP="00B52F73">
      <w:pPr>
        <w:pStyle w:val="ListBullet"/>
        <w:tabs>
          <w:tab w:val="num" w:pos="360"/>
        </w:tabs>
        <w:ind w:left="360" w:hanging="360"/>
      </w:pPr>
      <w:r>
        <w:t>B. Assume every request is genuine</w:t>
      </w:r>
    </w:p>
    <w:p w14:paraId="5A609083" w14:textId="77777777" w:rsidR="00B52F73" w:rsidRDefault="00B52F73" w:rsidP="00B52F73">
      <w:pPr>
        <w:pStyle w:val="ListBullet"/>
        <w:tabs>
          <w:tab w:val="num" w:pos="360"/>
        </w:tabs>
        <w:ind w:left="360" w:hanging="360"/>
      </w:pPr>
      <w:r>
        <w:t>C. Share access when work is busy</w:t>
      </w:r>
    </w:p>
    <w:p w14:paraId="4594C4D6" w14:textId="77777777" w:rsidR="00B52F73" w:rsidRDefault="00B52F73" w:rsidP="00B52F73">
      <w:pPr>
        <w:pStyle w:val="ListBullet"/>
        <w:tabs>
          <w:tab w:val="num" w:pos="360"/>
        </w:tabs>
        <w:ind w:left="360" w:hanging="360"/>
      </w:pPr>
      <w:r>
        <w:t>D. Disable a security control to save time</w:t>
      </w:r>
    </w:p>
    <w:p w14:paraId="77501803" w14:textId="77777777" w:rsidR="00B52F73" w:rsidRDefault="00B52F73" w:rsidP="00B52F73">
      <w:r>
        <w:t>Correct answer: Use the approved process and check before acting</w:t>
      </w:r>
    </w:p>
    <w:p w14:paraId="56B615DD" w14:textId="77777777" w:rsidR="00B52F73" w:rsidRDefault="00B52F73" w:rsidP="00B52F73">
      <w:r>
        <w:t>Explanation: Employees should apply the approved control for Phishing messages, pause when something is unusual and ask for help when needed.</w:t>
      </w:r>
    </w:p>
    <w:p w14:paraId="227192FB" w14:textId="77777777" w:rsidR="00B52F73" w:rsidRDefault="00B52F73" w:rsidP="00B52F73">
      <w:r>
        <w:t>Business impact: Unsafe handling of Phishing messages can lead to unauthorised access, data loss, fraud, disruption or loss of trust.</w:t>
      </w:r>
    </w:p>
    <w:p w14:paraId="4B647BF7" w14:textId="77777777" w:rsidR="00B52F73" w:rsidRDefault="00B52F73" w:rsidP="00B52F73">
      <w:pPr>
        <w:pStyle w:val="Heading2"/>
      </w:pPr>
      <w:r>
        <w:t>Question 2</w:t>
      </w:r>
    </w:p>
    <w:p w14:paraId="68F488AC" w14:textId="77777777" w:rsidR="00B52F73" w:rsidRDefault="00B52F73" w:rsidP="00B52F73">
      <w:r>
        <w:t>Workplace scenario: A colleague asks what to do about an issue involving Social engineering. What is the safest response?</w:t>
      </w:r>
    </w:p>
    <w:p w14:paraId="082C1571" w14:textId="77777777" w:rsidR="00B52F73" w:rsidRDefault="00B52F73" w:rsidP="00B52F73">
      <w:pPr>
        <w:pStyle w:val="ListBullet"/>
        <w:tabs>
          <w:tab w:val="num" w:pos="360"/>
        </w:tabs>
        <w:ind w:left="360" w:hanging="360"/>
      </w:pPr>
      <w:r>
        <w:t>A. Ignore it unless someone complains</w:t>
      </w:r>
    </w:p>
    <w:p w14:paraId="1E3F3332" w14:textId="77777777" w:rsidR="00B52F73" w:rsidRDefault="00B52F73" w:rsidP="00B52F73">
      <w:pPr>
        <w:pStyle w:val="ListBullet"/>
        <w:tabs>
          <w:tab w:val="num" w:pos="360"/>
        </w:tabs>
        <w:ind w:left="360" w:hanging="360"/>
      </w:pPr>
      <w:r>
        <w:t>B. Take an approved safe action and report it through the correct process</w:t>
      </w:r>
    </w:p>
    <w:p w14:paraId="799BBFE8" w14:textId="77777777" w:rsidR="00B52F73" w:rsidRDefault="00B52F73" w:rsidP="00B52F73">
      <w:pPr>
        <w:pStyle w:val="ListBullet"/>
        <w:tabs>
          <w:tab w:val="num" w:pos="360"/>
        </w:tabs>
        <w:ind w:left="360" w:hanging="360"/>
      </w:pPr>
      <w:r>
        <w:t>C. Share the issue publicly</w:t>
      </w:r>
    </w:p>
    <w:p w14:paraId="671E10B4" w14:textId="77777777" w:rsidR="00B52F73" w:rsidRDefault="00B52F73" w:rsidP="00B52F73">
      <w:pPr>
        <w:pStyle w:val="ListBullet"/>
        <w:tabs>
          <w:tab w:val="num" w:pos="360"/>
        </w:tabs>
        <w:ind w:left="360" w:hanging="360"/>
      </w:pPr>
      <w:r>
        <w:t>D. Try to bypass the organisation's controls</w:t>
      </w:r>
    </w:p>
    <w:p w14:paraId="0773B91D" w14:textId="77777777" w:rsidR="00B52F73" w:rsidRDefault="00B52F73" w:rsidP="00B52F73">
      <w:r>
        <w:t>Correct answer: Take an approved safe action and report it through the correct process</w:t>
      </w:r>
    </w:p>
    <w:p w14:paraId="7D913A57" w14:textId="77777777" w:rsidR="00B52F73" w:rsidRDefault="00B52F73" w:rsidP="00B52F73">
      <w:r>
        <w:t>Explanation: Employees should apply the approved control for Social engineering, pause when something is unusual and ask for help when needed.</w:t>
      </w:r>
    </w:p>
    <w:p w14:paraId="47780D46" w14:textId="77777777" w:rsidR="00B52F73" w:rsidRDefault="00B52F73" w:rsidP="00B52F73">
      <w:r>
        <w:t>Business impact: Unsafe handling of Social engineering can lead to unauthorised access, data loss, fraud, disruption or loss of trust.</w:t>
      </w:r>
    </w:p>
    <w:p w14:paraId="58C1D67B" w14:textId="77777777" w:rsidR="00B52F73" w:rsidRDefault="00B52F73" w:rsidP="00B52F73">
      <w:pPr>
        <w:pStyle w:val="Heading2"/>
      </w:pPr>
      <w:r>
        <w:t>Question 3</w:t>
      </w:r>
    </w:p>
    <w:p w14:paraId="1F4E2133" w14:textId="77777777" w:rsidR="00B52F73" w:rsidRDefault="00B52F73" w:rsidP="00B52F73">
      <w:r>
        <w:t>Which option represents the safest approach to Urgency and authority?</w:t>
      </w:r>
    </w:p>
    <w:p w14:paraId="135C6651" w14:textId="77777777" w:rsidR="00B52F73" w:rsidRDefault="00B52F73" w:rsidP="00B52F73">
      <w:pPr>
        <w:pStyle w:val="ListBullet"/>
        <w:tabs>
          <w:tab w:val="num" w:pos="360"/>
        </w:tabs>
        <w:ind w:left="360" w:hanging="360"/>
      </w:pPr>
      <w:r>
        <w:t>A. Use the approved process and check before acting</w:t>
      </w:r>
    </w:p>
    <w:p w14:paraId="5ACDDB29" w14:textId="77777777" w:rsidR="00B52F73" w:rsidRDefault="00B52F73" w:rsidP="00B52F73">
      <w:pPr>
        <w:pStyle w:val="ListBullet"/>
        <w:tabs>
          <w:tab w:val="num" w:pos="360"/>
        </w:tabs>
        <w:ind w:left="360" w:hanging="360"/>
      </w:pPr>
      <w:r>
        <w:t>B. Assume every request is genuine</w:t>
      </w:r>
    </w:p>
    <w:p w14:paraId="265D9467" w14:textId="77777777" w:rsidR="00B52F73" w:rsidRDefault="00B52F73" w:rsidP="00B52F73">
      <w:pPr>
        <w:pStyle w:val="ListBullet"/>
        <w:tabs>
          <w:tab w:val="num" w:pos="360"/>
        </w:tabs>
        <w:ind w:left="360" w:hanging="360"/>
      </w:pPr>
      <w:r>
        <w:t>C. Share access when work is busy</w:t>
      </w:r>
    </w:p>
    <w:p w14:paraId="6F130B75" w14:textId="77777777" w:rsidR="00B52F73" w:rsidRDefault="00B52F73" w:rsidP="00B52F73">
      <w:pPr>
        <w:pStyle w:val="ListBullet"/>
        <w:tabs>
          <w:tab w:val="num" w:pos="360"/>
        </w:tabs>
        <w:ind w:left="360" w:hanging="360"/>
      </w:pPr>
      <w:r>
        <w:t>D. Disable a security control to save time</w:t>
      </w:r>
    </w:p>
    <w:p w14:paraId="48AB71C1" w14:textId="77777777" w:rsidR="00B52F73" w:rsidRDefault="00B52F73" w:rsidP="00B52F73">
      <w:r>
        <w:t>Correct answer: Use the approved process and check before acting</w:t>
      </w:r>
    </w:p>
    <w:p w14:paraId="7437C277" w14:textId="77777777" w:rsidR="00B52F73" w:rsidRDefault="00B52F73" w:rsidP="00B52F73">
      <w:r>
        <w:t>Explanation: Employees should apply the approved control for Urgency and authority, pause when something is unusual and ask for help when needed.</w:t>
      </w:r>
    </w:p>
    <w:p w14:paraId="1A2C48C4" w14:textId="77777777" w:rsidR="00B52F73" w:rsidRDefault="00B52F73" w:rsidP="00B52F73">
      <w:r>
        <w:lastRenderedPageBreak/>
        <w:t>Business impact: Unsafe handling of Urgency and authority can lead to unauthorised access, data loss, fraud, disruption or loss of trust.</w:t>
      </w:r>
    </w:p>
    <w:p w14:paraId="319FCD80" w14:textId="77777777" w:rsidR="00B52F73" w:rsidRDefault="00B52F73" w:rsidP="00B52F73">
      <w:pPr>
        <w:pStyle w:val="Heading2"/>
      </w:pPr>
      <w:r>
        <w:t>Question 4</w:t>
      </w:r>
    </w:p>
    <w:p w14:paraId="5A9B7280" w14:textId="77777777" w:rsidR="00B52F73" w:rsidRDefault="00B52F73" w:rsidP="00B52F73">
      <w:r>
        <w:t>Workplace scenario: A colleague asks what to do about an issue involving Links and attachments. What is the safest response?</w:t>
      </w:r>
    </w:p>
    <w:p w14:paraId="188491E3" w14:textId="77777777" w:rsidR="00B52F73" w:rsidRDefault="00B52F73" w:rsidP="00B52F73">
      <w:pPr>
        <w:pStyle w:val="ListBullet"/>
        <w:tabs>
          <w:tab w:val="num" w:pos="360"/>
        </w:tabs>
        <w:ind w:left="360" w:hanging="360"/>
      </w:pPr>
      <w:r>
        <w:t>A. Ignore it unless someone complains</w:t>
      </w:r>
    </w:p>
    <w:p w14:paraId="30DD6ED5" w14:textId="77777777" w:rsidR="00B52F73" w:rsidRDefault="00B52F73" w:rsidP="00B52F73">
      <w:pPr>
        <w:pStyle w:val="ListBullet"/>
        <w:tabs>
          <w:tab w:val="num" w:pos="360"/>
        </w:tabs>
        <w:ind w:left="360" w:hanging="360"/>
      </w:pPr>
      <w:r>
        <w:t>B. Take an approved safe action and report it through the correct process</w:t>
      </w:r>
    </w:p>
    <w:p w14:paraId="39F1B227" w14:textId="77777777" w:rsidR="00B52F73" w:rsidRDefault="00B52F73" w:rsidP="00B52F73">
      <w:pPr>
        <w:pStyle w:val="ListBullet"/>
        <w:tabs>
          <w:tab w:val="num" w:pos="360"/>
        </w:tabs>
        <w:ind w:left="360" w:hanging="360"/>
      </w:pPr>
      <w:r>
        <w:t>C. Share the issue publicly</w:t>
      </w:r>
    </w:p>
    <w:p w14:paraId="084C54AB" w14:textId="77777777" w:rsidR="00B52F73" w:rsidRDefault="00B52F73" w:rsidP="00B52F73">
      <w:pPr>
        <w:pStyle w:val="ListBullet"/>
        <w:tabs>
          <w:tab w:val="num" w:pos="360"/>
        </w:tabs>
        <w:ind w:left="360" w:hanging="360"/>
      </w:pPr>
      <w:r>
        <w:t>D. Try to bypass the organisation's controls</w:t>
      </w:r>
    </w:p>
    <w:p w14:paraId="7358D712" w14:textId="77777777" w:rsidR="00B52F73" w:rsidRDefault="00B52F73" w:rsidP="00B52F73">
      <w:r>
        <w:t>Correct answer: Take an approved safe action and report it through the correct process</w:t>
      </w:r>
    </w:p>
    <w:p w14:paraId="323FBB29" w14:textId="77777777" w:rsidR="00B52F73" w:rsidRDefault="00B52F73" w:rsidP="00B52F73">
      <w:r>
        <w:t>Explanation: Employees should apply the approved control for Links and attachments, pause when something is unusual and ask for help when needed.</w:t>
      </w:r>
    </w:p>
    <w:p w14:paraId="51FBE3D8" w14:textId="77777777" w:rsidR="00B52F73" w:rsidRDefault="00B52F73" w:rsidP="00B52F73">
      <w:r>
        <w:t>Business impact: Unsafe handling of Links and attachments can lead to unauthorised access, data loss, fraud, disruption or loss of trust.</w:t>
      </w:r>
    </w:p>
    <w:p w14:paraId="621B67EA" w14:textId="77777777" w:rsidR="00B52F73" w:rsidRDefault="00B52F73" w:rsidP="00B52F73">
      <w:pPr>
        <w:pStyle w:val="Heading2"/>
      </w:pPr>
      <w:r>
        <w:t>Question 5</w:t>
      </w:r>
    </w:p>
    <w:p w14:paraId="506E6582" w14:textId="77777777" w:rsidR="00B52F73" w:rsidRDefault="00B52F73" w:rsidP="00B52F73">
      <w:r>
        <w:t>Which option represents the safest approach to Business email compromise?</w:t>
      </w:r>
    </w:p>
    <w:p w14:paraId="3638FC7A" w14:textId="77777777" w:rsidR="00B52F73" w:rsidRDefault="00B52F73" w:rsidP="00B52F73">
      <w:pPr>
        <w:pStyle w:val="ListBullet"/>
        <w:tabs>
          <w:tab w:val="num" w:pos="360"/>
        </w:tabs>
        <w:ind w:left="360" w:hanging="360"/>
      </w:pPr>
      <w:r>
        <w:t>A. Use the approved process and check before acting</w:t>
      </w:r>
    </w:p>
    <w:p w14:paraId="433A9C67" w14:textId="77777777" w:rsidR="00B52F73" w:rsidRDefault="00B52F73" w:rsidP="00B52F73">
      <w:pPr>
        <w:pStyle w:val="ListBullet"/>
        <w:tabs>
          <w:tab w:val="num" w:pos="360"/>
        </w:tabs>
        <w:ind w:left="360" w:hanging="360"/>
      </w:pPr>
      <w:r>
        <w:t>B. Assume every request is genuine</w:t>
      </w:r>
    </w:p>
    <w:p w14:paraId="3A8EEB38" w14:textId="77777777" w:rsidR="00B52F73" w:rsidRDefault="00B52F73" w:rsidP="00B52F73">
      <w:pPr>
        <w:pStyle w:val="ListBullet"/>
        <w:tabs>
          <w:tab w:val="num" w:pos="360"/>
        </w:tabs>
        <w:ind w:left="360" w:hanging="360"/>
      </w:pPr>
      <w:r>
        <w:t>C. Share access when work is busy</w:t>
      </w:r>
    </w:p>
    <w:p w14:paraId="17E287FB" w14:textId="77777777" w:rsidR="00B52F73" w:rsidRDefault="00B52F73" w:rsidP="00B52F73">
      <w:pPr>
        <w:pStyle w:val="ListBullet"/>
        <w:tabs>
          <w:tab w:val="num" w:pos="360"/>
        </w:tabs>
        <w:ind w:left="360" w:hanging="360"/>
      </w:pPr>
      <w:r>
        <w:t>D. Disable a security control to save time</w:t>
      </w:r>
    </w:p>
    <w:p w14:paraId="68876A58" w14:textId="77777777" w:rsidR="00B52F73" w:rsidRDefault="00B52F73" w:rsidP="00B52F73">
      <w:r>
        <w:t>Correct answer: Use the approved process and check before acting</w:t>
      </w:r>
    </w:p>
    <w:p w14:paraId="2E079AB8" w14:textId="77777777" w:rsidR="00B52F73" w:rsidRDefault="00B52F73" w:rsidP="00B52F73">
      <w:r>
        <w:t>Explanation: Employees should apply the approved control for Business email compromise, pause when something is unusual and ask for help when needed.</w:t>
      </w:r>
    </w:p>
    <w:p w14:paraId="74C75C22" w14:textId="77777777" w:rsidR="00B52F73" w:rsidRDefault="00B52F73" w:rsidP="00B52F73">
      <w:r>
        <w:t>Business impact: Unsafe handling of Business email compromise can lead to unauthorised access, data loss, fraud, disruption or loss of trust.</w:t>
      </w:r>
    </w:p>
    <w:p w14:paraId="217C06FF" w14:textId="77777777" w:rsidR="00B52F73" w:rsidRDefault="00B52F73" w:rsidP="00B52F73">
      <w:pPr>
        <w:pStyle w:val="Heading2"/>
      </w:pPr>
      <w:r>
        <w:t>Question 6</w:t>
      </w:r>
    </w:p>
    <w:p w14:paraId="2E252620" w14:textId="77777777" w:rsidR="00B52F73" w:rsidRDefault="00B52F73" w:rsidP="00B52F73">
      <w:r>
        <w:t>Workplace scenario: A colleague asks what to do about an issue involving Verification and reporting. What is the safest response?</w:t>
      </w:r>
    </w:p>
    <w:p w14:paraId="62346A05" w14:textId="77777777" w:rsidR="00B52F73" w:rsidRDefault="00B52F73" w:rsidP="00B52F73">
      <w:pPr>
        <w:pStyle w:val="ListBullet"/>
        <w:tabs>
          <w:tab w:val="num" w:pos="360"/>
        </w:tabs>
        <w:ind w:left="360" w:hanging="360"/>
      </w:pPr>
      <w:r>
        <w:t>A. Ignore it unless someone complains</w:t>
      </w:r>
    </w:p>
    <w:p w14:paraId="0FD43E33" w14:textId="77777777" w:rsidR="00B52F73" w:rsidRDefault="00B52F73" w:rsidP="00B52F73">
      <w:pPr>
        <w:pStyle w:val="ListBullet"/>
        <w:tabs>
          <w:tab w:val="num" w:pos="360"/>
        </w:tabs>
        <w:ind w:left="360" w:hanging="360"/>
      </w:pPr>
      <w:r>
        <w:t>B. Take an approved safe action and report it through the correct process</w:t>
      </w:r>
    </w:p>
    <w:p w14:paraId="5C62F215" w14:textId="77777777" w:rsidR="00B52F73" w:rsidRDefault="00B52F73" w:rsidP="00B52F73">
      <w:pPr>
        <w:pStyle w:val="ListBullet"/>
        <w:tabs>
          <w:tab w:val="num" w:pos="360"/>
        </w:tabs>
        <w:ind w:left="360" w:hanging="360"/>
      </w:pPr>
      <w:r>
        <w:t>C. Share the issue publicly</w:t>
      </w:r>
    </w:p>
    <w:p w14:paraId="5AEDFB60" w14:textId="77777777" w:rsidR="00B52F73" w:rsidRDefault="00B52F73" w:rsidP="00B52F73">
      <w:pPr>
        <w:pStyle w:val="ListBullet"/>
        <w:tabs>
          <w:tab w:val="num" w:pos="360"/>
        </w:tabs>
        <w:ind w:left="360" w:hanging="360"/>
      </w:pPr>
      <w:r>
        <w:t>D. Try to bypass the organisation's controls</w:t>
      </w:r>
    </w:p>
    <w:p w14:paraId="76D1735B" w14:textId="77777777" w:rsidR="00B52F73" w:rsidRDefault="00B52F73" w:rsidP="00B52F73">
      <w:r>
        <w:t>Correct answer: Take an approved safe action and report it through the correct process</w:t>
      </w:r>
    </w:p>
    <w:p w14:paraId="5C434FF6" w14:textId="77777777" w:rsidR="00B52F73" w:rsidRDefault="00B52F73" w:rsidP="00B52F73">
      <w:r>
        <w:t>Explanation: Employees should apply the approved control for Verification and reporting, pause when something is unusual and ask for help when needed.</w:t>
      </w:r>
    </w:p>
    <w:p w14:paraId="1D5F6B68" w14:textId="77777777" w:rsidR="00B52F73" w:rsidRDefault="00B52F73" w:rsidP="00B52F73">
      <w:r>
        <w:t>Business impact: Unsafe handling of Verification and reporting can lead to unauthorised access, data loss, fraud, disruption or loss of trust.</w:t>
      </w:r>
    </w:p>
    <w:p w14:paraId="0219AFBE" w14:textId="77777777" w:rsidR="00B52F73" w:rsidRDefault="00B52F73" w:rsidP="00B52F73">
      <w:pPr>
        <w:pStyle w:val="Heading2"/>
      </w:pPr>
      <w:r>
        <w:lastRenderedPageBreak/>
        <w:t>Question 7</w:t>
      </w:r>
    </w:p>
    <w:p w14:paraId="2E77B9F5" w14:textId="77777777" w:rsidR="00B52F73" w:rsidRDefault="00B52F73" w:rsidP="00B52F73">
      <w:r>
        <w:t>Which option represents the safest approach to phishing?</w:t>
      </w:r>
    </w:p>
    <w:p w14:paraId="4225ACBF" w14:textId="77777777" w:rsidR="00B52F73" w:rsidRDefault="00B52F73" w:rsidP="00B52F73">
      <w:pPr>
        <w:pStyle w:val="ListBullet"/>
        <w:tabs>
          <w:tab w:val="num" w:pos="360"/>
        </w:tabs>
        <w:ind w:left="360" w:hanging="360"/>
      </w:pPr>
      <w:r>
        <w:t>A. Use the approved process and check before acting</w:t>
      </w:r>
    </w:p>
    <w:p w14:paraId="3A60E378" w14:textId="77777777" w:rsidR="00B52F73" w:rsidRDefault="00B52F73" w:rsidP="00B52F73">
      <w:pPr>
        <w:pStyle w:val="ListBullet"/>
        <w:tabs>
          <w:tab w:val="num" w:pos="360"/>
        </w:tabs>
        <w:ind w:left="360" w:hanging="360"/>
      </w:pPr>
      <w:r>
        <w:t>B. Assume every request is genuine</w:t>
      </w:r>
    </w:p>
    <w:p w14:paraId="32034265" w14:textId="77777777" w:rsidR="00B52F73" w:rsidRDefault="00B52F73" w:rsidP="00B52F73">
      <w:pPr>
        <w:pStyle w:val="ListBullet"/>
        <w:tabs>
          <w:tab w:val="num" w:pos="360"/>
        </w:tabs>
        <w:ind w:left="360" w:hanging="360"/>
      </w:pPr>
      <w:r>
        <w:t>C. Share access when work is busy</w:t>
      </w:r>
    </w:p>
    <w:p w14:paraId="4216E153" w14:textId="77777777" w:rsidR="00B52F73" w:rsidRDefault="00B52F73" w:rsidP="00B52F73">
      <w:pPr>
        <w:pStyle w:val="ListBullet"/>
        <w:tabs>
          <w:tab w:val="num" w:pos="360"/>
        </w:tabs>
        <w:ind w:left="360" w:hanging="360"/>
      </w:pPr>
      <w:r>
        <w:t>D. Disable a security control to save time</w:t>
      </w:r>
    </w:p>
    <w:p w14:paraId="02CF15AE" w14:textId="77777777" w:rsidR="00B52F73" w:rsidRDefault="00B52F73" w:rsidP="00B52F73">
      <w:r>
        <w:t>Correct answer: Use the approved process and check before acting</w:t>
      </w:r>
    </w:p>
    <w:p w14:paraId="5D7F7699" w14:textId="77777777" w:rsidR="00B52F73" w:rsidRDefault="00B52F73" w:rsidP="00B52F73">
      <w:r>
        <w:t>Explanation: Employees should apply the approved control for phishing, pause when something is unusual and ask for help when needed.</w:t>
      </w:r>
    </w:p>
    <w:p w14:paraId="7DF5A2DF" w14:textId="77777777" w:rsidR="00B52F73" w:rsidRDefault="00B52F73" w:rsidP="00B52F73">
      <w:r>
        <w:t>Business impact: Unsafe handling of phishing can lead to unauthorised access, data loss, fraud, disruption or loss of trust.</w:t>
      </w:r>
    </w:p>
    <w:p w14:paraId="7C8092C2" w14:textId="77777777" w:rsidR="00B52F73" w:rsidRDefault="00B52F73" w:rsidP="00B52F73">
      <w:pPr>
        <w:pStyle w:val="Heading2"/>
      </w:pPr>
      <w:r>
        <w:t>Question 8</w:t>
      </w:r>
    </w:p>
    <w:p w14:paraId="6B8B0C1E" w14:textId="77777777" w:rsidR="00B52F73" w:rsidRDefault="00B52F73" w:rsidP="00B52F73">
      <w:r>
        <w:t>Workplace scenario: A colleague asks what to do about an issue involving social engineering. What is the safest response?</w:t>
      </w:r>
    </w:p>
    <w:p w14:paraId="505CCD9D" w14:textId="77777777" w:rsidR="00B52F73" w:rsidRDefault="00B52F73" w:rsidP="00B52F73">
      <w:pPr>
        <w:pStyle w:val="ListBullet"/>
        <w:tabs>
          <w:tab w:val="num" w:pos="360"/>
        </w:tabs>
        <w:ind w:left="360" w:hanging="360"/>
      </w:pPr>
      <w:r>
        <w:t>A. Ignore it unless someone complains</w:t>
      </w:r>
    </w:p>
    <w:p w14:paraId="1348DD79" w14:textId="77777777" w:rsidR="00B52F73" w:rsidRDefault="00B52F73" w:rsidP="00B52F73">
      <w:pPr>
        <w:pStyle w:val="ListBullet"/>
        <w:tabs>
          <w:tab w:val="num" w:pos="360"/>
        </w:tabs>
        <w:ind w:left="360" w:hanging="360"/>
      </w:pPr>
      <w:r>
        <w:t>B. Take an approved safe action and report it through the correct process</w:t>
      </w:r>
    </w:p>
    <w:p w14:paraId="6D6531D6" w14:textId="77777777" w:rsidR="00B52F73" w:rsidRDefault="00B52F73" w:rsidP="00B52F73">
      <w:pPr>
        <w:pStyle w:val="ListBullet"/>
        <w:tabs>
          <w:tab w:val="num" w:pos="360"/>
        </w:tabs>
        <w:ind w:left="360" w:hanging="360"/>
      </w:pPr>
      <w:r>
        <w:t>C. Share the issue publicly</w:t>
      </w:r>
    </w:p>
    <w:p w14:paraId="5E35D880" w14:textId="77777777" w:rsidR="00B52F73" w:rsidRDefault="00B52F73" w:rsidP="00B52F73">
      <w:pPr>
        <w:pStyle w:val="ListBullet"/>
        <w:tabs>
          <w:tab w:val="num" w:pos="360"/>
        </w:tabs>
        <w:ind w:left="360" w:hanging="360"/>
      </w:pPr>
      <w:r>
        <w:t>D. Try to bypass the organisation's controls</w:t>
      </w:r>
    </w:p>
    <w:p w14:paraId="52BF86C8" w14:textId="77777777" w:rsidR="00B52F73" w:rsidRDefault="00B52F73" w:rsidP="00B52F73">
      <w:r>
        <w:t>Correct answer: Take an approved safe action and report it through the correct process</w:t>
      </w:r>
    </w:p>
    <w:p w14:paraId="18A29028" w14:textId="77777777" w:rsidR="00B52F73" w:rsidRDefault="00B52F73" w:rsidP="00B52F73">
      <w:r>
        <w:t>Explanation: Employees should apply the approved control for social engineering, pause when something is unusual and ask for help when needed.</w:t>
      </w:r>
    </w:p>
    <w:p w14:paraId="2F811EC8" w14:textId="77777777" w:rsidR="00B52F73" w:rsidRDefault="00B52F73" w:rsidP="00B52F73">
      <w:r>
        <w:t>Business impact: Unsafe handling of social engineering can lead to unauthorised access, data loss, fraud, disruption or loss of trust.</w:t>
      </w:r>
    </w:p>
    <w:p w14:paraId="53B77075" w14:textId="77777777" w:rsidR="00B52F73" w:rsidRDefault="00B52F73" w:rsidP="00B52F73">
      <w:pPr>
        <w:pStyle w:val="Heading2"/>
      </w:pPr>
      <w:r>
        <w:t>Question 9</w:t>
      </w:r>
    </w:p>
    <w:p w14:paraId="3F622380" w14:textId="77777777" w:rsidR="00B52F73" w:rsidRDefault="00B52F73" w:rsidP="00B52F73">
      <w:r>
        <w:t>Which option represents the safest approach to verification?</w:t>
      </w:r>
    </w:p>
    <w:p w14:paraId="32F8CE07" w14:textId="77777777" w:rsidR="00B52F73" w:rsidRDefault="00B52F73" w:rsidP="00B52F73">
      <w:pPr>
        <w:pStyle w:val="ListBullet"/>
        <w:tabs>
          <w:tab w:val="num" w:pos="360"/>
        </w:tabs>
        <w:ind w:left="360" w:hanging="360"/>
      </w:pPr>
      <w:r>
        <w:t>A. Use the approved process and check before acting</w:t>
      </w:r>
    </w:p>
    <w:p w14:paraId="0E04A4EF" w14:textId="77777777" w:rsidR="00B52F73" w:rsidRDefault="00B52F73" w:rsidP="00B52F73">
      <w:pPr>
        <w:pStyle w:val="ListBullet"/>
        <w:tabs>
          <w:tab w:val="num" w:pos="360"/>
        </w:tabs>
        <w:ind w:left="360" w:hanging="360"/>
      </w:pPr>
      <w:r>
        <w:t>B. Assume every request is genuine</w:t>
      </w:r>
    </w:p>
    <w:p w14:paraId="633815C0" w14:textId="77777777" w:rsidR="00B52F73" w:rsidRDefault="00B52F73" w:rsidP="00B52F73">
      <w:pPr>
        <w:pStyle w:val="ListBullet"/>
        <w:tabs>
          <w:tab w:val="num" w:pos="360"/>
        </w:tabs>
        <w:ind w:left="360" w:hanging="360"/>
      </w:pPr>
      <w:r>
        <w:t>C. Share access when work is busy</w:t>
      </w:r>
    </w:p>
    <w:p w14:paraId="79A7580A" w14:textId="77777777" w:rsidR="00B52F73" w:rsidRDefault="00B52F73" w:rsidP="00B52F73">
      <w:pPr>
        <w:pStyle w:val="ListBullet"/>
        <w:tabs>
          <w:tab w:val="num" w:pos="360"/>
        </w:tabs>
        <w:ind w:left="360" w:hanging="360"/>
      </w:pPr>
      <w:r>
        <w:t>D. Disable a security control to save time</w:t>
      </w:r>
    </w:p>
    <w:p w14:paraId="23E96A0D" w14:textId="77777777" w:rsidR="00B52F73" w:rsidRDefault="00B52F73" w:rsidP="00B52F73">
      <w:r>
        <w:t>Correct answer: Use the approved process and check before acting</w:t>
      </w:r>
    </w:p>
    <w:p w14:paraId="4C963649" w14:textId="77777777" w:rsidR="00B52F73" w:rsidRDefault="00B52F73" w:rsidP="00B52F73">
      <w:r>
        <w:t>Explanation: Employees should apply the approved control for verification, pause when something is unusual and ask for help when needed.</w:t>
      </w:r>
    </w:p>
    <w:p w14:paraId="39AD65E3" w14:textId="77777777" w:rsidR="00B52F73" w:rsidRDefault="00B52F73" w:rsidP="00B52F73">
      <w:r>
        <w:t>Business impact: Unsafe handling of verification can lead to unauthorised access, data loss, fraud, disruption or loss of trust.</w:t>
      </w:r>
    </w:p>
    <w:p w14:paraId="1697C2B8" w14:textId="77777777" w:rsidR="00B52F73" w:rsidRDefault="00B52F73" w:rsidP="00B52F73">
      <w:pPr>
        <w:pStyle w:val="Heading2"/>
      </w:pPr>
      <w:r>
        <w:t>Question 10</w:t>
      </w:r>
    </w:p>
    <w:p w14:paraId="5715CEB4" w14:textId="77777777" w:rsidR="00B52F73" w:rsidRDefault="00B52F73" w:rsidP="00B52F73">
      <w:r>
        <w:t>Workplace scenario: A colleague asks what to do about an issue involving email. What is the safest response?</w:t>
      </w:r>
    </w:p>
    <w:p w14:paraId="7AA7C2A1" w14:textId="77777777" w:rsidR="00B52F73" w:rsidRDefault="00B52F73" w:rsidP="00B52F73">
      <w:pPr>
        <w:pStyle w:val="ListBullet"/>
        <w:tabs>
          <w:tab w:val="num" w:pos="360"/>
        </w:tabs>
        <w:ind w:left="360" w:hanging="360"/>
      </w:pPr>
      <w:r>
        <w:t>A. Ignore it unless someone complains</w:t>
      </w:r>
    </w:p>
    <w:p w14:paraId="10E28244" w14:textId="77777777" w:rsidR="00B52F73" w:rsidRDefault="00B52F73" w:rsidP="00B52F73">
      <w:pPr>
        <w:pStyle w:val="ListBullet"/>
        <w:tabs>
          <w:tab w:val="num" w:pos="360"/>
        </w:tabs>
        <w:ind w:left="360" w:hanging="360"/>
      </w:pPr>
      <w:r>
        <w:lastRenderedPageBreak/>
        <w:t>B. Take an approved safe action and report it through the correct process</w:t>
      </w:r>
    </w:p>
    <w:p w14:paraId="5CAC3435" w14:textId="77777777" w:rsidR="00B52F73" w:rsidRDefault="00B52F73" w:rsidP="00B52F73">
      <w:pPr>
        <w:pStyle w:val="ListBullet"/>
        <w:tabs>
          <w:tab w:val="num" w:pos="360"/>
        </w:tabs>
        <w:ind w:left="360" w:hanging="360"/>
      </w:pPr>
      <w:r>
        <w:t>C. Share the issue publicly</w:t>
      </w:r>
    </w:p>
    <w:p w14:paraId="555BB65C" w14:textId="77777777" w:rsidR="00B52F73" w:rsidRDefault="00B52F73" w:rsidP="00B52F73">
      <w:pPr>
        <w:pStyle w:val="ListBullet"/>
        <w:tabs>
          <w:tab w:val="num" w:pos="360"/>
        </w:tabs>
        <w:ind w:left="360" w:hanging="360"/>
      </w:pPr>
      <w:r>
        <w:t>D. Try to bypass the organisation's controls</w:t>
      </w:r>
    </w:p>
    <w:p w14:paraId="3A6FD0D9" w14:textId="77777777" w:rsidR="00B52F73" w:rsidRDefault="00B52F73" w:rsidP="00B52F73">
      <w:r>
        <w:t>Correct answer: Take an approved safe action and report it through the correct process</w:t>
      </w:r>
    </w:p>
    <w:p w14:paraId="6EABDE1C" w14:textId="77777777" w:rsidR="00B52F73" w:rsidRDefault="00B52F73" w:rsidP="00B52F73">
      <w:r>
        <w:t>Explanation: Employees should apply the approved control for email, pause when something is unusual and ask for help when needed.</w:t>
      </w:r>
    </w:p>
    <w:p w14:paraId="5274CABD" w14:textId="77777777" w:rsidR="00B52F73" w:rsidRDefault="00B52F73" w:rsidP="00B52F73">
      <w:r>
        <w:t>Business impact: Unsafe handling of email can lead to unauthorised access, data loss, fraud, disruption or loss of trust.</w:t>
      </w:r>
    </w:p>
    <w:p w14:paraId="6F2EAA13" w14:textId="77777777" w:rsidR="00643DA0" w:rsidRPr="00B52F73" w:rsidRDefault="00643DA0" w:rsidP="00B52F73"/>
    <w:sectPr w:rsidR="00643DA0" w:rsidRPr="00B52F73" w:rsidSect="00B52F73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FB72033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55844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3DA0"/>
    <w:rsid w:val="00643DA0"/>
    <w:rsid w:val="00B52F73"/>
    <w:rsid w:val="00DC28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C0A5C2"/>
  <w15:chartTrackingRefBased/>
  <w15:docId w15:val="{759835E0-105A-4931-9AC4-069F8C85EF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2F73"/>
    <w:pPr>
      <w:spacing w:after="100" w:line="276" w:lineRule="auto"/>
    </w:pPr>
    <w:rPr>
      <w:rFonts w:ascii="Aptos" w:eastAsiaTheme="minorEastAsia" w:hAnsi="Aptos"/>
      <w:kern w:val="0"/>
      <w:sz w:val="21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43D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43D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3DA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3D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3DA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3D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3D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3D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3D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3DA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43DA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3DA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3DA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3DA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3DA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3DA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3DA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3DA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3D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3D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3D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3D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3D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3DA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3DA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3DA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3D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3DA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3DA0"/>
    <w:rPr>
      <w:b/>
      <w:bCs/>
      <w:smallCaps/>
      <w:color w:val="0F4761" w:themeColor="accent1" w:themeShade="BF"/>
      <w:spacing w:val="5"/>
    </w:rPr>
  </w:style>
  <w:style w:type="paragraph" w:styleId="ListBullet">
    <w:name w:val="List Bullet"/>
    <w:basedOn w:val="Normal"/>
    <w:uiPriority w:val="99"/>
    <w:unhideWhenUsed/>
    <w:rsid w:val="00B52F73"/>
    <w:pPr>
      <w:numPr>
        <w:numId w:val="1"/>
      </w:numPr>
      <w:tabs>
        <w:tab w:val="clear" w:pos="360"/>
      </w:tabs>
      <w:ind w:left="0" w:firstLine="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965</Words>
  <Characters>5505</Characters>
  <Application>Microsoft Office Word</Application>
  <DocSecurity>0</DocSecurity>
  <Lines>45</Lines>
  <Paragraphs>12</Paragraphs>
  <ScaleCrop>false</ScaleCrop>
  <Company/>
  <LinksUpToDate>false</LinksUpToDate>
  <CharactersWithSpaces>6458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Harsh Chaudhary</dc:creator>
  <cp:keywords/>
  <dc:description/>
  <cp:lastModifiedBy>Harsh Chaudhary</cp:lastModifiedBy>
  <cp:revision>2</cp:revision>
  <dcterms:created xsi:type="dcterms:W3CDTF">2026-09-27T01:07:00Z</dcterms:created>
  <dcterms:modified xsi:type="dcterms:W3CDTF">2026-09-27T01:08:00Z</dcterms:modified>
</cp:coreProperties>
</file>