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A4CF6" w14:textId="77777777" w:rsidR="00E60EBC" w:rsidRPr="00703C1D" w:rsidRDefault="00000000" w:rsidP="00703C1D">
      <w:pPr>
        <w:keepNext/>
        <w:jc w:val="both"/>
        <w:rPr>
          <w:bCs/>
        </w:rPr>
      </w:pPr>
      <w:r w:rsidRPr="00703C1D">
        <w:rPr>
          <w:bCs/>
        </w:rPr>
        <w:t>Module 4 Data Security and Privacy Question Bank A</w:t>
      </w:r>
    </w:p>
    <w:p w14:paraId="1EA76B56" w14:textId="77777777" w:rsidR="00E60EBC" w:rsidRPr="00703C1D" w:rsidRDefault="00000000" w:rsidP="00703C1D">
      <w:pPr>
        <w:spacing w:after="240"/>
        <w:jc w:val="both"/>
        <w:rPr>
          <w:bCs/>
        </w:rPr>
      </w:pPr>
      <w:r w:rsidRPr="00703C1D">
        <w:rPr>
          <w:bCs/>
        </w:rPr>
        <w:t>Employee assessment | 10 questions | Select one answer for each question</w:t>
      </w:r>
    </w:p>
    <w:p w14:paraId="17CD805C" w14:textId="77777777" w:rsidR="00E60EBC" w:rsidRPr="00703C1D" w:rsidRDefault="00000000" w:rsidP="00703C1D">
      <w:pPr>
        <w:spacing w:after="100"/>
        <w:jc w:val="both"/>
        <w:rPr>
          <w:bCs/>
        </w:rPr>
      </w:pPr>
      <w:r w:rsidRPr="00703C1D">
        <w:rPr>
          <w:bCs/>
        </w:rPr>
        <w:t>Learner copy</w:t>
      </w:r>
    </w:p>
    <w:p w14:paraId="41C21327" w14:textId="77777777" w:rsidR="00E60EBC" w:rsidRPr="00703C1D" w:rsidRDefault="00000000" w:rsidP="00703C1D">
      <w:pPr>
        <w:keepNext/>
        <w:spacing w:after="80"/>
        <w:jc w:val="both"/>
        <w:rPr>
          <w:bCs/>
        </w:rPr>
      </w:pPr>
      <w:r w:rsidRPr="00703C1D">
        <w:rPr>
          <w:bCs/>
        </w:rPr>
        <w:t>1. A team asks you to collect extra customer details 'just in case.' What should you do?</w:t>
      </w:r>
    </w:p>
    <w:p w14:paraId="4D658ED1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A. Check that each detail is needed and </w:t>
      </w:r>
      <w:proofErr w:type="gramStart"/>
      <w:r w:rsidRPr="00703C1D">
        <w:rPr>
          <w:bCs/>
        </w:rPr>
        <w:t>authorized</w:t>
      </w:r>
      <w:proofErr w:type="gramEnd"/>
      <w:r w:rsidRPr="00703C1D">
        <w:rPr>
          <w:bCs/>
        </w:rPr>
        <w:t xml:space="preserve"> before collecting it.</w:t>
      </w:r>
    </w:p>
    <w:p w14:paraId="4C24C4FC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B. Keep it even if no task requires it.</w:t>
      </w:r>
    </w:p>
    <w:p w14:paraId="39A5E851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C. Collect everything because storage is cheap.</w:t>
      </w:r>
    </w:p>
    <w:p w14:paraId="2CCE2D11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D. Ask customers to send it to your personal email.</w:t>
      </w:r>
    </w:p>
    <w:p w14:paraId="7CA39D25" w14:textId="77777777" w:rsidR="00E60EBC" w:rsidRPr="00703C1D" w:rsidRDefault="00E60EBC" w:rsidP="00703C1D">
      <w:pPr>
        <w:spacing w:after="100"/>
        <w:jc w:val="both"/>
        <w:rPr>
          <w:bCs/>
        </w:rPr>
      </w:pPr>
    </w:p>
    <w:p w14:paraId="2BD08895" w14:textId="77777777" w:rsidR="00E60EBC" w:rsidRPr="00703C1D" w:rsidRDefault="00000000" w:rsidP="00703C1D">
      <w:pPr>
        <w:keepNext/>
        <w:spacing w:after="80"/>
        <w:jc w:val="both"/>
        <w:rPr>
          <w:bCs/>
        </w:rPr>
      </w:pPr>
      <w:r w:rsidRPr="00703C1D">
        <w:rPr>
          <w:bCs/>
        </w:rPr>
        <w:t>2. You are about to share a staff file with a colleague outside the project. What should you check?</w:t>
      </w:r>
    </w:p>
    <w:p w14:paraId="7A148495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A. Whether they need it and are authorized to receive it.</w:t>
      </w:r>
    </w:p>
    <w:p w14:paraId="002F3AC6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B. Whether they asked politely.</w:t>
      </w:r>
    </w:p>
    <w:p w14:paraId="2EEE6E1C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C. Whether the file has a short name.</w:t>
      </w:r>
    </w:p>
    <w:p w14:paraId="0C02FA26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D. Whether you can send a public link.</w:t>
      </w:r>
    </w:p>
    <w:p w14:paraId="69433ABA" w14:textId="77777777" w:rsidR="00E60EBC" w:rsidRPr="00703C1D" w:rsidRDefault="00E60EBC" w:rsidP="00703C1D">
      <w:pPr>
        <w:spacing w:after="100"/>
        <w:jc w:val="both"/>
        <w:rPr>
          <w:bCs/>
        </w:rPr>
      </w:pPr>
    </w:p>
    <w:p w14:paraId="5330D0E1" w14:textId="77777777" w:rsidR="00E60EBC" w:rsidRPr="00703C1D" w:rsidRDefault="00000000" w:rsidP="00703C1D">
      <w:pPr>
        <w:keepNext/>
        <w:spacing w:after="80"/>
        <w:jc w:val="both"/>
        <w:rPr>
          <w:bCs/>
        </w:rPr>
      </w:pPr>
      <w:r w:rsidRPr="00703C1D">
        <w:rPr>
          <w:bCs/>
        </w:rPr>
        <w:t>3. A file contains sensitive information, but you are unsure of its classification. What is safest?</w:t>
      </w:r>
    </w:p>
    <w:p w14:paraId="12CA2361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A. Upload it to a personal drive for review.</w:t>
      </w:r>
    </w:p>
    <w:p w14:paraId="6FBBF955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B. Assume it is public if no label is shown.</w:t>
      </w:r>
    </w:p>
    <w:p w14:paraId="19591B75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C. Send it to a coworker to identify it.</w:t>
      </w:r>
    </w:p>
    <w:p w14:paraId="0A7F0870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D. Handle it carefully and ask the data owner or privacy contact.</w:t>
      </w:r>
    </w:p>
    <w:p w14:paraId="46735541" w14:textId="77777777" w:rsidR="00E60EBC" w:rsidRPr="00703C1D" w:rsidRDefault="00E60EBC" w:rsidP="00703C1D">
      <w:pPr>
        <w:spacing w:after="100"/>
        <w:jc w:val="both"/>
        <w:rPr>
          <w:bCs/>
        </w:rPr>
      </w:pPr>
    </w:p>
    <w:p w14:paraId="519A6AAA" w14:textId="77777777" w:rsidR="00E60EBC" w:rsidRPr="00703C1D" w:rsidRDefault="00000000" w:rsidP="00703C1D">
      <w:pPr>
        <w:keepNext/>
        <w:spacing w:after="80"/>
        <w:jc w:val="both"/>
        <w:rPr>
          <w:bCs/>
        </w:rPr>
      </w:pPr>
      <w:r w:rsidRPr="00703C1D">
        <w:rPr>
          <w:bCs/>
        </w:rPr>
        <w:t>4. Which is the safest place to store work records?</w:t>
      </w:r>
    </w:p>
    <w:p w14:paraId="2BFAE39C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A. A personal cloud drive.</w:t>
      </w:r>
    </w:p>
    <w:p w14:paraId="52FAA812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B. A personal email inbox.</w:t>
      </w:r>
    </w:p>
    <w:p w14:paraId="750E908E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C. An unapproved removable drive.</w:t>
      </w:r>
    </w:p>
    <w:p w14:paraId="4ACC8581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D. An organization-approved business system.</w:t>
      </w:r>
    </w:p>
    <w:p w14:paraId="232A91B0" w14:textId="77777777" w:rsidR="00E60EBC" w:rsidRPr="00703C1D" w:rsidRDefault="00E60EBC" w:rsidP="00703C1D">
      <w:pPr>
        <w:spacing w:after="100"/>
        <w:jc w:val="both"/>
        <w:rPr>
          <w:bCs/>
        </w:rPr>
      </w:pPr>
    </w:p>
    <w:p w14:paraId="3323CF06" w14:textId="77777777" w:rsidR="00E60EBC" w:rsidRPr="00703C1D" w:rsidRDefault="00000000" w:rsidP="00703C1D">
      <w:pPr>
        <w:keepNext/>
        <w:spacing w:after="80"/>
        <w:jc w:val="both"/>
        <w:rPr>
          <w:bCs/>
        </w:rPr>
      </w:pPr>
      <w:r w:rsidRPr="00703C1D">
        <w:rPr>
          <w:bCs/>
        </w:rPr>
        <w:t>5. You create a link to a report for two named partners. Which setting is safest?</w:t>
      </w:r>
    </w:p>
    <w:p w14:paraId="7FC9FAF5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A. Allow anyone with the link to view it.</w:t>
      </w:r>
    </w:p>
    <w:p w14:paraId="02AD8AC9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B. Post it on social media as unlisted.</w:t>
      </w:r>
    </w:p>
    <w:p w14:paraId="56B1E535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C. Use a personal </w:t>
      </w:r>
      <w:proofErr w:type="gramStart"/>
      <w:r w:rsidRPr="00703C1D">
        <w:rPr>
          <w:bCs/>
        </w:rPr>
        <w:t>account</w:t>
      </w:r>
      <w:proofErr w:type="gramEnd"/>
      <w:r w:rsidRPr="00703C1D">
        <w:rPr>
          <w:bCs/>
        </w:rPr>
        <w:t xml:space="preserve"> so access is easier.</w:t>
      </w:r>
    </w:p>
    <w:p w14:paraId="01B31833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D. Restrict access to the intended recipients and check forwarding permissions.</w:t>
      </w:r>
    </w:p>
    <w:p w14:paraId="4EB3FCE5" w14:textId="77777777" w:rsidR="00E60EBC" w:rsidRPr="00703C1D" w:rsidRDefault="00E60EBC" w:rsidP="00703C1D">
      <w:pPr>
        <w:spacing w:after="100"/>
        <w:jc w:val="both"/>
        <w:rPr>
          <w:bCs/>
        </w:rPr>
      </w:pPr>
    </w:p>
    <w:p w14:paraId="69F9C903" w14:textId="77777777" w:rsidR="00E60EBC" w:rsidRPr="00703C1D" w:rsidRDefault="00000000" w:rsidP="00703C1D">
      <w:pPr>
        <w:keepNext/>
        <w:spacing w:after="80"/>
        <w:jc w:val="both"/>
        <w:rPr>
          <w:bCs/>
        </w:rPr>
      </w:pPr>
      <w:r w:rsidRPr="00703C1D">
        <w:rPr>
          <w:bCs/>
        </w:rPr>
        <w:t xml:space="preserve">6. You find an </w:t>
      </w:r>
      <w:proofErr w:type="gramStart"/>
      <w:r w:rsidRPr="00703C1D">
        <w:rPr>
          <w:bCs/>
        </w:rPr>
        <w:t>old shared</w:t>
      </w:r>
      <w:proofErr w:type="gramEnd"/>
      <w:r w:rsidRPr="00703C1D">
        <w:rPr>
          <w:bCs/>
        </w:rPr>
        <w:t xml:space="preserve"> folder containing records no longer needed. What should you do?</w:t>
      </w:r>
    </w:p>
    <w:p w14:paraId="2EA1778B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A. Ask the data owner to </w:t>
      </w:r>
      <w:proofErr w:type="gramStart"/>
      <w:r w:rsidRPr="00703C1D">
        <w:rPr>
          <w:bCs/>
        </w:rPr>
        <w:t>apply</w:t>
      </w:r>
      <w:proofErr w:type="gramEnd"/>
      <w:r w:rsidRPr="00703C1D">
        <w:rPr>
          <w:bCs/>
        </w:rPr>
        <w:t xml:space="preserve"> the retention and approved disposal process.</w:t>
      </w:r>
    </w:p>
    <w:p w14:paraId="0373E837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lastRenderedPageBreak/>
        <w:t xml:space="preserve">   B. Copy it to a personal drive before it disappears.</w:t>
      </w:r>
    </w:p>
    <w:p w14:paraId="10A03BDB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C. Leave it indefinitely in case someone needs it.</w:t>
      </w:r>
    </w:p>
    <w:p w14:paraId="6E250B09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D. Delete it yourself without checking policy.</w:t>
      </w:r>
    </w:p>
    <w:p w14:paraId="1E25473E" w14:textId="77777777" w:rsidR="00E60EBC" w:rsidRPr="00703C1D" w:rsidRDefault="00E60EBC" w:rsidP="00703C1D">
      <w:pPr>
        <w:spacing w:after="100"/>
        <w:jc w:val="both"/>
        <w:rPr>
          <w:bCs/>
        </w:rPr>
      </w:pPr>
    </w:p>
    <w:p w14:paraId="172AC974" w14:textId="77777777" w:rsidR="00E60EBC" w:rsidRPr="00703C1D" w:rsidRDefault="00000000" w:rsidP="00703C1D">
      <w:pPr>
        <w:keepNext/>
        <w:spacing w:after="80"/>
        <w:jc w:val="both"/>
        <w:rPr>
          <w:bCs/>
        </w:rPr>
      </w:pPr>
      <w:r w:rsidRPr="00703C1D">
        <w:rPr>
          <w:bCs/>
        </w:rPr>
        <w:t>7. You emailed a file containing personal information to the wrong person. What is the right response?</w:t>
      </w:r>
    </w:p>
    <w:p w14:paraId="5F7F15E5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A. Report it promptly and do not try to manage the external recipient unless instructed.</w:t>
      </w:r>
    </w:p>
    <w:p w14:paraId="2977D938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B. Ask the recipient privately to delete it before reporting.</w:t>
      </w:r>
    </w:p>
    <w:p w14:paraId="75D509D0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C. Hide the sent message and wait.</w:t>
      </w:r>
    </w:p>
    <w:p w14:paraId="08E673EA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D. Send a second copy to the correct recipient immediately.</w:t>
      </w:r>
    </w:p>
    <w:p w14:paraId="0BF99B86" w14:textId="77777777" w:rsidR="00E60EBC" w:rsidRPr="00703C1D" w:rsidRDefault="00E60EBC" w:rsidP="00703C1D">
      <w:pPr>
        <w:spacing w:after="100"/>
        <w:jc w:val="both"/>
        <w:rPr>
          <w:bCs/>
        </w:rPr>
      </w:pPr>
    </w:p>
    <w:p w14:paraId="01D00A0C" w14:textId="77777777" w:rsidR="00E60EBC" w:rsidRPr="00703C1D" w:rsidRDefault="00000000" w:rsidP="00703C1D">
      <w:pPr>
        <w:keepNext/>
        <w:spacing w:after="80"/>
        <w:jc w:val="both"/>
        <w:rPr>
          <w:bCs/>
        </w:rPr>
      </w:pPr>
      <w:r w:rsidRPr="00703C1D">
        <w:rPr>
          <w:bCs/>
        </w:rPr>
        <w:t>8. Why should you remove columns a partner does not need from a spreadsheet?</w:t>
      </w:r>
    </w:p>
    <w:p w14:paraId="251E21D6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A. It guarantees the recipient cannot copy the file.</w:t>
      </w:r>
    </w:p>
    <w:p w14:paraId="1004E06B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B. It reduces unnecessary disclosure and limits the data shared.</w:t>
      </w:r>
    </w:p>
    <w:p w14:paraId="262232E7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C. It makes the file harder to open.</w:t>
      </w:r>
    </w:p>
    <w:p w14:paraId="09078D15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D. It removes the need to check the recipient.</w:t>
      </w:r>
    </w:p>
    <w:p w14:paraId="01BC04D9" w14:textId="77777777" w:rsidR="00E60EBC" w:rsidRPr="00703C1D" w:rsidRDefault="00E60EBC" w:rsidP="00703C1D">
      <w:pPr>
        <w:spacing w:after="100"/>
        <w:jc w:val="both"/>
        <w:rPr>
          <w:bCs/>
        </w:rPr>
      </w:pPr>
    </w:p>
    <w:p w14:paraId="25129E60" w14:textId="77777777" w:rsidR="00E60EBC" w:rsidRPr="00703C1D" w:rsidRDefault="00000000" w:rsidP="00703C1D">
      <w:pPr>
        <w:keepNext/>
        <w:spacing w:after="80"/>
        <w:jc w:val="both"/>
        <w:rPr>
          <w:bCs/>
        </w:rPr>
      </w:pPr>
      <w:r w:rsidRPr="00703C1D">
        <w:rPr>
          <w:bCs/>
        </w:rPr>
        <w:t>9. Which item is an example of sensitive information that needs careful handling?</w:t>
      </w:r>
    </w:p>
    <w:p w14:paraId="56527C6D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A. A person's health or financial details.</w:t>
      </w:r>
    </w:p>
    <w:p w14:paraId="357C513E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B. A public office opening time.</w:t>
      </w:r>
    </w:p>
    <w:p w14:paraId="7D4583B9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C. A publicly advertised event date.</w:t>
      </w:r>
    </w:p>
    <w:p w14:paraId="6EDB45FE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D. A generic software update notice.</w:t>
      </w:r>
    </w:p>
    <w:p w14:paraId="6D190FCA" w14:textId="77777777" w:rsidR="00E60EBC" w:rsidRPr="00703C1D" w:rsidRDefault="00E60EBC" w:rsidP="00703C1D">
      <w:pPr>
        <w:spacing w:after="100"/>
        <w:jc w:val="both"/>
        <w:rPr>
          <w:bCs/>
        </w:rPr>
      </w:pPr>
    </w:p>
    <w:p w14:paraId="757FB596" w14:textId="77777777" w:rsidR="00E60EBC" w:rsidRPr="00703C1D" w:rsidRDefault="00000000" w:rsidP="00703C1D">
      <w:pPr>
        <w:keepNext/>
        <w:spacing w:after="80"/>
        <w:jc w:val="both"/>
        <w:rPr>
          <w:bCs/>
        </w:rPr>
      </w:pPr>
      <w:r w:rsidRPr="00703C1D">
        <w:rPr>
          <w:bCs/>
        </w:rPr>
        <w:t>10. You find personal information in an unexpected location. What should you do?</w:t>
      </w:r>
    </w:p>
    <w:p w14:paraId="3F66296A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A. Share it with the team to identify the owner.</w:t>
      </w:r>
    </w:p>
    <w:p w14:paraId="4D4F8CF7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B. Delete it before anyone notices.</w:t>
      </w:r>
    </w:p>
    <w:p w14:paraId="7FDFC82D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C. Move it to your personal drive for safekeeping.</w:t>
      </w:r>
    </w:p>
    <w:p w14:paraId="470F6E7E" w14:textId="77777777" w:rsidR="00E60EBC" w:rsidRPr="00703C1D" w:rsidRDefault="00000000" w:rsidP="00703C1D">
      <w:pPr>
        <w:spacing w:after="40"/>
        <w:jc w:val="both"/>
        <w:rPr>
          <w:bCs/>
        </w:rPr>
      </w:pPr>
      <w:r w:rsidRPr="00703C1D">
        <w:rPr>
          <w:bCs/>
        </w:rPr>
        <w:t xml:space="preserve">   D. </w:t>
      </w:r>
      <w:proofErr w:type="gramStart"/>
      <w:r w:rsidRPr="00703C1D">
        <w:rPr>
          <w:bCs/>
        </w:rPr>
        <w:t>Report</w:t>
      </w:r>
      <w:proofErr w:type="gramEnd"/>
      <w:r w:rsidRPr="00703C1D">
        <w:rPr>
          <w:bCs/>
        </w:rPr>
        <w:t xml:space="preserve"> the concern through the approved privacy/security channel.</w:t>
      </w:r>
    </w:p>
    <w:p w14:paraId="360EB343" w14:textId="77777777" w:rsidR="00E60EBC" w:rsidRPr="00703C1D" w:rsidRDefault="00E60EBC" w:rsidP="00703C1D">
      <w:pPr>
        <w:spacing w:after="100"/>
        <w:jc w:val="both"/>
        <w:rPr>
          <w:bCs/>
        </w:rPr>
      </w:pPr>
    </w:p>
    <w:p w14:paraId="6CFFE2DC" w14:textId="77777777" w:rsidR="00E60EBC" w:rsidRPr="00703C1D" w:rsidRDefault="00000000" w:rsidP="00703C1D">
      <w:pPr>
        <w:jc w:val="both"/>
        <w:rPr>
          <w:bCs/>
        </w:rPr>
      </w:pPr>
      <w:r w:rsidRPr="00703C1D">
        <w:rPr>
          <w:bCs/>
        </w:rPr>
        <w:br w:type="page"/>
      </w:r>
    </w:p>
    <w:p w14:paraId="2FAF03BD" w14:textId="77777777" w:rsidR="00E60EBC" w:rsidRPr="00703C1D" w:rsidRDefault="00000000" w:rsidP="00703C1D">
      <w:pPr>
        <w:spacing w:after="240"/>
        <w:jc w:val="both"/>
        <w:rPr>
          <w:bCs/>
        </w:rPr>
      </w:pPr>
      <w:r w:rsidRPr="00703C1D">
        <w:rPr>
          <w:bCs/>
        </w:rPr>
        <w:lastRenderedPageBreak/>
        <w:t>Trainer Answer Key and Explanations</w:t>
      </w:r>
    </w:p>
    <w:p w14:paraId="682F4033" w14:textId="77777777" w:rsidR="00E60EBC" w:rsidRPr="00703C1D" w:rsidRDefault="00000000" w:rsidP="00703C1D">
      <w:pPr>
        <w:jc w:val="both"/>
        <w:rPr>
          <w:bCs/>
        </w:rPr>
      </w:pPr>
      <w:r w:rsidRPr="00703C1D">
        <w:rPr>
          <w:bCs/>
        </w:rPr>
        <w:t>Keep this section separate from the learner copy when using the bank for an assessment.</w:t>
      </w:r>
    </w:p>
    <w:p w14:paraId="77BEDCDC" w14:textId="77777777" w:rsidR="00E60EBC" w:rsidRPr="00703C1D" w:rsidRDefault="00000000" w:rsidP="00703C1D">
      <w:pPr>
        <w:spacing w:after="140"/>
        <w:jc w:val="both"/>
        <w:rPr>
          <w:bCs/>
        </w:rPr>
      </w:pPr>
      <w:r w:rsidRPr="00703C1D">
        <w:rPr>
          <w:bCs/>
        </w:rPr>
        <w:t>1. A - Collect only what the task needs for an authorized purpose.</w:t>
      </w:r>
    </w:p>
    <w:p w14:paraId="702BD92F" w14:textId="77777777" w:rsidR="00E60EBC" w:rsidRPr="00703C1D" w:rsidRDefault="00000000" w:rsidP="00703C1D">
      <w:pPr>
        <w:spacing w:after="140"/>
        <w:jc w:val="both"/>
        <w:rPr>
          <w:bCs/>
        </w:rPr>
      </w:pPr>
      <w:r w:rsidRPr="00703C1D">
        <w:rPr>
          <w:bCs/>
        </w:rPr>
        <w:t>2. A - Apply need-to-know and follow approval rules before sharing personal or confidential data.</w:t>
      </w:r>
    </w:p>
    <w:p w14:paraId="5D37C440" w14:textId="77777777" w:rsidR="00E60EBC" w:rsidRPr="00703C1D" w:rsidRDefault="00000000" w:rsidP="00703C1D">
      <w:pPr>
        <w:spacing w:after="140"/>
        <w:jc w:val="both"/>
        <w:rPr>
          <w:bCs/>
        </w:rPr>
      </w:pPr>
      <w:r w:rsidRPr="00703C1D">
        <w:rPr>
          <w:bCs/>
        </w:rPr>
        <w:t>3. D - When classification is unclear, protect it and seek guidance rather than assuming it is public.</w:t>
      </w:r>
    </w:p>
    <w:p w14:paraId="3F70C5E8" w14:textId="77777777" w:rsidR="00E60EBC" w:rsidRPr="00703C1D" w:rsidRDefault="00000000" w:rsidP="00703C1D">
      <w:pPr>
        <w:spacing w:after="140"/>
        <w:jc w:val="both"/>
        <w:rPr>
          <w:bCs/>
        </w:rPr>
      </w:pPr>
      <w:r w:rsidRPr="00703C1D">
        <w:rPr>
          <w:bCs/>
        </w:rPr>
        <w:t>4. D - Approved business storage is governed by organizational security and handling controls.</w:t>
      </w:r>
    </w:p>
    <w:p w14:paraId="64653C61" w14:textId="77777777" w:rsidR="00E60EBC" w:rsidRPr="00703C1D" w:rsidRDefault="00000000" w:rsidP="00703C1D">
      <w:pPr>
        <w:spacing w:after="140"/>
        <w:jc w:val="both"/>
        <w:rPr>
          <w:bCs/>
        </w:rPr>
      </w:pPr>
      <w:r w:rsidRPr="00703C1D">
        <w:rPr>
          <w:bCs/>
        </w:rPr>
        <w:t>5. D - Limit link access to authorized recipients and confirm the sharing scope.</w:t>
      </w:r>
    </w:p>
    <w:p w14:paraId="1ACA530C" w14:textId="77777777" w:rsidR="00E60EBC" w:rsidRPr="00703C1D" w:rsidRDefault="00000000" w:rsidP="00703C1D">
      <w:pPr>
        <w:spacing w:after="140"/>
        <w:jc w:val="both"/>
        <w:rPr>
          <w:bCs/>
        </w:rPr>
      </w:pPr>
      <w:r w:rsidRPr="00703C1D">
        <w:rPr>
          <w:bCs/>
        </w:rPr>
        <w:t xml:space="preserve">6. A - Retention and disposal should follow policy and be handled by the </w:t>
      </w:r>
      <w:proofErr w:type="gramStart"/>
      <w:r w:rsidRPr="00703C1D">
        <w:rPr>
          <w:bCs/>
        </w:rPr>
        <w:t>responsible owner</w:t>
      </w:r>
      <w:proofErr w:type="gramEnd"/>
      <w:r w:rsidRPr="00703C1D">
        <w:rPr>
          <w:bCs/>
        </w:rPr>
        <w:t>.</w:t>
      </w:r>
    </w:p>
    <w:p w14:paraId="5EE0A5DC" w14:textId="77777777" w:rsidR="00E60EBC" w:rsidRPr="00703C1D" w:rsidRDefault="00000000" w:rsidP="00703C1D">
      <w:pPr>
        <w:spacing w:after="140"/>
        <w:jc w:val="both"/>
        <w:rPr>
          <w:bCs/>
        </w:rPr>
      </w:pPr>
      <w:r w:rsidRPr="00703C1D">
        <w:rPr>
          <w:bCs/>
        </w:rPr>
        <w:t>7. A - Prompt reporting lets the response team assess exposure and guide containment.</w:t>
      </w:r>
    </w:p>
    <w:p w14:paraId="6B47D318" w14:textId="77777777" w:rsidR="00E60EBC" w:rsidRPr="00703C1D" w:rsidRDefault="00000000" w:rsidP="00703C1D">
      <w:pPr>
        <w:spacing w:after="140"/>
        <w:jc w:val="both"/>
        <w:rPr>
          <w:bCs/>
        </w:rPr>
      </w:pPr>
      <w:r w:rsidRPr="00703C1D">
        <w:rPr>
          <w:bCs/>
        </w:rPr>
        <w:t>8. B - Data minimization means sharing only information needed for the authorized task.</w:t>
      </w:r>
    </w:p>
    <w:p w14:paraId="3D7A2852" w14:textId="77777777" w:rsidR="00E60EBC" w:rsidRPr="00703C1D" w:rsidRDefault="00000000" w:rsidP="00703C1D">
      <w:pPr>
        <w:spacing w:after="140"/>
        <w:jc w:val="both"/>
        <w:rPr>
          <w:bCs/>
        </w:rPr>
      </w:pPr>
      <w:r w:rsidRPr="00703C1D">
        <w:rPr>
          <w:bCs/>
        </w:rPr>
        <w:t>9. A - Sensitive information can include health, identity, financial or confidential business records.</w:t>
      </w:r>
    </w:p>
    <w:p w14:paraId="12699B26" w14:textId="77777777" w:rsidR="00E60EBC" w:rsidRPr="00703C1D" w:rsidRDefault="00000000" w:rsidP="00703C1D">
      <w:pPr>
        <w:spacing w:after="140"/>
        <w:jc w:val="both"/>
        <w:rPr>
          <w:bCs/>
        </w:rPr>
      </w:pPr>
      <w:r w:rsidRPr="00703C1D">
        <w:rPr>
          <w:bCs/>
        </w:rPr>
        <w:t>10. D - Unexpected exposure should be reported promptly; follow the organization's response instructions.</w:t>
      </w:r>
    </w:p>
    <w:sectPr w:rsidR="00E60EBC" w:rsidRPr="00703C1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288947">
    <w:abstractNumId w:val="8"/>
  </w:num>
  <w:num w:numId="2" w16cid:durableId="42605634">
    <w:abstractNumId w:val="6"/>
  </w:num>
  <w:num w:numId="3" w16cid:durableId="1391997770">
    <w:abstractNumId w:val="5"/>
  </w:num>
  <w:num w:numId="4" w16cid:durableId="705370375">
    <w:abstractNumId w:val="4"/>
  </w:num>
  <w:num w:numId="5" w16cid:durableId="1582904353">
    <w:abstractNumId w:val="7"/>
  </w:num>
  <w:num w:numId="6" w16cid:durableId="1004744947">
    <w:abstractNumId w:val="3"/>
  </w:num>
  <w:num w:numId="7" w16cid:durableId="1006786148">
    <w:abstractNumId w:val="2"/>
  </w:num>
  <w:num w:numId="8" w16cid:durableId="527570629">
    <w:abstractNumId w:val="1"/>
  </w:num>
  <w:num w:numId="9" w16cid:durableId="1972245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3C1D"/>
    <w:rsid w:val="00AA1D8D"/>
    <w:rsid w:val="00B47730"/>
    <w:rsid w:val="00BB4C77"/>
    <w:rsid w:val="00CB0664"/>
    <w:rsid w:val="00E60E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5E12C33-383B-49FC-8B21-21BE45AC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4 Data Security and Privacy Question Bank A</vt:lpstr>
    </vt:vector>
  </TitlesOfParts>
  <Manager/>
  <Company/>
  <LinksUpToDate>false</LinksUpToDate>
  <CharactersWithSpaces>4109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 Data Security and Privacy Question Bank A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2026-10-17T08:49:00Z</dcterms:modified>
  <cp:category/>
</cp:coreProperties>
</file>