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3123" w14:textId="77777777" w:rsidR="00FF46D7" w:rsidRPr="006C1D09" w:rsidRDefault="00BE77A9" w:rsidP="006C1D09">
      <w:pPr>
        <w:keepNext/>
        <w:jc w:val="both"/>
        <w:rPr>
          <w:bCs/>
        </w:rPr>
      </w:pPr>
      <w:r w:rsidRPr="006C1D09">
        <w:rPr>
          <w:bCs/>
        </w:rPr>
        <w:t>Module 5 Network and Internet Security Question Bank B</w:t>
      </w:r>
    </w:p>
    <w:p w14:paraId="0546EA5A" w14:textId="77777777" w:rsidR="00FF46D7" w:rsidRPr="006C1D09" w:rsidRDefault="00BE77A9" w:rsidP="006C1D09">
      <w:pPr>
        <w:spacing w:after="240"/>
        <w:jc w:val="both"/>
        <w:rPr>
          <w:bCs/>
        </w:rPr>
      </w:pPr>
      <w:r w:rsidRPr="006C1D09">
        <w:rPr>
          <w:bCs/>
        </w:rPr>
        <w:t>Employee assessment | 10 questions | Select one answer for each question</w:t>
      </w:r>
    </w:p>
    <w:p w14:paraId="0C9941FC" w14:textId="77777777" w:rsidR="00FF46D7" w:rsidRPr="006C1D09" w:rsidRDefault="00BE77A9" w:rsidP="006C1D09">
      <w:pPr>
        <w:spacing w:after="100"/>
        <w:jc w:val="both"/>
        <w:rPr>
          <w:bCs/>
        </w:rPr>
      </w:pPr>
      <w:r w:rsidRPr="006C1D09">
        <w:rPr>
          <w:bCs/>
        </w:rPr>
        <w:t>Learner copy</w:t>
      </w:r>
    </w:p>
    <w:p w14:paraId="6E85185E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t>1. You receive a work login link in an unexpected message. What is safer than clicking it?</w:t>
      </w:r>
    </w:p>
    <w:p w14:paraId="0304B45B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Copy it into a personal messaging app.</w:t>
      </w:r>
    </w:p>
    <w:p w14:paraId="6687B13E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Open the service from a saved bookmark or the usual app.</w:t>
      </w:r>
    </w:p>
    <w:p w14:paraId="7EA77B7A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Enter your password if HTTPS is shown.</w:t>
      </w:r>
    </w:p>
    <w:p w14:paraId="7A38F3FF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Click it after checking the display name.</w:t>
      </w:r>
    </w:p>
    <w:p w14:paraId="75F5876D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6759624C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t>2. A site has a padlock and HTTPS, but a coworker says the domain is misspelled. What should you conclude?</w:t>
      </w:r>
    </w:p>
    <w:p w14:paraId="6B1CE7A1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The padlock means the spelling does not matter.</w:t>
      </w:r>
    </w:p>
    <w:p w14:paraId="4EEF0C84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The site is safe if the page design matches.</w:t>
      </w:r>
    </w:p>
    <w:p w14:paraId="43BFF5B3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HTTPS does not prove the site is genuine; do not sign </w:t>
      </w:r>
      <w:proofErr w:type="gramStart"/>
      <w:r w:rsidRPr="006C1D09">
        <w:rPr>
          <w:bCs/>
        </w:rPr>
        <w:t>in</w:t>
      </w:r>
      <w:proofErr w:type="gramEnd"/>
      <w:r w:rsidRPr="006C1D09">
        <w:rPr>
          <w:bCs/>
        </w:rPr>
        <w:t xml:space="preserve"> until verified.</w:t>
      </w:r>
    </w:p>
    <w:p w14:paraId="3641B463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The coworker should enter their details to test it.</w:t>
      </w:r>
    </w:p>
    <w:p w14:paraId="11B20412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7552F2AA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t>3. A network called 'Airport Free WiFi' appears beside 'Airport WiFi Official.' Which is the cautious choice?</w:t>
      </w:r>
    </w:p>
    <w:p w14:paraId="0A345295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Choose the first one because it is free.</w:t>
      </w:r>
    </w:p>
    <w:p w14:paraId="1450C41F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Connect and install any configuration profile offered.</w:t>
      </w:r>
    </w:p>
    <w:p w14:paraId="79809042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Use both and see which is faster.</w:t>
      </w:r>
    </w:p>
    <w:p w14:paraId="542B1A41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Follow the organization's guidance and verify the network before connecting.</w:t>
      </w:r>
    </w:p>
    <w:p w14:paraId="149B0735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1A703CB2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t xml:space="preserve">4. Your company VPN disconnects </w:t>
      </w:r>
      <w:proofErr w:type="gramStart"/>
      <w:r w:rsidRPr="006C1D09">
        <w:rPr>
          <w:bCs/>
        </w:rPr>
        <w:t>on</w:t>
      </w:r>
      <w:proofErr w:type="gramEnd"/>
      <w:r w:rsidRPr="006C1D09">
        <w:rPr>
          <w:bCs/>
        </w:rPr>
        <w:t xml:space="preserve"> public Wi-Fi. What should you do?</w:t>
      </w:r>
    </w:p>
    <w:p w14:paraId="5ED5343B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Continue sending confidential files without it.</w:t>
      </w:r>
    </w:p>
    <w:p w14:paraId="3441A4C9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Disable device security to reconnect.</w:t>
      </w:r>
    </w:p>
    <w:p w14:paraId="555B7555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Stop sensitive work and contact IT or follow approved troubleshooting guidance.</w:t>
      </w:r>
    </w:p>
    <w:p w14:paraId="30B10E34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Switch to an unapproved VPN app.</w:t>
      </w:r>
    </w:p>
    <w:p w14:paraId="137AAFF1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64BC7C3A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t>5. A browser warns that the certificate for a work site cannot be verified. What action matches the module?</w:t>
      </w:r>
    </w:p>
    <w:p w14:paraId="2DF6A872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Change the computer clock until it disappears.</w:t>
      </w:r>
    </w:p>
    <w:p w14:paraId="6AA8DC0D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Enter your credentials to see if they work.</w:t>
      </w:r>
    </w:p>
    <w:p w14:paraId="6B0ED93A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Ignore it if the site was bookmarked.</w:t>
      </w:r>
    </w:p>
    <w:p w14:paraId="33B08599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Do not proceed </w:t>
      </w:r>
      <w:proofErr w:type="gramStart"/>
      <w:r w:rsidRPr="006C1D09">
        <w:rPr>
          <w:bCs/>
        </w:rPr>
        <w:t>through</w:t>
      </w:r>
      <w:proofErr w:type="gramEnd"/>
      <w:r w:rsidRPr="006C1D09">
        <w:rPr>
          <w:bCs/>
        </w:rPr>
        <w:t xml:space="preserve"> the warning; contact IT or use the approved route.</w:t>
      </w:r>
    </w:p>
    <w:p w14:paraId="16021E6B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6A55AE8F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lastRenderedPageBreak/>
        <w:t>6. An online document tool is free and convenient but not approved for work. May you upload a confidential file?</w:t>
      </w:r>
    </w:p>
    <w:p w14:paraId="74168CEC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Yes, if you remove one identifying column.</w:t>
      </w:r>
    </w:p>
    <w:p w14:paraId="202925EF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Yes, if the tool's page uses HTTPS.</w:t>
      </w:r>
    </w:p>
    <w:p w14:paraId="65A10063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Yes, if the file is deleted afterward.</w:t>
      </w:r>
    </w:p>
    <w:p w14:paraId="6C98C980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No; use a sanctioned tool that is approved for that information.</w:t>
      </w:r>
    </w:p>
    <w:p w14:paraId="3C773726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448B8C30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t>7. A download page asks you to turn off security protection before installing software. What should you do?</w:t>
      </w:r>
    </w:p>
    <w:p w14:paraId="388DF00B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Stop and </w:t>
      </w:r>
      <w:proofErr w:type="gramStart"/>
      <w:r w:rsidRPr="006C1D09">
        <w:rPr>
          <w:bCs/>
        </w:rPr>
        <w:t>ask</w:t>
      </w:r>
      <w:proofErr w:type="gramEnd"/>
      <w:r w:rsidRPr="006C1D09">
        <w:rPr>
          <w:bCs/>
        </w:rPr>
        <w:t xml:space="preserve"> IT; do not disable protection or install from an unapproved source.</w:t>
      </w:r>
    </w:p>
    <w:p w14:paraId="383EB156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Download the file to a USB drive first.</w:t>
      </w:r>
    </w:p>
    <w:p w14:paraId="5825F3D4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Follow the steps because the page says it is required.</w:t>
      </w:r>
    </w:p>
    <w:p w14:paraId="4307DFB6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Use a personal computer to bypass the restriction.</w:t>
      </w:r>
    </w:p>
    <w:p w14:paraId="201E1ED6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3E91C9CA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t>8. You see repeated unexpected sign-in prompts during remote access. What is the appropriate next step?</w:t>
      </w:r>
    </w:p>
    <w:p w14:paraId="79F7203F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Install remote access software from a search result.</w:t>
      </w:r>
    </w:p>
    <w:p w14:paraId="189D173C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Approve one prompt to make the others stop.</w:t>
      </w:r>
    </w:p>
    <w:p w14:paraId="5D91267F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Share your credentials with a coworker.</w:t>
      </w:r>
    </w:p>
    <w:p w14:paraId="247EBDD7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Stop using the connection and report it to IT through a known route.</w:t>
      </w:r>
    </w:p>
    <w:p w14:paraId="2D45A391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63A0CFEF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t>9. A public hotspot asks you to install a certificate to continue. What is the right question to ask?</w:t>
      </w:r>
    </w:p>
    <w:p w14:paraId="2B55F0FF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Does the Wi-Fi name include the airport's name?</w:t>
      </w:r>
    </w:p>
    <w:p w14:paraId="1B0B3311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Will installation </w:t>
      </w:r>
      <w:proofErr w:type="gramStart"/>
      <w:r w:rsidRPr="006C1D09">
        <w:rPr>
          <w:bCs/>
        </w:rPr>
        <w:t>improve</w:t>
      </w:r>
      <w:proofErr w:type="gramEnd"/>
      <w:r w:rsidRPr="006C1D09">
        <w:rPr>
          <w:bCs/>
        </w:rPr>
        <w:t xml:space="preserve"> signal strength?</w:t>
      </w:r>
    </w:p>
    <w:p w14:paraId="17B2D125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Has the organization's IT team confirmed this certificate is required?</w:t>
      </w:r>
    </w:p>
    <w:p w14:paraId="420E343C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Can you install it on a personal device first?</w:t>
      </w:r>
    </w:p>
    <w:p w14:paraId="35F6B9B0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553E7140" w14:textId="77777777" w:rsidR="00FF46D7" w:rsidRPr="006C1D09" w:rsidRDefault="00BE77A9" w:rsidP="006C1D09">
      <w:pPr>
        <w:keepNext/>
        <w:spacing w:after="80"/>
        <w:jc w:val="both"/>
        <w:rPr>
          <w:bCs/>
        </w:rPr>
      </w:pPr>
      <w:r w:rsidRPr="006C1D09">
        <w:rPr>
          <w:bCs/>
        </w:rPr>
        <w:t>10. A message links to a sign-in page with an extra character in the domain. What should you do?</w:t>
      </w:r>
    </w:p>
    <w:p w14:paraId="578B75B2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A. Avoid it, use the known service address, and report the message.</w:t>
      </w:r>
    </w:p>
    <w:p w14:paraId="1C2F1884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B. Trust it if the message was forwarded by a colleague.</w:t>
      </w:r>
    </w:p>
    <w:p w14:paraId="55CC342D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C. Open it on </w:t>
      </w:r>
      <w:proofErr w:type="gramStart"/>
      <w:r w:rsidRPr="006C1D09">
        <w:rPr>
          <w:bCs/>
        </w:rPr>
        <w:t>a phone</w:t>
      </w:r>
      <w:proofErr w:type="gramEnd"/>
      <w:r w:rsidRPr="006C1D09">
        <w:rPr>
          <w:bCs/>
        </w:rPr>
        <w:t xml:space="preserve"> instead of a laptop.</w:t>
      </w:r>
    </w:p>
    <w:p w14:paraId="15FA9358" w14:textId="77777777" w:rsidR="00FF46D7" w:rsidRPr="006C1D09" w:rsidRDefault="00BE77A9" w:rsidP="006C1D09">
      <w:pPr>
        <w:spacing w:after="40"/>
        <w:jc w:val="both"/>
        <w:rPr>
          <w:bCs/>
        </w:rPr>
      </w:pPr>
      <w:r w:rsidRPr="006C1D09">
        <w:rPr>
          <w:bCs/>
        </w:rPr>
        <w:t xml:space="preserve">   D. Enter only your username to test the page.</w:t>
      </w:r>
    </w:p>
    <w:p w14:paraId="48F34726" w14:textId="77777777" w:rsidR="00FF46D7" w:rsidRPr="006C1D09" w:rsidRDefault="00FF46D7" w:rsidP="006C1D09">
      <w:pPr>
        <w:spacing w:after="100"/>
        <w:jc w:val="both"/>
        <w:rPr>
          <w:bCs/>
        </w:rPr>
      </w:pPr>
    </w:p>
    <w:p w14:paraId="37FD4EC7" w14:textId="77777777" w:rsidR="00FF46D7" w:rsidRPr="006C1D09" w:rsidRDefault="00BE77A9" w:rsidP="006C1D09">
      <w:pPr>
        <w:jc w:val="both"/>
        <w:rPr>
          <w:bCs/>
        </w:rPr>
      </w:pPr>
      <w:r w:rsidRPr="006C1D09">
        <w:rPr>
          <w:bCs/>
        </w:rPr>
        <w:br w:type="page"/>
      </w:r>
    </w:p>
    <w:p w14:paraId="0BC3F732" w14:textId="77777777" w:rsidR="00FF46D7" w:rsidRPr="006C1D09" w:rsidRDefault="00BE77A9" w:rsidP="006C1D09">
      <w:pPr>
        <w:spacing w:after="240"/>
        <w:jc w:val="both"/>
        <w:rPr>
          <w:bCs/>
        </w:rPr>
      </w:pPr>
      <w:r w:rsidRPr="006C1D09">
        <w:rPr>
          <w:bCs/>
        </w:rPr>
        <w:lastRenderedPageBreak/>
        <w:t>Trainer Answer Key and Explanations</w:t>
      </w:r>
    </w:p>
    <w:p w14:paraId="77EEF6E7" w14:textId="77777777" w:rsidR="00FF46D7" w:rsidRPr="006C1D09" w:rsidRDefault="00BE77A9" w:rsidP="006C1D09">
      <w:pPr>
        <w:jc w:val="both"/>
        <w:rPr>
          <w:bCs/>
        </w:rPr>
      </w:pPr>
      <w:r w:rsidRPr="006C1D09">
        <w:rPr>
          <w:bCs/>
        </w:rPr>
        <w:t>Keep this section separate from the learner copy when using the bank for an assessment.</w:t>
      </w:r>
    </w:p>
    <w:p w14:paraId="2582EF89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>1. B - Known routes reduce exposure to fake sign-in pages.</w:t>
      </w:r>
    </w:p>
    <w:p w14:paraId="2B2C18BD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>2. C - HTTPS protects the connection to that domain, not the legitimacy of the domain itself.</w:t>
      </w:r>
    </w:p>
    <w:p w14:paraId="55BDC674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>3. D - Lookalike public networks may be malicious; don't guess.</w:t>
      </w:r>
    </w:p>
    <w:p w14:paraId="6C732807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>4. C - Do not replace approved remote-access tools or bypass safeguards.</w:t>
      </w:r>
    </w:p>
    <w:p w14:paraId="18D39738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 xml:space="preserve">5. D - Warnings may signal a connection problem; </w:t>
      </w:r>
      <w:proofErr w:type="gramStart"/>
      <w:r w:rsidRPr="006C1D09">
        <w:rPr>
          <w:bCs/>
        </w:rPr>
        <w:t>ask</w:t>
      </w:r>
      <w:proofErr w:type="gramEnd"/>
      <w:r w:rsidRPr="006C1D09">
        <w:rPr>
          <w:bCs/>
        </w:rPr>
        <w:t xml:space="preserve"> support rather than bypassing.</w:t>
      </w:r>
    </w:p>
    <w:p w14:paraId="085D10CB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>6. D - HTTPS does not make an unapproved service suitable for confidential information.</w:t>
      </w:r>
    </w:p>
    <w:p w14:paraId="755A003A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>7. A - Requests to disable protection are a warning; use approved sources and support.</w:t>
      </w:r>
    </w:p>
    <w:p w14:paraId="18C7B206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>8. D - Unexpected prompts can indicate risk; don't keep entering credentials or bypass controls.</w:t>
      </w:r>
    </w:p>
    <w:p w14:paraId="40055AE2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>9. C - Only install certificates when the organization's IT team has verified the requirement.</w:t>
      </w:r>
    </w:p>
    <w:p w14:paraId="287C6D9D" w14:textId="77777777" w:rsidR="00FF46D7" w:rsidRPr="006C1D09" w:rsidRDefault="00BE77A9" w:rsidP="006C1D09">
      <w:pPr>
        <w:spacing w:after="140"/>
        <w:jc w:val="both"/>
        <w:rPr>
          <w:bCs/>
        </w:rPr>
      </w:pPr>
      <w:r w:rsidRPr="006C1D09">
        <w:rPr>
          <w:bCs/>
        </w:rPr>
        <w:t>10. A - A small domain change can signal a fake page; use a known route and report it.</w:t>
      </w:r>
    </w:p>
    <w:sectPr w:rsidR="00FF46D7" w:rsidRPr="006C1D0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64769">
    <w:abstractNumId w:val="8"/>
  </w:num>
  <w:num w:numId="2" w16cid:durableId="1611737029">
    <w:abstractNumId w:val="6"/>
  </w:num>
  <w:num w:numId="3" w16cid:durableId="1369990874">
    <w:abstractNumId w:val="5"/>
  </w:num>
  <w:num w:numId="4" w16cid:durableId="1338970332">
    <w:abstractNumId w:val="4"/>
  </w:num>
  <w:num w:numId="5" w16cid:durableId="2073773228">
    <w:abstractNumId w:val="7"/>
  </w:num>
  <w:num w:numId="6" w16cid:durableId="423503455">
    <w:abstractNumId w:val="3"/>
  </w:num>
  <w:num w:numId="7" w16cid:durableId="1205170093">
    <w:abstractNumId w:val="2"/>
  </w:num>
  <w:num w:numId="8" w16cid:durableId="912736299">
    <w:abstractNumId w:val="1"/>
  </w:num>
  <w:num w:numId="9" w16cid:durableId="126460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D09"/>
    <w:rsid w:val="006F01FC"/>
    <w:rsid w:val="00AA1D8D"/>
    <w:rsid w:val="00B47730"/>
    <w:rsid w:val="00BE77A9"/>
    <w:rsid w:val="00CB0664"/>
    <w:rsid w:val="00FC693F"/>
    <w:rsid w:val="00FF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BFA3AC-490C-41EE-A9E6-C2BF62F0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Network and Internet Security Question Bank B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2026-10-17T08:51:00Z</dcterms:modified>
  <cp:category/>
</cp:coreProperties>
</file>