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C5B0" w14:textId="77777777" w:rsidR="0040012E" w:rsidRPr="000A674E" w:rsidRDefault="00F40EC0" w:rsidP="000A674E">
      <w:pPr>
        <w:keepNext/>
        <w:jc w:val="both"/>
        <w:rPr>
          <w:bCs/>
        </w:rPr>
      </w:pPr>
      <w:r w:rsidRPr="000A674E">
        <w:rPr>
          <w:bCs/>
        </w:rPr>
        <w:t>Module 5 Network and Internet Security Question Bank C</w:t>
      </w:r>
    </w:p>
    <w:p w14:paraId="6B89F88E" w14:textId="77777777" w:rsidR="0040012E" w:rsidRPr="000A674E" w:rsidRDefault="00F40EC0" w:rsidP="000A674E">
      <w:pPr>
        <w:spacing w:after="240"/>
        <w:jc w:val="both"/>
        <w:rPr>
          <w:bCs/>
        </w:rPr>
      </w:pPr>
      <w:r w:rsidRPr="000A674E">
        <w:rPr>
          <w:bCs/>
        </w:rPr>
        <w:t>Employee assessment | 10 questions | Select one answer for each question</w:t>
      </w:r>
    </w:p>
    <w:p w14:paraId="2711627D" w14:textId="77777777" w:rsidR="0040012E" w:rsidRPr="000A674E" w:rsidRDefault="00F40EC0" w:rsidP="000A674E">
      <w:pPr>
        <w:spacing w:after="100"/>
        <w:jc w:val="both"/>
        <w:rPr>
          <w:bCs/>
        </w:rPr>
      </w:pPr>
      <w:r w:rsidRPr="000A674E">
        <w:rPr>
          <w:bCs/>
        </w:rPr>
        <w:t>Learner copy</w:t>
      </w:r>
    </w:p>
    <w:p w14:paraId="60FC1579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1. You need to access payroll while traveling. Which approach is safest?</w:t>
      </w:r>
    </w:p>
    <w:p w14:paraId="41D0A869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Follow company remote-access rules and use an approved trusted connection.</w:t>
      </w:r>
    </w:p>
    <w:p w14:paraId="7CD99BBB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Search for a free VPN and install it.</w:t>
      </w:r>
    </w:p>
    <w:p w14:paraId="43386219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Disable browser warnings to save time.</w:t>
      </w:r>
    </w:p>
    <w:p w14:paraId="65183B03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Use whichever open Wi-Fi is available.</w:t>
      </w:r>
    </w:p>
    <w:p w14:paraId="6D9CCB70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3335705D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2. The web address starts with HTTPS. Can you assume the page is the real company login?</w:t>
      </w:r>
    </w:p>
    <w:p w14:paraId="2424702F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No; verify the domain and use a known bookmark or app.</w:t>
      </w:r>
    </w:p>
    <w:p w14:paraId="24F09118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Yes; HTTPS guarantees the organization owns it.</w:t>
      </w:r>
    </w:p>
    <w:p w14:paraId="3BFB0D47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No, because HTTPS never protects data.</w:t>
      </w:r>
    </w:p>
    <w:p w14:paraId="2939222E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Yes, if the </w:t>
      </w:r>
      <w:proofErr w:type="gramStart"/>
      <w:r w:rsidRPr="000A674E">
        <w:rPr>
          <w:bCs/>
        </w:rPr>
        <w:t>display name</w:t>
      </w:r>
      <w:proofErr w:type="gramEnd"/>
      <w:r w:rsidRPr="000A674E">
        <w:rPr>
          <w:bCs/>
        </w:rPr>
        <w:t xml:space="preserve"> in the email is familiar.</w:t>
      </w:r>
    </w:p>
    <w:p w14:paraId="0FE0F9D5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44DD1FEB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3. A public network with a name almost identical to the venue's network appears. What risk should you consider?</w:t>
      </w:r>
    </w:p>
    <w:p w14:paraId="721E5568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It is safer because it has a similar name.</w:t>
      </w:r>
    </w:p>
    <w:p w14:paraId="10BF6B39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It may be an impersonating network that could monitor or redirect connections.</w:t>
      </w:r>
    </w:p>
    <w:p w14:paraId="1A8127AD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It is safe if the signal is strong.</w:t>
      </w:r>
    </w:p>
    <w:p w14:paraId="67DBD3A3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It cannot affect work if you use email only.</w:t>
      </w:r>
    </w:p>
    <w:p w14:paraId="77531277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48F861E8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4. Your authorized VPN is unavailable, but a personal VPN app offers a quick fix. What should you do?</w:t>
      </w:r>
    </w:p>
    <w:p w14:paraId="7BD0D2BA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Expose the work desktop directly to the internet.</w:t>
      </w:r>
    </w:p>
    <w:p w14:paraId="1531146C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Send files through a public hotspot anyway.</w:t>
      </w:r>
    </w:p>
    <w:p w14:paraId="16E9279D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Do not substitute tools; contact IT or wait for an approved connection.</w:t>
      </w:r>
    </w:p>
    <w:p w14:paraId="09A1643E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Install the personal VPN and use it for work.</w:t>
      </w:r>
    </w:p>
    <w:p w14:paraId="0F8F4677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068EEF98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5. A familiar work site produces a certificate warning today. What does the module recommend?</w:t>
      </w:r>
    </w:p>
    <w:p w14:paraId="348A3BB6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Enter credentials once, then report it.</w:t>
      </w:r>
    </w:p>
    <w:p w14:paraId="36219660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Turn off HTTPS in browser settings.</w:t>
      </w:r>
    </w:p>
    <w:p w14:paraId="4192B1DF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Stop and seek support rather than bypassing it.</w:t>
      </w:r>
    </w:p>
    <w:p w14:paraId="33BE9F6A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Ignore it because the site is familiar.</w:t>
      </w:r>
    </w:p>
    <w:p w14:paraId="32F67276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3391E140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lastRenderedPageBreak/>
        <w:t>6. A converter site asks for a confidential project report to be uploaded. What is a safer alternative?</w:t>
      </w:r>
    </w:p>
    <w:p w14:paraId="7E7B198E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Use an approved organization tool or ask IT for one.</w:t>
      </w:r>
    </w:p>
    <w:p w14:paraId="53905D76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Encrypt it with a password and upload it anywhere.</w:t>
      </w:r>
    </w:p>
    <w:p w14:paraId="645E61E4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Upload it after removing the title page.</w:t>
      </w:r>
    </w:p>
    <w:p w14:paraId="13DE427F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Use a personal account with a strong password.</w:t>
      </w:r>
    </w:p>
    <w:p w14:paraId="50A9AD5F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186CE7F0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7. A file download prompts you to install an extension you did not expect. What is safest?</w:t>
      </w:r>
    </w:p>
    <w:p w14:paraId="250A8E2C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Disable protection if the browser blocks it.</w:t>
      </w:r>
    </w:p>
    <w:p w14:paraId="20FCF95D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Do not install it; verify the file through a trusted sender and approved tools.</w:t>
      </w:r>
    </w:p>
    <w:p w14:paraId="23F73449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Install it and remove it later.</w:t>
      </w:r>
    </w:p>
    <w:p w14:paraId="5D9DA3A4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Install it only for this session.</w:t>
      </w:r>
    </w:p>
    <w:p w14:paraId="039BC397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09AB38BF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8. Remote access keeps asking you to sign in again from an unfamiliar page. What should you do?</w:t>
      </w:r>
    </w:p>
    <w:p w14:paraId="08ACB668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Try your personal email password.</w:t>
      </w:r>
    </w:p>
    <w:p w14:paraId="64DE5E0A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Ask an online forum to inspect the page.</w:t>
      </w:r>
    </w:p>
    <w:p w14:paraId="41CA908E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Keep entering credentials until it works.</w:t>
      </w:r>
    </w:p>
    <w:p w14:paraId="13187925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Stop and contact IT using the normal support channel.</w:t>
      </w:r>
    </w:p>
    <w:p w14:paraId="2CEC46F3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7F6AAF31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9. A guest Wi-Fi page requests a certificate file. What should guide your decision?</w:t>
      </w:r>
    </w:p>
    <w:p w14:paraId="3ACFDF9D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Install if other guests are connected.</w:t>
      </w:r>
    </w:p>
    <w:p w14:paraId="53C26AC4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Only install it if your IT team has confirmed it is part of the approved setup.</w:t>
      </w:r>
    </w:p>
    <w:p w14:paraId="6486CE26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Install it on your work device, then ask later.</w:t>
      </w:r>
    </w:p>
    <w:p w14:paraId="229F65B1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Install if the file name includes 'secure'.</w:t>
      </w:r>
    </w:p>
    <w:p w14:paraId="580D01A1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06045E86" w14:textId="77777777" w:rsidR="0040012E" w:rsidRPr="000A674E" w:rsidRDefault="00F40EC0" w:rsidP="000A674E">
      <w:pPr>
        <w:keepNext/>
        <w:spacing w:after="80"/>
        <w:jc w:val="both"/>
        <w:rPr>
          <w:bCs/>
        </w:rPr>
      </w:pPr>
      <w:r w:rsidRPr="000A674E">
        <w:rPr>
          <w:bCs/>
        </w:rPr>
        <w:t>10. You spot a suspicious domain after following a link. What response is best?</w:t>
      </w:r>
    </w:p>
    <w:p w14:paraId="70AAF6C5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A. Continue if the website looks polished.</w:t>
      </w:r>
    </w:p>
    <w:p w14:paraId="69C9D754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B. Close the page, avoid entering details, and report the message.</w:t>
      </w:r>
    </w:p>
    <w:p w14:paraId="7F56A3C7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C. Reply to the sender for clarification.</w:t>
      </w:r>
    </w:p>
    <w:p w14:paraId="39D60992" w14:textId="77777777" w:rsidR="0040012E" w:rsidRPr="000A674E" w:rsidRDefault="00F40EC0" w:rsidP="000A674E">
      <w:pPr>
        <w:spacing w:after="40"/>
        <w:jc w:val="both"/>
        <w:rPr>
          <w:bCs/>
        </w:rPr>
      </w:pPr>
      <w:r w:rsidRPr="000A674E">
        <w:rPr>
          <w:bCs/>
        </w:rPr>
        <w:t xml:space="preserve">   D. Take a screenshot and post it publicly.</w:t>
      </w:r>
    </w:p>
    <w:p w14:paraId="6339FEAD" w14:textId="77777777" w:rsidR="0040012E" w:rsidRPr="000A674E" w:rsidRDefault="0040012E" w:rsidP="000A674E">
      <w:pPr>
        <w:spacing w:after="100"/>
        <w:jc w:val="both"/>
        <w:rPr>
          <w:bCs/>
        </w:rPr>
      </w:pPr>
    </w:p>
    <w:p w14:paraId="42EC2E7B" w14:textId="77777777" w:rsidR="0040012E" w:rsidRPr="000A674E" w:rsidRDefault="00F40EC0" w:rsidP="000A674E">
      <w:pPr>
        <w:jc w:val="both"/>
        <w:rPr>
          <w:bCs/>
        </w:rPr>
      </w:pPr>
      <w:r w:rsidRPr="000A674E">
        <w:rPr>
          <w:bCs/>
        </w:rPr>
        <w:br w:type="page"/>
      </w:r>
    </w:p>
    <w:p w14:paraId="79BFF348" w14:textId="77777777" w:rsidR="0040012E" w:rsidRPr="000A674E" w:rsidRDefault="00F40EC0" w:rsidP="000A674E">
      <w:pPr>
        <w:spacing w:after="240"/>
        <w:jc w:val="both"/>
        <w:rPr>
          <w:bCs/>
        </w:rPr>
      </w:pPr>
      <w:r w:rsidRPr="000A674E">
        <w:rPr>
          <w:bCs/>
        </w:rPr>
        <w:lastRenderedPageBreak/>
        <w:t>Trainer Answer Key and Explanations</w:t>
      </w:r>
    </w:p>
    <w:p w14:paraId="53E4FFC0" w14:textId="77777777" w:rsidR="0040012E" w:rsidRPr="000A674E" w:rsidRDefault="00F40EC0" w:rsidP="000A674E">
      <w:pPr>
        <w:jc w:val="both"/>
        <w:rPr>
          <w:bCs/>
        </w:rPr>
      </w:pPr>
      <w:r w:rsidRPr="000A674E">
        <w:rPr>
          <w:bCs/>
        </w:rPr>
        <w:t>Keep this section separate from the learner copy when using the bank for an assessment.</w:t>
      </w:r>
    </w:p>
    <w:p w14:paraId="1334467D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1. A - Use the organization's configured access method and avoid sensitive tasks on untrusted networks.</w:t>
      </w:r>
    </w:p>
    <w:p w14:paraId="5780E5CD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2. A - HTTPS helps protect data in transit but does not verify that the site is legitimate.</w:t>
      </w:r>
    </w:p>
    <w:p w14:paraId="06FCD2C0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3. B - Public Wi-Fi may be impersonated or monitored; follow approved connection rules.</w:t>
      </w:r>
    </w:p>
    <w:p w14:paraId="2C2DCB18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 xml:space="preserve">4. C - Remote access must </w:t>
      </w:r>
      <w:proofErr w:type="gramStart"/>
      <w:r w:rsidRPr="000A674E">
        <w:rPr>
          <w:bCs/>
        </w:rPr>
        <w:t>use</w:t>
      </w:r>
      <w:proofErr w:type="gramEnd"/>
      <w:r w:rsidRPr="000A674E">
        <w:rPr>
          <w:bCs/>
        </w:rPr>
        <w:t xml:space="preserve"> the organization's approved configuration.</w:t>
      </w:r>
    </w:p>
    <w:p w14:paraId="73D52C29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5. C - Warnings should not be bypassed without IT advice.</w:t>
      </w:r>
    </w:p>
    <w:p w14:paraId="540C15EE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6. A - Do not put confidential data into unapproved public services.</w:t>
      </w:r>
    </w:p>
    <w:p w14:paraId="6EB2412C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7. B - Unexpected extensions can create security or privacy risks.</w:t>
      </w:r>
    </w:p>
    <w:p w14:paraId="477B1C89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8. D - Repeated unexpected prompts may be suspicious and should be reported.</w:t>
      </w:r>
    </w:p>
    <w:p w14:paraId="59028ECE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9. B - Verify unusual network configuration requests with IT before installing anything.</w:t>
      </w:r>
    </w:p>
    <w:p w14:paraId="522D6946" w14:textId="77777777" w:rsidR="0040012E" w:rsidRPr="000A674E" w:rsidRDefault="00F40EC0" w:rsidP="000A674E">
      <w:pPr>
        <w:spacing w:after="140"/>
        <w:jc w:val="both"/>
        <w:rPr>
          <w:bCs/>
        </w:rPr>
      </w:pPr>
      <w:r w:rsidRPr="000A674E">
        <w:rPr>
          <w:bCs/>
        </w:rPr>
        <w:t>10. B - Avoid interacting with suspicious pages and report using the approved route.</w:t>
      </w:r>
    </w:p>
    <w:sectPr w:rsidR="0040012E" w:rsidRPr="000A674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649442">
    <w:abstractNumId w:val="8"/>
  </w:num>
  <w:num w:numId="2" w16cid:durableId="1780836065">
    <w:abstractNumId w:val="6"/>
  </w:num>
  <w:num w:numId="3" w16cid:durableId="1071925136">
    <w:abstractNumId w:val="5"/>
  </w:num>
  <w:num w:numId="4" w16cid:durableId="839083869">
    <w:abstractNumId w:val="4"/>
  </w:num>
  <w:num w:numId="5" w16cid:durableId="1676885267">
    <w:abstractNumId w:val="7"/>
  </w:num>
  <w:num w:numId="6" w16cid:durableId="1364358061">
    <w:abstractNumId w:val="3"/>
  </w:num>
  <w:num w:numId="7" w16cid:durableId="195310582">
    <w:abstractNumId w:val="2"/>
  </w:num>
  <w:num w:numId="8" w16cid:durableId="1697652222">
    <w:abstractNumId w:val="1"/>
  </w:num>
  <w:num w:numId="9" w16cid:durableId="7123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74E"/>
    <w:rsid w:val="0015074B"/>
    <w:rsid w:val="0029639D"/>
    <w:rsid w:val="00326F90"/>
    <w:rsid w:val="0040012E"/>
    <w:rsid w:val="006F01FC"/>
    <w:rsid w:val="00AA1D8D"/>
    <w:rsid w:val="00B47730"/>
    <w:rsid w:val="00CB0664"/>
    <w:rsid w:val="00F40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BFA3AC-490C-41EE-A9E6-C2BF62F0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Network and Internet Security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2026-10-17T08:51:00Z</dcterms:modified>
  <cp:category/>
</cp:coreProperties>
</file>