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5A17" w14:textId="77777777" w:rsidR="00E7659A" w:rsidRPr="003B3F5D" w:rsidRDefault="00000000" w:rsidP="003B3F5D">
      <w:pPr>
        <w:keepNext/>
        <w:jc w:val="both"/>
        <w:rPr>
          <w:bCs/>
        </w:rPr>
      </w:pPr>
      <w:r w:rsidRPr="003B3F5D">
        <w:rPr>
          <w:bCs/>
        </w:rPr>
        <w:t>Module 7 AI Literacy and AI Security Question Bank B</w:t>
      </w:r>
    </w:p>
    <w:p w14:paraId="2BA1CE18" w14:textId="77777777" w:rsidR="00E7659A" w:rsidRPr="003B3F5D" w:rsidRDefault="00000000" w:rsidP="003B3F5D">
      <w:pPr>
        <w:spacing w:after="240"/>
        <w:jc w:val="both"/>
        <w:rPr>
          <w:bCs/>
        </w:rPr>
      </w:pPr>
      <w:r w:rsidRPr="003B3F5D">
        <w:rPr>
          <w:bCs/>
        </w:rPr>
        <w:t>Employee assessment | 10 questions | Select one answer for each question</w:t>
      </w:r>
    </w:p>
    <w:p w14:paraId="796C28DC" w14:textId="77777777" w:rsidR="00E7659A" w:rsidRPr="003B3F5D" w:rsidRDefault="00000000" w:rsidP="003B3F5D">
      <w:pPr>
        <w:spacing w:after="100"/>
        <w:jc w:val="both"/>
        <w:rPr>
          <w:bCs/>
        </w:rPr>
      </w:pPr>
      <w:r w:rsidRPr="003B3F5D">
        <w:rPr>
          <w:bCs/>
        </w:rPr>
        <w:t>Learner copy</w:t>
      </w:r>
    </w:p>
    <w:p w14:paraId="45687E53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1. You are using an AI assistant to summarize an internal plan. What should you check before entering the text?</w:t>
      </w:r>
    </w:p>
    <w:p w14:paraId="54C3207A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Whether the tool and this data use are approved; </w:t>
      </w:r>
      <w:proofErr w:type="gramStart"/>
      <w:r w:rsidRPr="003B3F5D">
        <w:rPr>
          <w:bCs/>
        </w:rPr>
        <w:t>otherwise</w:t>
      </w:r>
      <w:proofErr w:type="gramEnd"/>
      <w:r w:rsidRPr="003B3F5D">
        <w:rPr>
          <w:bCs/>
        </w:rPr>
        <w:t xml:space="preserve"> don't include the plan.</w:t>
      </w:r>
    </w:p>
    <w:p w14:paraId="5CC1B87E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Whether the tool can use a friendly tone.</w:t>
      </w:r>
    </w:p>
    <w:p w14:paraId="0ECFA141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</w:t>
      </w:r>
      <w:proofErr w:type="gramStart"/>
      <w:r w:rsidRPr="003B3F5D">
        <w:rPr>
          <w:bCs/>
        </w:rPr>
        <w:t>C. Whether</w:t>
      </w:r>
      <w:proofErr w:type="gramEnd"/>
      <w:r w:rsidRPr="003B3F5D">
        <w:rPr>
          <w:bCs/>
        </w:rPr>
        <w:t xml:space="preserve"> coworkers have personal accounts for the same tool.</w:t>
      </w:r>
    </w:p>
    <w:p w14:paraId="4E69E82B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D. Whether the summary will be shorter than the original.</w:t>
      </w:r>
    </w:p>
    <w:p w14:paraId="4FFCA43E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2A35CA92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2. An AI response gives a precise but unfamiliar legal statement. What is the right next step?</w:t>
      </w:r>
    </w:p>
    <w:p w14:paraId="6CA91A07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Check it against an authoritative source and ask a qualified person if needed.</w:t>
      </w:r>
    </w:p>
    <w:p w14:paraId="2E587A53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Use it because specific language is usually reliable.</w:t>
      </w:r>
    </w:p>
    <w:p w14:paraId="13599EB1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C. Send it to a client as preliminary legal advice.</w:t>
      </w:r>
    </w:p>
    <w:p w14:paraId="7029AC49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D. Ask the model to cite itself.</w:t>
      </w:r>
    </w:p>
    <w:p w14:paraId="09C3715F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29E0FEF0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3. A generated reference looks convincing, but the linked paper cannot be found. What should you do?</w:t>
      </w:r>
    </w:p>
    <w:p w14:paraId="37A10438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Keep it because the title sounds academic.</w:t>
      </w:r>
    </w:p>
    <w:p w14:paraId="372BB9AD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Do not rely on it; verify references and correct or remove unsupported claims.</w:t>
      </w:r>
    </w:p>
    <w:p w14:paraId="237EF9D1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C. Replace the link with a similar result without checking.</w:t>
      </w:r>
    </w:p>
    <w:p w14:paraId="594283D7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D. Cite the AI tool as the source of the paper.</w:t>
      </w:r>
    </w:p>
    <w:p w14:paraId="67C8C2CB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1BE5D0F9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4. An AI tool suggests sensitive personal facts about an employee based on their messages. What is safest?</w:t>
      </w:r>
    </w:p>
    <w:p w14:paraId="5A8E9129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Ask the tool for more personal details.</w:t>
      </w:r>
    </w:p>
    <w:p w14:paraId="2A63AE48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Save it </w:t>
      </w:r>
      <w:proofErr w:type="gramStart"/>
      <w:r w:rsidRPr="003B3F5D">
        <w:rPr>
          <w:bCs/>
        </w:rPr>
        <w:t>in</w:t>
      </w:r>
      <w:proofErr w:type="gramEnd"/>
      <w:r w:rsidRPr="003B3F5D">
        <w:rPr>
          <w:bCs/>
        </w:rPr>
        <w:t xml:space="preserve"> a public team channel.</w:t>
      </w:r>
    </w:p>
    <w:p w14:paraId="4D21D892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C. Share the inference with their manager as fact.</w:t>
      </w:r>
    </w:p>
    <w:p w14:paraId="267E3FC5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D. Do not use or request private inferences; follow privacy and workplace rules.</w:t>
      </w:r>
    </w:p>
    <w:p w14:paraId="54611D2A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2CA8C1BB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5. A manager appears on a video call and asks for an urgent confidential transfer. What should you do?</w:t>
      </w:r>
    </w:p>
    <w:p w14:paraId="611CE4DE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Act because the video proves identity.</w:t>
      </w:r>
    </w:p>
    <w:p w14:paraId="2C8512DC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Pause and verify through a separate trusted contact method.</w:t>
      </w:r>
    </w:p>
    <w:p w14:paraId="08313F38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C. Ask the caller to show an ID on camera, then proceed.</w:t>
      </w:r>
    </w:p>
    <w:p w14:paraId="6452EAC8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D. Send the information to a personal account first.</w:t>
      </w:r>
    </w:p>
    <w:p w14:paraId="5C05F7A3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6BFA0127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6. You used AI to draft a customer response. Who is accountable for the final message?</w:t>
      </w:r>
    </w:p>
    <w:p w14:paraId="710B264F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No one if the tool generated it.</w:t>
      </w:r>
    </w:p>
    <w:p w14:paraId="53C98954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The customer who reads it.</w:t>
      </w:r>
    </w:p>
    <w:p w14:paraId="75A63341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C. You, as the human who reviews and sends it.</w:t>
      </w:r>
    </w:p>
    <w:p w14:paraId="0409395B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D. The tool automatically.</w:t>
      </w:r>
    </w:p>
    <w:p w14:paraId="70EA0B88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5DC95871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7. AI-generated images or text may contain bias or resemble protected material. What should you do?</w:t>
      </w:r>
    </w:p>
    <w:p w14:paraId="1052C098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Assume generated content cannot create those issues.</w:t>
      </w:r>
    </w:p>
    <w:p w14:paraId="51B33D04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Review carefully and follow attribution, copyright and disclosure rules.</w:t>
      </w:r>
    </w:p>
    <w:p w14:paraId="6438AC53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C. Ask the AI to certify that it is unbiased.</w:t>
      </w:r>
    </w:p>
    <w:p w14:paraId="6D37DF3D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D. Use it if no source appears on screen.</w:t>
      </w:r>
    </w:p>
    <w:p w14:paraId="137C275E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1CFEEC89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8. A coworker says any public AI site is fine for routine tasks. What is the better rule?</w:t>
      </w:r>
    </w:p>
    <w:p w14:paraId="7AC4FDC3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Use any site </w:t>
      </w:r>
      <w:proofErr w:type="gramStart"/>
      <w:r w:rsidRPr="003B3F5D">
        <w:rPr>
          <w:bCs/>
        </w:rPr>
        <w:t>as long as</w:t>
      </w:r>
      <w:proofErr w:type="gramEnd"/>
      <w:r w:rsidRPr="003B3F5D">
        <w:rPr>
          <w:bCs/>
        </w:rPr>
        <w:t xml:space="preserve"> no password is entered.</w:t>
      </w:r>
    </w:p>
    <w:p w14:paraId="7248124E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Use a personal account to avoid company records.</w:t>
      </w:r>
    </w:p>
    <w:p w14:paraId="51F32CE7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C. Check whether the organization approves both the tool and intended task.</w:t>
      </w:r>
    </w:p>
    <w:p w14:paraId="790E696A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</w:t>
      </w:r>
      <w:proofErr w:type="gramStart"/>
      <w:r w:rsidRPr="003B3F5D">
        <w:rPr>
          <w:bCs/>
        </w:rPr>
        <w:t>D. Use</w:t>
      </w:r>
      <w:proofErr w:type="gramEnd"/>
      <w:r w:rsidRPr="003B3F5D">
        <w:rPr>
          <w:bCs/>
        </w:rPr>
        <w:t xml:space="preserve"> public tools if the task takes under five minutes.</w:t>
      </w:r>
    </w:p>
    <w:p w14:paraId="38EEFCFF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436C9548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9. AI proposes an instruction that could change security settings. What should you do?</w:t>
      </w:r>
    </w:p>
    <w:p w14:paraId="37A7D269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Verify it with approved guidance or qualified support before making changes.</w:t>
      </w:r>
    </w:p>
    <w:p w14:paraId="3C3FC529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Try it on a work device to see what happens.</w:t>
      </w:r>
    </w:p>
    <w:p w14:paraId="757B8684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C. Disable protection if the instruction says so.</w:t>
      </w:r>
    </w:p>
    <w:p w14:paraId="1EE460E1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D. Follow the steps because the AI sounds certain.</w:t>
      </w:r>
    </w:p>
    <w:p w14:paraId="3A655302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5C2E4133" w14:textId="77777777" w:rsidR="00E7659A" w:rsidRPr="003B3F5D" w:rsidRDefault="00000000" w:rsidP="003B3F5D">
      <w:pPr>
        <w:keepNext/>
        <w:spacing w:after="80"/>
        <w:jc w:val="both"/>
        <w:rPr>
          <w:bCs/>
        </w:rPr>
      </w:pPr>
      <w:r w:rsidRPr="003B3F5D">
        <w:rPr>
          <w:bCs/>
        </w:rPr>
        <w:t>10. A voice message from a colleague asks for your one-time code to fix a problem. What should you do?</w:t>
      </w:r>
    </w:p>
    <w:p w14:paraId="75883AAF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A. Read it if the voice sounds familiar.</w:t>
      </w:r>
    </w:p>
    <w:p w14:paraId="064040C4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B. Do not share the code; contact the colleague or IT using a known route.</w:t>
      </w:r>
    </w:p>
    <w:p w14:paraId="6A0155F9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C. Send it by chat instead of speaking.</w:t>
      </w:r>
    </w:p>
    <w:p w14:paraId="504C2931" w14:textId="77777777" w:rsidR="00E7659A" w:rsidRPr="003B3F5D" w:rsidRDefault="00000000" w:rsidP="003B3F5D">
      <w:pPr>
        <w:spacing w:after="40"/>
        <w:jc w:val="both"/>
        <w:rPr>
          <w:bCs/>
        </w:rPr>
      </w:pPr>
      <w:r w:rsidRPr="003B3F5D">
        <w:rPr>
          <w:bCs/>
        </w:rPr>
        <w:t xml:space="preserve">   D. Approve any sign-in prompt to help them.</w:t>
      </w:r>
    </w:p>
    <w:p w14:paraId="14D520AF" w14:textId="77777777" w:rsidR="00E7659A" w:rsidRPr="003B3F5D" w:rsidRDefault="00E7659A" w:rsidP="003B3F5D">
      <w:pPr>
        <w:spacing w:after="100"/>
        <w:jc w:val="both"/>
        <w:rPr>
          <w:bCs/>
        </w:rPr>
      </w:pPr>
    </w:p>
    <w:p w14:paraId="4F5391EB" w14:textId="77777777" w:rsidR="00E7659A" w:rsidRPr="003B3F5D" w:rsidRDefault="00000000" w:rsidP="003B3F5D">
      <w:pPr>
        <w:jc w:val="both"/>
        <w:rPr>
          <w:bCs/>
        </w:rPr>
      </w:pPr>
      <w:r w:rsidRPr="003B3F5D">
        <w:rPr>
          <w:bCs/>
        </w:rPr>
        <w:br w:type="page"/>
      </w:r>
    </w:p>
    <w:p w14:paraId="5411D4FD" w14:textId="77777777" w:rsidR="00E7659A" w:rsidRPr="003B3F5D" w:rsidRDefault="00000000" w:rsidP="003B3F5D">
      <w:pPr>
        <w:spacing w:after="240"/>
        <w:jc w:val="both"/>
        <w:rPr>
          <w:bCs/>
        </w:rPr>
      </w:pPr>
      <w:r w:rsidRPr="003B3F5D">
        <w:rPr>
          <w:bCs/>
        </w:rPr>
        <w:lastRenderedPageBreak/>
        <w:t>Trainer Answer Key and Explanations</w:t>
      </w:r>
    </w:p>
    <w:p w14:paraId="4B24C7F9" w14:textId="77777777" w:rsidR="00E7659A" w:rsidRPr="003B3F5D" w:rsidRDefault="00000000" w:rsidP="003B3F5D">
      <w:pPr>
        <w:jc w:val="both"/>
        <w:rPr>
          <w:bCs/>
        </w:rPr>
      </w:pPr>
      <w:r w:rsidRPr="003B3F5D">
        <w:rPr>
          <w:bCs/>
        </w:rPr>
        <w:t>Keep this section separate from the learner copy when using the bank for an assessment.</w:t>
      </w:r>
    </w:p>
    <w:p w14:paraId="5D188208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1. A - Confidential information belongs only in specifically approved tools and tasks.</w:t>
      </w:r>
    </w:p>
    <w:p w14:paraId="1041604D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2. A - AI output may be inaccurate; legal and other high-impact claims need verification.</w:t>
      </w:r>
    </w:p>
    <w:p w14:paraId="371812F6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3. B - AI can produce fabricated citations; verify sources before sharing.</w:t>
      </w:r>
    </w:p>
    <w:p w14:paraId="319C288E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4. D - Avoid inferring private information and handle personal data lawfully and appropriately.</w:t>
      </w:r>
    </w:p>
    <w:p w14:paraId="4ECCAA79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5. B - Convincing video can be manipulated; sensitive requests require independent verification.</w:t>
      </w:r>
    </w:p>
    <w:p w14:paraId="1CB4CA76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6. C - Human users remain responsible for outputs they share or act upon.</w:t>
      </w:r>
    </w:p>
    <w:p w14:paraId="5EC7D6EC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7. B - Review for bias, misleading content and copyright concerns; follow workplace policy.</w:t>
      </w:r>
    </w:p>
    <w:p w14:paraId="338D1592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8. C - Tool and task approval should be checked before work use.</w:t>
      </w:r>
    </w:p>
    <w:p w14:paraId="468142DA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9. A - Important security actions require verification; AI output is not authoritative proof.</w:t>
      </w:r>
    </w:p>
    <w:p w14:paraId="67EE839A" w14:textId="77777777" w:rsidR="00E7659A" w:rsidRPr="003B3F5D" w:rsidRDefault="00000000" w:rsidP="003B3F5D">
      <w:pPr>
        <w:spacing w:after="140"/>
        <w:jc w:val="both"/>
        <w:rPr>
          <w:bCs/>
        </w:rPr>
      </w:pPr>
      <w:r w:rsidRPr="003B3F5D">
        <w:rPr>
          <w:bCs/>
        </w:rPr>
        <w:t>10. B - Voice impersonation is possible; never disclose one-time codes and verify independently.</w:t>
      </w:r>
    </w:p>
    <w:sectPr w:rsidR="00E7659A" w:rsidRPr="003B3F5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526085">
    <w:abstractNumId w:val="8"/>
  </w:num>
  <w:num w:numId="2" w16cid:durableId="1935820477">
    <w:abstractNumId w:val="6"/>
  </w:num>
  <w:num w:numId="3" w16cid:durableId="992368019">
    <w:abstractNumId w:val="5"/>
  </w:num>
  <w:num w:numId="4" w16cid:durableId="250048489">
    <w:abstractNumId w:val="4"/>
  </w:num>
  <w:num w:numId="5" w16cid:durableId="353726353">
    <w:abstractNumId w:val="7"/>
  </w:num>
  <w:num w:numId="6" w16cid:durableId="906649460">
    <w:abstractNumId w:val="3"/>
  </w:num>
  <w:num w:numId="7" w16cid:durableId="1836846180">
    <w:abstractNumId w:val="2"/>
  </w:num>
  <w:num w:numId="8" w16cid:durableId="1953244046">
    <w:abstractNumId w:val="1"/>
  </w:num>
  <w:num w:numId="9" w16cid:durableId="184084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F5A"/>
    <w:rsid w:val="0006063C"/>
    <w:rsid w:val="0015074B"/>
    <w:rsid w:val="0029639D"/>
    <w:rsid w:val="00326F90"/>
    <w:rsid w:val="003B3F5D"/>
    <w:rsid w:val="00AA1D8D"/>
    <w:rsid w:val="00B47730"/>
    <w:rsid w:val="00CB0664"/>
    <w:rsid w:val="00E76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A554D38-FC9D-48B1-8C7E-99784AD4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AI Literacy and AI Security Question Bank B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2026-10-17T08:57:00Z</dcterms:modified>
  <cp:category/>
</cp:coreProperties>
</file>