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25600" cy="1625600"/>
            <wp:effectExtent b="0" l="0" r="0" t="0"/>
            <wp:docPr descr="Edit photo" id="7" name="image7.jpg"/>
            <a:graphic>
              <a:graphicData uri="http://schemas.openxmlformats.org/drawingml/2006/picture">
                <pic:pic>
                  <pic:nvPicPr>
                    <pic:cNvPr descr="Edit photo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Devesh Soni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Secretary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8769778068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900238" cy="1900238"/>
            <wp:effectExtent b="0" l="0" r="0" t="0"/>
            <wp:wrapTopAndBottom distB="114300" distT="114300"/>
            <wp:docPr descr="Utkarsh Aggarwal" id="3" name="image1.jpg"/>
            <a:graphic>
              <a:graphicData uri="http://schemas.openxmlformats.org/drawingml/2006/picture">
                <pic:pic>
                  <pic:nvPicPr>
                    <pic:cNvPr descr="Utkarsh Aggarwal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00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Utkarsh Aggarwal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Consulting Head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9176612180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1643063" cy="1643063"/>
            <wp:effectExtent b="0" l="0" r="0" t="0"/>
            <wp:wrapTopAndBottom distB="114300" distT="114300"/>
            <wp:docPr descr="Mithilesh Kohale" id="5" name="image5.jpg"/>
            <a:graphic>
              <a:graphicData uri="http://schemas.openxmlformats.org/drawingml/2006/picture">
                <pic:pic>
                  <pic:nvPicPr>
                    <pic:cNvPr descr="Mithilesh Kohale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43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Mithilesh Kohale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Analytics Head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8830285891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Manav Agarwal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09738" cy="1709738"/>
            <wp:effectExtent b="0" l="0" r="0" t="0"/>
            <wp:wrapTopAndBottom distB="114300" distT="114300"/>
            <wp:docPr descr="Manav Agrawal" id="1" name="image2.jpg"/>
            <a:graphic>
              <a:graphicData uri="http://schemas.openxmlformats.org/drawingml/2006/picture">
                <pic:pic>
                  <pic:nvPicPr>
                    <pic:cNvPr descr="Manav Agrawal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70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Events Manager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9957991661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Alumni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1643063" cy="1643063"/>
            <wp:effectExtent b="0" l="0" r="0" t="0"/>
            <wp:wrapTopAndBottom distB="114300" distT="114300"/>
            <wp:docPr descr="Tushar Garg" id="6" name="image6.jpg"/>
            <a:graphic>
              <a:graphicData uri="http://schemas.openxmlformats.org/drawingml/2006/picture">
                <pic:pic>
                  <pic:nvPicPr>
                    <pic:cNvPr descr="Tushar Gar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43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Tushar Garg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Worked at BCG, Exl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Currently at IIM Bangalore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95438" cy="1595438"/>
            <wp:effectExtent b="0" l="0" r="0" t="0"/>
            <wp:docPr descr="Harshit Singh" id="4" name="image4.jpg"/>
            <a:graphic>
              <a:graphicData uri="http://schemas.openxmlformats.org/drawingml/2006/picture">
                <pic:pic>
                  <pic:nvPicPr>
                    <pic:cNvPr descr="Harshit Singh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Harshit Singh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at Datametica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333375</wp:posOffset>
            </wp:positionV>
            <wp:extent cx="2200275" cy="2200275"/>
            <wp:effectExtent b="0" l="0" r="0" t="0"/>
            <wp:wrapTopAndBottom distB="114300" distT="114300"/>
            <wp:docPr descr="Shashwat Srivastava" id="2" name="image3.jpg"/>
            <a:graphic>
              <a:graphicData uri="http://schemas.openxmlformats.org/drawingml/2006/picture">
                <pic:pic>
                  <pic:nvPicPr>
                    <pic:cNvPr descr="Shashwat Srivastava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Shaswat Srivastava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at Rivigo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2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