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6104" w14:textId="4C87B23E" w:rsidR="00DE1FD1" w:rsidRDefault="00A749D2">
      <w:pPr>
        <w:pStyle w:val="Title"/>
        <w:spacing w:line="256" w:lineRule="auto"/>
        <w:ind w:right="612"/>
      </w:pPr>
      <w:r>
        <w:t>PRIMAL RESEARCH IDEAS IN SCIENCE AND MANAGEMENT</w:t>
      </w:r>
      <w:r>
        <w:rPr>
          <w:spacing w:val="-67"/>
        </w:rPr>
        <w:t xml:space="preserve"> </w:t>
      </w:r>
      <w:r>
        <w:t>PRISM</w:t>
      </w:r>
      <w:r>
        <w:rPr>
          <w:spacing w:val="-5"/>
        </w:rPr>
        <w:t xml:space="preserve"> </w:t>
      </w:r>
      <w:r>
        <w:t>– 202</w:t>
      </w:r>
      <w:r w:rsidR="0018348B">
        <w:t>2</w:t>
      </w:r>
    </w:p>
    <w:p w14:paraId="710EC50B" w14:textId="77777777" w:rsidR="00DE1FD1" w:rsidRDefault="00A749D2">
      <w:pPr>
        <w:pStyle w:val="Title"/>
        <w:spacing w:before="125"/>
      </w:pPr>
      <w:r>
        <w:rPr>
          <w:u w:val="thick"/>
        </w:rPr>
        <w:t>IDEA</w:t>
      </w:r>
      <w:r>
        <w:rPr>
          <w:spacing w:val="-7"/>
          <w:u w:val="thick"/>
        </w:rPr>
        <w:t xml:space="preserve"> </w:t>
      </w:r>
      <w:r>
        <w:rPr>
          <w:u w:val="thick"/>
        </w:rPr>
        <w:t>PROPOSAL</w:t>
      </w:r>
      <w:r>
        <w:rPr>
          <w:spacing w:val="-6"/>
          <w:u w:val="thick"/>
        </w:rPr>
        <w:t xml:space="preserve"> </w:t>
      </w:r>
      <w:r>
        <w:rPr>
          <w:u w:val="thick"/>
        </w:rPr>
        <w:t>APPLICATION</w:t>
      </w:r>
    </w:p>
    <w:p w14:paraId="5EAA3B18" w14:textId="77777777" w:rsidR="00DE1FD1" w:rsidRDefault="00DE1FD1">
      <w:pPr>
        <w:pStyle w:val="BodyText"/>
        <w:rPr>
          <w:b/>
          <w:sz w:val="20"/>
        </w:rPr>
      </w:pPr>
    </w:p>
    <w:p w14:paraId="43A9EA8D" w14:textId="5109B35E" w:rsidR="00DE1FD1" w:rsidRDefault="00A749D2">
      <w:pPr>
        <w:pStyle w:val="BodyText"/>
        <w:rPr>
          <w:b/>
          <w:sz w:val="20"/>
        </w:rPr>
      </w:pPr>
      <w:r>
        <w:rPr>
          <w:noProof/>
        </w:rPr>
        <mc:AlternateContent>
          <mc:Choice Requires="wps">
            <w:drawing>
              <wp:anchor distT="0" distB="0" distL="114300" distR="114300" simplePos="0" relativeHeight="15728640" behindDoc="0" locked="0" layoutInCell="1" allowOverlap="1" wp14:anchorId="41B623A3" wp14:editId="2F80C54F">
                <wp:simplePos x="0" y="0"/>
                <wp:positionH relativeFrom="page">
                  <wp:posOffset>1303020</wp:posOffset>
                </wp:positionH>
                <wp:positionV relativeFrom="paragraph">
                  <wp:posOffset>133350</wp:posOffset>
                </wp:positionV>
                <wp:extent cx="5967094" cy="485139"/>
                <wp:effectExtent l="0" t="0" r="22225" b="1079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7094" cy="48513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254D7" w14:textId="7DC0FD56" w:rsidR="00DE1FD1" w:rsidRPr="0018348B" w:rsidRDefault="0018348B">
                            <w:pPr>
                              <w:pStyle w:val="BodyText"/>
                              <w:spacing w:before="72"/>
                              <w:ind w:left="144"/>
                              <w:rPr>
                                <w:lang w:val="en-IN"/>
                              </w:rPr>
                            </w:pPr>
                            <w:r>
                              <w:rPr>
                                <w:lang w:val="en-IN"/>
                              </w:rPr>
                              <w:t>Early Detection of Sleep Deprivation: Impact on Cognitive Performance</w:t>
                            </w:r>
                            <w:r w:rsidR="000A0317">
                              <w:rPr>
                                <w:lang w:val="en-IN"/>
                              </w:rPr>
                              <w:t xml:space="preserve"> Using </w:t>
                            </w:r>
                            <w:r w:rsidR="00105AFE">
                              <w:rPr>
                                <w:lang w:val="en-IN"/>
                              </w:rPr>
                              <w:t>Deep Learning</w:t>
                            </w:r>
                            <w:r w:rsidR="009A0238">
                              <w:rPr>
                                <w:lang w:val="en-IN"/>
                              </w:rPr>
                              <w:t xml:space="preserve"> Techniques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B623A3" id="_x0000_t202" coordsize="21600,21600" o:spt="202" path="m,l,21600r21600,l21600,xe">
                <v:stroke joinstyle="miter"/>
                <v:path gradientshapeok="t" o:connecttype="rect"/>
              </v:shapetype>
              <v:shape id="Text Box 5" o:spid="_x0000_s1026" type="#_x0000_t202" style="position:absolute;margin-left:102.6pt;margin-top:10.5pt;width:469.85pt;height:38.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" filled="f">
                <v:textbox inset="0,0,0,0">
                  <w:txbxContent>
                    <w:p w14:paraId="50B254D7" w14:textId="7DC0FD56" w:rsidR="00DE1FD1" w:rsidRPr="0018348B" w:rsidRDefault="0018348B">
                      <w:pPr>
                        <w:pStyle w:val="BodyText"/>
                        <w:spacing w:before="72"/>
                        <w:ind w:left="144"/>
                        <w:rPr>
                          <w:lang w:val="en-IN"/>
                        </w:rPr>
                      </w:pPr>
                      <w:r>
                        <w:rPr>
                          <w:lang w:val="en-IN"/>
                        </w:rPr>
                        <w:t>Early Detection of Sleep Deprivation: Impact on Cognitive Performance</w:t>
                      </w:r>
                      <w:r w:rsidR="000A0317">
                        <w:rPr>
                          <w:lang w:val="en-IN"/>
                        </w:rPr>
                        <w:t xml:space="preserve"> Using </w:t>
                      </w:r>
                      <w:r w:rsidR="00105AFE">
                        <w:rPr>
                          <w:lang w:val="en-IN"/>
                        </w:rPr>
                        <w:t>Deep Learning</w:t>
                      </w:r>
                      <w:r w:rsidR="009A0238">
                        <w:rPr>
                          <w:lang w:val="en-IN"/>
                        </w:rPr>
                        <w:t xml:space="preserve"> Techniques</w:t>
                      </w:r>
                    </w:p>
                  </w:txbxContent>
                </v:textbox>
                <w10:wrap anchorx="page"/>
              </v:shape>
            </w:pict>
          </mc:Fallback>
        </mc:AlternateContent>
      </w:r>
    </w:p>
    <w:p w14:paraId="6897ED1A" w14:textId="107CEA86" w:rsidR="00DE1FD1" w:rsidRDefault="00A749D2">
      <w:pPr>
        <w:pStyle w:val="Heading1"/>
        <w:spacing w:before="233"/>
      </w:pPr>
      <w:r>
        <w:t>Title:</w:t>
      </w:r>
    </w:p>
    <w:p w14:paraId="276FDC08" w14:textId="77777777" w:rsidR="00DE1FD1" w:rsidRDefault="00DE1FD1">
      <w:pPr>
        <w:pStyle w:val="BodyText"/>
        <w:rPr>
          <w:b/>
          <w:sz w:val="26"/>
        </w:rPr>
      </w:pPr>
    </w:p>
    <w:p w14:paraId="0958F3BB" w14:textId="77777777" w:rsidR="00DE1FD1" w:rsidRDefault="00DE1FD1">
      <w:pPr>
        <w:pStyle w:val="BodyText"/>
        <w:rPr>
          <w:b/>
          <w:sz w:val="22"/>
        </w:rPr>
      </w:pPr>
    </w:p>
    <w:p w14:paraId="348AF1B9" w14:textId="77777777" w:rsidR="00DE1FD1" w:rsidRDefault="00A749D2">
      <w:pPr>
        <w:ind w:left="120"/>
        <w:rPr>
          <w:sz w:val="24"/>
        </w:rPr>
      </w:pPr>
      <w:r>
        <w:rPr>
          <w:b/>
          <w:sz w:val="24"/>
        </w:rPr>
        <w:t>Category:</w:t>
      </w:r>
      <w:r>
        <w:rPr>
          <w:b/>
          <w:spacing w:val="-3"/>
          <w:sz w:val="24"/>
        </w:rPr>
        <w:t xml:space="preserve"> </w:t>
      </w:r>
      <w:r>
        <w:rPr>
          <w:sz w:val="24"/>
        </w:rPr>
        <w:t>Please</w:t>
      </w:r>
      <w:r>
        <w:rPr>
          <w:spacing w:val="-2"/>
          <w:sz w:val="24"/>
        </w:rPr>
        <w:t xml:space="preserve"> </w:t>
      </w:r>
      <w:r>
        <w:rPr>
          <w:sz w:val="24"/>
        </w:rPr>
        <w:t>tick</w:t>
      </w:r>
      <w:r>
        <w:rPr>
          <w:spacing w:val="-1"/>
          <w:sz w:val="24"/>
        </w:rPr>
        <w:t xml:space="preserve"> </w:t>
      </w:r>
      <w:r>
        <w:rPr>
          <w:sz w:val="24"/>
        </w:rPr>
        <w:t>the</w:t>
      </w:r>
      <w:r>
        <w:rPr>
          <w:spacing w:val="-3"/>
          <w:sz w:val="24"/>
        </w:rPr>
        <w:t xml:space="preserve"> </w:t>
      </w:r>
      <w:r>
        <w:rPr>
          <w:sz w:val="24"/>
        </w:rPr>
        <w:t>appropriate</w:t>
      </w:r>
      <w:r>
        <w:rPr>
          <w:spacing w:val="-1"/>
          <w:sz w:val="24"/>
        </w:rPr>
        <w:t xml:space="preserve"> </w:t>
      </w:r>
      <w:r>
        <w:rPr>
          <w:sz w:val="24"/>
        </w:rPr>
        <w:t>category</w:t>
      </w:r>
    </w:p>
    <w:p w14:paraId="5168272A" w14:textId="77777777" w:rsidR="00DE1FD1" w:rsidRDefault="00DE1FD1">
      <w:pPr>
        <w:pStyle w:val="BodyText"/>
        <w:spacing w:before="1" w:after="1"/>
        <w:rPr>
          <w:sz w:val="2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2"/>
        <w:gridCol w:w="1450"/>
      </w:tblGrid>
      <w:tr w:rsidR="00DE1FD1" w14:paraId="7974FF18" w14:textId="77777777">
        <w:trPr>
          <w:trHeight w:val="438"/>
        </w:trPr>
        <w:tc>
          <w:tcPr>
            <w:tcW w:w="7372" w:type="dxa"/>
            <w:tcBorders>
              <w:right w:val="single" w:sz="6" w:space="0" w:color="000000"/>
            </w:tcBorders>
          </w:tcPr>
          <w:p w14:paraId="23B351BF" w14:textId="77777777" w:rsidR="00DE1FD1" w:rsidRDefault="00A749D2">
            <w:pPr>
              <w:pStyle w:val="TableParagraph"/>
              <w:spacing w:before="59"/>
              <w:ind w:left="107"/>
              <w:rPr>
                <w:sz w:val="24"/>
              </w:rPr>
            </w:pPr>
            <w:r>
              <w:rPr>
                <w:sz w:val="24"/>
              </w:rPr>
              <w:t>Student</w:t>
            </w:r>
            <w:r>
              <w:rPr>
                <w:spacing w:val="-1"/>
                <w:sz w:val="24"/>
              </w:rPr>
              <w:t xml:space="preserve"> </w:t>
            </w:r>
            <w:r>
              <w:rPr>
                <w:sz w:val="24"/>
              </w:rPr>
              <w:t>(UG/PG</w:t>
            </w:r>
            <w:r>
              <w:rPr>
                <w:spacing w:val="-1"/>
                <w:sz w:val="24"/>
              </w:rPr>
              <w:t xml:space="preserve"> </w:t>
            </w:r>
            <w:r>
              <w:rPr>
                <w:sz w:val="24"/>
              </w:rPr>
              <w:t>from any discipline)</w:t>
            </w:r>
          </w:p>
        </w:tc>
        <w:tc>
          <w:tcPr>
            <w:tcW w:w="1450" w:type="dxa"/>
            <w:tcBorders>
              <w:left w:val="single" w:sz="6" w:space="0" w:color="000000"/>
            </w:tcBorders>
          </w:tcPr>
          <w:p w14:paraId="3153DDE9" w14:textId="77777777" w:rsidR="00DE1FD1" w:rsidRDefault="00A749D2">
            <w:pPr>
              <w:pStyle w:val="TableParagraph"/>
              <w:spacing w:before="60"/>
              <w:ind w:left="4"/>
              <w:jc w:val="center"/>
              <w:rPr>
                <w:rFonts w:ascii="Webdings" w:hAnsi="Webdings"/>
                <w:sz w:val="32"/>
              </w:rPr>
            </w:pPr>
            <w:r>
              <w:rPr>
                <w:rFonts w:ascii="Webdings" w:hAnsi="Webdings"/>
                <w:w w:val="99"/>
                <w:sz w:val="32"/>
              </w:rPr>
              <w:t></w:t>
            </w:r>
          </w:p>
        </w:tc>
      </w:tr>
      <w:tr w:rsidR="00DE1FD1" w14:paraId="1BFCF7D6" w14:textId="77777777">
        <w:trPr>
          <w:trHeight w:val="395"/>
        </w:trPr>
        <w:tc>
          <w:tcPr>
            <w:tcW w:w="7372" w:type="dxa"/>
            <w:tcBorders>
              <w:right w:val="single" w:sz="6" w:space="0" w:color="000000"/>
            </w:tcBorders>
          </w:tcPr>
          <w:p w14:paraId="186B388D" w14:textId="1D851BFF" w:rsidR="00DE1FD1" w:rsidRDefault="00A749D2">
            <w:pPr>
              <w:pStyle w:val="TableParagraph"/>
              <w:spacing w:before="59"/>
              <w:ind w:left="107"/>
              <w:rPr>
                <w:sz w:val="24"/>
              </w:rPr>
            </w:pPr>
            <w:r>
              <w:rPr>
                <w:sz w:val="24"/>
              </w:rPr>
              <w:t>Researcher</w:t>
            </w:r>
            <w:r>
              <w:rPr>
                <w:spacing w:val="-2"/>
                <w:sz w:val="24"/>
              </w:rPr>
              <w:t xml:space="preserve"> </w:t>
            </w:r>
            <w:r>
              <w:rPr>
                <w:sz w:val="24"/>
              </w:rPr>
              <w:t>(</w:t>
            </w:r>
            <w:r w:rsidR="002508EF">
              <w:rPr>
                <w:sz w:val="24"/>
              </w:rPr>
              <w:t>Ph.D.</w:t>
            </w:r>
            <w:r>
              <w:rPr>
                <w:spacing w:val="-2"/>
                <w:sz w:val="24"/>
              </w:rPr>
              <w:t xml:space="preserve"> </w:t>
            </w:r>
            <w:r w:rsidR="009865EA">
              <w:rPr>
                <w:sz w:val="24"/>
              </w:rPr>
              <w:t>students/staff</w:t>
            </w:r>
            <w:r>
              <w:rPr>
                <w:spacing w:val="-1"/>
                <w:sz w:val="24"/>
              </w:rPr>
              <w:t xml:space="preserve"> </w:t>
            </w:r>
            <w:r>
              <w:rPr>
                <w:sz w:val="24"/>
              </w:rPr>
              <w:t>from</w:t>
            </w:r>
            <w:r>
              <w:rPr>
                <w:spacing w:val="-2"/>
                <w:sz w:val="24"/>
              </w:rPr>
              <w:t xml:space="preserve"> </w:t>
            </w:r>
            <w:r>
              <w:rPr>
                <w:sz w:val="24"/>
              </w:rPr>
              <w:t>research</w:t>
            </w:r>
            <w:r>
              <w:rPr>
                <w:spacing w:val="-2"/>
                <w:sz w:val="24"/>
              </w:rPr>
              <w:t xml:space="preserve"> </w:t>
            </w:r>
            <w:r>
              <w:rPr>
                <w:sz w:val="24"/>
              </w:rPr>
              <w:t>organizations)</w:t>
            </w:r>
          </w:p>
        </w:tc>
        <w:tc>
          <w:tcPr>
            <w:tcW w:w="1450" w:type="dxa"/>
            <w:tcBorders>
              <w:left w:val="single" w:sz="6" w:space="0" w:color="000000"/>
            </w:tcBorders>
          </w:tcPr>
          <w:p w14:paraId="64654460" w14:textId="77777777" w:rsidR="00DE1FD1" w:rsidRDefault="00DE1FD1">
            <w:pPr>
              <w:pStyle w:val="TableParagraph"/>
              <w:ind w:left="0"/>
            </w:pPr>
          </w:p>
        </w:tc>
      </w:tr>
    </w:tbl>
    <w:p w14:paraId="52BC81DE" w14:textId="77777777" w:rsidR="00DE1FD1" w:rsidRDefault="00DE1FD1">
      <w:pPr>
        <w:pStyle w:val="BodyText"/>
        <w:rPr>
          <w:sz w:val="26"/>
        </w:rPr>
      </w:pPr>
    </w:p>
    <w:p w14:paraId="24CEF32C" w14:textId="77777777" w:rsidR="00DE1FD1" w:rsidRDefault="00DE1FD1">
      <w:pPr>
        <w:pStyle w:val="BodyText"/>
        <w:rPr>
          <w:sz w:val="26"/>
        </w:rPr>
      </w:pPr>
    </w:p>
    <w:p w14:paraId="3253AA70" w14:textId="77777777" w:rsidR="00DE1FD1" w:rsidRDefault="00A749D2">
      <w:pPr>
        <w:spacing w:before="157"/>
        <w:ind w:left="120"/>
        <w:rPr>
          <w:b/>
        </w:rPr>
      </w:pPr>
      <w:r>
        <w:rPr>
          <w:b/>
          <w:sz w:val="24"/>
        </w:rPr>
        <w:t>Author(s)</w:t>
      </w:r>
      <w:r>
        <w:rPr>
          <w:b/>
          <w:spacing w:val="-3"/>
          <w:sz w:val="24"/>
        </w:rPr>
        <w:t xml:space="preserve"> </w:t>
      </w:r>
      <w:r>
        <w:rPr>
          <w:b/>
          <w:sz w:val="24"/>
        </w:rPr>
        <w:t>and affiliation: (</w:t>
      </w:r>
      <w:r>
        <w:rPr>
          <w:b/>
        </w:rPr>
        <w:t>Maximum</w:t>
      </w:r>
      <w:r>
        <w:rPr>
          <w:b/>
          <w:spacing w:val="-2"/>
        </w:rPr>
        <w:t xml:space="preserve"> </w:t>
      </w:r>
      <w:r>
        <w:rPr>
          <w:b/>
        </w:rPr>
        <w:t>5)</w:t>
      </w:r>
    </w:p>
    <w:p w14:paraId="4EBE6127" w14:textId="77777777" w:rsidR="00DE1FD1" w:rsidRDefault="00DE1FD1">
      <w:pPr>
        <w:pStyle w:val="BodyText"/>
        <w:rPr>
          <w:b/>
          <w:sz w:val="20"/>
        </w:rPr>
      </w:pPr>
    </w:p>
    <w:p w14:paraId="78A20688" w14:textId="77777777" w:rsidR="00DE1FD1" w:rsidRDefault="00DE1FD1">
      <w:pPr>
        <w:pStyle w:val="BodyText"/>
        <w:rPr>
          <w:b/>
          <w:sz w:val="20"/>
        </w:rPr>
      </w:pPr>
    </w:p>
    <w:p w14:paraId="7AE188C9" w14:textId="77777777" w:rsidR="00DE1FD1" w:rsidRDefault="00DE1FD1">
      <w:pPr>
        <w:pStyle w:val="BodyText"/>
        <w:rPr>
          <w:b/>
          <w:sz w:val="10"/>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
        <w:gridCol w:w="3290"/>
        <w:gridCol w:w="5304"/>
      </w:tblGrid>
      <w:tr w:rsidR="00DE1FD1" w14:paraId="449F0038" w14:textId="77777777" w:rsidTr="00C70D57">
        <w:trPr>
          <w:trHeight w:val="1145"/>
        </w:trPr>
        <w:tc>
          <w:tcPr>
            <w:tcW w:w="367" w:type="dxa"/>
            <w:vMerge w:val="restart"/>
          </w:tcPr>
          <w:p w14:paraId="3949911D" w14:textId="197C2AAD" w:rsidR="00DE1FD1" w:rsidRDefault="00DE1FD1">
            <w:pPr>
              <w:pStyle w:val="TableParagraph"/>
              <w:spacing w:before="1"/>
              <w:rPr>
                <w:rFonts w:ascii="Calibri"/>
              </w:rPr>
            </w:pPr>
          </w:p>
        </w:tc>
        <w:tc>
          <w:tcPr>
            <w:tcW w:w="3290" w:type="dxa"/>
          </w:tcPr>
          <w:p w14:paraId="5650D662" w14:textId="18817B25" w:rsidR="00DE1FD1" w:rsidRDefault="006D39D4">
            <w:pPr>
              <w:pStyle w:val="TableParagraph"/>
              <w:spacing w:before="1"/>
              <w:ind w:left="103"/>
              <w:rPr>
                <w:rFonts w:ascii="Calibri"/>
              </w:rPr>
            </w:pPr>
            <w:r>
              <w:rPr>
                <w:rFonts w:ascii="Calibri"/>
              </w:rPr>
              <w:t>Harsha K.G.</w:t>
            </w:r>
          </w:p>
        </w:tc>
        <w:tc>
          <w:tcPr>
            <w:tcW w:w="5304" w:type="dxa"/>
          </w:tcPr>
          <w:p w14:paraId="763D4710" w14:textId="293BD8F6" w:rsidR="00DE1FD1" w:rsidRDefault="00A749D2">
            <w:pPr>
              <w:pStyle w:val="TableParagraph"/>
              <w:spacing w:before="3" w:line="237" w:lineRule="auto"/>
              <w:ind w:right="970"/>
              <w:rPr>
                <w:rFonts w:ascii="Calibri"/>
              </w:rPr>
            </w:pPr>
            <w:r>
              <w:rPr>
                <w:rFonts w:ascii="Calibri"/>
              </w:rPr>
              <w:t xml:space="preserve">PG Scholar (Master </w:t>
            </w:r>
            <w:r w:rsidR="009865EA">
              <w:rPr>
                <w:rFonts w:ascii="Calibri"/>
              </w:rPr>
              <w:t>in Data Science</w:t>
            </w:r>
            <w:r>
              <w:rPr>
                <w:rFonts w:ascii="Calibri"/>
              </w:rPr>
              <w:t>)</w:t>
            </w:r>
            <w:r>
              <w:rPr>
                <w:rFonts w:ascii="Calibri"/>
                <w:spacing w:val="-47"/>
              </w:rPr>
              <w:t xml:space="preserve"> </w:t>
            </w:r>
            <w:r>
              <w:rPr>
                <w:rFonts w:ascii="Calibri"/>
              </w:rPr>
              <w:t>Department</w:t>
            </w:r>
            <w:r>
              <w:rPr>
                <w:rFonts w:ascii="Calibri"/>
                <w:spacing w:val="-1"/>
              </w:rPr>
              <w:t xml:space="preserve"> </w:t>
            </w:r>
            <w:r>
              <w:rPr>
                <w:rFonts w:ascii="Calibri"/>
              </w:rPr>
              <w:t>of</w:t>
            </w:r>
            <w:r>
              <w:rPr>
                <w:rFonts w:ascii="Calibri"/>
                <w:spacing w:val="-3"/>
              </w:rPr>
              <w:t xml:space="preserve"> </w:t>
            </w:r>
            <w:r w:rsidR="009865EA">
              <w:rPr>
                <w:rFonts w:ascii="Calibri"/>
              </w:rPr>
              <w:t>Statistics and Data Science</w:t>
            </w:r>
          </w:p>
          <w:p w14:paraId="27DC2C5F" w14:textId="77777777" w:rsidR="00DE1FD1" w:rsidRDefault="00A749D2">
            <w:pPr>
              <w:pStyle w:val="TableParagraph"/>
              <w:spacing w:before="2"/>
              <w:rPr>
                <w:rFonts w:ascii="Calibri"/>
              </w:rPr>
            </w:pPr>
            <w:r>
              <w:rPr>
                <w:rFonts w:ascii="Calibri"/>
              </w:rPr>
              <w:t>CHRIST</w:t>
            </w:r>
            <w:r>
              <w:rPr>
                <w:rFonts w:ascii="Calibri"/>
                <w:spacing w:val="-2"/>
              </w:rPr>
              <w:t xml:space="preserve"> </w:t>
            </w:r>
            <w:r>
              <w:rPr>
                <w:rFonts w:ascii="Calibri"/>
              </w:rPr>
              <w:t>(Deemed</w:t>
            </w:r>
            <w:r>
              <w:rPr>
                <w:rFonts w:ascii="Calibri"/>
                <w:spacing w:val="-3"/>
              </w:rPr>
              <w:t xml:space="preserve"> </w:t>
            </w:r>
            <w:r>
              <w:rPr>
                <w:rFonts w:ascii="Calibri"/>
              </w:rPr>
              <w:t>to</w:t>
            </w:r>
            <w:r>
              <w:rPr>
                <w:rFonts w:ascii="Calibri"/>
                <w:spacing w:val="-2"/>
              </w:rPr>
              <w:t xml:space="preserve"> </w:t>
            </w:r>
            <w:r>
              <w:rPr>
                <w:rFonts w:ascii="Calibri"/>
              </w:rPr>
              <w:t>be University),</w:t>
            </w:r>
            <w:r>
              <w:rPr>
                <w:rFonts w:ascii="Calibri"/>
                <w:spacing w:val="-4"/>
              </w:rPr>
              <w:t xml:space="preserve"> </w:t>
            </w:r>
            <w:r>
              <w:rPr>
                <w:rFonts w:ascii="Calibri"/>
              </w:rPr>
              <w:t>Bangalore</w:t>
            </w:r>
          </w:p>
        </w:tc>
      </w:tr>
      <w:tr w:rsidR="00DE1FD1" w14:paraId="4AC8E8E1" w14:textId="77777777" w:rsidTr="009865EA">
        <w:trPr>
          <w:trHeight w:val="572"/>
        </w:trPr>
        <w:tc>
          <w:tcPr>
            <w:tcW w:w="367" w:type="dxa"/>
            <w:vMerge/>
            <w:tcBorders>
              <w:top w:val="nil"/>
              <w:bottom w:val="nil"/>
            </w:tcBorders>
          </w:tcPr>
          <w:p w14:paraId="22D837AB" w14:textId="77777777" w:rsidR="00DE1FD1" w:rsidRDefault="00DE1FD1">
            <w:pPr>
              <w:rPr>
                <w:sz w:val="2"/>
                <w:szCs w:val="2"/>
              </w:rPr>
            </w:pPr>
          </w:p>
        </w:tc>
        <w:tc>
          <w:tcPr>
            <w:tcW w:w="3290" w:type="dxa"/>
          </w:tcPr>
          <w:p w14:paraId="5BDC4DFF" w14:textId="7C729987" w:rsidR="00DE1FD1" w:rsidRDefault="009865EA">
            <w:pPr>
              <w:pStyle w:val="TableParagraph"/>
              <w:spacing w:line="268" w:lineRule="exact"/>
              <w:ind w:left="103"/>
              <w:rPr>
                <w:rFonts w:ascii="Calibri"/>
              </w:rPr>
            </w:pPr>
            <w:r>
              <w:rPr>
                <w:rFonts w:ascii="Calibri"/>
              </w:rPr>
              <w:t>7593974960</w:t>
            </w:r>
          </w:p>
        </w:tc>
        <w:tc>
          <w:tcPr>
            <w:tcW w:w="5304" w:type="dxa"/>
          </w:tcPr>
          <w:p w14:paraId="2DA9164A" w14:textId="08822F38" w:rsidR="00DE1FD1" w:rsidRDefault="009A0238">
            <w:pPr>
              <w:pStyle w:val="TableParagraph"/>
              <w:spacing w:line="268" w:lineRule="exact"/>
              <w:rPr>
                <w:rFonts w:ascii="Calibri"/>
              </w:rPr>
            </w:pPr>
            <w:hyperlink r:id="rId8" w:history="1">
              <w:r w:rsidR="009865EA" w:rsidRPr="005C7D0D">
                <w:rPr>
                  <w:rStyle w:val="Hyperlink"/>
                  <w:rFonts w:ascii="Calibri"/>
                </w:rPr>
                <w:t>harsha.kg@msds.christuniversity.in</w:t>
              </w:r>
            </w:hyperlink>
          </w:p>
        </w:tc>
      </w:tr>
      <w:tr w:rsidR="009865EA" w14:paraId="2F3C796F" w14:textId="77777777" w:rsidTr="009865EA">
        <w:trPr>
          <w:trHeight w:val="572"/>
        </w:trPr>
        <w:tc>
          <w:tcPr>
            <w:tcW w:w="367" w:type="dxa"/>
            <w:tcBorders>
              <w:top w:val="nil"/>
              <w:bottom w:val="nil"/>
            </w:tcBorders>
          </w:tcPr>
          <w:p w14:paraId="412E2293" w14:textId="7F451D26" w:rsidR="009865EA" w:rsidRDefault="009865EA">
            <w:pPr>
              <w:rPr>
                <w:sz w:val="2"/>
                <w:szCs w:val="2"/>
              </w:rPr>
            </w:pPr>
            <w:r>
              <w:rPr>
                <w:sz w:val="2"/>
                <w:szCs w:val="2"/>
              </w:rPr>
              <w:t>2</w:t>
            </w:r>
          </w:p>
        </w:tc>
        <w:tc>
          <w:tcPr>
            <w:tcW w:w="3290" w:type="dxa"/>
          </w:tcPr>
          <w:p w14:paraId="21F1443C" w14:textId="4ABC518F" w:rsidR="009865EA" w:rsidRDefault="009865EA">
            <w:pPr>
              <w:pStyle w:val="TableParagraph"/>
              <w:spacing w:line="268" w:lineRule="exact"/>
              <w:ind w:left="103"/>
              <w:rPr>
                <w:rFonts w:ascii="Calibri"/>
              </w:rPr>
            </w:pPr>
            <w:r>
              <w:rPr>
                <w:rFonts w:ascii="Calibri"/>
              </w:rPr>
              <w:t>M. Madiha Farhana</w:t>
            </w:r>
          </w:p>
        </w:tc>
        <w:tc>
          <w:tcPr>
            <w:tcW w:w="5304" w:type="dxa"/>
          </w:tcPr>
          <w:p w14:paraId="07568028" w14:textId="77777777" w:rsidR="009865EA" w:rsidRDefault="009865EA" w:rsidP="009865EA">
            <w:pPr>
              <w:pStyle w:val="TableParagraph"/>
              <w:spacing w:before="3" w:line="237" w:lineRule="auto"/>
              <w:ind w:right="970"/>
              <w:rPr>
                <w:rFonts w:ascii="Calibri"/>
              </w:rPr>
            </w:pPr>
            <w:r>
              <w:rPr>
                <w:rFonts w:ascii="Calibri"/>
              </w:rPr>
              <w:t>PG Scholar (Master in Data Science)</w:t>
            </w:r>
            <w:r>
              <w:rPr>
                <w:rFonts w:ascii="Calibri"/>
                <w:spacing w:val="-47"/>
              </w:rPr>
              <w:t xml:space="preserve"> </w:t>
            </w:r>
            <w:r>
              <w:rPr>
                <w:rFonts w:ascii="Calibri"/>
              </w:rPr>
              <w:t>Department</w:t>
            </w:r>
            <w:r>
              <w:rPr>
                <w:rFonts w:ascii="Calibri"/>
                <w:spacing w:val="-1"/>
              </w:rPr>
              <w:t xml:space="preserve"> </w:t>
            </w:r>
            <w:r>
              <w:rPr>
                <w:rFonts w:ascii="Calibri"/>
              </w:rPr>
              <w:t>of</w:t>
            </w:r>
            <w:r>
              <w:rPr>
                <w:rFonts w:ascii="Calibri"/>
                <w:spacing w:val="-3"/>
              </w:rPr>
              <w:t xml:space="preserve"> </w:t>
            </w:r>
            <w:r>
              <w:rPr>
                <w:rFonts w:ascii="Calibri"/>
              </w:rPr>
              <w:t>Statistics and Data Science</w:t>
            </w:r>
          </w:p>
          <w:p w14:paraId="72C6A79A" w14:textId="77777777" w:rsidR="009865EA" w:rsidRDefault="009865EA" w:rsidP="009865EA">
            <w:pPr>
              <w:pStyle w:val="TableParagraph"/>
              <w:spacing w:line="268" w:lineRule="exact"/>
              <w:rPr>
                <w:rFonts w:ascii="Calibri"/>
              </w:rPr>
            </w:pPr>
            <w:r>
              <w:rPr>
                <w:rFonts w:ascii="Calibri"/>
              </w:rPr>
              <w:t>CHRIST</w:t>
            </w:r>
            <w:r>
              <w:rPr>
                <w:rFonts w:ascii="Calibri"/>
                <w:spacing w:val="-2"/>
              </w:rPr>
              <w:t xml:space="preserve"> </w:t>
            </w:r>
            <w:r>
              <w:rPr>
                <w:rFonts w:ascii="Calibri"/>
              </w:rPr>
              <w:t>(Deemed</w:t>
            </w:r>
            <w:r>
              <w:rPr>
                <w:rFonts w:ascii="Calibri"/>
                <w:spacing w:val="-3"/>
              </w:rPr>
              <w:t xml:space="preserve"> </w:t>
            </w:r>
            <w:r>
              <w:rPr>
                <w:rFonts w:ascii="Calibri"/>
              </w:rPr>
              <w:t>to</w:t>
            </w:r>
            <w:r>
              <w:rPr>
                <w:rFonts w:ascii="Calibri"/>
                <w:spacing w:val="-2"/>
              </w:rPr>
              <w:t xml:space="preserve"> </w:t>
            </w:r>
            <w:r>
              <w:rPr>
                <w:rFonts w:ascii="Calibri"/>
              </w:rPr>
              <w:t>be University),</w:t>
            </w:r>
            <w:r>
              <w:rPr>
                <w:rFonts w:ascii="Calibri"/>
                <w:spacing w:val="-4"/>
              </w:rPr>
              <w:t xml:space="preserve"> </w:t>
            </w:r>
            <w:r>
              <w:rPr>
                <w:rFonts w:ascii="Calibri"/>
              </w:rPr>
              <w:t>Bangalore</w:t>
            </w:r>
          </w:p>
          <w:p w14:paraId="3FD37BAD" w14:textId="7FE79832" w:rsidR="009865EA" w:rsidRDefault="009865EA" w:rsidP="009865EA">
            <w:pPr>
              <w:pStyle w:val="TableParagraph"/>
              <w:spacing w:line="268" w:lineRule="exact"/>
            </w:pPr>
          </w:p>
        </w:tc>
      </w:tr>
      <w:tr w:rsidR="009865EA" w14:paraId="0F656DB3" w14:textId="77777777" w:rsidTr="009865EA">
        <w:trPr>
          <w:trHeight w:val="572"/>
        </w:trPr>
        <w:tc>
          <w:tcPr>
            <w:tcW w:w="367" w:type="dxa"/>
            <w:tcBorders>
              <w:top w:val="nil"/>
              <w:bottom w:val="nil"/>
            </w:tcBorders>
          </w:tcPr>
          <w:p w14:paraId="5675E7BD" w14:textId="77777777" w:rsidR="009865EA" w:rsidRDefault="009865EA">
            <w:pPr>
              <w:rPr>
                <w:sz w:val="2"/>
                <w:szCs w:val="2"/>
              </w:rPr>
            </w:pPr>
          </w:p>
        </w:tc>
        <w:tc>
          <w:tcPr>
            <w:tcW w:w="3290" w:type="dxa"/>
          </w:tcPr>
          <w:p w14:paraId="044829C9" w14:textId="1D01E639" w:rsidR="009865EA" w:rsidRDefault="009865EA">
            <w:pPr>
              <w:pStyle w:val="TableParagraph"/>
              <w:spacing w:line="268" w:lineRule="exact"/>
              <w:ind w:left="103"/>
              <w:rPr>
                <w:rFonts w:ascii="Calibri"/>
              </w:rPr>
            </w:pPr>
            <w:r>
              <w:rPr>
                <w:rFonts w:ascii="Calibri"/>
              </w:rPr>
              <w:t>8555963051</w:t>
            </w:r>
          </w:p>
        </w:tc>
        <w:tc>
          <w:tcPr>
            <w:tcW w:w="5304" w:type="dxa"/>
          </w:tcPr>
          <w:p w14:paraId="1975C014" w14:textId="67F699DA" w:rsidR="009865EA" w:rsidRDefault="009A0238">
            <w:pPr>
              <w:pStyle w:val="TableParagraph"/>
              <w:spacing w:line="268" w:lineRule="exact"/>
            </w:pPr>
            <w:hyperlink r:id="rId9" w:history="1">
              <w:r w:rsidR="009865EA" w:rsidRPr="005C7D0D">
                <w:rPr>
                  <w:rStyle w:val="Hyperlink"/>
                </w:rPr>
                <w:t>m.farhana@msds.christuniversity.in</w:t>
              </w:r>
            </w:hyperlink>
          </w:p>
          <w:p w14:paraId="5F77BB9D" w14:textId="1B514FF9" w:rsidR="009865EA" w:rsidRDefault="009865EA">
            <w:pPr>
              <w:pStyle w:val="TableParagraph"/>
              <w:spacing w:line="268" w:lineRule="exact"/>
            </w:pPr>
          </w:p>
        </w:tc>
      </w:tr>
      <w:tr w:rsidR="009865EA" w14:paraId="0269919A" w14:textId="77777777" w:rsidTr="009865EA">
        <w:trPr>
          <w:trHeight w:val="572"/>
        </w:trPr>
        <w:tc>
          <w:tcPr>
            <w:tcW w:w="367" w:type="dxa"/>
            <w:tcBorders>
              <w:top w:val="nil"/>
              <w:bottom w:val="nil"/>
            </w:tcBorders>
          </w:tcPr>
          <w:p w14:paraId="22AE260D" w14:textId="77777777" w:rsidR="009865EA" w:rsidRDefault="009865EA">
            <w:pPr>
              <w:rPr>
                <w:sz w:val="2"/>
                <w:szCs w:val="2"/>
              </w:rPr>
            </w:pPr>
          </w:p>
        </w:tc>
        <w:tc>
          <w:tcPr>
            <w:tcW w:w="3290" w:type="dxa"/>
          </w:tcPr>
          <w:p w14:paraId="0DF6879C" w14:textId="07A33FB1" w:rsidR="009865EA" w:rsidRDefault="009865EA">
            <w:pPr>
              <w:pStyle w:val="TableParagraph"/>
              <w:spacing w:line="268" w:lineRule="exact"/>
              <w:ind w:left="103"/>
              <w:rPr>
                <w:rFonts w:ascii="Calibri"/>
              </w:rPr>
            </w:pPr>
            <w:r>
              <w:rPr>
                <w:rFonts w:ascii="Calibri"/>
              </w:rPr>
              <w:t>Joan Jose M</w:t>
            </w:r>
          </w:p>
        </w:tc>
        <w:tc>
          <w:tcPr>
            <w:tcW w:w="5304" w:type="dxa"/>
          </w:tcPr>
          <w:p w14:paraId="1CCF26E5" w14:textId="77777777" w:rsidR="009865EA" w:rsidRDefault="009865EA" w:rsidP="009865EA">
            <w:pPr>
              <w:pStyle w:val="TableParagraph"/>
              <w:spacing w:before="3" w:line="237" w:lineRule="auto"/>
              <w:ind w:right="970"/>
              <w:rPr>
                <w:rFonts w:ascii="Calibri"/>
              </w:rPr>
            </w:pPr>
            <w:r>
              <w:rPr>
                <w:rFonts w:ascii="Calibri"/>
              </w:rPr>
              <w:t>PG Scholar (Master in Data Science)</w:t>
            </w:r>
            <w:r>
              <w:rPr>
                <w:rFonts w:ascii="Calibri"/>
                <w:spacing w:val="-47"/>
              </w:rPr>
              <w:t xml:space="preserve"> </w:t>
            </w:r>
            <w:r>
              <w:rPr>
                <w:rFonts w:ascii="Calibri"/>
              </w:rPr>
              <w:t>Department</w:t>
            </w:r>
            <w:r>
              <w:rPr>
                <w:rFonts w:ascii="Calibri"/>
                <w:spacing w:val="-1"/>
              </w:rPr>
              <w:t xml:space="preserve"> </w:t>
            </w:r>
            <w:r>
              <w:rPr>
                <w:rFonts w:ascii="Calibri"/>
              </w:rPr>
              <w:t>of</w:t>
            </w:r>
            <w:r>
              <w:rPr>
                <w:rFonts w:ascii="Calibri"/>
                <w:spacing w:val="-3"/>
              </w:rPr>
              <w:t xml:space="preserve"> </w:t>
            </w:r>
            <w:r>
              <w:rPr>
                <w:rFonts w:ascii="Calibri"/>
              </w:rPr>
              <w:t>Statistics and Data Science</w:t>
            </w:r>
          </w:p>
          <w:p w14:paraId="32756609" w14:textId="77777777" w:rsidR="009865EA" w:rsidRDefault="009865EA" w:rsidP="009865EA">
            <w:pPr>
              <w:pStyle w:val="TableParagraph"/>
              <w:spacing w:line="268" w:lineRule="exact"/>
              <w:rPr>
                <w:rFonts w:ascii="Calibri"/>
              </w:rPr>
            </w:pPr>
            <w:r>
              <w:rPr>
                <w:rFonts w:ascii="Calibri"/>
              </w:rPr>
              <w:t>CHRIST</w:t>
            </w:r>
            <w:r>
              <w:rPr>
                <w:rFonts w:ascii="Calibri"/>
                <w:spacing w:val="-2"/>
              </w:rPr>
              <w:t xml:space="preserve"> </w:t>
            </w:r>
            <w:r>
              <w:rPr>
                <w:rFonts w:ascii="Calibri"/>
              </w:rPr>
              <w:t>(Deemed</w:t>
            </w:r>
            <w:r>
              <w:rPr>
                <w:rFonts w:ascii="Calibri"/>
                <w:spacing w:val="-3"/>
              </w:rPr>
              <w:t xml:space="preserve"> </w:t>
            </w:r>
            <w:r>
              <w:rPr>
                <w:rFonts w:ascii="Calibri"/>
              </w:rPr>
              <w:t>to</w:t>
            </w:r>
            <w:r>
              <w:rPr>
                <w:rFonts w:ascii="Calibri"/>
                <w:spacing w:val="-2"/>
              </w:rPr>
              <w:t xml:space="preserve"> </w:t>
            </w:r>
            <w:r>
              <w:rPr>
                <w:rFonts w:ascii="Calibri"/>
              </w:rPr>
              <w:t>be University),</w:t>
            </w:r>
            <w:r>
              <w:rPr>
                <w:rFonts w:ascii="Calibri"/>
                <w:spacing w:val="-4"/>
              </w:rPr>
              <w:t xml:space="preserve"> </w:t>
            </w:r>
            <w:r>
              <w:rPr>
                <w:rFonts w:ascii="Calibri"/>
              </w:rPr>
              <w:t>Bangalore</w:t>
            </w:r>
          </w:p>
          <w:p w14:paraId="45BD18B4" w14:textId="4A18BF72" w:rsidR="009865EA" w:rsidRDefault="009865EA" w:rsidP="009865EA">
            <w:pPr>
              <w:pStyle w:val="TableParagraph"/>
              <w:spacing w:line="268" w:lineRule="exact"/>
            </w:pPr>
          </w:p>
        </w:tc>
      </w:tr>
      <w:tr w:rsidR="009865EA" w14:paraId="533DB187" w14:textId="77777777" w:rsidTr="009865EA">
        <w:trPr>
          <w:trHeight w:val="572"/>
        </w:trPr>
        <w:tc>
          <w:tcPr>
            <w:tcW w:w="367" w:type="dxa"/>
            <w:tcBorders>
              <w:top w:val="nil"/>
              <w:bottom w:val="nil"/>
            </w:tcBorders>
          </w:tcPr>
          <w:p w14:paraId="27037D1D" w14:textId="77777777" w:rsidR="009865EA" w:rsidRDefault="009865EA">
            <w:pPr>
              <w:rPr>
                <w:sz w:val="2"/>
                <w:szCs w:val="2"/>
              </w:rPr>
            </w:pPr>
          </w:p>
        </w:tc>
        <w:tc>
          <w:tcPr>
            <w:tcW w:w="3290" w:type="dxa"/>
          </w:tcPr>
          <w:p w14:paraId="4BE395E8" w14:textId="521F7340" w:rsidR="009865EA" w:rsidRDefault="009865EA">
            <w:pPr>
              <w:pStyle w:val="TableParagraph"/>
              <w:spacing w:line="268" w:lineRule="exact"/>
              <w:ind w:left="103"/>
              <w:rPr>
                <w:rFonts w:ascii="Calibri"/>
              </w:rPr>
            </w:pPr>
            <w:r>
              <w:rPr>
                <w:rFonts w:ascii="Calibri"/>
              </w:rPr>
              <w:t>9645276142</w:t>
            </w:r>
          </w:p>
        </w:tc>
        <w:tc>
          <w:tcPr>
            <w:tcW w:w="5304" w:type="dxa"/>
          </w:tcPr>
          <w:p w14:paraId="60070E08" w14:textId="6C1FF8B1" w:rsidR="009865EA" w:rsidRDefault="009A0238">
            <w:pPr>
              <w:pStyle w:val="TableParagraph"/>
              <w:spacing w:line="268" w:lineRule="exact"/>
            </w:pPr>
            <w:hyperlink r:id="rId10" w:history="1">
              <w:r w:rsidR="009865EA" w:rsidRPr="005C7D0D">
                <w:rPr>
                  <w:rStyle w:val="Hyperlink"/>
                </w:rPr>
                <w:t>joan.m@msds.christuniversity.in</w:t>
              </w:r>
            </w:hyperlink>
          </w:p>
          <w:p w14:paraId="74FAC3FD" w14:textId="0A5AFF76" w:rsidR="009865EA" w:rsidRDefault="009865EA">
            <w:pPr>
              <w:pStyle w:val="TableParagraph"/>
              <w:spacing w:line="268" w:lineRule="exact"/>
            </w:pPr>
          </w:p>
        </w:tc>
      </w:tr>
      <w:tr w:rsidR="009865EA" w14:paraId="792F0149" w14:textId="77777777" w:rsidTr="009865EA">
        <w:trPr>
          <w:trHeight w:val="572"/>
        </w:trPr>
        <w:tc>
          <w:tcPr>
            <w:tcW w:w="367" w:type="dxa"/>
            <w:tcBorders>
              <w:top w:val="nil"/>
              <w:bottom w:val="nil"/>
            </w:tcBorders>
          </w:tcPr>
          <w:p w14:paraId="00D06230" w14:textId="77777777" w:rsidR="009865EA" w:rsidRDefault="009865EA">
            <w:pPr>
              <w:rPr>
                <w:sz w:val="2"/>
                <w:szCs w:val="2"/>
              </w:rPr>
            </w:pPr>
          </w:p>
        </w:tc>
        <w:tc>
          <w:tcPr>
            <w:tcW w:w="3290" w:type="dxa"/>
          </w:tcPr>
          <w:p w14:paraId="55536C41" w14:textId="2C8049AD" w:rsidR="009865EA" w:rsidRDefault="009865EA">
            <w:pPr>
              <w:pStyle w:val="TableParagraph"/>
              <w:spacing w:line="268" w:lineRule="exact"/>
              <w:ind w:left="103"/>
              <w:rPr>
                <w:rFonts w:ascii="Calibri"/>
              </w:rPr>
            </w:pPr>
            <w:r>
              <w:rPr>
                <w:rFonts w:ascii="Calibri"/>
              </w:rPr>
              <w:t xml:space="preserve">Keerthana </w:t>
            </w:r>
            <w:r w:rsidR="00271D71">
              <w:rPr>
                <w:rFonts w:ascii="Calibri"/>
              </w:rPr>
              <w:t>R</w:t>
            </w:r>
          </w:p>
        </w:tc>
        <w:tc>
          <w:tcPr>
            <w:tcW w:w="5304" w:type="dxa"/>
          </w:tcPr>
          <w:p w14:paraId="50E7AF0F" w14:textId="77777777" w:rsidR="009865EA" w:rsidRDefault="009865EA" w:rsidP="009865EA">
            <w:pPr>
              <w:pStyle w:val="TableParagraph"/>
              <w:spacing w:before="3" w:line="237" w:lineRule="auto"/>
              <w:ind w:right="970"/>
              <w:rPr>
                <w:rFonts w:ascii="Calibri"/>
              </w:rPr>
            </w:pPr>
            <w:r>
              <w:rPr>
                <w:rFonts w:ascii="Calibri"/>
              </w:rPr>
              <w:t>PG Scholar (Master in Data Science)</w:t>
            </w:r>
            <w:r>
              <w:rPr>
                <w:rFonts w:ascii="Calibri"/>
                <w:spacing w:val="-47"/>
              </w:rPr>
              <w:t xml:space="preserve"> </w:t>
            </w:r>
            <w:r>
              <w:rPr>
                <w:rFonts w:ascii="Calibri"/>
              </w:rPr>
              <w:t>Department</w:t>
            </w:r>
            <w:r>
              <w:rPr>
                <w:rFonts w:ascii="Calibri"/>
                <w:spacing w:val="-1"/>
              </w:rPr>
              <w:t xml:space="preserve"> </w:t>
            </w:r>
            <w:r>
              <w:rPr>
                <w:rFonts w:ascii="Calibri"/>
              </w:rPr>
              <w:t>of</w:t>
            </w:r>
            <w:r>
              <w:rPr>
                <w:rFonts w:ascii="Calibri"/>
                <w:spacing w:val="-3"/>
              </w:rPr>
              <w:t xml:space="preserve"> </w:t>
            </w:r>
            <w:r>
              <w:rPr>
                <w:rFonts w:ascii="Calibri"/>
              </w:rPr>
              <w:t>Statistics and Data Science</w:t>
            </w:r>
          </w:p>
          <w:p w14:paraId="48936944" w14:textId="77777777" w:rsidR="009865EA" w:rsidRDefault="009865EA" w:rsidP="009865EA">
            <w:pPr>
              <w:pStyle w:val="TableParagraph"/>
              <w:spacing w:line="268" w:lineRule="exact"/>
              <w:rPr>
                <w:rFonts w:ascii="Calibri"/>
              </w:rPr>
            </w:pPr>
            <w:r>
              <w:rPr>
                <w:rFonts w:ascii="Calibri"/>
              </w:rPr>
              <w:t>CHRIST</w:t>
            </w:r>
            <w:r>
              <w:rPr>
                <w:rFonts w:ascii="Calibri"/>
                <w:spacing w:val="-2"/>
              </w:rPr>
              <w:t xml:space="preserve"> </w:t>
            </w:r>
            <w:r>
              <w:rPr>
                <w:rFonts w:ascii="Calibri"/>
              </w:rPr>
              <w:t>(Deemed</w:t>
            </w:r>
            <w:r>
              <w:rPr>
                <w:rFonts w:ascii="Calibri"/>
                <w:spacing w:val="-3"/>
              </w:rPr>
              <w:t xml:space="preserve"> </w:t>
            </w:r>
            <w:r>
              <w:rPr>
                <w:rFonts w:ascii="Calibri"/>
              </w:rPr>
              <w:t>to</w:t>
            </w:r>
            <w:r>
              <w:rPr>
                <w:rFonts w:ascii="Calibri"/>
                <w:spacing w:val="-2"/>
              </w:rPr>
              <w:t xml:space="preserve"> </w:t>
            </w:r>
            <w:r>
              <w:rPr>
                <w:rFonts w:ascii="Calibri"/>
              </w:rPr>
              <w:t>be University),</w:t>
            </w:r>
            <w:r>
              <w:rPr>
                <w:rFonts w:ascii="Calibri"/>
                <w:spacing w:val="-4"/>
              </w:rPr>
              <w:t xml:space="preserve"> </w:t>
            </w:r>
            <w:r>
              <w:rPr>
                <w:rFonts w:ascii="Calibri"/>
              </w:rPr>
              <w:t>Bangalore</w:t>
            </w:r>
          </w:p>
          <w:p w14:paraId="7C6CE8E1" w14:textId="53A6FF0D" w:rsidR="009865EA" w:rsidRDefault="009865EA" w:rsidP="009865EA">
            <w:pPr>
              <w:pStyle w:val="TableParagraph"/>
              <w:spacing w:line="268" w:lineRule="exact"/>
            </w:pPr>
          </w:p>
        </w:tc>
      </w:tr>
      <w:tr w:rsidR="009865EA" w14:paraId="42070741" w14:textId="77777777" w:rsidTr="009865EA">
        <w:trPr>
          <w:trHeight w:val="572"/>
        </w:trPr>
        <w:tc>
          <w:tcPr>
            <w:tcW w:w="367" w:type="dxa"/>
            <w:tcBorders>
              <w:top w:val="nil"/>
              <w:bottom w:val="nil"/>
            </w:tcBorders>
          </w:tcPr>
          <w:p w14:paraId="3F8C05A2" w14:textId="77777777" w:rsidR="009865EA" w:rsidRDefault="009865EA">
            <w:pPr>
              <w:rPr>
                <w:sz w:val="2"/>
                <w:szCs w:val="2"/>
              </w:rPr>
            </w:pPr>
          </w:p>
        </w:tc>
        <w:tc>
          <w:tcPr>
            <w:tcW w:w="3290" w:type="dxa"/>
          </w:tcPr>
          <w:p w14:paraId="79C10146" w14:textId="3E483999" w:rsidR="009865EA" w:rsidRDefault="00271D71">
            <w:pPr>
              <w:pStyle w:val="TableParagraph"/>
              <w:spacing w:line="268" w:lineRule="exact"/>
              <w:ind w:left="103"/>
              <w:rPr>
                <w:rFonts w:ascii="Calibri"/>
              </w:rPr>
            </w:pPr>
            <w:r>
              <w:rPr>
                <w:rFonts w:ascii="Calibri"/>
              </w:rPr>
              <w:t>9384960246</w:t>
            </w:r>
          </w:p>
        </w:tc>
        <w:tc>
          <w:tcPr>
            <w:tcW w:w="5304" w:type="dxa"/>
          </w:tcPr>
          <w:p w14:paraId="1896A3D9" w14:textId="4C40ED40" w:rsidR="009865EA" w:rsidRDefault="009A0238">
            <w:pPr>
              <w:pStyle w:val="TableParagraph"/>
              <w:spacing w:line="268" w:lineRule="exact"/>
            </w:pPr>
            <w:hyperlink r:id="rId11" w:history="1">
              <w:r w:rsidR="00271D71" w:rsidRPr="005C7D0D">
                <w:rPr>
                  <w:rStyle w:val="Hyperlink"/>
                </w:rPr>
                <w:t>keerthana.r@msds.christuniversity.in</w:t>
              </w:r>
            </w:hyperlink>
          </w:p>
          <w:p w14:paraId="7C5ACA12" w14:textId="4FFC2EA7" w:rsidR="00271D71" w:rsidRDefault="00271D71">
            <w:pPr>
              <w:pStyle w:val="TableParagraph"/>
              <w:spacing w:line="268" w:lineRule="exact"/>
            </w:pPr>
          </w:p>
        </w:tc>
      </w:tr>
      <w:tr w:rsidR="009865EA" w14:paraId="5115EB10" w14:textId="77777777" w:rsidTr="009865EA">
        <w:trPr>
          <w:trHeight w:val="572"/>
        </w:trPr>
        <w:tc>
          <w:tcPr>
            <w:tcW w:w="367" w:type="dxa"/>
            <w:tcBorders>
              <w:top w:val="nil"/>
              <w:bottom w:val="nil"/>
            </w:tcBorders>
          </w:tcPr>
          <w:p w14:paraId="3D37216F" w14:textId="77777777" w:rsidR="009865EA" w:rsidRDefault="009865EA">
            <w:pPr>
              <w:rPr>
                <w:sz w:val="2"/>
                <w:szCs w:val="2"/>
              </w:rPr>
            </w:pPr>
          </w:p>
        </w:tc>
        <w:tc>
          <w:tcPr>
            <w:tcW w:w="3290" w:type="dxa"/>
          </w:tcPr>
          <w:p w14:paraId="070A6F6D" w14:textId="45F1B5E8" w:rsidR="009865EA" w:rsidRDefault="00271D71">
            <w:pPr>
              <w:pStyle w:val="TableParagraph"/>
              <w:spacing w:line="268" w:lineRule="exact"/>
              <w:ind w:left="103"/>
              <w:rPr>
                <w:rFonts w:ascii="Calibri"/>
              </w:rPr>
            </w:pPr>
            <w:r>
              <w:rPr>
                <w:rFonts w:ascii="Calibri"/>
              </w:rPr>
              <w:t>Aiswarya Antony</w:t>
            </w:r>
          </w:p>
        </w:tc>
        <w:tc>
          <w:tcPr>
            <w:tcW w:w="5304" w:type="dxa"/>
          </w:tcPr>
          <w:p w14:paraId="5A3A43D9" w14:textId="77777777" w:rsidR="009865EA" w:rsidRDefault="009865EA" w:rsidP="009865EA">
            <w:pPr>
              <w:pStyle w:val="TableParagraph"/>
              <w:spacing w:before="3" w:line="237" w:lineRule="auto"/>
              <w:ind w:right="970"/>
              <w:rPr>
                <w:rFonts w:ascii="Calibri"/>
              </w:rPr>
            </w:pPr>
            <w:r>
              <w:rPr>
                <w:rFonts w:ascii="Calibri"/>
              </w:rPr>
              <w:t>PG Scholar (Master in Data Science)</w:t>
            </w:r>
            <w:r>
              <w:rPr>
                <w:rFonts w:ascii="Calibri"/>
                <w:spacing w:val="-47"/>
              </w:rPr>
              <w:t xml:space="preserve"> </w:t>
            </w:r>
            <w:r>
              <w:rPr>
                <w:rFonts w:ascii="Calibri"/>
              </w:rPr>
              <w:t>Department</w:t>
            </w:r>
            <w:r>
              <w:rPr>
                <w:rFonts w:ascii="Calibri"/>
                <w:spacing w:val="-1"/>
              </w:rPr>
              <w:t xml:space="preserve"> </w:t>
            </w:r>
            <w:r>
              <w:rPr>
                <w:rFonts w:ascii="Calibri"/>
              </w:rPr>
              <w:t>of</w:t>
            </w:r>
            <w:r>
              <w:rPr>
                <w:rFonts w:ascii="Calibri"/>
                <w:spacing w:val="-3"/>
              </w:rPr>
              <w:t xml:space="preserve"> </w:t>
            </w:r>
            <w:r>
              <w:rPr>
                <w:rFonts w:ascii="Calibri"/>
              </w:rPr>
              <w:t>Statistics and Data Science</w:t>
            </w:r>
          </w:p>
          <w:p w14:paraId="3FCEA844" w14:textId="77777777" w:rsidR="009865EA" w:rsidRDefault="009865EA" w:rsidP="009865EA">
            <w:pPr>
              <w:pStyle w:val="TableParagraph"/>
              <w:spacing w:line="268" w:lineRule="exact"/>
              <w:rPr>
                <w:rFonts w:ascii="Calibri"/>
              </w:rPr>
            </w:pPr>
            <w:r>
              <w:rPr>
                <w:rFonts w:ascii="Calibri"/>
              </w:rPr>
              <w:t>CHRIST</w:t>
            </w:r>
            <w:r>
              <w:rPr>
                <w:rFonts w:ascii="Calibri"/>
                <w:spacing w:val="-2"/>
              </w:rPr>
              <w:t xml:space="preserve"> </w:t>
            </w:r>
            <w:r>
              <w:rPr>
                <w:rFonts w:ascii="Calibri"/>
              </w:rPr>
              <w:t>(Deemed</w:t>
            </w:r>
            <w:r>
              <w:rPr>
                <w:rFonts w:ascii="Calibri"/>
                <w:spacing w:val="-3"/>
              </w:rPr>
              <w:t xml:space="preserve"> </w:t>
            </w:r>
            <w:r>
              <w:rPr>
                <w:rFonts w:ascii="Calibri"/>
              </w:rPr>
              <w:t>to</w:t>
            </w:r>
            <w:r>
              <w:rPr>
                <w:rFonts w:ascii="Calibri"/>
                <w:spacing w:val="-2"/>
              </w:rPr>
              <w:t xml:space="preserve"> </w:t>
            </w:r>
            <w:r>
              <w:rPr>
                <w:rFonts w:ascii="Calibri"/>
              </w:rPr>
              <w:t>be University),</w:t>
            </w:r>
            <w:r>
              <w:rPr>
                <w:rFonts w:ascii="Calibri"/>
                <w:spacing w:val="-4"/>
              </w:rPr>
              <w:t xml:space="preserve"> </w:t>
            </w:r>
            <w:r>
              <w:rPr>
                <w:rFonts w:ascii="Calibri"/>
              </w:rPr>
              <w:t>Bangalore</w:t>
            </w:r>
          </w:p>
          <w:p w14:paraId="366162BE" w14:textId="0EDC9862" w:rsidR="009865EA" w:rsidRDefault="009865EA" w:rsidP="009865EA">
            <w:pPr>
              <w:pStyle w:val="TableParagraph"/>
              <w:spacing w:line="268" w:lineRule="exact"/>
            </w:pPr>
          </w:p>
        </w:tc>
      </w:tr>
      <w:tr w:rsidR="009865EA" w14:paraId="046BF8DE" w14:textId="77777777" w:rsidTr="00C70D57">
        <w:trPr>
          <w:trHeight w:val="572"/>
        </w:trPr>
        <w:tc>
          <w:tcPr>
            <w:tcW w:w="367" w:type="dxa"/>
            <w:tcBorders>
              <w:top w:val="nil"/>
            </w:tcBorders>
          </w:tcPr>
          <w:p w14:paraId="4FE7AD34" w14:textId="77777777" w:rsidR="009865EA" w:rsidRDefault="009865EA">
            <w:pPr>
              <w:rPr>
                <w:sz w:val="2"/>
                <w:szCs w:val="2"/>
              </w:rPr>
            </w:pPr>
          </w:p>
        </w:tc>
        <w:tc>
          <w:tcPr>
            <w:tcW w:w="3290" w:type="dxa"/>
          </w:tcPr>
          <w:p w14:paraId="05EC92DD" w14:textId="25691535" w:rsidR="009865EA" w:rsidRDefault="00271D71">
            <w:pPr>
              <w:pStyle w:val="TableParagraph"/>
              <w:spacing w:line="268" w:lineRule="exact"/>
              <w:ind w:left="103"/>
              <w:rPr>
                <w:rFonts w:ascii="Calibri"/>
              </w:rPr>
            </w:pPr>
            <w:r>
              <w:rPr>
                <w:rFonts w:ascii="Calibri"/>
              </w:rPr>
              <w:t>8086676496</w:t>
            </w:r>
          </w:p>
        </w:tc>
        <w:tc>
          <w:tcPr>
            <w:tcW w:w="5304" w:type="dxa"/>
          </w:tcPr>
          <w:p w14:paraId="2329E2C7" w14:textId="4103423D" w:rsidR="009865EA" w:rsidRDefault="009A0238">
            <w:pPr>
              <w:pStyle w:val="TableParagraph"/>
              <w:spacing w:line="268" w:lineRule="exact"/>
            </w:pPr>
            <w:hyperlink r:id="rId12" w:history="1">
              <w:r w:rsidR="00271D71" w:rsidRPr="005C7D0D">
                <w:rPr>
                  <w:rStyle w:val="Hyperlink"/>
                </w:rPr>
                <w:t>aiswarya.antony@msds.christuniversity.in</w:t>
              </w:r>
            </w:hyperlink>
          </w:p>
          <w:p w14:paraId="5FCADC22" w14:textId="4FB66412" w:rsidR="00271D71" w:rsidRDefault="00271D71">
            <w:pPr>
              <w:pStyle w:val="TableParagraph"/>
              <w:spacing w:line="268" w:lineRule="exact"/>
            </w:pPr>
          </w:p>
        </w:tc>
      </w:tr>
    </w:tbl>
    <w:p w14:paraId="189ACAF8" w14:textId="77777777" w:rsidR="00DE1FD1" w:rsidRDefault="00DE1FD1">
      <w:pPr>
        <w:pStyle w:val="BodyText"/>
        <w:spacing w:before="10"/>
        <w:rPr>
          <w:b/>
          <w:sz w:val="15"/>
        </w:rPr>
      </w:pPr>
    </w:p>
    <w:p w14:paraId="5FDEE055" w14:textId="77777777" w:rsidR="009865EA" w:rsidRDefault="009865EA">
      <w:pPr>
        <w:spacing w:before="92" w:after="3"/>
        <w:ind w:left="317"/>
        <w:rPr>
          <w:b/>
        </w:rPr>
      </w:pPr>
    </w:p>
    <w:p w14:paraId="05694DA9" w14:textId="761A092C" w:rsidR="00DE1FD1" w:rsidRDefault="00A749D2">
      <w:pPr>
        <w:spacing w:before="92" w:after="3"/>
        <w:ind w:left="317"/>
        <w:rPr>
          <w:b/>
        </w:rPr>
      </w:pPr>
      <w:r>
        <w:rPr>
          <w:b/>
        </w:rPr>
        <w:lastRenderedPageBreak/>
        <w:t>Mentor</w:t>
      </w:r>
      <w:r>
        <w:rPr>
          <w:b/>
          <w:spacing w:val="-2"/>
        </w:rPr>
        <w:t xml:space="preserve"> </w:t>
      </w:r>
      <w:r>
        <w:rPr>
          <w:b/>
        </w:rPr>
        <w:t>details:</w:t>
      </w:r>
      <w:r>
        <w:rPr>
          <w:b/>
          <w:spacing w:val="-1"/>
        </w:rPr>
        <w:t xml:space="preserve"> </w:t>
      </w:r>
      <w:r>
        <w:rPr>
          <w:b/>
        </w:rPr>
        <w:t>(if</w:t>
      </w:r>
      <w:r>
        <w:rPr>
          <w:b/>
          <w:spacing w:val="-2"/>
        </w:rPr>
        <w:t xml:space="preserve"> </w:t>
      </w:r>
      <w:r>
        <w:rPr>
          <w:b/>
        </w:rPr>
        <w:t>any)</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3241"/>
        <w:gridCol w:w="5221"/>
      </w:tblGrid>
      <w:tr w:rsidR="00DE1FD1" w14:paraId="1CD02995" w14:textId="77777777">
        <w:trPr>
          <w:trHeight w:val="1075"/>
        </w:trPr>
        <w:tc>
          <w:tcPr>
            <w:tcW w:w="360" w:type="dxa"/>
          </w:tcPr>
          <w:p w14:paraId="33D4FD66" w14:textId="77777777" w:rsidR="00DE1FD1" w:rsidRDefault="00A749D2">
            <w:pPr>
              <w:pStyle w:val="TableParagraph"/>
              <w:spacing w:line="268" w:lineRule="exact"/>
              <w:rPr>
                <w:rFonts w:ascii="Calibri"/>
              </w:rPr>
            </w:pPr>
            <w:r>
              <w:rPr>
                <w:rFonts w:ascii="Calibri"/>
              </w:rPr>
              <w:t>1</w:t>
            </w:r>
          </w:p>
        </w:tc>
        <w:tc>
          <w:tcPr>
            <w:tcW w:w="3241" w:type="dxa"/>
          </w:tcPr>
          <w:p w14:paraId="0D0A03F4" w14:textId="77777777" w:rsidR="00DE1FD1" w:rsidRDefault="00A749D2">
            <w:pPr>
              <w:pStyle w:val="TableParagraph"/>
              <w:spacing w:line="268" w:lineRule="exact"/>
              <w:rPr>
                <w:rFonts w:ascii="Calibri"/>
              </w:rPr>
            </w:pPr>
            <w:r>
              <w:rPr>
                <w:rFonts w:ascii="Calibri"/>
              </w:rPr>
              <w:t>Sibu</w:t>
            </w:r>
            <w:r>
              <w:rPr>
                <w:rFonts w:ascii="Calibri"/>
                <w:spacing w:val="-2"/>
              </w:rPr>
              <w:t xml:space="preserve"> </w:t>
            </w:r>
            <w:r>
              <w:rPr>
                <w:rFonts w:ascii="Calibri"/>
              </w:rPr>
              <w:t>Cyriac</w:t>
            </w:r>
          </w:p>
        </w:tc>
        <w:tc>
          <w:tcPr>
            <w:tcW w:w="5221" w:type="dxa"/>
          </w:tcPr>
          <w:p w14:paraId="54466F92" w14:textId="77777777" w:rsidR="00DE1FD1" w:rsidRDefault="00A749D2">
            <w:pPr>
              <w:pStyle w:val="TableParagraph"/>
              <w:ind w:left="104" w:right="2561"/>
              <w:rPr>
                <w:rFonts w:ascii="Calibri"/>
              </w:rPr>
            </w:pPr>
            <w:r>
              <w:rPr>
                <w:rFonts w:ascii="Calibri"/>
              </w:rPr>
              <w:t xml:space="preserve">Senior </w:t>
            </w:r>
            <w:proofErr w:type="spellStart"/>
            <w:r>
              <w:rPr>
                <w:rFonts w:ascii="Calibri"/>
              </w:rPr>
              <w:t>Programme</w:t>
            </w:r>
            <w:proofErr w:type="spellEnd"/>
            <w:r>
              <w:rPr>
                <w:rFonts w:ascii="Calibri"/>
              </w:rPr>
              <w:t xml:space="preserve"> Manager</w:t>
            </w:r>
            <w:r>
              <w:rPr>
                <w:rFonts w:ascii="Calibri"/>
                <w:spacing w:val="-47"/>
              </w:rPr>
              <w:t xml:space="preserve"> </w:t>
            </w:r>
            <w:r>
              <w:rPr>
                <w:rFonts w:ascii="Calibri"/>
              </w:rPr>
              <w:t>Centre</w:t>
            </w:r>
            <w:r>
              <w:rPr>
                <w:rFonts w:ascii="Calibri"/>
                <w:spacing w:val="-4"/>
              </w:rPr>
              <w:t xml:space="preserve"> </w:t>
            </w:r>
            <w:r>
              <w:rPr>
                <w:rFonts w:ascii="Calibri"/>
              </w:rPr>
              <w:t>of</w:t>
            </w:r>
            <w:r>
              <w:rPr>
                <w:rFonts w:ascii="Calibri"/>
                <w:spacing w:val="-3"/>
              </w:rPr>
              <w:t xml:space="preserve"> </w:t>
            </w:r>
            <w:r>
              <w:rPr>
                <w:rFonts w:ascii="Calibri"/>
              </w:rPr>
              <w:t>Digital</w:t>
            </w:r>
            <w:r>
              <w:rPr>
                <w:rFonts w:ascii="Calibri"/>
                <w:spacing w:val="-2"/>
              </w:rPr>
              <w:t xml:space="preserve"> </w:t>
            </w:r>
            <w:r>
              <w:rPr>
                <w:rFonts w:ascii="Calibri"/>
              </w:rPr>
              <w:t>Innovation</w:t>
            </w:r>
          </w:p>
          <w:p w14:paraId="2D331C44" w14:textId="77777777" w:rsidR="00DE1FD1" w:rsidRDefault="00A749D2">
            <w:pPr>
              <w:pStyle w:val="TableParagraph"/>
              <w:ind w:left="104"/>
              <w:rPr>
                <w:rFonts w:ascii="Calibri"/>
              </w:rPr>
            </w:pPr>
            <w:r>
              <w:rPr>
                <w:rFonts w:ascii="Calibri"/>
              </w:rPr>
              <w:t>CHRIST</w:t>
            </w:r>
            <w:r>
              <w:rPr>
                <w:rFonts w:ascii="Calibri"/>
                <w:spacing w:val="-1"/>
              </w:rPr>
              <w:t xml:space="preserve"> </w:t>
            </w:r>
            <w:r>
              <w:rPr>
                <w:rFonts w:ascii="Calibri"/>
              </w:rPr>
              <w:t>(Deemed</w:t>
            </w:r>
            <w:r>
              <w:rPr>
                <w:rFonts w:ascii="Calibri"/>
                <w:spacing w:val="-3"/>
              </w:rPr>
              <w:t xml:space="preserve"> </w:t>
            </w:r>
            <w:r>
              <w:rPr>
                <w:rFonts w:ascii="Calibri"/>
              </w:rPr>
              <w:t>to</w:t>
            </w:r>
            <w:r>
              <w:rPr>
                <w:rFonts w:ascii="Calibri"/>
                <w:spacing w:val="-2"/>
              </w:rPr>
              <w:t xml:space="preserve"> </w:t>
            </w:r>
            <w:r>
              <w:rPr>
                <w:rFonts w:ascii="Calibri"/>
              </w:rPr>
              <w:t>be</w:t>
            </w:r>
            <w:r>
              <w:rPr>
                <w:rFonts w:ascii="Calibri"/>
                <w:spacing w:val="-1"/>
              </w:rPr>
              <w:t xml:space="preserve"> </w:t>
            </w:r>
            <w:r>
              <w:rPr>
                <w:rFonts w:ascii="Calibri"/>
              </w:rPr>
              <w:t>University),</w:t>
            </w:r>
            <w:r>
              <w:rPr>
                <w:rFonts w:ascii="Calibri"/>
                <w:spacing w:val="-4"/>
              </w:rPr>
              <w:t xml:space="preserve"> </w:t>
            </w:r>
            <w:r>
              <w:rPr>
                <w:rFonts w:ascii="Calibri"/>
              </w:rPr>
              <w:t>Bangalore</w:t>
            </w:r>
          </w:p>
        </w:tc>
      </w:tr>
    </w:tbl>
    <w:p w14:paraId="78D7FA8A" w14:textId="77777777" w:rsidR="00DE1FD1" w:rsidRDefault="00DE1FD1">
      <w:pPr>
        <w:pStyle w:val="BodyText"/>
        <w:rPr>
          <w:b/>
        </w:rPr>
      </w:pPr>
    </w:p>
    <w:p w14:paraId="10B36FEE" w14:textId="77777777" w:rsidR="00DE1FD1" w:rsidRDefault="00DE1FD1">
      <w:pPr>
        <w:pStyle w:val="BodyText"/>
        <w:rPr>
          <w:b/>
        </w:rPr>
      </w:pPr>
    </w:p>
    <w:p w14:paraId="4ED9B13C" w14:textId="77777777" w:rsidR="00DE1FD1" w:rsidRDefault="00DE1FD1">
      <w:pPr>
        <w:pStyle w:val="BodyText"/>
        <w:rPr>
          <w:b/>
        </w:rPr>
      </w:pPr>
    </w:p>
    <w:p w14:paraId="10713858" w14:textId="77777777" w:rsidR="00DE1FD1" w:rsidRDefault="00DE1FD1">
      <w:pPr>
        <w:pStyle w:val="BodyText"/>
        <w:spacing w:before="7"/>
        <w:rPr>
          <w:b/>
          <w:sz w:val="27"/>
        </w:rPr>
      </w:pPr>
    </w:p>
    <w:p w14:paraId="628B50DF" w14:textId="77777777" w:rsidR="00DE1FD1" w:rsidRDefault="00A749D2">
      <w:pPr>
        <w:pStyle w:val="Heading1"/>
        <w:spacing w:before="1"/>
      </w:pPr>
      <w:r>
        <w:t>Declaration:</w:t>
      </w:r>
      <w:r>
        <w:rPr>
          <w:spacing w:val="-2"/>
        </w:rPr>
        <w:t xml:space="preserve"> </w:t>
      </w:r>
      <w:r>
        <w:t>Click</w:t>
      </w:r>
      <w:r>
        <w:rPr>
          <w:spacing w:val="-1"/>
        </w:rPr>
        <w:t xml:space="preserve"> </w:t>
      </w:r>
      <w:r>
        <w:t>on</w:t>
      </w:r>
      <w:r>
        <w:rPr>
          <w:spacing w:val="-1"/>
        </w:rPr>
        <w:t xml:space="preserve"> </w:t>
      </w:r>
      <w:r>
        <w:t>the</w:t>
      </w:r>
      <w:r>
        <w:rPr>
          <w:spacing w:val="-2"/>
        </w:rPr>
        <w:t xml:space="preserve"> </w:t>
      </w:r>
      <w:r>
        <w:t>box</w:t>
      </w:r>
      <w:r>
        <w:rPr>
          <w:spacing w:val="-1"/>
        </w:rPr>
        <w:t xml:space="preserve"> </w:t>
      </w:r>
      <w:r>
        <w:t>to</w:t>
      </w:r>
      <w:r>
        <w:rPr>
          <w:spacing w:val="-2"/>
        </w:rPr>
        <w:t xml:space="preserve"> </w:t>
      </w:r>
      <w:r>
        <w:t>tick</w:t>
      </w:r>
    </w:p>
    <w:p w14:paraId="15AA711A" w14:textId="77777777" w:rsidR="00DE1FD1" w:rsidRDefault="00DE1FD1">
      <w:pPr>
        <w:pStyle w:val="BodyText"/>
        <w:rPr>
          <w:b/>
          <w:sz w:val="19"/>
        </w:rPr>
      </w:pP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8020"/>
      </w:tblGrid>
      <w:tr w:rsidR="00DE1FD1" w14:paraId="13A474CA" w14:textId="77777777">
        <w:trPr>
          <w:trHeight w:val="1068"/>
        </w:trPr>
        <w:tc>
          <w:tcPr>
            <w:tcW w:w="715" w:type="dxa"/>
          </w:tcPr>
          <w:p w14:paraId="46C1B01C" w14:textId="77777777" w:rsidR="00DE1FD1" w:rsidRDefault="00DE1FD1">
            <w:pPr>
              <w:pStyle w:val="TableParagraph"/>
              <w:spacing w:before="4"/>
              <w:ind w:left="0"/>
              <w:rPr>
                <w:b/>
                <w:sz w:val="32"/>
              </w:rPr>
            </w:pPr>
          </w:p>
          <w:p w14:paraId="0F8E0ED2" w14:textId="77777777" w:rsidR="00DE1FD1" w:rsidRDefault="00A749D2">
            <w:pPr>
              <w:pStyle w:val="TableParagraph"/>
              <w:ind w:left="196"/>
              <w:rPr>
                <w:rFonts w:ascii="Webdings" w:hAnsi="Webdings"/>
                <w:sz w:val="32"/>
              </w:rPr>
            </w:pPr>
            <w:r>
              <w:rPr>
                <w:rFonts w:ascii="Webdings" w:hAnsi="Webdings"/>
                <w:w w:val="99"/>
                <w:sz w:val="32"/>
              </w:rPr>
              <w:t></w:t>
            </w:r>
          </w:p>
        </w:tc>
        <w:tc>
          <w:tcPr>
            <w:tcW w:w="8020" w:type="dxa"/>
          </w:tcPr>
          <w:p w14:paraId="57DB504D" w14:textId="77777777" w:rsidR="00DE1FD1" w:rsidRDefault="00A749D2">
            <w:pPr>
              <w:pStyle w:val="TableParagraph"/>
              <w:spacing w:before="119"/>
              <w:ind w:left="107" w:right="278"/>
              <w:rPr>
                <w:sz w:val="24"/>
              </w:rPr>
            </w:pPr>
            <w:r>
              <w:rPr>
                <w:sz w:val="24"/>
              </w:rPr>
              <w:t>I/We hereby confirm that author/s are students (UG/PG/PhD) or research</w:t>
            </w:r>
            <w:r>
              <w:rPr>
                <w:spacing w:val="1"/>
                <w:sz w:val="24"/>
              </w:rPr>
              <w:t xml:space="preserve"> </w:t>
            </w:r>
            <w:r>
              <w:rPr>
                <w:sz w:val="24"/>
              </w:rPr>
              <w:t>scholars working in non-profit organizations and ready to provide a valid proof</w:t>
            </w:r>
            <w:r>
              <w:rPr>
                <w:spacing w:val="-58"/>
                <w:sz w:val="24"/>
              </w:rPr>
              <w:t xml:space="preserve"> </w:t>
            </w:r>
            <w:r>
              <w:rPr>
                <w:sz w:val="24"/>
              </w:rPr>
              <w:t>for</w:t>
            </w:r>
            <w:r>
              <w:rPr>
                <w:spacing w:val="-3"/>
                <w:sz w:val="24"/>
              </w:rPr>
              <w:t xml:space="preserve"> </w:t>
            </w:r>
            <w:r>
              <w:rPr>
                <w:sz w:val="24"/>
              </w:rPr>
              <w:t>the same</w:t>
            </w:r>
            <w:r>
              <w:rPr>
                <w:spacing w:val="1"/>
                <w:sz w:val="24"/>
              </w:rPr>
              <w:t xml:space="preserve"> </w:t>
            </w:r>
            <w:r>
              <w:rPr>
                <w:sz w:val="24"/>
              </w:rPr>
              <w:t>at any time.</w:t>
            </w:r>
          </w:p>
        </w:tc>
      </w:tr>
      <w:tr w:rsidR="00DE1FD1" w14:paraId="122E114D" w14:textId="77777777">
        <w:trPr>
          <w:trHeight w:val="791"/>
        </w:trPr>
        <w:tc>
          <w:tcPr>
            <w:tcW w:w="715" w:type="dxa"/>
          </w:tcPr>
          <w:p w14:paraId="2721228E" w14:textId="77777777" w:rsidR="00DE1FD1" w:rsidRDefault="00A749D2">
            <w:pPr>
              <w:pStyle w:val="TableParagraph"/>
              <w:spacing w:before="233"/>
              <w:ind w:left="196"/>
              <w:rPr>
                <w:rFonts w:ascii="Webdings" w:hAnsi="Webdings"/>
                <w:sz w:val="32"/>
              </w:rPr>
            </w:pPr>
            <w:r>
              <w:rPr>
                <w:rFonts w:ascii="Webdings" w:hAnsi="Webdings"/>
                <w:w w:val="99"/>
                <w:sz w:val="32"/>
              </w:rPr>
              <w:t></w:t>
            </w:r>
          </w:p>
        </w:tc>
        <w:tc>
          <w:tcPr>
            <w:tcW w:w="8020" w:type="dxa"/>
          </w:tcPr>
          <w:p w14:paraId="3D376BC4" w14:textId="77777777" w:rsidR="00DE1FD1" w:rsidRDefault="00A749D2">
            <w:pPr>
              <w:pStyle w:val="TableParagraph"/>
              <w:spacing w:before="119"/>
              <w:ind w:left="107" w:right="111"/>
              <w:rPr>
                <w:sz w:val="24"/>
              </w:rPr>
            </w:pPr>
            <w:r>
              <w:rPr>
                <w:sz w:val="24"/>
              </w:rPr>
              <w:t>The submitted idea is not have been previously presented/published or submitted</w:t>
            </w:r>
            <w:r>
              <w:rPr>
                <w:spacing w:val="-57"/>
                <w:sz w:val="24"/>
              </w:rPr>
              <w:t xml:space="preserve"> </w:t>
            </w:r>
            <w:r>
              <w:rPr>
                <w:sz w:val="24"/>
              </w:rPr>
              <w:t>for</w:t>
            </w:r>
            <w:r>
              <w:rPr>
                <w:spacing w:val="-3"/>
                <w:sz w:val="24"/>
              </w:rPr>
              <w:t xml:space="preserve"> </w:t>
            </w:r>
            <w:r>
              <w:rPr>
                <w:sz w:val="24"/>
              </w:rPr>
              <w:t>consideration elsewhere.</w:t>
            </w:r>
          </w:p>
        </w:tc>
      </w:tr>
      <w:tr w:rsidR="00DE1FD1" w14:paraId="60191990" w14:textId="77777777">
        <w:trPr>
          <w:trHeight w:val="515"/>
        </w:trPr>
        <w:tc>
          <w:tcPr>
            <w:tcW w:w="715" w:type="dxa"/>
          </w:tcPr>
          <w:p w14:paraId="0C5A7B50" w14:textId="77777777" w:rsidR="00DE1FD1" w:rsidRDefault="00A749D2">
            <w:pPr>
              <w:pStyle w:val="TableParagraph"/>
              <w:spacing w:before="96"/>
              <w:ind w:left="196"/>
              <w:rPr>
                <w:rFonts w:ascii="Webdings" w:hAnsi="Webdings"/>
                <w:sz w:val="32"/>
              </w:rPr>
            </w:pPr>
            <w:r>
              <w:rPr>
                <w:rFonts w:ascii="Webdings" w:hAnsi="Webdings"/>
                <w:w w:val="99"/>
                <w:sz w:val="32"/>
              </w:rPr>
              <w:t></w:t>
            </w:r>
          </w:p>
        </w:tc>
        <w:tc>
          <w:tcPr>
            <w:tcW w:w="8020" w:type="dxa"/>
          </w:tcPr>
          <w:p w14:paraId="0639525B" w14:textId="77777777" w:rsidR="00DE1FD1" w:rsidRDefault="00A749D2">
            <w:pPr>
              <w:pStyle w:val="TableParagraph"/>
              <w:spacing w:before="119"/>
              <w:ind w:left="107"/>
              <w:rPr>
                <w:sz w:val="24"/>
              </w:rPr>
            </w:pPr>
            <w:r>
              <w:rPr>
                <w:sz w:val="24"/>
              </w:rPr>
              <w:t>I/We</w:t>
            </w:r>
            <w:r>
              <w:rPr>
                <w:spacing w:val="-3"/>
                <w:sz w:val="24"/>
              </w:rPr>
              <w:t xml:space="preserve"> </w:t>
            </w:r>
            <w:r>
              <w:rPr>
                <w:sz w:val="24"/>
              </w:rPr>
              <w:t>hereby</w:t>
            </w:r>
            <w:r>
              <w:rPr>
                <w:spacing w:val="-1"/>
                <w:sz w:val="24"/>
              </w:rPr>
              <w:t xml:space="preserve"> </w:t>
            </w:r>
            <w:r>
              <w:rPr>
                <w:sz w:val="24"/>
              </w:rPr>
              <w:t>declare</w:t>
            </w:r>
            <w:r>
              <w:rPr>
                <w:spacing w:val="-2"/>
                <w:sz w:val="24"/>
              </w:rPr>
              <w:t xml:space="preserve"> </w:t>
            </w:r>
            <w:r>
              <w:rPr>
                <w:sz w:val="24"/>
              </w:rPr>
              <w:t>that</w:t>
            </w:r>
            <w:r>
              <w:rPr>
                <w:spacing w:val="1"/>
                <w:sz w:val="24"/>
              </w:rPr>
              <w:t xml:space="preserve"> </w:t>
            </w:r>
            <w:r>
              <w:rPr>
                <w:sz w:val="24"/>
              </w:rPr>
              <w:t>I/we</w:t>
            </w:r>
            <w:r>
              <w:rPr>
                <w:spacing w:val="-2"/>
                <w:sz w:val="24"/>
              </w:rPr>
              <w:t xml:space="preserve"> </w:t>
            </w:r>
            <w:r>
              <w:rPr>
                <w:sz w:val="24"/>
              </w:rPr>
              <w:t>read</w:t>
            </w:r>
            <w:r>
              <w:rPr>
                <w:spacing w:val="-1"/>
                <w:sz w:val="24"/>
              </w:rPr>
              <w:t xml:space="preserve"> </w:t>
            </w:r>
            <w:r>
              <w:rPr>
                <w:sz w:val="24"/>
              </w:rPr>
              <w:t>and</w:t>
            </w:r>
            <w:r>
              <w:rPr>
                <w:spacing w:val="1"/>
                <w:sz w:val="24"/>
              </w:rPr>
              <w:t xml:space="preserve"> </w:t>
            </w:r>
            <w:r>
              <w:rPr>
                <w:sz w:val="24"/>
              </w:rPr>
              <w:t>accept</w:t>
            </w:r>
            <w:r>
              <w:rPr>
                <w:spacing w:val="-1"/>
                <w:sz w:val="24"/>
              </w:rPr>
              <w:t xml:space="preserve"> </w:t>
            </w:r>
            <w:r>
              <w:rPr>
                <w:sz w:val="24"/>
              </w:rPr>
              <w:t>all</w:t>
            </w:r>
            <w:r>
              <w:rPr>
                <w:spacing w:val="-1"/>
                <w:sz w:val="24"/>
              </w:rPr>
              <w:t xml:space="preserve"> </w:t>
            </w:r>
            <w:r>
              <w:rPr>
                <w:sz w:val="24"/>
              </w:rPr>
              <w:t>the</w:t>
            </w:r>
            <w:r>
              <w:rPr>
                <w:spacing w:val="-2"/>
                <w:sz w:val="24"/>
              </w:rPr>
              <w:t xml:space="preserve"> </w:t>
            </w:r>
            <w:r>
              <w:rPr>
                <w:sz w:val="24"/>
              </w:rPr>
              <w:t>terms</w:t>
            </w:r>
            <w:r>
              <w:rPr>
                <w:spacing w:val="-1"/>
                <w:sz w:val="24"/>
              </w:rPr>
              <w:t xml:space="preserve"> </w:t>
            </w:r>
            <w:r>
              <w:rPr>
                <w:sz w:val="24"/>
              </w:rPr>
              <w:t>and</w:t>
            </w:r>
            <w:r>
              <w:rPr>
                <w:spacing w:val="-1"/>
                <w:sz w:val="24"/>
              </w:rPr>
              <w:t xml:space="preserve"> </w:t>
            </w:r>
            <w:r>
              <w:rPr>
                <w:sz w:val="24"/>
              </w:rPr>
              <w:t>conditions.</w:t>
            </w:r>
          </w:p>
        </w:tc>
      </w:tr>
    </w:tbl>
    <w:p w14:paraId="3DF6A578" w14:textId="77777777" w:rsidR="00DE1FD1" w:rsidRDefault="00DE1FD1">
      <w:pPr>
        <w:rPr>
          <w:sz w:val="24"/>
        </w:rPr>
        <w:sectPr w:rsidR="00DE1FD1">
          <w:headerReference w:type="default" r:id="rId13"/>
          <w:footerReference w:type="default" r:id="rId14"/>
          <w:type w:val="continuous"/>
          <w:pgSz w:w="11910" w:h="16840"/>
          <w:pgMar w:top="960" w:right="1220" w:bottom="1180" w:left="1320" w:header="749" w:footer="998" w:gutter="0"/>
          <w:pgNumType w:start="1"/>
          <w:cols w:space="720"/>
        </w:sectPr>
      </w:pPr>
    </w:p>
    <w:p w14:paraId="3A36C59C" w14:textId="494BAD0D" w:rsidR="00DE1FD1" w:rsidRDefault="00A749D2">
      <w:pPr>
        <w:spacing w:before="20"/>
        <w:ind w:left="120"/>
        <w:rPr>
          <w:b/>
          <w:sz w:val="24"/>
        </w:rPr>
      </w:pPr>
      <w:bookmarkStart w:id="0" w:name="_Hlk115529738"/>
      <w:r>
        <w:rPr>
          <w:b/>
          <w:sz w:val="24"/>
        </w:rPr>
        <w:lastRenderedPageBreak/>
        <w:t>What</w:t>
      </w:r>
      <w:r>
        <w:rPr>
          <w:b/>
          <w:spacing w:val="-1"/>
          <w:sz w:val="24"/>
        </w:rPr>
        <w:t xml:space="preserve"> </w:t>
      </w:r>
      <w:r>
        <w:rPr>
          <w:b/>
          <w:sz w:val="24"/>
        </w:rPr>
        <w:t>scientific</w:t>
      </w:r>
      <w:r>
        <w:rPr>
          <w:b/>
          <w:spacing w:val="-2"/>
          <w:sz w:val="24"/>
        </w:rPr>
        <w:t xml:space="preserve"> </w:t>
      </w:r>
      <w:r>
        <w:rPr>
          <w:b/>
          <w:sz w:val="24"/>
        </w:rPr>
        <w:t>problem</w:t>
      </w:r>
      <w:r>
        <w:rPr>
          <w:b/>
          <w:spacing w:val="-1"/>
          <w:sz w:val="24"/>
        </w:rPr>
        <w:t xml:space="preserve"> </w:t>
      </w:r>
      <w:r>
        <w:rPr>
          <w:b/>
          <w:sz w:val="24"/>
        </w:rPr>
        <w:t>are</w:t>
      </w:r>
      <w:r>
        <w:rPr>
          <w:b/>
          <w:spacing w:val="-1"/>
          <w:sz w:val="24"/>
        </w:rPr>
        <w:t xml:space="preserve"> </w:t>
      </w:r>
      <w:r>
        <w:rPr>
          <w:b/>
          <w:sz w:val="24"/>
        </w:rPr>
        <w:t>you</w:t>
      </w:r>
      <w:r>
        <w:rPr>
          <w:b/>
          <w:spacing w:val="-1"/>
          <w:sz w:val="24"/>
        </w:rPr>
        <w:t xml:space="preserve"> </w:t>
      </w:r>
      <w:r>
        <w:rPr>
          <w:b/>
          <w:sz w:val="24"/>
        </w:rPr>
        <w:t>trying</w:t>
      </w:r>
      <w:r>
        <w:rPr>
          <w:b/>
          <w:spacing w:val="-1"/>
          <w:sz w:val="24"/>
        </w:rPr>
        <w:t xml:space="preserve"> </w:t>
      </w:r>
      <w:r>
        <w:rPr>
          <w:b/>
          <w:sz w:val="24"/>
        </w:rPr>
        <w:t>to</w:t>
      </w:r>
      <w:r>
        <w:rPr>
          <w:b/>
          <w:spacing w:val="-1"/>
          <w:sz w:val="24"/>
        </w:rPr>
        <w:t xml:space="preserve"> </w:t>
      </w:r>
      <w:r>
        <w:rPr>
          <w:b/>
          <w:sz w:val="24"/>
        </w:rPr>
        <w:t>solve?</w:t>
      </w:r>
    </w:p>
    <w:bookmarkEnd w:id="0"/>
    <w:p w14:paraId="64F77ED9" w14:textId="766CDBFD" w:rsidR="006F1DB2" w:rsidRDefault="00A749D2" w:rsidP="006F1DB2">
      <w:r>
        <w:rPr>
          <w:noProof/>
        </w:rPr>
        <mc:AlternateContent>
          <mc:Choice Requires="wps">
            <w:drawing>
              <wp:anchor distT="0" distB="0" distL="114300" distR="114300" simplePos="0" relativeHeight="487486464" behindDoc="1" locked="0" layoutInCell="1" allowOverlap="1" wp14:anchorId="0381F1C5" wp14:editId="3565D7EB">
                <wp:simplePos x="0" y="0"/>
                <wp:positionH relativeFrom="page">
                  <wp:posOffset>748145</wp:posOffset>
                </wp:positionH>
                <wp:positionV relativeFrom="paragraph">
                  <wp:posOffset>89131</wp:posOffset>
                </wp:positionV>
                <wp:extent cx="6186170" cy="6033654"/>
                <wp:effectExtent l="0" t="0" r="24130" b="24765"/>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170" cy="60336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57829" id="Rectangle 4" o:spid="_x0000_s1026" style="position:absolute;margin-left:58.9pt;margin-top:7pt;width:487.1pt;height:475.1pt;z-index:-1583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" filled="f">
                <w10:wrap anchorx="page"/>
              </v:rect>
            </w:pict>
          </mc:Fallback>
        </mc:AlternateContent>
      </w:r>
    </w:p>
    <w:p w14:paraId="3B1AFC0C" w14:textId="77777777" w:rsidR="006F1DB2" w:rsidRDefault="006F1DB2" w:rsidP="006F1DB2"/>
    <w:p w14:paraId="1BA4B5F0" w14:textId="2BFC3F58" w:rsidR="006F1DB2" w:rsidRDefault="006F1DB2" w:rsidP="006F1DB2">
      <w:pPr>
        <w:jc w:val="both"/>
      </w:pPr>
      <w:r>
        <w:t xml:space="preserve"> </w:t>
      </w:r>
    </w:p>
    <w:p w14:paraId="0EC645FE" w14:textId="2721E569" w:rsidR="006F1DB2" w:rsidRPr="006F1DB2" w:rsidRDefault="006F1DB2" w:rsidP="006F1DB2">
      <w:pPr>
        <w:jc w:val="both"/>
        <w:rPr>
          <w:sz w:val="24"/>
          <w:szCs w:val="24"/>
        </w:rPr>
      </w:pPr>
      <w:r w:rsidRPr="006F1DB2">
        <w:rPr>
          <w:sz w:val="24"/>
          <w:szCs w:val="24"/>
        </w:rPr>
        <w:t>Decision-making falls under the broader category of executive functions, often called cognitive performances, including working memory, learning and implementation, automatic responses, and probabilistic assessment. Performing these day-to-day tasks can be a challenge for people with sleep deprivation. A standard theory suggests that attention is the only cognitive function affected by sleep deprivation; cognitive impairments can also be mediated through alertness during sleep, slowed responses, and wake state instability. Our study proposes to examine the neural and cognitive changes associated with sleep deprivation</w:t>
      </w:r>
      <w:r w:rsidR="00710A71">
        <w:rPr>
          <w:sz w:val="24"/>
          <w:szCs w:val="24"/>
        </w:rPr>
        <w:t xml:space="preserve"> using Deep Learning algorithms</w:t>
      </w:r>
      <w:r w:rsidRPr="006F1DB2">
        <w:rPr>
          <w:sz w:val="24"/>
          <w:szCs w:val="24"/>
        </w:rPr>
        <w:t>. A study examining the neural changes during sleep deprivation can provide critical information on the brain’s ability to perform decision-making tasks to reveal significant cognitive consequences.</w:t>
      </w:r>
    </w:p>
    <w:p w14:paraId="6777DA97" w14:textId="77777777" w:rsidR="006F1DB2" w:rsidRPr="006F1DB2" w:rsidRDefault="006F1DB2" w:rsidP="006F1DB2">
      <w:pPr>
        <w:jc w:val="both"/>
        <w:rPr>
          <w:sz w:val="24"/>
          <w:szCs w:val="24"/>
        </w:rPr>
      </w:pPr>
    </w:p>
    <w:p w14:paraId="553AD33D" w14:textId="77777777" w:rsidR="006F1DB2" w:rsidRPr="006F1DB2" w:rsidRDefault="006F1DB2" w:rsidP="006F1DB2">
      <w:pPr>
        <w:jc w:val="both"/>
        <w:rPr>
          <w:sz w:val="24"/>
          <w:szCs w:val="24"/>
        </w:rPr>
      </w:pPr>
    </w:p>
    <w:p w14:paraId="617B6189" w14:textId="2922F63D" w:rsidR="00FC1EA1" w:rsidRDefault="00366935" w:rsidP="00E02DCC">
      <w:pPr>
        <w:jc w:val="both"/>
        <w:sectPr w:rsidR="00FC1EA1">
          <w:pgSz w:w="11910" w:h="16840"/>
          <w:pgMar w:top="960" w:right="1220" w:bottom="1180" w:left="1320" w:header="749" w:footer="998" w:gutter="0"/>
          <w:cols w:space="720"/>
        </w:sectPr>
      </w:pPr>
      <w:r w:rsidRPr="006F1DB2">
        <w:rPr>
          <w:sz w:val="24"/>
          <w:szCs w:val="24"/>
        </w:rPr>
        <w:t>Until recently, most automated pattern recognition tasks</w:t>
      </w:r>
      <w:r>
        <w:rPr>
          <w:sz w:val="24"/>
          <w:szCs w:val="24"/>
        </w:rPr>
        <w:t>,</w:t>
      </w:r>
      <w:r w:rsidRPr="006F1DB2">
        <w:rPr>
          <w:sz w:val="24"/>
          <w:szCs w:val="24"/>
        </w:rPr>
        <w:t xml:space="preserve"> such as sleep staging</w:t>
      </w:r>
      <w:r>
        <w:rPr>
          <w:sz w:val="24"/>
          <w:szCs w:val="24"/>
        </w:rPr>
        <w:t>,</w:t>
      </w:r>
      <w:r w:rsidRPr="006F1DB2">
        <w:rPr>
          <w:sz w:val="24"/>
          <w:szCs w:val="24"/>
        </w:rPr>
        <w:t xml:space="preserve"> have relied on rule-based computer programs, which are vulnerable to human error and bias</w:t>
      </w:r>
      <w:r>
        <w:rPr>
          <w:sz w:val="24"/>
          <w:szCs w:val="24"/>
        </w:rPr>
        <w:t xml:space="preserve">. </w:t>
      </w:r>
      <w:r w:rsidR="007B2A89">
        <w:rPr>
          <w:sz w:val="24"/>
          <w:szCs w:val="24"/>
        </w:rPr>
        <w:t>The models which used Machine Learning, Regression, and Classification showed an average accuracy of 80%</w:t>
      </w:r>
      <w:sdt>
        <w:sdtPr>
          <w:rPr>
            <w:sz w:val="24"/>
            <w:szCs w:val="24"/>
          </w:rPr>
          <w:id w:val="-592469775"/>
          <w:citation/>
        </w:sdtPr>
        <w:sdtEndPr/>
        <w:sdtContent>
          <w:r w:rsidR="00EA0D90">
            <w:rPr>
              <w:sz w:val="24"/>
              <w:szCs w:val="24"/>
            </w:rPr>
            <w:fldChar w:fldCharType="begin"/>
          </w:r>
          <w:r w:rsidR="00EA0D90">
            <w:rPr>
              <w:sz w:val="24"/>
              <w:szCs w:val="24"/>
              <w:lang w:val="en-IN"/>
            </w:rPr>
            <w:instrText xml:space="preserve"> CITATION Kan22 \l 16393 </w:instrText>
          </w:r>
          <w:r w:rsidR="00EA0D90">
            <w:rPr>
              <w:sz w:val="24"/>
              <w:szCs w:val="24"/>
            </w:rPr>
            <w:fldChar w:fldCharType="separate"/>
          </w:r>
          <w:r w:rsidR="00A53003">
            <w:rPr>
              <w:noProof/>
              <w:sz w:val="24"/>
              <w:szCs w:val="24"/>
              <w:lang w:val="en-IN"/>
            </w:rPr>
            <w:t xml:space="preserve"> </w:t>
          </w:r>
          <w:r w:rsidR="00A53003" w:rsidRPr="00A53003">
            <w:rPr>
              <w:noProof/>
              <w:sz w:val="24"/>
              <w:szCs w:val="24"/>
              <w:lang w:val="en-IN"/>
            </w:rPr>
            <w:t>(Automatic and Accurate Sleep Stage Classification via a Convolutional Deep Neural Network and Nanomembrane Electrodes, 2022)</w:t>
          </w:r>
          <w:r w:rsidR="00EA0D90">
            <w:rPr>
              <w:sz w:val="24"/>
              <w:szCs w:val="24"/>
            </w:rPr>
            <w:fldChar w:fldCharType="end"/>
          </w:r>
        </w:sdtContent>
      </w:sdt>
      <w:sdt>
        <w:sdtPr>
          <w:rPr>
            <w:sz w:val="24"/>
            <w:szCs w:val="24"/>
          </w:rPr>
          <w:id w:val="176931171"/>
          <w:citation/>
        </w:sdtPr>
        <w:sdtEndPr/>
        <w:sdtContent>
          <w:r w:rsidR="00EA0D90">
            <w:rPr>
              <w:sz w:val="24"/>
              <w:szCs w:val="24"/>
            </w:rPr>
            <w:fldChar w:fldCharType="begin"/>
          </w:r>
          <w:r w:rsidR="00EA0D90">
            <w:rPr>
              <w:sz w:val="24"/>
              <w:szCs w:val="24"/>
              <w:lang w:val="en-IN"/>
            </w:rPr>
            <w:instrText xml:space="preserve"> CITATION You21 \l 16393 </w:instrText>
          </w:r>
          <w:r w:rsidR="00EA0D90">
            <w:rPr>
              <w:sz w:val="24"/>
              <w:szCs w:val="24"/>
            </w:rPr>
            <w:fldChar w:fldCharType="separate"/>
          </w:r>
          <w:r w:rsidR="00A53003">
            <w:rPr>
              <w:noProof/>
              <w:sz w:val="24"/>
              <w:szCs w:val="24"/>
              <w:lang w:val="en-IN"/>
            </w:rPr>
            <w:t xml:space="preserve"> </w:t>
          </w:r>
          <w:r w:rsidR="00A53003" w:rsidRPr="00A53003">
            <w:rPr>
              <w:noProof/>
              <w:sz w:val="24"/>
              <w:szCs w:val="24"/>
              <w:lang w:val="en-IN"/>
            </w:rPr>
            <w:t>(Prediction Models for Obstructive Sleep Apnea in Korean Adults Using Machine Learning Techniques, 2021)</w:t>
          </w:r>
          <w:r w:rsidR="00EA0D90">
            <w:rPr>
              <w:sz w:val="24"/>
              <w:szCs w:val="24"/>
            </w:rPr>
            <w:fldChar w:fldCharType="end"/>
          </w:r>
        </w:sdtContent>
      </w:sdt>
      <w:sdt>
        <w:sdtPr>
          <w:rPr>
            <w:sz w:val="24"/>
            <w:szCs w:val="24"/>
          </w:rPr>
          <w:id w:val="1790543107"/>
          <w:citation/>
        </w:sdtPr>
        <w:sdtEndPr/>
        <w:sdtContent>
          <w:r w:rsidR="00EA0D90">
            <w:rPr>
              <w:sz w:val="24"/>
              <w:szCs w:val="24"/>
            </w:rPr>
            <w:fldChar w:fldCharType="begin"/>
          </w:r>
          <w:r w:rsidR="00EA0D90">
            <w:rPr>
              <w:sz w:val="24"/>
              <w:szCs w:val="24"/>
              <w:lang w:val="en-IN"/>
            </w:rPr>
            <w:instrText xml:space="preserve"> CITATION Mat20 \l 16393 </w:instrText>
          </w:r>
          <w:r w:rsidR="00EA0D90">
            <w:rPr>
              <w:sz w:val="24"/>
              <w:szCs w:val="24"/>
            </w:rPr>
            <w:fldChar w:fldCharType="separate"/>
          </w:r>
          <w:r w:rsidR="00A53003">
            <w:rPr>
              <w:noProof/>
              <w:sz w:val="24"/>
              <w:szCs w:val="24"/>
              <w:lang w:val="en-IN"/>
            </w:rPr>
            <w:t xml:space="preserve"> </w:t>
          </w:r>
          <w:r w:rsidR="00A53003" w:rsidRPr="00A53003">
            <w:rPr>
              <w:noProof/>
              <w:sz w:val="24"/>
              <w:szCs w:val="24"/>
              <w:lang w:val="en-IN"/>
            </w:rPr>
            <w:t>(Machine Learning Models for the Classification of Sleep Deprivation Induced Performance Impairment During a Psychomotor Vigilance Task Using Indices of Eye and Face Tracking, 2020)</w:t>
          </w:r>
          <w:r w:rsidR="00EA0D90">
            <w:rPr>
              <w:sz w:val="24"/>
              <w:szCs w:val="24"/>
            </w:rPr>
            <w:fldChar w:fldCharType="end"/>
          </w:r>
        </w:sdtContent>
      </w:sdt>
      <w:r w:rsidR="007B2A89">
        <w:rPr>
          <w:sz w:val="24"/>
          <w:szCs w:val="24"/>
        </w:rPr>
        <w:t>, and t</w:t>
      </w:r>
      <w:r w:rsidR="00EF7E4A" w:rsidRPr="006F1DB2">
        <w:rPr>
          <w:sz w:val="24"/>
          <w:szCs w:val="24"/>
        </w:rPr>
        <w:t>he</w:t>
      </w:r>
      <w:r w:rsidR="007B2A89">
        <w:rPr>
          <w:sz w:val="24"/>
          <w:szCs w:val="24"/>
        </w:rPr>
        <w:t xml:space="preserve"> </w:t>
      </w:r>
      <w:r w:rsidR="00EF7E4A" w:rsidRPr="006F1DB2">
        <w:rPr>
          <w:sz w:val="24"/>
          <w:szCs w:val="24"/>
        </w:rPr>
        <w:t>model</w:t>
      </w:r>
      <w:r w:rsidR="00EF7E4A">
        <w:rPr>
          <w:sz w:val="24"/>
          <w:szCs w:val="24"/>
        </w:rPr>
        <w:t xml:space="preserve">, which was used by </w:t>
      </w:r>
      <w:r w:rsidR="00EF7E4A" w:rsidRPr="006F1DB2">
        <w:rPr>
          <w:sz w:val="24"/>
          <w:szCs w:val="24"/>
        </w:rPr>
        <w:t xml:space="preserve">MIT (Massachusetts Institute of Technology) to predict sleep disorders or stages of </w:t>
      </w:r>
      <w:r w:rsidR="00EF7E4A">
        <w:rPr>
          <w:sz w:val="24"/>
          <w:szCs w:val="24"/>
        </w:rPr>
        <w:t xml:space="preserve">sleep using radio waves, </w:t>
      </w:r>
      <w:r w:rsidR="007B2A89">
        <w:rPr>
          <w:sz w:val="24"/>
          <w:szCs w:val="24"/>
        </w:rPr>
        <w:t>has</w:t>
      </w:r>
      <w:r w:rsidR="00EF7E4A" w:rsidRPr="006F1DB2">
        <w:rPr>
          <w:sz w:val="24"/>
          <w:szCs w:val="24"/>
        </w:rPr>
        <w:t xml:space="preserve"> shown 70% accuracy or less;</w:t>
      </w:r>
      <w:sdt>
        <w:sdtPr>
          <w:rPr>
            <w:sz w:val="24"/>
            <w:szCs w:val="24"/>
          </w:rPr>
          <w:id w:val="-621688032"/>
          <w:citation/>
        </w:sdtPr>
        <w:sdtEndPr/>
        <w:sdtContent>
          <w:r w:rsidR="00656768">
            <w:rPr>
              <w:sz w:val="24"/>
              <w:szCs w:val="24"/>
            </w:rPr>
            <w:fldChar w:fldCharType="begin"/>
          </w:r>
          <w:r w:rsidR="00656768">
            <w:rPr>
              <w:sz w:val="24"/>
              <w:szCs w:val="24"/>
              <w:lang w:val="en-IN"/>
            </w:rPr>
            <w:instrText xml:space="preserve"> CITATION Min17 \l 16393 </w:instrText>
          </w:r>
          <w:r w:rsidR="00656768">
            <w:rPr>
              <w:sz w:val="24"/>
              <w:szCs w:val="24"/>
            </w:rPr>
            <w:fldChar w:fldCharType="separate"/>
          </w:r>
          <w:r w:rsidR="00A53003">
            <w:rPr>
              <w:noProof/>
              <w:sz w:val="24"/>
              <w:szCs w:val="24"/>
              <w:lang w:val="en-IN"/>
            </w:rPr>
            <w:t xml:space="preserve"> </w:t>
          </w:r>
          <w:r w:rsidR="00A53003" w:rsidRPr="00A53003">
            <w:rPr>
              <w:noProof/>
              <w:sz w:val="24"/>
              <w:szCs w:val="24"/>
              <w:lang w:val="en-IN"/>
            </w:rPr>
            <w:t>(Learning Sleep Stages from Radio Signals: A Conditional Adversarial Architechture, 2017)</w:t>
          </w:r>
          <w:r w:rsidR="00656768">
            <w:rPr>
              <w:sz w:val="24"/>
              <w:szCs w:val="24"/>
            </w:rPr>
            <w:fldChar w:fldCharType="end"/>
          </w:r>
        </w:sdtContent>
      </w:sdt>
      <w:r w:rsidR="00EF7E4A" w:rsidRPr="006F1DB2">
        <w:rPr>
          <w:sz w:val="24"/>
          <w:szCs w:val="24"/>
        </w:rPr>
        <w:t xml:space="preserve"> in some cases, the models couldn’t perform well and didn’t give accurate results due to incorrect data recording</w:t>
      </w:r>
      <w:r w:rsidR="00EF7E4A">
        <w:rPr>
          <w:sz w:val="24"/>
          <w:szCs w:val="24"/>
        </w:rPr>
        <w:t>.</w:t>
      </w:r>
      <w:r>
        <w:rPr>
          <w:sz w:val="24"/>
          <w:szCs w:val="24"/>
        </w:rPr>
        <w:t xml:space="preserve"> </w:t>
      </w:r>
      <w:r w:rsidRPr="006F1DB2">
        <w:rPr>
          <w:sz w:val="24"/>
          <w:szCs w:val="24"/>
        </w:rPr>
        <w:t>While reducing our subject’s time frame in which the activities would be recorded, signs of sleep disorder can be predicted, which wouldn’t hinder the ability to perform cognitive activities</w:t>
      </w:r>
      <w:r>
        <w:t xml:space="preserve">. </w:t>
      </w:r>
      <w:r w:rsidR="00EF7E4A">
        <w:rPr>
          <w:sz w:val="24"/>
          <w:szCs w:val="24"/>
        </w:rPr>
        <w:t xml:space="preserve"> </w:t>
      </w:r>
      <w:r w:rsidR="00E02DCC" w:rsidRPr="006F1DB2">
        <w:rPr>
          <w:sz w:val="24"/>
          <w:szCs w:val="24"/>
        </w:rPr>
        <w:t xml:space="preserve">The data can be collected through </w:t>
      </w:r>
      <w:r w:rsidR="00E02DCC">
        <w:rPr>
          <w:sz w:val="24"/>
          <w:szCs w:val="24"/>
        </w:rPr>
        <w:t xml:space="preserve">a </w:t>
      </w:r>
      <w:r w:rsidR="00E02DCC" w:rsidRPr="006F1DB2">
        <w:rPr>
          <w:sz w:val="24"/>
          <w:szCs w:val="24"/>
        </w:rPr>
        <w:t>Polysomnography (PSG) test</w:t>
      </w:r>
      <w:sdt>
        <w:sdtPr>
          <w:rPr>
            <w:sz w:val="24"/>
            <w:szCs w:val="24"/>
          </w:rPr>
          <w:id w:val="1476174961"/>
          <w:citation/>
        </w:sdtPr>
        <w:sdtEndPr/>
        <w:sdtContent>
          <w:r w:rsidR="005955F9">
            <w:rPr>
              <w:sz w:val="24"/>
              <w:szCs w:val="24"/>
            </w:rPr>
            <w:fldChar w:fldCharType="begin"/>
          </w:r>
          <w:r w:rsidR="005955F9">
            <w:rPr>
              <w:sz w:val="24"/>
              <w:szCs w:val="24"/>
              <w:lang w:val="en-IN"/>
            </w:rPr>
            <w:instrText xml:space="preserve"> CITATION Nat20 \l 16393 </w:instrText>
          </w:r>
          <w:r w:rsidR="005955F9">
            <w:rPr>
              <w:sz w:val="24"/>
              <w:szCs w:val="24"/>
            </w:rPr>
            <w:fldChar w:fldCharType="separate"/>
          </w:r>
          <w:r w:rsidR="00A53003">
            <w:rPr>
              <w:noProof/>
              <w:sz w:val="24"/>
              <w:szCs w:val="24"/>
              <w:lang w:val="en-IN"/>
            </w:rPr>
            <w:t xml:space="preserve"> </w:t>
          </w:r>
          <w:r w:rsidR="00A53003" w:rsidRPr="00A53003">
            <w:rPr>
              <w:noProof/>
              <w:sz w:val="24"/>
              <w:szCs w:val="24"/>
              <w:lang w:val="en-IN"/>
            </w:rPr>
            <w:t>(Artificial Intelligence and Sleep: Advancing Sleep Medicine, 2020)</w:t>
          </w:r>
          <w:r w:rsidR="005955F9">
            <w:rPr>
              <w:sz w:val="24"/>
              <w:szCs w:val="24"/>
            </w:rPr>
            <w:fldChar w:fldCharType="end"/>
          </w:r>
        </w:sdtContent>
      </w:sdt>
      <w:r w:rsidR="00E02DCC">
        <w:rPr>
          <w:sz w:val="24"/>
          <w:szCs w:val="24"/>
        </w:rPr>
        <w:t xml:space="preserve"> consisting of </w:t>
      </w:r>
      <w:r w:rsidR="007B2A89">
        <w:rPr>
          <w:sz w:val="24"/>
          <w:szCs w:val="24"/>
        </w:rPr>
        <w:t>ECG (electrocardiogram)</w:t>
      </w:r>
      <w:r w:rsidR="00E02DCC">
        <w:rPr>
          <w:sz w:val="24"/>
          <w:szCs w:val="24"/>
        </w:rPr>
        <w:t>, EEG</w:t>
      </w:r>
      <w:r w:rsidR="007B2A89">
        <w:rPr>
          <w:sz w:val="24"/>
          <w:szCs w:val="24"/>
        </w:rPr>
        <w:t xml:space="preserve"> (electroencephalogram)</w:t>
      </w:r>
      <w:r w:rsidR="00E02DCC">
        <w:rPr>
          <w:sz w:val="24"/>
          <w:szCs w:val="24"/>
        </w:rPr>
        <w:t>, EMG</w:t>
      </w:r>
      <w:r w:rsidR="007B2A89">
        <w:rPr>
          <w:sz w:val="24"/>
          <w:szCs w:val="24"/>
        </w:rPr>
        <w:t xml:space="preserve"> (electromyogram)</w:t>
      </w:r>
      <w:r w:rsidR="00E02DCC">
        <w:rPr>
          <w:sz w:val="24"/>
          <w:szCs w:val="24"/>
        </w:rPr>
        <w:t>, and EOG</w:t>
      </w:r>
      <w:r w:rsidR="007B2A89">
        <w:rPr>
          <w:sz w:val="24"/>
          <w:szCs w:val="24"/>
        </w:rPr>
        <w:t xml:space="preserve"> (electrooculogram)</w:t>
      </w:r>
      <w:r w:rsidR="00E02DCC">
        <w:rPr>
          <w:sz w:val="24"/>
          <w:szCs w:val="24"/>
        </w:rPr>
        <w:t xml:space="preserve">. </w:t>
      </w:r>
      <w:r w:rsidR="00EF7E4A">
        <w:rPr>
          <w:sz w:val="24"/>
          <w:szCs w:val="24"/>
        </w:rPr>
        <w:t>Combining the classification</w:t>
      </w:r>
      <w:r w:rsidR="00EF7E4A" w:rsidRPr="006F1DB2">
        <w:rPr>
          <w:sz w:val="24"/>
          <w:szCs w:val="24"/>
        </w:rPr>
        <w:t xml:space="preserve"> stages of sleep</w:t>
      </w:r>
      <w:r w:rsidR="00EF7E4A">
        <w:rPr>
          <w:sz w:val="24"/>
          <w:szCs w:val="24"/>
        </w:rPr>
        <w:t xml:space="preserve"> with th</w:t>
      </w:r>
      <w:r w:rsidR="007B2A89">
        <w:rPr>
          <w:sz w:val="24"/>
          <w:szCs w:val="24"/>
        </w:rPr>
        <w:t xml:space="preserve">is </w:t>
      </w:r>
      <w:r w:rsidR="00EF7E4A">
        <w:rPr>
          <w:sz w:val="24"/>
          <w:szCs w:val="24"/>
        </w:rPr>
        <w:t>data</w:t>
      </w:r>
      <w:r w:rsidR="00EF7E4A" w:rsidRPr="006F1DB2">
        <w:rPr>
          <w:sz w:val="24"/>
          <w:szCs w:val="24"/>
        </w:rPr>
        <w:t xml:space="preserve"> to predict the quality of cognitive performance can help clinical care detect sleep disorders </w:t>
      </w:r>
      <w:r w:rsidR="0018579E">
        <w:rPr>
          <w:sz w:val="24"/>
          <w:szCs w:val="24"/>
        </w:rPr>
        <w:t>early</w:t>
      </w:r>
      <w:r w:rsidR="00EF7E4A">
        <w:rPr>
          <w:sz w:val="24"/>
          <w:szCs w:val="24"/>
        </w:rPr>
        <w:t xml:space="preserve"> and improve cognitive performance</w:t>
      </w:r>
      <w:r w:rsidR="00EF7E4A" w:rsidRPr="006F1DB2">
        <w:rPr>
          <w:sz w:val="24"/>
          <w:szCs w:val="24"/>
        </w:rPr>
        <w:t>.</w:t>
      </w:r>
    </w:p>
    <w:p w14:paraId="5559B755" w14:textId="7B83B912" w:rsidR="00DE1FD1" w:rsidRDefault="00A749D2">
      <w:pPr>
        <w:pStyle w:val="Heading1"/>
      </w:pPr>
      <w:r>
        <w:lastRenderedPageBreak/>
        <w:t>Outline</w:t>
      </w:r>
      <w:r>
        <w:rPr>
          <w:spacing w:val="-2"/>
        </w:rPr>
        <w:t xml:space="preserve"> </w:t>
      </w:r>
      <w:r>
        <w:t>your</w:t>
      </w:r>
      <w:r>
        <w:rPr>
          <w:spacing w:val="-1"/>
        </w:rPr>
        <w:t xml:space="preserve"> </w:t>
      </w:r>
      <w:r w:rsidR="006F1DB2">
        <w:t>idea</w:t>
      </w:r>
    </w:p>
    <w:p w14:paraId="5E2F477B" w14:textId="16B85A44" w:rsidR="006F1DB2" w:rsidRDefault="00A749D2" w:rsidP="006F1DB2">
      <w:pPr>
        <w:jc w:val="both"/>
      </w:pPr>
      <w:r>
        <w:rPr>
          <w:noProof/>
        </w:rPr>
        <mc:AlternateContent>
          <mc:Choice Requires="wps">
            <w:drawing>
              <wp:anchor distT="0" distB="0" distL="114300" distR="114300" simplePos="0" relativeHeight="487486976" behindDoc="1" locked="0" layoutInCell="1" allowOverlap="1" wp14:anchorId="2B24C5F8" wp14:editId="033D3A70">
                <wp:simplePos x="0" y="0"/>
                <wp:positionH relativeFrom="page">
                  <wp:posOffset>623455</wp:posOffset>
                </wp:positionH>
                <wp:positionV relativeFrom="paragraph">
                  <wp:posOffset>89131</wp:posOffset>
                </wp:positionV>
                <wp:extent cx="6338570" cy="4862945"/>
                <wp:effectExtent l="0" t="0" r="24130" b="1397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8570" cy="48629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0FC7E" id="Rectangle 3" o:spid="_x0000_s1026" style="position:absolute;margin-left:49.1pt;margin-top:7pt;width:499.1pt;height:382.9pt;z-index:-1582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" filled="f">
                <w10:wrap anchorx="page"/>
              </v:rect>
            </w:pict>
          </mc:Fallback>
        </mc:AlternateContent>
      </w:r>
      <w:r w:rsidR="006F1DB2" w:rsidRPr="006F1DB2">
        <w:t xml:space="preserve"> </w:t>
      </w:r>
    </w:p>
    <w:p w14:paraId="396B9581" w14:textId="6F53558B" w:rsidR="00D7084D" w:rsidRDefault="00D7084D" w:rsidP="006F1DB2">
      <w:pPr>
        <w:jc w:val="both"/>
      </w:pPr>
    </w:p>
    <w:p w14:paraId="6B05B3F9" w14:textId="58505188" w:rsidR="00D7084D" w:rsidRDefault="00D7084D" w:rsidP="006F1DB2">
      <w:pPr>
        <w:jc w:val="both"/>
      </w:pPr>
    </w:p>
    <w:p w14:paraId="693CDDB8" w14:textId="160993DE" w:rsidR="006F1DB2" w:rsidRPr="006F1DB2" w:rsidRDefault="006F1DB2" w:rsidP="006F1DB2">
      <w:pPr>
        <w:jc w:val="both"/>
        <w:rPr>
          <w:sz w:val="24"/>
          <w:szCs w:val="24"/>
        </w:rPr>
      </w:pPr>
      <w:r w:rsidRPr="006F1DB2">
        <w:rPr>
          <w:sz w:val="24"/>
          <w:szCs w:val="24"/>
        </w:rPr>
        <w:t xml:space="preserve">Computational advances now enable computers to recognize patterns within data without requiring explicitly programmed rules and AI approaches such as deep neural networks, which receive a set of inputs and perform progressively complex calculations on their promise to provide new insights to inform diagnosis and clinical care of sleep disorders in the form of classification. </w:t>
      </w:r>
    </w:p>
    <w:p w14:paraId="5F12BE00" w14:textId="77777777" w:rsidR="006F1DB2" w:rsidRPr="006F1DB2" w:rsidRDefault="006F1DB2" w:rsidP="006F1DB2">
      <w:pPr>
        <w:jc w:val="both"/>
        <w:rPr>
          <w:sz w:val="24"/>
          <w:szCs w:val="24"/>
        </w:rPr>
      </w:pPr>
    </w:p>
    <w:p w14:paraId="6E88EAF6" w14:textId="77777777" w:rsidR="006F1DB2" w:rsidRDefault="006F1DB2" w:rsidP="006F1DB2">
      <w:pPr>
        <w:jc w:val="both"/>
        <w:rPr>
          <w:sz w:val="24"/>
          <w:szCs w:val="24"/>
        </w:rPr>
      </w:pPr>
    </w:p>
    <w:p w14:paraId="101FD46F" w14:textId="10C4A761" w:rsidR="003C2A2A" w:rsidRDefault="00EF7E4A" w:rsidP="004E535A">
      <w:pPr>
        <w:jc w:val="both"/>
        <w:rPr>
          <w:sz w:val="24"/>
          <w:szCs w:val="24"/>
        </w:rPr>
      </w:pPr>
      <w:r w:rsidRPr="006F1DB2">
        <w:rPr>
          <w:sz w:val="24"/>
          <w:szCs w:val="24"/>
        </w:rPr>
        <w:t>Analyzing the signals emitted through the subject’s body movements can be monitored, and the measures can be translated into types of sleep stages, i.e., light, deep, and rapid eye movement (REM)</w:t>
      </w:r>
      <w:r w:rsidR="0018579E">
        <w:rPr>
          <w:sz w:val="24"/>
          <w:szCs w:val="24"/>
        </w:rPr>
        <w:t>; this</w:t>
      </w:r>
      <w:r>
        <w:rPr>
          <w:sz w:val="24"/>
          <w:szCs w:val="24"/>
        </w:rPr>
        <w:t xml:space="preserve"> method is known as Sleep Stage Scoring or classification</w:t>
      </w:r>
      <w:r w:rsidRPr="006F1DB2">
        <w:rPr>
          <w:sz w:val="24"/>
          <w:szCs w:val="24"/>
        </w:rPr>
        <w:t>.</w:t>
      </w:r>
      <w:r w:rsidR="004E535A">
        <w:rPr>
          <w:sz w:val="24"/>
          <w:szCs w:val="24"/>
        </w:rPr>
        <w:t xml:space="preserve"> Cognitive functioning refers to the mental abilities which include learning, reasoning, problem-solving, attention, and decision-making.</w:t>
      </w:r>
      <w:r>
        <w:rPr>
          <w:sz w:val="24"/>
          <w:szCs w:val="24"/>
        </w:rPr>
        <w:t xml:space="preserve"> </w:t>
      </w:r>
      <w:r w:rsidR="006F1DB2" w:rsidRPr="006F1DB2">
        <w:rPr>
          <w:sz w:val="24"/>
          <w:szCs w:val="24"/>
        </w:rPr>
        <w:t>Our study is limited to 18 – 25 years as people under this age group are more vulnerable to sleep disorders. AI uses a combination of raw and featured data</w:t>
      </w:r>
      <w:r w:rsidR="00E42722">
        <w:rPr>
          <w:sz w:val="24"/>
          <w:szCs w:val="24"/>
        </w:rPr>
        <w:t>;</w:t>
      </w:r>
      <w:r w:rsidR="006F1DB2" w:rsidRPr="006F1DB2">
        <w:rPr>
          <w:sz w:val="24"/>
          <w:szCs w:val="24"/>
        </w:rPr>
        <w:t xml:space="preserve"> in </w:t>
      </w:r>
      <w:r w:rsidR="00E42722">
        <w:rPr>
          <w:sz w:val="24"/>
          <w:szCs w:val="24"/>
        </w:rPr>
        <w:t>our</w:t>
      </w:r>
      <w:r w:rsidR="006F1DB2" w:rsidRPr="006F1DB2">
        <w:rPr>
          <w:sz w:val="24"/>
          <w:szCs w:val="24"/>
        </w:rPr>
        <w:t xml:space="preserve"> case, </w:t>
      </w:r>
      <w:r w:rsidR="00E42722">
        <w:rPr>
          <w:sz w:val="24"/>
          <w:szCs w:val="24"/>
        </w:rPr>
        <w:t>the</w:t>
      </w:r>
      <w:r w:rsidR="006F1DB2" w:rsidRPr="006F1DB2">
        <w:rPr>
          <w:sz w:val="24"/>
          <w:szCs w:val="24"/>
        </w:rPr>
        <w:t xml:space="preserve"> analysis would include only featured data</w:t>
      </w:r>
      <w:r w:rsidR="003C2A2A">
        <w:rPr>
          <w:sz w:val="24"/>
          <w:szCs w:val="24"/>
        </w:rPr>
        <w:t>.</w:t>
      </w:r>
      <w:r w:rsidR="0011274D">
        <w:rPr>
          <w:sz w:val="24"/>
          <w:szCs w:val="24"/>
        </w:rPr>
        <w:t xml:space="preserve"> </w:t>
      </w:r>
      <w:r w:rsidR="004E535A">
        <w:rPr>
          <w:sz w:val="24"/>
          <w:szCs w:val="24"/>
        </w:rPr>
        <w:t xml:space="preserve">The data collected through the Polysomnography test </w:t>
      </w:r>
      <w:r w:rsidR="001E7156">
        <w:rPr>
          <w:sz w:val="24"/>
          <w:szCs w:val="24"/>
        </w:rPr>
        <w:t xml:space="preserve">will </w:t>
      </w:r>
      <w:r w:rsidR="004E535A">
        <w:rPr>
          <w:sz w:val="24"/>
          <w:szCs w:val="24"/>
        </w:rPr>
        <w:t xml:space="preserve">evaluate the </w:t>
      </w:r>
      <w:r w:rsidR="00105AFE">
        <w:rPr>
          <w:sz w:val="24"/>
          <w:szCs w:val="24"/>
        </w:rPr>
        <w:t>whole body’s movements. The</w:t>
      </w:r>
      <w:r w:rsidR="004E535A">
        <w:rPr>
          <w:sz w:val="24"/>
          <w:szCs w:val="24"/>
        </w:rPr>
        <w:t xml:space="preserve"> data is collected through leads on chest ECG, leads on forehead </w:t>
      </w:r>
      <w:r w:rsidR="001E7156">
        <w:rPr>
          <w:sz w:val="24"/>
          <w:szCs w:val="24"/>
        </w:rPr>
        <w:t xml:space="preserve">EEG, measures of electric currents generated through muscles EMG, </w:t>
      </w:r>
      <w:r w:rsidR="00561D2A">
        <w:rPr>
          <w:sz w:val="24"/>
          <w:szCs w:val="24"/>
        </w:rPr>
        <w:t>and EOG</w:t>
      </w:r>
      <w:r w:rsidR="001E7156">
        <w:rPr>
          <w:sz w:val="24"/>
          <w:szCs w:val="24"/>
        </w:rPr>
        <w:t xml:space="preserve"> for the movements of eyes. </w:t>
      </w:r>
    </w:p>
    <w:p w14:paraId="0A54C614" w14:textId="77777777" w:rsidR="00ED2463" w:rsidRDefault="00ED2463" w:rsidP="004E535A">
      <w:pPr>
        <w:jc w:val="both"/>
        <w:rPr>
          <w:sz w:val="24"/>
          <w:szCs w:val="24"/>
        </w:rPr>
      </w:pPr>
    </w:p>
    <w:p w14:paraId="3281D9A0" w14:textId="77777777" w:rsidR="00ED2463" w:rsidRDefault="00ED2463" w:rsidP="004E535A">
      <w:pPr>
        <w:jc w:val="both"/>
        <w:rPr>
          <w:sz w:val="24"/>
          <w:szCs w:val="24"/>
        </w:rPr>
      </w:pPr>
    </w:p>
    <w:p w14:paraId="2A280FB3" w14:textId="6534DB87" w:rsidR="003C2A2A" w:rsidRPr="00ED2463" w:rsidRDefault="00ED2463" w:rsidP="004E535A">
      <w:pPr>
        <w:jc w:val="both"/>
        <w:rPr>
          <w:sz w:val="24"/>
          <w:szCs w:val="24"/>
          <w:lang w:val="en-IN"/>
        </w:rPr>
        <w:sectPr w:rsidR="003C2A2A" w:rsidRPr="00ED2463">
          <w:pgSz w:w="11910" w:h="16840"/>
          <w:pgMar w:top="960" w:right="1220" w:bottom="1180" w:left="1320" w:header="749" w:footer="998" w:gutter="0"/>
          <w:cols w:space="720"/>
        </w:sectPr>
      </w:pPr>
      <w:r>
        <w:rPr>
          <w:sz w:val="24"/>
          <w:szCs w:val="24"/>
          <w:lang w:val="en-IN"/>
        </w:rPr>
        <w:t xml:space="preserve">Machine Learning and Deep Learning approaches have </w:t>
      </w:r>
      <w:r w:rsidR="00105AFE">
        <w:rPr>
          <w:sz w:val="24"/>
          <w:szCs w:val="24"/>
          <w:lang w:val="en-IN"/>
        </w:rPr>
        <w:t xml:space="preserve">attracted attention in recent years for </w:t>
      </w:r>
      <w:r>
        <w:rPr>
          <w:sz w:val="24"/>
          <w:szCs w:val="24"/>
          <w:lang w:val="en-IN"/>
        </w:rPr>
        <w:t>classifying sleep stages with the availability of deep learning techniques. With this, we will try to evaluate cognitive performance</w:t>
      </w:r>
      <w:r w:rsidR="00105AFE">
        <w:rPr>
          <w:sz w:val="24"/>
          <w:szCs w:val="24"/>
          <w:lang w:val="en-IN"/>
        </w:rPr>
        <w:t xml:space="preserve"> to recommend a personalized diagnosis.</w:t>
      </w:r>
    </w:p>
    <w:p w14:paraId="5DEF0471" w14:textId="26F23913" w:rsidR="00DE1FD1" w:rsidRDefault="00A749D2">
      <w:pPr>
        <w:pStyle w:val="Heading1"/>
      </w:pPr>
      <w:r>
        <w:rPr>
          <w:noProof/>
        </w:rPr>
        <w:lastRenderedPageBreak/>
        <mc:AlternateContent>
          <mc:Choice Requires="wps">
            <w:drawing>
              <wp:anchor distT="0" distB="0" distL="0" distR="0" simplePos="0" relativeHeight="487589376" behindDoc="1" locked="0" layoutInCell="1" allowOverlap="1" wp14:anchorId="3CCB85CC" wp14:editId="07F03598">
                <wp:simplePos x="0" y="0"/>
                <wp:positionH relativeFrom="page">
                  <wp:posOffset>914400</wp:posOffset>
                </wp:positionH>
                <wp:positionV relativeFrom="paragraph">
                  <wp:posOffset>262890</wp:posOffset>
                </wp:positionV>
                <wp:extent cx="6054090" cy="3582035"/>
                <wp:effectExtent l="0" t="0" r="22860" b="1841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090" cy="35820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E2A6CD" w14:textId="77777777" w:rsidR="006F1DB2" w:rsidRDefault="006F1DB2" w:rsidP="006F1DB2">
                            <w:pPr>
                              <w:pStyle w:val="ListParagraph"/>
                              <w:spacing w:before="0"/>
                              <w:ind w:left="720" w:right="0"/>
                            </w:pPr>
                          </w:p>
                          <w:p w14:paraId="4AAF7C9D" w14:textId="0D66BFBF" w:rsidR="00561D2A" w:rsidRDefault="00561D2A" w:rsidP="006F1DB2">
                            <w:pPr>
                              <w:pStyle w:val="ListParagraph"/>
                              <w:numPr>
                                <w:ilvl w:val="0"/>
                                <w:numId w:val="4"/>
                              </w:numPr>
                              <w:spacing w:before="0"/>
                              <w:ind w:right="0"/>
                              <w:rPr>
                                <w:sz w:val="24"/>
                                <w:szCs w:val="24"/>
                              </w:rPr>
                            </w:pPr>
                            <w:r>
                              <w:rPr>
                                <w:sz w:val="24"/>
                                <w:szCs w:val="24"/>
                              </w:rPr>
                              <w:t>Enable clinicians to provide personalized recommendations frequently based on the interpretation of the data collected through changes in sleep patterns.</w:t>
                            </w:r>
                          </w:p>
                          <w:p w14:paraId="017E7FDF" w14:textId="77777777" w:rsidR="00561D2A" w:rsidRDefault="00561D2A" w:rsidP="00561D2A">
                            <w:pPr>
                              <w:pStyle w:val="ListParagraph"/>
                              <w:spacing w:before="0"/>
                              <w:ind w:left="720" w:right="0"/>
                              <w:rPr>
                                <w:sz w:val="24"/>
                                <w:szCs w:val="24"/>
                              </w:rPr>
                            </w:pPr>
                          </w:p>
                          <w:p w14:paraId="78A15A9F" w14:textId="242D861B" w:rsidR="006F1DB2" w:rsidRPr="006F1DB2" w:rsidRDefault="006F1DB2" w:rsidP="006F1DB2">
                            <w:pPr>
                              <w:pStyle w:val="ListParagraph"/>
                              <w:numPr>
                                <w:ilvl w:val="0"/>
                                <w:numId w:val="4"/>
                              </w:numPr>
                              <w:spacing w:before="0"/>
                              <w:ind w:right="0"/>
                              <w:rPr>
                                <w:sz w:val="24"/>
                                <w:szCs w:val="24"/>
                              </w:rPr>
                            </w:pPr>
                            <w:r w:rsidRPr="006F1DB2">
                              <w:rPr>
                                <w:sz w:val="24"/>
                                <w:szCs w:val="24"/>
                              </w:rPr>
                              <w:t xml:space="preserve">Expected to provide new insights to inform the clinical care of sleep disorders and advance our understanding of sleep’s integral role in human health. </w:t>
                            </w:r>
                          </w:p>
                          <w:p w14:paraId="7FDDF7E6" w14:textId="77777777" w:rsidR="006F1DB2" w:rsidRPr="006F1DB2" w:rsidRDefault="006F1DB2" w:rsidP="006F1DB2">
                            <w:pPr>
                              <w:pStyle w:val="ListParagraph"/>
                              <w:spacing w:before="0"/>
                              <w:ind w:left="720" w:right="0"/>
                              <w:rPr>
                                <w:sz w:val="24"/>
                                <w:szCs w:val="24"/>
                              </w:rPr>
                            </w:pPr>
                          </w:p>
                          <w:p w14:paraId="611E8D9B" w14:textId="017C1D55" w:rsidR="006F1DB2" w:rsidRPr="006F1DB2" w:rsidRDefault="006F1DB2" w:rsidP="006F1DB2">
                            <w:pPr>
                              <w:pStyle w:val="ListParagraph"/>
                              <w:numPr>
                                <w:ilvl w:val="0"/>
                                <w:numId w:val="4"/>
                              </w:numPr>
                              <w:spacing w:before="0"/>
                              <w:ind w:right="0"/>
                              <w:contextualSpacing/>
                              <w:rPr>
                                <w:sz w:val="24"/>
                                <w:szCs w:val="24"/>
                              </w:rPr>
                            </w:pPr>
                            <w:r w:rsidRPr="006F1DB2">
                              <w:rPr>
                                <w:sz w:val="24"/>
                                <w:szCs w:val="24"/>
                              </w:rPr>
                              <w:t>Streamlining day-to-day operations and optimizing direct patient care, focusing on treatment outcomes.</w:t>
                            </w:r>
                          </w:p>
                          <w:p w14:paraId="117DF337" w14:textId="77777777" w:rsidR="006F1DB2" w:rsidRPr="006F1DB2" w:rsidRDefault="006F1DB2" w:rsidP="006F1DB2">
                            <w:pPr>
                              <w:contextualSpacing/>
                              <w:rPr>
                                <w:sz w:val="24"/>
                                <w:szCs w:val="24"/>
                              </w:rPr>
                            </w:pPr>
                          </w:p>
                          <w:p w14:paraId="6C2B5949" w14:textId="77777777" w:rsidR="006F1DB2" w:rsidRPr="006F1DB2" w:rsidRDefault="006F1DB2" w:rsidP="006F1DB2">
                            <w:pPr>
                              <w:pStyle w:val="ListParagraph"/>
                              <w:numPr>
                                <w:ilvl w:val="0"/>
                                <w:numId w:val="4"/>
                              </w:numPr>
                              <w:spacing w:before="0"/>
                              <w:ind w:right="0"/>
                              <w:contextualSpacing/>
                              <w:rPr>
                                <w:sz w:val="24"/>
                                <w:szCs w:val="24"/>
                              </w:rPr>
                            </w:pPr>
                            <w:r w:rsidRPr="006F1DB2">
                              <w:rPr>
                                <w:sz w:val="24"/>
                                <w:szCs w:val="24"/>
                              </w:rPr>
                              <w:t xml:space="preserve"> Simplify sleep disorder diagnosis by increasing patient services, making it cost-effective.</w:t>
                            </w:r>
                          </w:p>
                          <w:p w14:paraId="560D2786" w14:textId="77777777" w:rsidR="006F1DB2" w:rsidRPr="006F1DB2" w:rsidRDefault="006F1DB2" w:rsidP="006F1DB2">
                            <w:pPr>
                              <w:rPr>
                                <w:b/>
                                <w:bCs/>
                                <w:sz w:val="24"/>
                                <w:szCs w:val="24"/>
                              </w:rPr>
                            </w:pPr>
                          </w:p>
                          <w:p w14:paraId="76AB0F1D" w14:textId="51B22FFF" w:rsidR="00DE1FD1" w:rsidRDefault="00DE1FD1" w:rsidP="006F1DB2">
                            <w:pPr>
                              <w:pStyle w:val="BodyText"/>
                              <w:tabs>
                                <w:tab w:val="left" w:pos="864"/>
                                <w:tab w:val="left" w:pos="865"/>
                              </w:tabs>
                              <w:spacing w:before="73"/>
                              <w:ind w:left="86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B85CC" id="Text Box 2" o:spid="_x0000_s1027" type="#_x0000_t202" style="position:absolute;left:0;text-align:left;margin-left:1in;margin-top:20.7pt;width:476.7pt;height:282.0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" filled="f">
                <v:textbox inset="0,0,0,0">
                  <w:txbxContent>
                    <w:p w14:paraId="61E2A6CD" w14:textId="77777777" w:rsidR="006F1DB2" w:rsidRDefault="006F1DB2" w:rsidP="006F1DB2">
                      <w:pPr>
                        <w:pStyle w:val="ListParagraph"/>
                        <w:spacing w:before="0"/>
                        <w:ind w:left="720" w:right="0"/>
                      </w:pPr>
                    </w:p>
                    <w:p w14:paraId="4AAF7C9D" w14:textId="0D66BFBF" w:rsidR="00561D2A" w:rsidRDefault="00561D2A" w:rsidP="006F1DB2">
                      <w:pPr>
                        <w:pStyle w:val="ListParagraph"/>
                        <w:numPr>
                          <w:ilvl w:val="0"/>
                          <w:numId w:val="4"/>
                        </w:numPr>
                        <w:spacing w:before="0"/>
                        <w:ind w:right="0"/>
                        <w:rPr>
                          <w:sz w:val="24"/>
                          <w:szCs w:val="24"/>
                        </w:rPr>
                      </w:pPr>
                      <w:r>
                        <w:rPr>
                          <w:sz w:val="24"/>
                          <w:szCs w:val="24"/>
                        </w:rPr>
                        <w:t>Enable clinicians to provide personalized recommendations frequently based on the interpretation of the data collected through changes in sleep patterns.</w:t>
                      </w:r>
                    </w:p>
                    <w:p w14:paraId="017E7FDF" w14:textId="77777777" w:rsidR="00561D2A" w:rsidRDefault="00561D2A" w:rsidP="00561D2A">
                      <w:pPr>
                        <w:pStyle w:val="ListParagraph"/>
                        <w:spacing w:before="0"/>
                        <w:ind w:left="720" w:right="0"/>
                        <w:rPr>
                          <w:sz w:val="24"/>
                          <w:szCs w:val="24"/>
                        </w:rPr>
                      </w:pPr>
                    </w:p>
                    <w:p w14:paraId="78A15A9F" w14:textId="242D861B" w:rsidR="006F1DB2" w:rsidRPr="006F1DB2" w:rsidRDefault="006F1DB2" w:rsidP="006F1DB2">
                      <w:pPr>
                        <w:pStyle w:val="ListParagraph"/>
                        <w:numPr>
                          <w:ilvl w:val="0"/>
                          <w:numId w:val="4"/>
                        </w:numPr>
                        <w:spacing w:before="0"/>
                        <w:ind w:right="0"/>
                        <w:rPr>
                          <w:sz w:val="24"/>
                          <w:szCs w:val="24"/>
                        </w:rPr>
                      </w:pPr>
                      <w:r w:rsidRPr="006F1DB2">
                        <w:rPr>
                          <w:sz w:val="24"/>
                          <w:szCs w:val="24"/>
                        </w:rPr>
                        <w:t xml:space="preserve">Expected to provide new insights to inform the clinical care of sleep disorders and advance our understanding of sleep’s integral role in human health. </w:t>
                      </w:r>
                    </w:p>
                    <w:p w14:paraId="7FDDF7E6" w14:textId="77777777" w:rsidR="006F1DB2" w:rsidRPr="006F1DB2" w:rsidRDefault="006F1DB2" w:rsidP="006F1DB2">
                      <w:pPr>
                        <w:pStyle w:val="ListParagraph"/>
                        <w:spacing w:before="0"/>
                        <w:ind w:left="720" w:right="0"/>
                        <w:rPr>
                          <w:sz w:val="24"/>
                          <w:szCs w:val="24"/>
                        </w:rPr>
                      </w:pPr>
                    </w:p>
                    <w:p w14:paraId="611E8D9B" w14:textId="017C1D55" w:rsidR="006F1DB2" w:rsidRPr="006F1DB2" w:rsidRDefault="006F1DB2" w:rsidP="006F1DB2">
                      <w:pPr>
                        <w:pStyle w:val="ListParagraph"/>
                        <w:numPr>
                          <w:ilvl w:val="0"/>
                          <w:numId w:val="4"/>
                        </w:numPr>
                        <w:spacing w:before="0"/>
                        <w:ind w:right="0"/>
                        <w:contextualSpacing/>
                        <w:rPr>
                          <w:sz w:val="24"/>
                          <w:szCs w:val="24"/>
                        </w:rPr>
                      </w:pPr>
                      <w:r w:rsidRPr="006F1DB2">
                        <w:rPr>
                          <w:sz w:val="24"/>
                          <w:szCs w:val="24"/>
                        </w:rPr>
                        <w:t>Streamlining day-to-day operations and optimizing direct patient care, focusing on treatment outcomes.</w:t>
                      </w:r>
                    </w:p>
                    <w:p w14:paraId="117DF337" w14:textId="77777777" w:rsidR="006F1DB2" w:rsidRPr="006F1DB2" w:rsidRDefault="006F1DB2" w:rsidP="006F1DB2">
                      <w:pPr>
                        <w:contextualSpacing/>
                        <w:rPr>
                          <w:sz w:val="24"/>
                          <w:szCs w:val="24"/>
                        </w:rPr>
                      </w:pPr>
                    </w:p>
                    <w:p w14:paraId="6C2B5949" w14:textId="77777777" w:rsidR="006F1DB2" w:rsidRPr="006F1DB2" w:rsidRDefault="006F1DB2" w:rsidP="006F1DB2">
                      <w:pPr>
                        <w:pStyle w:val="ListParagraph"/>
                        <w:numPr>
                          <w:ilvl w:val="0"/>
                          <w:numId w:val="4"/>
                        </w:numPr>
                        <w:spacing w:before="0"/>
                        <w:ind w:right="0"/>
                        <w:contextualSpacing/>
                        <w:rPr>
                          <w:sz w:val="24"/>
                          <w:szCs w:val="24"/>
                        </w:rPr>
                      </w:pPr>
                      <w:r w:rsidRPr="006F1DB2">
                        <w:rPr>
                          <w:sz w:val="24"/>
                          <w:szCs w:val="24"/>
                        </w:rPr>
                        <w:t xml:space="preserve"> Simplify sleep disorder diagnosis by increasing patient services, making it cost-effective.</w:t>
                      </w:r>
                    </w:p>
                    <w:p w14:paraId="560D2786" w14:textId="77777777" w:rsidR="006F1DB2" w:rsidRPr="006F1DB2" w:rsidRDefault="006F1DB2" w:rsidP="006F1DB2">
                      <w:pPr>
                        <w:rPr>
                          <w:b/>
                          <w:bCs/>
                          <w:sz w:val="24"/>
                          <w:szCs w:val="24"/>
                        </w:rPr>
                      </w:pPr>
                    </w:p>
                    <w:p w14:paraId="76AB0F1D" w14:textId="51B22FFF" w:rsidR="00DE1FD1" w:rsidRDefault="00DE1FD1" w:rsidP="006F1DB2">
                      <w:pPr>
                        <w:pStyle w:val="BodyText"/>
                        <w:tabs>
                          <w:tab w:val="left" w:pos="864"/>
                          <w:tab w:val="left" w:pos="865"/>
                        </w:tabs>
                        <w:spacing w:before="73"/>
                        <w:ind w:left="864"/>
                      </w:pPr>
                    </w:p>
                  </w:txbxContent>
                </v:textbox>
                <w10:wrap type="topAndBottom" anchorx="page"/>
              </v:shape>
            </w:pict>
          </mc:Fallback>
        </mc:AlternateContent>
      </w:r>
      <w:r>
        <w:t>Provide</w:t>
      </w:r>
      <w:r>
        <w:rPr>
          <w:spacing w:val="-2"/>
        </w:rPr>
        <w:t xml:space="preserve"> </w:t>
      </w:r>
      <w:r>
        <w:t>possible</w:t>
      </w:r>
      <w:r>
        <w:rPr>
          <w:spacing w:val="-1"/>
        </w:rPr>
        <w:t xml:space="preserve"> </w:t>
      </w:r>
      <w:r>
        <w:t>outcomes</w:t>
      </w:r>
      <w:r>
        <w:rPr>
          <w:spacing w:val="-1"/>
        </w:rPr>
        <w:t xml:space="preserve"> </w:t>
      </w:r>
      <w:r>
        <w:t>for</w:t>
      </w:r>
      <w:r>
        <w:rPr>
          <w:spacing w:val="-2"/>
        </w:rPr>
        <w:t xml:space="preserve"> </w:t>
      </w:r>
      <w:r>
        <w:t>a</w:t>
      </w:r>
      <w:r>
        <w:rPr>
          <w:spacing w:val="-1"/>
        </w:rPr>
        <w:t xml:space="preserve"> </w:t>
      </w:r>
      <w:r>
        <w:t>new</w:t>
      </w:r>
      <w:r>
        <w:rPr>
          <w:spacing w:val="-1"/>
        </w:rPr>
        <w:t xml:space="preserve"> </w:t>
      </w:r>
      <w:r>
        <w:t>idea</w:t>
      </w:r>
    </w:p>
    <w:p w14:paraId="358A48A8" w14:textId="77777777" w:rsidR="00DE1FD1" w:rsidRDefault="00DE1FD1">
      <w:pPr>
        <w:sectPr w:rsidR="00DE1FD1">
          <w:pgSz w:w="11910" w:h="16840"/>
          <w:pgMar w:top="960" w:right="1220" w:bottom="1180" w:left="1320" w:header="749" w:footer="998" w:gutter="0"/>
          <w:cols w:space="720"/>
        </w:sectPr>
      </w:pPr>
    </w:p>
    <w:p w14:paraId="472BBBE3" w14:textId="158ED41D" w:rsidR="00DE1FD1" w:rsidRDefault="00A749D2" w:rsidP="00EA0D90">
      <w:pPr>
        <w:spacing w:before="20"/>
        <w:ind w:left="120"/>
        <w:rPr>
          <w:b/>
          <w:sz w:val="24"/>
        </w:rPr>
      </w:pPr>
      <w:r>
        <w:rPr>
          <w:b/>
          <w:sz w:val="24"/>
        </w:rPr>
        <w:lastRenderedPageBreak/>
        <w:t>Additional</w:t>
      </w:r>
      <w:r>
        <w:rPr>
          <w:b/>
          <w:spacing w:val="-1"/>
          <w:sz w:val="24"/>
        </w:rPr>
        <w:t xml:space="preserve"> </w:t>
      </w:r>
      <w:r>
        <w:rPr>
          <w:b/>
          <w:sz w:val="24"/>
        </w:rPr>
        <w:t>Details:</w:t>
      </w:r>
    </w:p>
    <w:p w14:paraId="236C2179" w14:textId="4AB9E2E7" w:rsidR="003C2A2A" w:rsidRDefault="003C2A2A" w:rsidP="00EA0D90">
      <w:pPr>
        <w:spacing w:before="20"/>
        <w:ind w:left="120"/>
        <w:rPr>
          <w:b/>
          <w:sz w:val="24"/>
        </w:rPr>
      </w:pPr>
    </w:p>
    <w:p w14:paraId="58429B1F" w14:textId="77777777" w:rsidR="003C2A2A" w:rsidRDefault="003C2A2A" w:rsidP="00EA0D90">
      <w:pPr>
        <w:spacing w:before="20"/>
        <w:ind w:left="120"/>
        <w:rPr>
          <w:b/>
          <w:sz w:val="24"/>
        </w:rPr>
      </w:pPr>
    </w:p>
    <w:p w14:paraId="073F3110" w14:textId="487DA6E5" w:rsidR="00A53003" w:rsidRPr="00EA0D90" w:rsidRDefault="003C2A2A" w:rsidP="003C2A2A">
      <w:pPr>
        <w:spacing w:before="20"/>
        <w:ind w:left="120"/>
        <w:jc w:val="center"/>
        <w:rPr>
          <w:b/>
          <w:sz w:val="24"/>
        </w:rPr>
      </w:pPr>
      <w:r>
        <w:rPr>
          <w:b/>
          <w:noProof/>
          <w:sz w:val="24"/>
        </w:rPr>
        <w:drawing>
          <wp:inline distT="0" distB="0" distL="0" distR="0" wp14:anchorId="17787763" wp14:editId="431EF44C">
            <wp:extent cx="5949950" cy="5377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9950" cy="5377815"/>
                    </a:xfrm>
                    <a:prstGeom prst="rect">
                      <a:avLst/>
                    </a:prstGeom>
                  </pic:spPr>
                </pic:pic>
              </a:graphicData>
            </a:graphic>
          </wp:inline>
        </w:drawing>
      </w:r>
    </w:p>
    <w:p w14:paraId="73D3D5D8" w14:textId="77777777" w:rsidR="00DE1FD1" w:rsidRDefault="00DE1FD1">
      <w:pPr>
        <w:pStyle w:val="BodyText"/>
        <w:rPr>
          <w:sz w:val="20"/>
        </w:rPr>
      </w:pPr>
    </w:p>
    <w:p w14:paraId="20BFAC44" w14:textId="77777777" w:rsidR="00DE1FD1" w:rsidRDefault="00DE1FD1">
      <w:pPr>
        <w:pStyle w:val="BodyText"/>
        <w:rPr>
          <w:sz w:val="20"/>
        </w:rPr>
      </w:pPr>
    </w:p>
    <w:p w14:paraId="7DE19FB9" w14:textId="08D9486A" w:rsidR="0042461E" w:rsidRDefault="0042461E" w:rsidP="006F1DB2">
      <w:pPr>
        <w:pStyle w:val="BodyText"/>
        <w:jc w:val="center"/>
        <w:rPr>
          <w:sz w:val="27"/>
        </w:rPr>
      </w:pPr>
    </w:p>
    <w:p w14:paraId="036E4C9D" w14:textId="218C8520" w:rsidR="00A53003" w:rsidRDefault="00A53003" w:rsidP="00A53003">
      <w:pPr>
        <w:pStyle w:val="BodyText"/>
        <w:spacing w:before="213"/>
        <w:ind w:left="509" w:right="610"/>
        <w:jc w:val="center"/>
      </w:pPr>
      <w:r>
        <w:t>Fig.:</w:t>
      </w:r>
      <w:r>
        <w:rPr>
          <w:spacing w:val="-2"/>
        </w:rPr>
        <w:t xml:space="preserve"> </w:t>
      </w:r>
      <w:r>
        <w:t>Flow-chart</w:t>
      </w:r>
      <w:r>
        <w:rPr>
          <w:spacing w:val="-1"/>
        </w:rPr>
        <w:t xml:space="preserve"> </w:t>
      </w:r>
      <w:r>
        <w:t>of</w:t>
      </w:r>
      <w:r>
        <w:rPr>
          <w:spacing w:val="-2"/>
        </w:rPr>
        <w:t xml:space="preserve"> </w:t>
      </w:r>
      <w:r>
        <w:t>the</w:t>
      </w:r>
      <w:r>
        <w:rPr>
          <w:spacing w:val="-1"/>
        </w:rPr>
        <w:t xml:space="preserve"> </w:t>
      </w:r>
      <w:r>
        <w:t>Process</w:t>
      </w:r>
    </w:p>
    <w:p w14:paraId="48FFD6D7" w14:textId="77777777" w:rsidR="003C2A2A" w:rsidRDefault="003C2A2A" w:rsidP="003C2A2A">
      <w:pPr>
        <w:pStyle w:val="BodyText"/>
        <w:spacing w:before="213"/>
        <w:ind w:left="509" w:right="610"/>
      </w:pPr>
    </w:p>
    <w:p w14:paraId="0E17779F" w14:textId="4777AFEB" w:rsidR="0042461E" w:rsidRDefault="0042461E" w:rsidP="006F1DB2">
      <w:pPr>
        <w:pStyle w:val="BodyText"/>
        <w:jc w:val="center"/>
        <w:rPr>
          <w:noProof/>
          <w:sz w:val="27"/>
        </w:rPr>
      </w:pPr>
    </w:p>
    <w:p w14:paraId="55A4B85D" w14:textId="2B41BA81" w:rsidR="0042461E" w:rsidRDefault="0042461E" w:rsidP="006F1DB2">
      <w:pPr>
        <w:pStyle w:val="BodyText"/>
        <w:jc w:val="center"/>
        <w:rPr>
          <w:noProof/>
          <w:sz w:val="27"/>
        </w:rPr>
      </w:pPr>
    </w:p>
    <w:sdt>
      <w:sdtPr>
        <w:rPr>
          <w:b w:val="0"/>
          <w:bCs w:val="0"/>
          <w:sz w:val="22"/>
          <w:szCs w:val="22"/>
        </w:rPr>
        <w:id w:val="-226528815"/>
        <w:docPartObj>
          <w:docPartGallery w:val="Bibliographies"/>
          <w:docPartUnique/>
        </w:docPartObj>
      </w:sdtPr>
      <w:sdtEndPr/>
      <w:sdtContent>
        <w:p w14:paraId="5947D34A" w14:textId="3EAA7250" w:rsidR="00A53003" w:rsidRDefault="00A53003" w:rsidP="00A53003">
          <w:pPr>
            <w:pStyle w:val="Heading1"/>
            <w:ind w:left="0"/>
          </w:pPr>
        </w:p>
        <w:p w14:paraId="2BF03271" w14:textId="3A6F80FB" w:rsidR="00A53003" w:rsidRDefault="00A53003" w:rsidP="00A53003">
          <w:pPr>
            <w:pStyle w:val="Heading1"/>
            <w:ind w:left="0"/>
          </w:pPr>
        </w:p>
        <w:p w14:paraId="29D4EC87" w14:textId="77777777" w:rsidR="003C2A2A" w:rsidRDefault="003C2A2A" w:rsidP="00A53003">
          <w:pPr>
            <w:pStyle w:val="Heading1"/>
            <w:ind w:left="0"/>
          </w:pPr>
        </w:p>
        <w:p w14:paraId="7D1B8534" w14:textId="77777777" w:rsidR="003C2A2A" w:rsidRDefault="003C2A2A" w:rsidP="00A53003">
          <w:pPr>
            <w:pStyle w:val="Heading1"/>
            <w:ind w:left="0"/>
          </w:pPr>
        </w:p>
        <w:p w14:paraId="4BACB793" w14:textId="77777777" w:rsidR="003C2A2A" w:rsidRDefault="003C2A2A" w:rsidP="00A53003">
          <w:pPr>
            <w:pStyle w:val="Heading1"/>
            <w:ind w:left="0"/>
          </w:pPr>
        </w:p>
        <w:p w14:paraId="18F8BE0E" w14:textId="77777777" w:rsidR="003C2A2A" w:rsidRDefault="003C2A2A" w:rsidP="00A53003">
          <w:pPr>
            <w:pStyle w:val="Heading1"/>
            <w:ind w:left="0"/>
          </w:pPr>
        </w:p>
        <w:p w14:paraId="242F868C" w14:textId="77777777" w:rsidR="003C2A2A" w:rsidRDefault="003C2A2A" w:rsidP="00A53003">
          <w:pPr>
            <w:pStyle w:val="Heading1"/>
            <w:ind w:left="0"/>
          </w:pPr>
        </w:p>
        <w:p w14:paraId="703FB736" w14:textId="77777777" w:rsidR="003C2A2A" w:rsidRDefault="003C2A2A" w:rsidP="00A53003">
          <w:pPr>
            <w:pStyle w:val="Heading1"/>
            <w:ind w:left="0"/>
          </w:pPr>
        </w:p>
        <w:p w14:paraId="47FCB87D" w14:textId="77777777" w:rsidR="003C2A2A" w:rsidRDefault="003C2A2A" w:rsidP="00A53003">
          <w:pPr>
            <w:pStyle w:val="Heading1"/>
            <w:ind w:left="0"/>
          </w:pPr>
        </w:p>
        <w:p w14:paraId="057F329C" w14:textId="77777777" w:rsidR="003C2A2A" w:rsidRDefault="003C2A2A" w:rsidP="00A53003">
          <w:pPr>
            <w:pStyle w:val="Heading1"/>
            <w:ind w:left="0"/>
          </w:pPr>
        </w:p>
        <w:p w14:paraId="580AF3B1" w14:textId="77777777" w:rsidR="003C2A2A" w:rsidRDefault="003C2A2A" w:rsidP="00A53003">
          <w:pPr>
            <w:pStyle w:val="Heading1"/>
            <w:ind w:left="0"/>
          </w:pPr>
        </w:p>
        <w:p w14:paraId="565D4232" w14:textId="77777777" w:rsidR="003C2A2A" w:rsidRDefault="003C2A2A" w:rsidP="00A53003">
          <w:pPr>
            <w:pStyle w:val="Heading1"/>
            <w:ind w:left="0"/>
          </w:pPr>
        </w:p>
        <w:p w14:paraId="5C2C10C7" w14:textId="77777777" w:rsidR="003C2A2A" w:rsidRDefault="003C2A2A" w:rsidP="00A53003">
          <w:pPr>
            <w:pStyle w:val="Heading1"/>
            <w:ind w:left="0"/>
          </w:pPr>
        </w:p>
        <w:p w14:paraId="11FA962B" w14:textId="52C14976" w:rsidR="00A53003" w:rsidRDefault="00A53003" w:rsidP="00A53003">
          <w:pPr>
            <w:pStyle w:val="Heading1"/>
            <w:ind w:left="0"/>
          </w:pPr>
          <w:r>
            <w:t>References</w:t>
          </w:r>
        </w:p>
        <w:sdt>
          <w:sdtPr>
            <w:id w:val="-1905588243"/>
            <w:bibliography/>
          </w:sdtPr>
          <w:sdtEndPr/>
          <w:sdtContent>
            <w:p w14:paraId="50CDF15D" w14:textId="77777777" w:rsidR="00A53003" w:rsidRDefault="00A53003" w:rsidP="00A53003">
              <w:pPr>
                <w:pStyle w:val="Bibliography"/>
              </w:pPr>
            </w:p>
            <w:p w14:paraId="695811A7" w14:textId="77777777" w:rsidR="00A53003" w:rsidRDefault="00A53003" w:rsidP="00A53003">
              <w:pPr>
                <w:pStyle w:val="Bibliography"/>
                <w:rPr>
                  <w:noProof/>
                  <w:sz w:val="24"/>
                  <w:szCs w:val="24"/>
                </w:rPr>
              </w:pPr>
              <w:r>
                <w:fldChar w:fldCharType="begin"/>
              </w:r>
              <w:r>
                <w:instrText xml:space="preserve"> BIBLIOGRAPHY </w:instrText>
              </w:r>
              <w:r>
                <w:fldChar w:fldCharType="separate"/>
              </w:r>
              <w:r>
                <w:rPr>
                  <w:i/>
                  <w:iCs/>
                  <w:noProof/>
                </w:rPr>
                <w:t xml:space="preserve">Artificial Intelligence and Sleep: Advancing Sleep Medicine. </w:t>
              </w:r>
              <w:r>
                <w:rPr>
                  <w:b/>
                  <w:bCs/>
                  <w:noProof/>
                </w:rPr>
                <w:t>Nathaniel F. Watson, Christopher R. Fernandez. 2020.</w:t>
              </w:r>
              <w:r>
                <w:rPr>
                  <w:noProof/>
                </w:rPr>
                <w:t xml:space="preserve"> 2020, p. 51.</w:t>
              </w:r>
            </w:p>
            <w:p w14:paraId="41237BD8" w14:textId="77777777" w:rsidR="00427367" w:rsidRDefault="00427367" w:rsidP="00A53003">
              <w:pPr>
                <w:pStyle w:val="Bibliography"/>
                <w:rPr>
                  <w:i/>
                  <w:iCs/>
                  <w:noProof/>
                </w:rPr>
              </w:pPr>
            </w:p>
            <w:p w14:paraId="72AA178B" w14:textId="0BFB4219" w:rsidR="00A53003" w:rsidRDefault="00A53003" w:rsidP="00A53003">
              <w:pPr>
                <w:pStyle w:val="Bibliography"/>
                <w:rPr>
                  <w:noProof/>
                </w:rPr>
              </w:pPr>
              <w:r>
                <w:rPr>
                  <w:i/>
                  <w:iCs/>
                  <w:noProof/>
                </w:rPr>
                <w:t xml:space="preserve">Automatic and Accurate Sleep Stage Classification via a Convolutional Deep Neural Network and Nanomembrane Electrodes. </w:t>
              </w:r>
              <w:r>
                <w:rPr>
                  <w:b/>
                  <w:bCs/>
                  <w:noProof/>
                </w:rPr>
                <w:t>Kangkyu Kwon, Shinjae Kwon, Woon-Hong Yeo. 2022.</w:t>
              </w:r>
              <w:r>
                <w:rPr>
                  <w:noProof/>
                </w:rPr>
                <w:t xml:space="preserve"> 2022.</w:t>
              </w:r>
            </w:p>
            <w:p w14:paraId="4B97BDD9" w14:textId="77777777" w:rsidR="00427367" w:rsidRDefault="00427367" w:rsidP="00A53003">
              <w:pPr>
                <w:pStyle w:val="Bibliography"/>
                <w:rPr>
                  <w:i/>
                  <w:iCs/>
                  <w:noProof/>
                </w:rPr>
              </w:pPr>
            </w:p>
            <w:p w14:paraId="02563493" w14:textId="569D6307" w:rsidR="00A53003" w:rsidRDefault="00A53003" w:rsidP="00A53003">
              <w:pPr>
                <w:pStyle w:val="Bibliography"/>
                <w:rPr>
                  <w:noProof/>
                </w:rPr>
              </w:pPr>
              <w:r>
                <w:rPr>
                  <w:i/>
                  <w:iCs/>
                  <w:noProof/>
                </w:rPr>
                <w:t xml:space="preserve">Learning Sleep Stages from Radio Signals: A Conditional Adversarial </w:t>
              </w:r>
              <w:r w:rsidR="00105AFE">
                <w:rPr>
                  <w:i/>
                  <w:iCs/>
                  <w:noProof/>
                </w:rPr>
                <w:t>Architecture</w:t>
              </w:r>
              <w:r>
                <w:rPr>
                  <w:i/>
                  <w:iCs/>
                  <w:noProof/>
                </w:rPr>
                <w:t xml:space="preserve">. </w:t>
              </w:r>
              <w:r>
                <w:rPr>
                  <w:b/>
                  <w:bCs/>
                  <w:noProof/>
                </w:rPr>
                <w:t>Mingmin Zhao, Shichao Yue, Dina Katabi, Tommi S. Jaakkola, Matt T. Bianchi. 2017.</w:t>
              </w:r>
              <w:r>
                <w:rPr>
                  <w:noProof/>
                </w:rPr>
                <w:t xml:space="preserve"> 2017, p. 10.</w:t>
              </w:r>
            </w:p>
            <w:p w14:paraId="187917B9" w14:textId="77777777" w:rsidR="00427367" w:rsidRDefault="00427367" w:rsidP="00A53003">
              <w:pPr>
                <w:pStyle w:val="Bibliography"/>
                <w:rPr>
                  <w:i/>
                  <w:iCs/>
                  <w:noProof/>
                </w:rPr>
              </w:pPr>
            </w:p>
            <w:p w14:paraId="402B8F4B" w14:textId="175AFBC3" w:rsidR="00A53003" w:rsidRDefault="00A53003" w:rsidP="00A53003">
              <w:pPr>
                <w:pStyle w:val="Bibliography"/>
                <w:rPr>
                  <w:noProof/>
                </w:rPr>
              </w:pPr>
              <w:r>
                <w:rPr>
                  <w:i/>
                  <w:iCs/>
                  <w:noProof/>
                </w:rPr>
                <w:t xml:space="preserve">Machine Learning Models for the Classification of Sleep Deprivation Induced Performance Impairment During a Psychomotor Vigilance Task Using Indices of Eye and Face Tracking. </w:t>
              </w:r>
              <w:r>
                <w:rPr>
                  <w:b/>
                  <w:bCs/>
                  <w:noProof/>
                </w:rPr>
                <w:t>Matthew S. Daley, David Gever, Hugo F. Posada-Quintero, Youngsun Kong, Ki Chon, Jeffrey B. Bolkhovsky. 2020.</w:t>
              </w:r>
              <w:r>
                <w:rPr>
                  <w:noProof/>
                </w:rPr>
                <w:t xml:space="preserve"> 2020.</w:t>
              </w:r>
            </w:p>
            <w:p w14:paraId="3F50F1B8" w14:textId="77777777" w:rsidR="00427367" w:rsidRDefault="00427367" w:rsidP="00A53003">
              <w:pPr>
                <w:pStyle w:val="Bibliography"/>
                <w:rPr>
                  <w:i/>
                  <w:iCs/>
                  <w:noProof/>
                </w:rPr>
              </w:pPr>
            </w:p>
            <w:p w14:paraId="62250A4F" w14:textId="788FCA4D" w:rsidR="00A53003" w:rsidRDefault="00A53003" w:rsidP="00A53003">
              <w:pPr>
                <w:pStyle w:val="Bibliography"/>
                <w:rPr>
                  <w:noProof/>
                </w:rPr>
              </w:pPr>
              <w:r>
                <w:rPr>
                  <w:i/>
                  <w:iCs/>
                  <w:noProof/>
                </w:rPr>
                <w:t xml:space="preserve">Prediction Models for Obstructive Sleep Apnea in Korean Adults Using Machine Learning Techniques. </w:t>
              </w:r>
              <w:r>
                <w:rPr>
                  <w:b/>
                  <w:bCs/>
                  <w:noProof/>
                </w:rPr>
                <w:t>Young Jae Kim, Ji Soo Jeon, Seo-Eun Cho, Kwang Gi Kim, Seung-Gul Kang. 2021.</w:t>
              </w:r>
              <w:r>
                <w:rPr>
                  <w:noProof/>
                </w:rPr>
                <w:t xml:space="preserve"> 2021.</w:t>
              </w:r>
            </w:p>
            <w:p w14:paraId="41ABB0FC" w14:textId="77777777" w:rsidR="00427367" w:rsidRDefault="00427367" w:rsidP="00A53003">
              <w:pPr>
                <w:pStyle w:val="Bibliography"/>
                <w:rPr>
                  <w:i/>
                  <w:iCs/>
                  <w:noProof/>
                </w:rPr>
              </w:pPr>
            </w:p>
            <w:p w14:paraId="42097647" w14:textId="1F560287" w:rsidR="00A53003" w:rsidRDefault="00A53003" w:rsidP="00A53003">
              <w:pPr>
                <w:pStyle w:val="Bibliography"/>
                <w:rPr>
                  <w:noProof/>
                </w:rPr>
              </w:pPr>
              <w:r>
                <w:rPr>
                  <w:i/>
                  <w:iCs/>
                  <w:noProof/>
                </w:rPr>
                <w:t xml:space="preserve">The future of sleep health: a data-driven revolution in sleep science and medicine. </w:t>
              </w:r>
              <w:r>
                <w:rPr>
                  <w:b/>
                  <w:bCs/>
                  <w:noProof/>
                </w:rPr>
                <w:t>Ignacio Perez-Pozuelo, Bing Zhai, Joao Palotti, Raghvendra Mall, Michael Aupetit, Juan M. Garcia-Gomez, Shahrad Taheri, Yu Guan, Luis Fernandez-Luque. 2020.</w:t>
              </w:r>
              <w:r>
                <w:rPr>
                  <w:noProof/>
                </w:rPr>
                <w:t xml:space="preserve"> 2020.</w:t>
              </w:r>
            </w:p>
            <w:p w14:paraId="000B6C1F" w14:textId="264878F6" w:rsidR="00A53003" w:rsidRDefault="00A53003" w:rsidP="00A53003">
              <w:pPr>
                <w:pStyle w:val="Bibliography"/>
                <w:rPr>
                  <w:noProof/>
                </w:rPr>
              </w:pPr>
            </w:p>
            <w:p w14:paraId="2D9E5C66" w14:textId="7A4EC09E" w:rsidR="00A53003" w:rsidRDefault="00A53003" w:rsidP="00A53003">
              <w:pPr>
                <w:rPr>
                  <w:b/>
                  <w:bCs/>
                  <w:noProof/>
                </w:rPr>
              </w:pPr>
              <w:r>
                <w:rPr>
                  <w:b/>
                  <w:bCs/>
                  <w:noProof/>
                </w:rPr>
                <w:fldChar w:fldCharType="end"/>
              </w:r>
            </w:p>
            <w:p w14:paraId="0FA1DA68" w14:textId="3AE089F8" w:rsidR="00DE1FD1" w:rsidRDefault="009A0238" w:rsidP="0070013D">
              <w:pPr>
                <w:sectPr w:rsidR="00DE1FD1" w:rsidSect="00A53003">
                  <w:pgSz w:w="11910" w:h="16840"/>
                  <w:pgMar w:top="960" w:right="1220" w:bottom="568" w:left="1320" w:header="749" w:footer="998" w:gutter="0"/>
                  <w:cols w:space="720"/>
                </w:sectPr>
              </w:pPr>
            </w:p>
          </w:sdtContent>
        </w:sdt>
      </w:sdtContent>
    </w:sdt>
    <w:p w14:paraId="5705EF70" w14:textId="77777777" w:rsidR="00761CBA" w:rsidRDefault="00761CBA" w:rsidP="0070013D">
      <w:pPr>
        <w:pStyle w:val="Heading1"/>
        <w:ind w:left="0"/>
      </w:pPr>
    </w:p>
    <w:sectPr w:rsidR="00761CBA">
      <w:pgSz w:w="11910" w:h="16840"/>
      <w:pgMar w:top="960" w:right="1220" w:bottom="1180" w:left="1320" w:header="749"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BA770" w14:textId="77777777" w:rsidR="00504585" w:rsidRDefault="00504585">
      <w:r>
        <w:separator/>
      </w:r>
    </w:p>
  </w:endnote>
  <w:endnote w:type="continuationSeparator" w:id="0">
    <w:p w14:paraId="4DD5E2BE" w14:textId="77777777" w:rsidR="00504585" w:rsidRDefault="00504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altName w:val="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7F8B8" w14:textId="49E9FDFA" w:rsidR="00DE1FD1" w:rsidRDefault="00A749D2">
    <w:pPr>
      <w:pStyle w:val="BodyText"/>
      <w:spacing w:line="14" w:lineRule="auto"/>
      <w:rPr>
        <w:sz w:val="20"/>
      </w:rPr>
    </w:pPr>
    <w:r>
      <w:rPr>
        <w:noProof/>
      </w:rPr>
      <mc:AlternateContent>
        <mc:Choice Requires="wps">
          <w:drawing>
            <wp:anchor distT="0" distB="0" distL="114300" distR="114300" simplePos="0" relativeHeight="487486464" behindDoc="1" locked="0" layoutInCell="1" allowOverlap="1" wp14:anchorId="5750C56A" wp14:editId="76FFAF03">
              <wp:simplePos x="0" y="0"/>
              <wp:positionH relativeFrom="page">
                <wp:posOffset>6539230</wp:posOffset>
              </wp:positionH>
              <wp:positionV relativeFrom="page">
                <wp:posOffset>9918700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62744" w14:textId="77777777" w:rsidR="00DE1FD1" w:rsidRDefault="00A749D2">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50C56A" id="_x0000_t202" coordsize="21600,21600" o:spt="202" path="m,l,21600r21600,l21600,xe">
              <v:stroke joinstyle="miter"/>
              <v:path gradientshapeok="t" o:connecttype="rect"/>
            </v:shapetype>
            <v:shape id="Text Box 1" o:spid="_x0000_s1029" type="#_x0000_t202" style="position:absolute;margin-left:514.9pt;margin-top:781pt;width:11.6pt;height:13.05pt;z-index:-1583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" filled="f" stroked="f">
              <v:textbox inset="0,0,0,0">
                <w:txbxContent>
                  <w:p w14:paraId="60162744" w14:textId="77777777" w:rsidR="00DE1FD1" w:rsidRDefault="00A749D2">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758D0" w14:textId="77777777" w:rsidR="00504585" w:rsidRDefault="00504585">
      <w:r>
        <w:separator/>
      </w:r>
    </w:p>
  </w:footnote>
  <w:footnote w:type="continuationSeparator" w:id="0">
    <w:p w14:paraId="07E2BF5C" w14:textId="77777777" w:rsidR="00504585" w:rsidRDefault="00504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B573B" w14:textId="1548B9B2" w:rsidR="00DE1FD1" w:rsidRDefault="00A749D2">
    <w:pPr>
      <w:pStyle w:val="BodyText"/>
      <w:spacing w:line="14" w:lineRule="auto"/>
      <w:rPr>
        <w:sz w:val="20"/>
      </w:rPr>
    </w:pPr>
    <w:r>
      <w:rPr>
        <w:noProof/>
      </w:rPr>
      <mc:AlternateContent>
        <mc:Choice Requires="wps">
          <w:drawing>
            <wp:anchor distT="0" distB="0" distL="114300" distR="114300" simplePos="0" relativeHeight="487485952" behindDoc="1" locked="0" layoutInCell="1" allowOverlap="1" wp14:anchorId="39CF0DCA" wp14:editId="380E3D0C">
              <wp:simplePos x="0" y="0"/>
              <wp:positionH relativeFrom="page">
                <wp:posOffset>5878830</wp:posOffset>
              </wp:positionH>
              <wp:positionV relativeFrom="page">
                <wp:posOffset>462915</wp:posOffset>
              </wp:positionV>
              <wp:extent cx="78232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D5520" w14:textId="100A4060" w:rsidR="00DE1FD1" w:rsidRDefault="00A749D2">
                          <w:pPr>
                            <w:spacing w:line="245" w:lineRule="exact"/>
                            <w:ind w:left="20"/>
                            <w:rPr>
                              <w:rFonts w:ascii="Calibri"/>
                            </w:rPr>
                          </w:pPr>
                          <w:r>
                            <w:rPr>
                              <w:rFonts w:ascii="Calibri"/>
                            </w:rPr>
                            <w:t>PRISM</w:t>
                          </w:r>
                          <w:r>
                            <w:rPr>
                              <w:rFonts w:ascii="Calibri"/>
                              <w:spacing w:val="-2"/>
                            </w:rPr>
                            <w:t xml:space="preserve"> </w:t>
                          </w:r>
                          <w:r>
                            <w:rPr>
                              <w:rFonts w:ascii="Calibri"/>
                            </w:rPr>
                            <w:t>- 202</w:t>
                          </w:r>
                          <w:r w:rsidR="0042461E">
                            <w:rPr>
                              <w:rFonts w:ascii="Calibri"/>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F0DCA" id="_x0000_t202" coordsize="21600,21600" o:spt="202" path="m,l,21600r21600,l21600,xe">
              <v:stroke joinstyle="miter"/>
              <v:path gradientshapeok="t" o:connecttype="rect"/>
            </v:shapetype>
            <v:shape id="_x0000_s1028" type="#_x0000_t202" style="position:absolute;margin-left:462.9pt;margin-top:36.45pt;width:61.6pt;height:13.05pt;z-index:-1583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" filled="f" stroked="f">
              <v:textbox inset="0,0,0,0">
                <w:txbxContent>
                  <w:p w14:paraId="51FD5520" w14:textId="100A4060" w:rsidR="00DE1FD1" w:rsidRDefault="00A749D2">
                    <w:pPr>
                      <w:spacing w:line="245" w:lineRule="exact"/>
                      <w:ind w:left="20"/>
                      <w:rPr>
                        <w:rFonts w:ascii="Calibri"/>
                      </w:rPr>
                    </w:pPr>
                    <w:r>
                      <w:rPr>
                        <w:rFonts w:ascii="Calibri"/>
                      </w:rPr>
                      <w:t>PRISM</w:t>
                    </w:r>
                    <w:r>
                      <w:rPr>
                        <w:rFonts w:ascii="Calibri"/>
                        <w:spacing w:val="-2"/>
                      </w:rPr>
                      <w:t xml:space="preserve"> </w:t>
                    </w:r>
                    <w:r>
                      <w:rPr>
                        <w:rFonts w:ascii="Calibri"/>
                      </w:rPr>
                      <w:t>- 202</w:t>
                    </w:r>
                    <w:r w:rsidR="0042461E">
                      <w:rPr>
                        <w:rFonts w:ascii="Calibri"/>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14D7"/>
    <w:multiLevelType w:val="hybridMultilevel"/>
    <w:tmpl w:val="1946068E"/>
    <w:lvl w:ilvl="0" w:tplc="33222BB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3A1E08"/>
    <w:multiLevelType w:val="hybridMultilevel"/>
    <w:tmpl w:val="C0200278"/>
    <w:lvl w:ilvl="0" w:tplc="174AF938">
      <w:numFmt w:val="bullet"/>
      <w:lvlText w:val=""/>
      <w:lvlJc w:val="left"/>
      <w:pPr>
        <w:ind w:left="864" w:hanging="360"/>
      </w:pPr>
      <w:rPr>
        <w:rFonts w:ascii="Symbol" w:eastAsia="Symbol" w:hAnsi="Symbol" w:cs="Symbol" w:hint="default"/>
        <w:w w:val="100"/>
        <w:sz w:val="24"/>
        <w:szCs w:val="24"/>
        <w:lang w:val="en-US" w:eastAsia="en-US" w:bidi="ar-SA"/>
      </w:rPr>
    </w:lvl>
    <w:lvl w:ilvl="1" w:tplc="6454881A">
      <w:numFmt w:val="bullet"/>
      <w:lvlText w:val="•"/>
      <w:lvlJc w:val="left"/>
      <w:pPr>
        <w:ind w:left="1645" w:hanging="360"/>
      </w:pPr>
      <w:rPr>
        <w:rFonts w:hint="default"/>
        <w:lang w:val="en-US" w:eastAsia="en-US" w:bidi="ar-SA"/>
      </w:rPr>
    </w:lvl>
    <w:lvl w:ilvl="2" w:tplc="BFA49DFC">
      <w:numFmt w:val="bullet"/>
      <w:lvlText w:val="•"/>
      <w:lvlJc w:val="left"/>
      <w:pPr>
        <w:ind w:left="2431" w:hanging="360"/>
      </w:pPr>
      <w:rPr>
        <w:rFonts w:hint="default"/>
        <w:lang w:val="en-US" w:eastAsia="en-US" w:bidi="ar-SA"/>
      </w:rPr>
    </w:lvl>
    <w:lvl w:ilvl="3" w:tplc="55BA4DA8">
      <w:numFmt w:val="bullet"/>
      <w:lvlText w:val="•"/>
      <w:lvlJc w:val="left"/>
      <w:pPr>
        <w:ind w:left="3216" w:hanging="360"/>
      </w:pPr>
      <w:rPr>
        <w:rFonts w:hint="default"/>
        <w:lang w:val="en-US" w:eastAsia="en-US" w:bidi="ar-SA"/>
      </w:rPr>
    </w:lvl>
    <w:lvl w:ilvl="4" w:tplc="861664D0">
      <w:numFmt w:val="bullet"/>
      <w:lvlText w:val="•"/>
      <w:lvlJc w:val="left"/>
      <w:pPr>
        <w:ind w:left="4002" w:hanging="360"/>
      </w:pPr>
      <w:rPr>
        <w:rFonts w:hint="default"/>
        <w:lang w:val="en-US" w:eastAsia="en-US" w:bidi="ar-SA"/>
      </w:rPr>
    </w:lvl>
    <w:lvl w:ilvl="5" w:tplc="EBE6763E">
      <w:numFmt w:val="bullet"/>
      <w:lvlText w:val="•"/>
      <w:lvlJc w:val="left"/>
      <w:pPr>
        <w:ind w:left="4787" w:hanging="360"/>
      </w:pPr>
      <w:rPr>
        <w:rFonts w:hint="default"/>
        <w:lang w:val="en-US" w:eastAsia="en-US" w:bidi="ar-SA"/>
      </w:rPr>
    </w:lvl>
    <w:lvl w:ilvl="6" w:tplc="AB94C0A4">
      <w:numFmt w:val="bullet"/>
      <w:lvlText w:val="•"/>
      <w:lvlJc w:val="left"/>
      <w:pPr>
        <w:ind w:left="5573" w:hanging="360"/>
      </w:pPr>
      <w:rPr>
        <w:rFonts w:hint="default"/>
        <w:lang w:val="en-US" w:eastAsia="en-US" w:bidi="ar-SA"/>
      </w:rPr>
    </w:lvl>
    <w:lvl w:ilvl="7" w:tplc="F68E55F2">
      <w:numFmt w:val="bullet"/>
      <w:lvlText w:val="•"/>
      <w:lvlJc w:val="left"/>
      <w:pPr>
        <w:ind w:left="6358" w:hanging="360"/>
      </w:pPr>
      <w:rPr>
        <w:rFonts w:hint="default"/>
        <w:lang w:val="en-US" w:eastAsia="en-US" w:bidi="ar-SA"/>
      </w:rPr>
    </w:lvl>
    <w:lvl w:ilvl="8" w:tplc="79124DC4">
      <w:numFmt w:val="bullet"/>
      <w:lvlText w:val="•"/>
      <w:lvlJc w:val="left"/>
      <w:pPr>
        <w:ind w:left="7144" w:hanging="360"/>
      </w:pPr>
      <w:rPr>
        <w:rFonts w:hint="default"/>
        <w:lang w:val="en-US" w:eastAsia="en-US" w:bidi="ar-SA"/>
      </w:rPr>
    </w:lvl>
  </w:abstractNum>
  <w:abstractNum w:abstractNumId="2" w15:restartNumberingAfterBreak="0">
    <w:nsid w:val="2DBC5311"/>
    <w:multiLevelType w:val="hybridMultilevel"/>
    <w:tmpl w:val="C1DEF59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7E40631"/>
    <w:multiLevelType w:val="hybridMultilevel"/>
    <w:tmpl w:val="76507880"/>
    <w:lvl w:ilvl="0" w:tplc="5790C196">
      <w:start w:val="1"/>
      <w:numFmt w:val="decimal"/>
      <w:lvlText w:val="[%1]"/>
      <w:lvlJc w:val="left"/>
      <w:pPr>
        <w:ind w:left="120" w:hanging="339"/>
        <w:jc w:val="left"/>
      </w:pPr>
      <w:rPr>
        <w:rFonts w:ascii="Times New Roman" w:eastAsia="Times New Roman" w:hAnsi="Times New Roman" w:cs="Times New Roman" w:hint="default"/>
        <w:w w:val="99"/>
        <w:sz w:val="24"/>
        <w:szCs w:val="24"/>
        <w:lang w:val="en-US" w:eastAsia="en-US" w:bidi="ar-SA"/>
      </w:rPr>
    </w:lvl>
    <w:lvl w:ilvl="1" w:tplc="2F7AA412">
      <w:numFmt w:val="bullet"/>
      <w:lvlText w:val="•"/>
      <w:lvlJc w:val="left"/>
      <w:pPr>
        <w:ind w:left="1044" w:hanging="339"/>
      </w:pPr>
      <w:rPr>
        <w:rFonts w:hint="default"/>
        <w:lang w:val="en-US" w:eastAsia="en-US" w:bidi="ar-SA"/>
      </w:rPr>
    </w:lvl>
    <w:lvl w:ilvl="2" w:tplc="EBB87798">
      <w:numFmt w:val="bullet"/>
      <w:lvlText w:val="•"/>
      <w:lvlJc w:val="left"/>
      <w:pPr>
        <w:ind w:left="1969" w:hanging="339"/>
      </w:pPr>
      <w:rPr>
        <w:rFonts w:hint="default"/>
        <w:lang w:val="en-US" w:eastAsia="en-US" w:bidi="ar-SA"/>
      </w:rPr>
    </w:lvl>
    <w:lvl w:ilvl="3" w:tplc="67DCCAA2">
      <w:numFmt w:val="bullet"/>
      <w:lvlText w:val="•"/>
      <w:lvlJc w:val="left"/>
      <w:pPr>
        <w:ind w:left="2893" w:hanging="339"/>
      </w:pPr>
      <w:rPr>
        <w:rFonts w:hint="default"/>
        <w:lang w:val="en-US" w:eastAsia="en-US" w:bidi="ar-SA"/>
      </w:rPr>
    </w:lvl>
    <w:lvl w:ilvl="4" w:tplc="43DCA386">
      <w:numFmt w:val="bullet"/>
      <w:lvlText w:val="•"/>
      <w:lvlJc w:val="left"/>
      <w:pPr>
        <w:ind w:left="3818" w:hanging="339"/>
      </w:pPr>
      <w:rPr>
        <w:rFonts w:hint="default"/>
        <w:lang w:val="en-US" w:eastAsia="en-US" w:bidi="ar-SA"/>
      </w:rPr>
    </w:lvl>
    <w:lvl w:ilvl="5" w:tplc="DF763BF4">
      <w:numFmt w:val="bullet"/>
      <w:lvlText w:val="•"/>
      <w:lvlJc w:val="left"/>
      <w:pPr>
        <w:ind w:left="4743" w:hanging="339"/>
      </w:pPr>
      <w:rPr>
        <w:rFonts w:hint="default"/>
        <w:lang w:val="en-US" w:eastAsia="en-US" w:bidi="ar-SA"/>
      </w:rPr>
    </w:lvl>
    <w:lvl w:ilvl="6" w:tplc="4DCE6DA2">
      <w:numFmt w:val="bullet"/>
      <w:lvlText w:val="•"/>
      <w:lvlJc w:val="left"/>
      <w:pPr>
        <w:ind w:left="5667" w:hanging="339"/>
      </w:pPr>
      <w:rPr>
        <w:rFonts w:hint="default"/>
        <w:lang w:val="en-US" w:eastAsia="en-US" w:bidi="ar-SA"/>
      </w:rPr>
    </w:lvl>
    <w:lvl w:ilvl="7" w:tplc="5A943A7E">
      <w:numFmt w:val="bullet"/>
      <w:lvlText w:val="•"/>
      <w:lvlJc w:val="left"/>
      <w:pPr>
        <w:ind w:left="6592" w:hanging="339"/>
      </w:pPr>
      <w:rPr>
        <w:rFonts w:hint="default"/>
        <w:lang w:val="en-US" w:eastAsia="en-US" w:bidi="ar-SA"/>
      </w:rPr>
    </w:lvl>
    <w:lvl w:ilvl="8" w:tplc="6E9EFDF6">
      <w:numFmt w:val="bullet"/>
      <w:lvlText w:val="•"/>
      <w:lvlJc w:val="left"/>
      <w:pPr>
        <w:ind w:left="7517" w:hanging="339"/>
      </w:pPr>
      <w:rPr>
        <w:rFonts w:hint="default"/>
        <w:lang w:val="en-US" w:eastAsia="en-US" w:bidi="ar-SA"/>
      </w:rPr>
    </w:lvl>
  </w:abstractNum>
  <w:num w:numId="1" w16cid:durableId="462430679">
    <w:abstractNumId w:val="3"/>
  </w:num>
  <w:num w:numId="2" w16cid:durableId="80108864">
    <w:abstractNumId w:val="1"/>
  </w:num>
  <w:num w:numId="3" w16cid:durableId="344285313">
    <w:abstractNumId w:val="0"/>
  </w:num>
  <w:num w:numId="4" w16cid:durableId="34307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D1"/>
    <w:rsid w:val="000A0317"/>
    <w:rsid w:val="000E6368"/>
    <w:rsid w:val="00105AFE"/>
    <w:rsid w:val="0011274D"/>
    <w:rsid w:val="0018348B"/>
    <w:rsid w:val="0018579E"/>
    <w:rsid w:val="001E7156"/>
    <w:rsid w:val="0022062A"/>
    <w:rsid w:val="002508EF"/>
    <w:rsid w:val="00271D71"/>
    <w:rsid w:val="00366935"/>
    <w:rsid w:val="003C2A2A"/>
    <w:rsid w:val="003F3DB7"/>
    <w:rsid w:val="0042461E"/>
    <w:rsid w:val="00427367"/>
    <w:rsid w:val="004E535A"/>
    <w:rsid w:val="00504585"/>
    <w:rsid w:val="00561D2A"/>
    <w:rsid w:val="005955F9"/>
    <w:rsid w:val="00656768"/>
    <w:rsid w:val="006D39D4"/>
    <w:rsid w:val="006F1DB2"/>
    <w:rsid w:val="0070013D"/>
    <w:rsid w:val="00706310"/>
    <w:rsid w:val="00710A71"/>
    <w:rsid w:val="00753B54"/>
    <w:rsid w:val="00761CBA"/>
    <w:rsid w:val="007B2A89"/>
    <w:rsid w:val="007C2D0B"/>
    <w:rsid w:val="008167B4"/>
    <w:rsid w:val="008766A4"/>
    <w:rsid w:val="009865EA"/>
    <w:rsid w:val="009A0238"/>
    <w:rsid w:val="00A53003"/>
    <w:rsid w:val="00A749D2"/>
    <w:rsid w:val="00C70D57"/>
    <w:rsid w:val="00D7084D"/>
    <w:rsid w:val="00DE1FD1"/>
    <w:rsid w:val="00E02DCC"/>
    <w:rsid w:val="00E42722"/>
    <w:rsid w:val="00EA0D90"/>
    <w:rsid w:val="00ED2463"/>
    <w:rsid w:val="00EF7E4A"/>
    <w:rsid w:val="00F243AC"/>
    <w:rsid w:val="00FC1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BB875"/>
  <w15:docId w15:val="{5B216918-9E9F-445A-92E6-744DC8E7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0"/>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
      <w:ind w:left="509" w:right="609"/>
      <w:jc w:val="center"/>
    </w:pPr>
    <w:rPr>
      <w:b/>
      <w:bCs/>
      <w:sz w:val="28"/>
      <w:szCs w:val="28"/>
    </w:rPr>
  </w:style>
  <w:style w:type="paragraph" w:styleId="ListParagraph">
    <w:name w:val="List Paragraph"/>
    <w:basedOn w:val="Normal"/>
    <w:uiPriority w:val="34"/>
    <w:qFormat/>
    <w:pPr>
      <w:spacing w:before="160"/>
      <w:ind w:left="120" w:right="252"/>
    </w:pPr>
  </w:style>
  <w:style w:type="paragraph" w:customStyle="1" w:styleId="TableParagraph">
    <w:name w:val="Table Paragraph"/>
    <w:basedOn w:val="Normal"/>
    <w:uiPriority w:val="1"/>
    <w:qFormat/>
    <w:pPr>
      <w:ind w:left="105"/>
    </w:pPr>
  </w:style>
  <w:style w:type="character" w:styleId="Hyperlink">
    <w:name w:val="Hyperlink"/>
    <w:basedOn w:val="DefaultParagraphFont"/>
    <w:uiPriority w:val="99"/>
    <w:unhideWhenUsed/>
    <w:rsid w:val="009865EA"/>
    <w:rPr>
      <w:color w:val="0000FF" w:themeColor="hyperlink"/>
      <w:u w:val="single"/>
    </w:rPr>
  </w:style>
  <w:style w:type="character" w:styleId="UnresolvedMention">
    <w:name w:val="Unresolved Mention"/>
    <w:basedOn w:val="DefaultParagraphFont"/>
    <w:uiPriority w:val="99"/>
    <w:semiHidden/>
    <w:unhideWhenUsed/>
    <w:rsid w:val="009865EA"/>
    <w:rPr>
      <w:color w:val="605E5C"/>
      <w:shd w:val="clear" w:color="auto" w:fill="E1DFDD"/>
    </w:rPr>
  </w:style>
  <w:style w:type="paragraph" w:styleId="Header">
    <w:name w:val="header"/>
    <w:basedOn w:val="Normal"/>
    <w:link w:val="HeaderChar"/>
    <w:uiPriority w:val="99"/>
    <w:unhideWhenUsed/>
    <w:rsid w:val="0042461E"/>
    <w:pPr>
      <w:tabs>
        <w:tab w:val="center" w:pos="4513"/>
        <w:tab w:val="right" w:pos="9026"/>
      </w:tabs>
    </w:pPr>
  </w:style>
  <w:style w:type="character" w:customStyle="1" w:styleId="HeaderChar">
    <w:name w:val="Header Char"/>
    <w:basedOn w:val="DefaultParagraphFont"/>
    <w:link w:val="Header"/>
    <w:uiPriority w:val="99"/>
    <w:rsid w:val="0042461E"/>
    <w:rPr>
      <w:rFonts w:ascii="Times New Roman" w:eastAsia="Times New Roman" w:hAnsi="Times New Roman" w:cs="Times New Roman"/>
    </w:rPr>
  </w:style>
  <w:style w:type="paragraph" w:styleId="Footer">
    <w:name w:val="footer"/>
    <w:basedOn w:val="Normal"/>
    <w:link w:val="FooterChar"/>
    <w:uiPriority w:val="99"/>
    <w:unhideWhenUsed/>
    <w:rsid w:val="0042461E"/>
    <w:pPr>
      <w:tabs>
        <w:tab w:val="center" w:pos="4513"/>
        <w:tab w:val="right" w:pos="9026"/>
      </w:tabs>
    </w:pPr>
  </w:style>
  <w:style w:type="character" w:customStyle="1" w:styleId="FooterChar">
    <w:name w:val="Footer Char"/>
    <w:basedOn w:val="DefaultParagraphFont"/>
    <w:link w:val="Footer"/>
    <w:uiPriority w:val="99"/>
    <w:rsid w:val="0042461E"/>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56768"/>
    <w:rPr>
      <w:rFonts w:ascii="Times New Roman" w:eastAsia="Times New Roman" w:hAnsi="Times New Roman" w:cs="Times New Roman"/>
      <w:b/>
      <w:bCs/>
      <w:sz w:val="24"/>
      <w:szCs w:val="24"/>
    </w:rPr>
  </w:style>
  <w:style w:type="paragraph" w:styleId="Bibliography">
    <w:name w:val="Bibliography"/>
    <w:basedOn w:val="Normal"/>
    <w:next w:val="Normal"/>
    <w:uiPriority w:val="37"/>
    <w:unhideWhenUsed/>
    <w:rsid w:val="00656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2292">
      <w:bodyDiv w:val="1"/>
      <w:marLeft w:val="0"/>
      <w:marRight w:val="0"/>
      <w:marTop w:val="0"/>
      <w:marBottom w:val="0"/>
      <w:divBdr>
        <w:top w:val="none" w:sz="0" w:space="0" w:color="auto"/>
        <w:left w:val="none" w:sz="0" w:space="0" w:color="auto"/>
        <w:bottom w:val="none" w:sz="0" w:space="0" w:color="auto"/>
        <w:right w:val="none" w:sz="0" w:space="0" w:color="auto"/>
      </w:divBdr>
    </w:div>
    <w:div w:id="28606071">
      <w:bodyDiv w:val="1"/>
      <w:marLeft w:val="0"/>
      <w:marRight w:val="0"/>
      <w:marTop w:val="0"/>
      <w:marBottom w:val="0"/>
      <w:divBdr>
        <w:top w:val="none" w:sz="0" w:space="0" w:color="auto"/>
        <w:left w:val="none" w:sz="0" w:space="0" w:color="auto"/>
        <w:bottom w:val="none" w:sz="0" w:space="0" w:color="auto"/>
        <w:right w:val="none" w:sz="0" w:space="0" w:color="auto"/>
      </w:divBdr>
    </w:div>
    <w:div w:id="84156884">
      <w:bodyDiv w:val="1"/>
      <w:marLeft w:val="0"/>
      <w:marRight w:val="0"/>
      <w:marTop w:val="0"/>
      <w:marBottom w:val="0"/>
      <w:divBdr>
        <w:top w:val="none" w:sz="0" w:space="0" w:color="auto"/>
        <w:left w:val="none" w:sz="0" w:space="0" w:color="auto"/>
        <w:bottom w:val="none" w:sz="0" w:space="0" w:color="auto"/>
        <w:right w:val="none" w:sz="0" w:space="0" w:color="auto"/>
      </w:divBdr>
    </w:div>
    <w:div w:id="98332398">
      <w:bodyDiv w:val="1"/>
      <w:marLeft w:val="0"/>
      <w:marRight w:val="0"/>
      <w:marTop w:val="0"/>
      <w:marBottom w:val="0"/>
      <w:divBdr>
        <w:top w:val="none" w:sz="0" w:space="0" w:color="auto"/>
        <w:left w:val="none" w:sz="0" w:space="0" w:color="auto"/>
        <w:bottom w:val="none" w:sz="0" w:space="0" w:color="auto"/>
        <w:right w:val="none" w:sz="0" w:space="0" w:color="auto"/>
      </w:divBdr>
    </w:div>
    <w:div w:id="114371823">
      <w:bodyDiv w:val="1"/>
      <w:marLeft w:val="0"/>
      <w:marRight w:val="0"/>
      <w:marTop w:val="0"/>
      <w:marBottom w:val="0"/>
      <w:divBdr>
        <w:top w:val="none" w:sz="0" w:space="0" w:color="auto"/>
        <w:left w:val="none" w:sz="0" w:space="0" w:color="auto"/>
        <w:bottom w:val="none" w:sz="0" w:space="0" w:color="auto"/>
        <w:right w:val="none" w:sz="0" w:space="0" w:color="auto"/>
      </w:divBdr>
    </w:div>
    <w:div w:id="116678962">
      <w:bodyDiv w:val="1"/>
      <w:marLeft w:val="0"/>
      <w:marRight w:val="0"/>
      <w:marTop w:val="0"/>
      <w:marBottom w:val="0"/>
      <w:divBdr>
        <w:top w:val="none" w:sz="0" w:space="0" w:color="auto"/>
        <w:left w:val="none" w:sz="0" w:space="0" w:color="auto"/>
        <w:bottom w:val="none" w:sz="0" w:space="0" w:color="auto"/>
        <w:right w:val="none" w:sz="0" w:space="0" w:color="auto"/>
      </w:divBdr>
    </w:div>
    <w:div w:id="134491094">
      <w:bodyDiv w:val="1"/>
      <w:marLeft w:val="0"/>
      <w:marRight w:val="0"/>
      <w:marTop w:val="0"/>
      <w:marBottom w:val="0"/>
      <w:divBdr>
        <w:top w:val="none" w:sz="0" w:space="0" w:color="auto"/>
        <w:left w:val="none" w:sz="0" w:space="0" w:color="auto"/>
        <w:bottom w:val="none" w:sz="0" w:space="0" w:color="auto"/>
        <w:right w:val="none" w:sz="0" w:space="0" w:color="auto"/>
      </w:divBdr>
    </w:div>
    <w:div w:id="149953415">
      <w:bodyDiv w:val="1"/>
      <w:marLeft w:val="0"/>
      <w:marRight w:val="0"/>
      <w:marTop w:val="0"/>
      <w:marBottom w:val="0"/>
      <w:divBdr>
        <w:top w:val="none" w:sz="0" w:space="0" w:color="auto"/>
        <w:left w:val="none" w:sz="0" w:space="0" w:color="auto"/>
        <w:bottom w:val="none" w:sz="0" w:space="0" w:color="auto"/>
        <w:right w:val="none" w:sz="0" w:space="0" w:color="auto"/>
      </w:divBdr>
    </w:div>
    <w:div w:id="188296844">
      <w:bodyDiv w:val="1"/>
      <w:marLeft w:val="0"/>
      <w:marRight w:val="0"/>
      <w:marTop w:val="0"/>
      <w:marBottom w:val="0"/>
      <w:divBdr>
        <w:top w:val="none" w:sz="0" w:space="0" w:color="auto"/>
        <w:left w:val="none" w:sz="0" w:space="0" w:color="auto"/>
        <w:bottom w:val="none" w:sz="0" w:space="0" w:color="auto"/>
        <w:right w:val="none" w:sz="0" w:space="0" w:color="auto"/>
      </w:divBdr>
    </w:div>
    <w:div w:id="212236977">
      <w:bodyDiv w:val="1"/>
      <w:marLeft w:val="0"/>
      <w:marRight w:val="0"/>
      <w:marTop w:val="0"/>
      <w:marBottom w:val="0"/>
      <w:divBdr>
        <w:top w:val="none" w:sz="0" w:space="0" w:color="auto"/>
        <w:left w:val="none" w:sz="0" w:space="0" w:color="auto"/>
        <w:bottom w:val="none" w:sz="0" w:space="0" w:color="auto"/>
        <w:right w:val="none" w:sz="0" w:space="0" w:color="auto"/>
      </w:divBdr>
    </w:div>
    <w:div w:id="226302116">
      <w:bodyDiv w:val="1"/>
      <w:marLeft w:val="0"/>
      <w:marRight w:val="0"/>
      <w:marTop w:val="0"/>
      <w:marBottom w:val="0"/>
      <w:divBdr>
        <w:top w:val="none" w:sz="0" w:space="0" w:color="auto"/>
        <w:left w:val="none" w:sz="0" w:space="0" w:color="auto"/>
        <w:bottom w:val="none" w:sz="0" w:space="0" w:color="auto"/>
        <w:right w:val="none" w:sz="0" w:space="0" w:color="auto"/>
      </w:divBdr>
    </w:div>
    <w:div w:id="268852057">
      <w:bodyDiv w:val="1"/>
      <w:marLeft w:val="0"/>
      <w:marRight w:val="0"/>
      <w:marTop w:val="0"/>
      <w:marBottom w:val="0"/>
      <w:divBdr>
        <w:top w:val="none" w:sz="0" w:space="0" w:color="auto"/>
        <w:left w:val="none" w:sz="0" w:space="0" w:color="auto"/>
        <w:bottom w:val="none" w:sz="0" w:space="0" w:color="auto"/>
        <w:right w:val="none" w:sz="0" w:space="0" w:color="auto"/>
      </w:divBdr>
    </w:div>
    <w:div w:id="286814320">
      <w:bodyDiv w:val="1"/>
      <w:marLeft w:val="0"/>
      <w:marRight w:val="0"/>
      <w:marTop w:val="0"/>
      <w:marBottom w:val="0"/>
      <w:divBdr>
        <w:top w:val="none" w:sz="0" w:space="0" w:color="auto"/>
        <w:left w:val="none" w:sz="0" w:space="0" w:color="auto"/>
        <w:bottom w:val="none" w:sz="0" w:space="0" w:color="auto"/>
        <w:right w:val="none" w:sz="0" w:space="0" w:color="auto"/>
      </w:divBdr>
    </w:div>
    <w:div w:id="287704667">
      <w:bodyDiv w:val="1"/>
      <w:marLeft w:val="0"/>
      <w:marRight w:val="0"/>
      <w:marTop w:val="0"/>
      <w:marBottom w:val="0"/>
      <w:divBdr>
        <w:top w:val="none" w:sz="0" w:space="0" w:color="auto"/>
        <w:left w:val="none" w:sz="0" w:space="0" w:color="auto"/>
        <w:bottom w:val="none" w:sz="0" w:space="0" w:color="auto"/>
        <w:right w:val="none" w:sz="0" w:space="0" w:color="auto"/>
      </w:divBdr>
    </w:div>
    <w:div w:id="288782516">
      <w:bodyDiv w:val="1"/>
      <w:marLeft w:val="0"/>
      <w:marRight w:val="0"/>
      <w:marTop w:val="0"/>
      <w:marBottom w:val="0"/>
      <w:divBdr>
        <w:top w:val="none" w:sz="0" w:space="0" w:color="auto"/>
        <w:left w:val="none" w:sz="0" w:space="0" w:color="auto"/>
        <w:bottom w:val="none" w:sz="0" w:space="0" w:color="auto"/>
        <w:right w:val="none" w:sz="0" w:space="0" w:color="auto"/>
      </w:divBdr>
    </w:div>
    <w:div w:id="315379870">
      <w:bodyDiv w:val="1"/>
      <w:marLeft w:val="0"/>
      <w:marRight w:val="0"/>
      <w:marTop w:val="0"/>
      <w:marBottom w:val="0"/>
      <w:divBdr>
        <w:top w:val="none" w:sz="0" w:space="0" w:color="auto"/>
        <w:left w:val="none" w:sz="0" w:space="0" w:color="auto"/>
        <w:bottom w:val="none" w:sz="0" w:space="0" w:color="auto"/>
        <w:right w:val="none" w:sz="0" w:space="0" w:color="auto"/>
      </w:divBdr>
    </w:div>
    <w:div w:id="325135926">
      <w:bodyDiv w:val="1"/>
      <w:marLeft w:val="0"/>
      <w:marRight w:val="0"/>
      <w:marTop w:val="0"/>
      <w:marBottom w:val="0"/>
      <w:divBdr>
        <w:top w:val="none" w:sz="0" w:space="0" w:color="auto"/>
        <w:left w:val="none" w:sz="0" w:space="0" w:color="auto"/>
        <w:bottom w:val="none" w:sz="0" w:space="0" w:color="auto"/>
        <w:right w:val="none" w:sz="0" w:space="0" w:color="auto"/>
      </w:divBdr>
    </w:div>
    <w:div w:id="331761239">
      <w:bodyDiv w:val="1"/>
      <w:marLeft w:val="0"/>
      <w:marRight w:val="0"/>
      <w:marTop w:val="0"/>
      <w:marBottom w:val="0"/>
      <w:divBdr>
        <w:top w:val="none" w:sz="0" w:space="0" w:color="auto"/>
        <w:left w:val="none" w:sz="0" w:space="0" w:color="auto"/>
        <w:bottom w:val="none" w:sz="0" w:space="0" w:color="auto"/>
        <w:right w:val="none" w:sz="0" w:space="0" w:color="auto"/>
      </w:divBdr>
    </w:div>
    <w:div w:id="355471418">
      <w:bodyDiv w:val="1"/>
      <w:marLeft w:val="0"/>
      <w:marRight w:val="0"/>
      <w:marTop w:val="0"/>
      <w:marBottom w:val="0"/>
      <w:divBdr>
        <w:top w:val="none" w:sz="0" w:space="0" w:color="auto"/>
        <w:left w:val="none" w:sz="0" w:space="0" w:color="auto"/>
        <w:bottom w:val="none" w:sz="0" w:space="0" w:color="auto"/>
        <w:right w:val="none" w:sz="0" w:space="0" w:color="auto"/>
      </w:divBdr>
    </w:div>
    <w:div w:id="361442839">
      <w:bodyDiv w:val="1"/>
      <w:marLeft w:val="0"/>
      <w:marRight w:val="0"/>
      <w:marTop w:val="0"/>
      <w:marBottom w:val="0"/>
      <w:divBdr>
        <w:top w:val="none" w:sz="0" w:space="0" w:color="auto"/>
        <w:left w:val="none" w:sz="0" w:space="0" w:color="auto"/>
        <w:bottom w:val="none" w:sz="0" w:space="0" w:color="auto"/>
        <w:right w:val="none" w:sz="0" w:space="0" w:color="auto"/>
      </w:divBdr>
    </w:div>
    <w:div w:id="363671530">
      <w:bodyDiv w:val="1"/>
      <w:marLeft w:val="0"/>
      <w:marRight w:val="0"/>
      <w:marTop w:val="0"/>
      <w:marBottom w:val="0"/>
      <w:divBdr>
        <w:top w:val="none" w:sz="0" w:space="0" w:color="auto"/>
        <w:left w:val="none" w:sz="0" w:space="0" w:color="auto"/>
        <w:bottom w:val="none" w:sz="0" w:space="0" w:color="auto"/>
        <w:right w:val="none" w:sz="0" w:space="0" w:color="auto"/>
      </w:divBdr>
    </w:div>
    <w:div w:id="389153523">
      <w:bodyDiv w:val="1"/>
      <w:marLeft w:val="0"/>
      <w:marRight w:val="0"/>
      <w:marTop w:val="0"/>
      <w:marBottom w:val="0"/>
      <w:divBdr>
        <w:top w:val="none" w:sz="0" w:space="0" w:color="auto"/>
        <w:left w:val="none" w:sz="0" w:space="0" w:color="auto"/>
        <w:bottom w:val="none" w:sz="0" w:space="0" w:color="auto"/>
        <w:right w:val="none" w:sz="0" w:space="0" w:color="auto"/>
      </w:divBdr>
    </w:div>
    <w:div w:id="440347138">
      <w:bodyDiv w:val="1"/>
      <w:marLeft w:val="0"/>
      <w:marRight w:val="0"/>
      <w:marTop w:val="0"/>
      <w:marBottom w:val="0"/>
      <w:divBdr>
        <w:top w:val="none" w:sz="0" w:space="0" w:color="auto"/>
        <w:left w:val="none" w:sz="0" w:space="0" w:color="auto"/>
        <w:bottom w:val="none" w:sz="0" w:space="0" w:color="auto"/>
        <w:right w:val="none" w:sz="0" w:space="0" w:color="auto"/>
      </w:divBdr>
    </w:div>
    <w:div w:id="440615113">
      <w:bodyDiv w:val="1"/>
      <w:marLeft w:val="0"/>
      <w:marRight w:val="0"/>
      <w:marTop w:val="0"/>
      <w:marBottom w:val="0"/>
      <w:divBdr>
        <w:top w:val="none" w:sz="0" w:space="0" w:color="auto"/>
        <w:left w:val="none" w:sz="0" w:space="0" w:color="auto"/>
        <w:bottom w:val="none" w:sz="0" w:space="0" w:color="auto"/>
        <w:right w:val="none" w:sz="0" w:space="0" w:color="auto"/>
      </w:divBdr>
    </w:div>
    <w:div w:id="442071263">
      <w:bodyDiv w:val="1"/>
      <w:marLeft w:val="0"/>
      <w:marRight w:val="0"/>
      <w:marTop w:val="0"/>
      <w:marBottom w:val="0"/>
      <w:divBdr>
        <w:top w:val="none" w:sz="0" w:space="0" w:color="auto"/>
        <w:left w:val="none" w:sz="0" w:space="0" w:color="auto"/>
        <w:bottom w:val="none" w:sz="0" w:space="0" w:color="auto"/>
        <w:right w:val="none" w:sz="0" w:space="0" w:color="auto"/>
      </w:divBdr>
    </w:div>
    <w:div w:id="461118540">
      <w:bodyDiv w:val="1"/>
      <w:marLeft w:val="0"/>
      <w:marRight w:val="0"/>
      <w:marTop w:val="0"/>
      <w:marBottom w:val="0"/>
      <w:divBdr>
        <w:top w:val="none" w:sz="0" w:space="0" w:color="auto"/>
        <w:left w:val="none" w:sz="0" w:space="0" w:color="auto"/>
        <w:bottom w:val="none" w:sz="0" w:space="0" w:color="auto"/>
        <w:right w:val="none" w:sz="0" w:space="0" w:color="auto"/>
      </w:divBdr>
    </w:div>
    <w:div w:id="463811456">
      <w:bodyDiv w:val="1"/>
      <w:marLeft w:val="0"/>
      <w:marRight w:val="0"/>
      <w:marTop w:val="0"/>
      <w:marBottom w:val="0"/>
      <w:divBdr>
        <w:top w:val="none" w:sz="0" w:space="0" w:color="auto"/>
        <w:left w:val="none" w:sz="0" w:space="0" w:color="auto"/>
        <w:bottom w:val="none" w:sz="0" w:space="0" w:color="auto"/>
        <w:right w:val="none" w:sz="0" w:space="0" w:color="auto"/>
      </w:divBdr>
    </w:div>
    <w:div w:id="478229647">
      <w:bodyDiv w:val="1"/>
      <w:marLeft w:val="0"/>
      <w:marRight w:val="0"/>
      <w:marTop w:val="0"/>
      <w:marBottom w:val="0"/>
      <w:divBdr>
        <w:top w:val="none" w:sz="0" w:space="0" w:color="auto"/>
        <w:left w:val="none" w:sz="0" w:space="0" w:color="auto"/>
        <w:bottom w:val="none" w:sz="0" w:space="0" w:color="auto"/>
        <w:right w:val="none" w:sz="0" w:space="0" w:color="auto"/>
      </w:divBdr>
    </w:div>
    <w:div w:id="500512392">
      <w:bodyDiv w:val="1"/>
      <w:marLeft w:val="0"/>
      <w:marRight w:val="0"/>
      <w:marTop w:val="0"/>
      <w:marBottom w:val="0"/>
      <w:divBdr>
        <w:top w:val="none" w:sz="0" w:space="0" w:color="auto"/>
        <w:left w:val="none" w:sz="0" w:space="0" w:color="auto"/>
        <w:bottom w:val="none" w:sz="0" w:space="0" w:color="auto"/>
        <w:right w:val="none" w:sz="0" w:space="0" w:color="auto"/>
      </w:divBdr>
    </w:div>
    <w:div w:id="500781632">
      <w:bodyDiv w:val="1"/>
      <w:marLeft w:val="0"/>
      <w:marRight w:val="0"/>
      <w:marTop w:val="0"/>
      <w:marBottom w:val="0"/>
      <w:divBdr>
        <w:top w:val="none" w:sz="0" w:space="0" w:color="auto"/>
        <w:left w:val="none" w:sz="0" w:space="0" w:color="auto"/>
        <w:bottom w:val="none" w:sz="0" w:space="0" w:color="auto"/>
        <w:right w:val="none" w:sz="0" w:space="0" w:color="auto"/>
      </w:divBdr>
    </w:div>
    <w:div w:id="526068434">
      <w:bodyDiv w:val="1"/>
      <w:marLeft w:val="0"/>
      <w:marRight w:val="0"/>
      <w:marTop w:val="0"/>
      <w:marBottom w:val="0"/>
      <w:divBdr>
        <w:top w:val="none" w:sz="0" w:space="0" w:color="auto"/>
        <w:left w:val="none" w:sz="0" w:space="0" w:color="auto"/>
        <w:bottom w:val="none" w:sz="0" w:space="0" w:color="auto"/>
        <w:right w:val="none" w:sz="0" w:space="0" w:color="auto"/>
      </w:divBdr>
    </w:div>
    <w:div w:id="551040437">
      <w:bodyDiv w:val="1"/>
      <w:marLeft w:val="0"/>
      <w:marRight w:val="0"/>
      <w:marTop w:val="0"/>
      <w:marBottom w:val="0"/>
      <w:divBdr>
        <w:top w:val="none" w:sz="0" w:space="0" w:color="auto"/>
        <w:left w:val="none" w:sz="0" w:space="0" w:color="auto"/>
        <w:bottom w:val="none" w:sz="0" w:space="0" w:color="auto"/>
        <w:right w:val="none" w:sz="0" w:space="0" w:color="auto"/>
      </w:divBdr>
    </w:div>
    <w:div w:id="586966157">
      <w:bodyDiv w:val="1"/>
      <w:marLeft w:val="0"/>
      <w:marRight w:val="0"/>
      <w:marTop w:val="0"/>
      <w:marBottom w:val="0"/>
      <w:divBdr>
        <w:top w:val="none" w:sz="0" w:space="0" w:color="auto"/>
        <w:left w:val="none" w:sz="0" w:space="0" w:color="auto"/>
        <w:bottom w:val="none" w:sz="0" w:space="0" w:color="auto"/>
        <w:right w:val="none" w:sz="0" w:space="0" w:color="auto"/>
      </w:divBdr>
    </w:div>
    <w:div w:id="601882833">
      <w:bodyDiv w:val="1"/>
      <w:marLeft w:val="0"/>
      <w:marRight w:val="0"/>
      <w:marTop w:val="0"/>
      <w:marBottom w:val="0"/>
      <w:divBdr>
        <w:top w:val="none" w:sz="0" w:space="0" w:color="auto"/>
        <w:left w:val="none" w:sz="0" w:space="0" w:color="auto"/>
        <w:bottom w:val="none" w:sz="0" w:space="0" w:color="auto"/>
        <w:right w:val="none" w:sz="0" w:space="0" w:color="auto"/>
      </w:divBdr>
    </w:div>
    <w:div w:id="608318673">
      <w:bodyDiv w:val="1"/>
      <w:marLeft w:val="0"/>
      <w:marRight w:val="0"/>
      <w:marTop w:val="0"/>
      <w:marBottom w:val="0"/>
      <w:divBdr>
        <w:top w:val="none" w:sz="0" w:space="0" w:color="auto"/>
        <w:left w:val="none" w:sz="0" w:space="0" w:color="auto"/>
        <w:bottom w:val="none" w:sz="0" w:space="0" w:color="auto"/>
        <w:right w:val="none" w:sz="0" w:space="0" w:color="auto"/>
      </w:divBdr>
    </w:div>
    <w:div w:id="624193003">
      <w:bodyDiv w:val="1"/>
      <w:marLeft w:val="0"/>
      <w:marRight w:val="0"/>
      <w:marTop w:val="0"/>
      <w:marBottom w:val="0"/>
      <w:divBdr>
        <w:top w:val="none" w:sz="0" w:space="0" w:color="auto"/>
        <w:left w:val="none" w:sz="0" w:space="0" w:color="auto"/>
        <w:bottom w:val="none" w:sz="0" w:space="0" w:color="auto"/>
        <w:right w:val="none" w:sz="0" w:space="0" w:color="auto"/>
      </w:divBdr>
    </w:div>
    <w:div w:id="629824390">
      <w:bodyDiv w:val="1"/>
      <w:marLeft w:val="0"/>
      <w:marRight w:val="0"/>
      <w:marTop w:val="0"/>
      <w:marBottom w:val="0"/>
      <w:divBdr>
        <w:top w:val="none" w:sz="0" w:space="0" w:color="auto"/>
        <w:left w:val="none" w:sz="0" w:space="0" w:color="auto"/>
        <w:bottom w:val="none" w:sz="0" w:space="0" w:color="auto"/>
        <w:right w:val="none" w:sz="0" w:space="0" w:color="auto"/>
      </w:divBdr>
    </w:div>
    <w:div w:id="641229500">
      <w:bodyDiv w:val="1"/>
      <w:marLeft w:val="0"/>
      <w:marRight w:val="0"/>
      <w:marTop w:val="0"/>
      <w:marBottom w:val="0"/>
      <w:divBdr>
        <w:top w:val="none" w:sz="0" w:space="0" w:color="auto"/>
        <w:left w:val="none" w:sz="0" w:space="0" w:color="auto"/>
        <w:bottom w:val="none" w:sz="0" w:space="0" w:color="auto"/>
        <w:right w:val="none" w:sz="0" w:space="0" w:color="auto"/>
      </w:divBdr>
    </w:div>
    <w:div w:id="667750626">
      <w:bodyDiv w:val="1"/>
      <w:marLeft w:val="0"/>
      <w:marRight w:val="0"/>
      <w:marTop w:val="0"/>
      <w:marBottom w:val="0"/>
      <w:divBdr>
        <w:top w:val="none" w:sz="0" w:space="0" w:color="auto"/>
        <w:left w:val="none" w:sz="0" w:space="0" w:color="auto"/>
        <w:bottom w:val="none" w:sz="0" w:space="0" w:color="auto"/>
        <w:right w:val="none" w:sz="0" w:space="0" w:color="auto"/>
      </w:divBdr>
    </w:div>
    <w:div w:id="668220197">
      <w:bodyDiv w:val="1"/>
      <w:marLeft w:val="0"/>
      <w:marRight w:val="0"/>
      <w:marTop w:val="0"/>
      <w:marBottom w:val="0"/>
      <w:divBdr>
        <w:top w:val="none" w:sz="0" w:space="0" w:color="auto"/>
        <w:left w:val="none" w:sz="0" w:space="0" w:color="auto"/>
        <w:bottom w:val="none" w:sz="0" w:space="0" w:color="auto"/>
        <w:right w:val="none" w:sz="0" w:space="0" w:color="auto"/>
      </w:divBdr>
    </w:div>
    <w:div w:id="705759036">
      <w:bodyDiv w:val="1"/>
      <w:marLeft w:val="0"/>
      <w:marRight w:val="0"/>
      <w:marTop w:val="0"/>
      <w:marBottom w:val="0"/>
      <w:divBdr>
        <w:top w:val="none" w:sz="0" w:space="0" w:color="auto"/>
        <w:left w:val="none" w:sz="0" w:space="0" w:color="auto"/>
        <w:bottom w:val="none" w:sz="0" w:space="0" w:color="auto"/>
        <w:right w:val="none" w:sz="0" w:space="0" w:color="auto"/>
      </w:divBdr>
    </w:div>
    <w:div w:id="720593202">
      <w:bodyDiv w:val="1"/>
      <w:marLeft w:val="0"/>
      <w:marRight w:val="0"/>
      <w:marTop w:val="0"/>
      <w:marBottom w:val="0"/>
      <w:divBdr>
        <w:top w:val="none" w:sz="0" w:space="0" w:color="auto"/>
        <w:left w:val="none" w:sz="0" w:space="0" w:color="auto"/>
        <w:bottom w:val="none" w:sz="0" w:space="0" w:color="auto"/>
        <w:right w:val="none" w:sz="0" w:space="0" w:color="auto"/>
      </w:divBdr>
    </w:div>
    <w:div w:id="731075361">
      <w:bodyDiv w:val="1"/>
      <w:marLeft w:val="0"/>
      <w:marRight w:val="0"/>
      <w:marTop w:val="0"/>
      <w:marBottom w:val="0"/>
      <w:divBdr>
        <w:top w:val="none" w:sz="0" w:space="0" w:color="auto"/>
        <w:left w:val="none" w:sz="0" w:space="0" w:color="auto"/>
        <w:bottom w:val="none" w:sz="0" w:space="0" w:color="auto"/>
        <w:right w:val="none" w:sz="0" w:space="0" w:color="auto"/>
      </w:divBdr>
    </w:div>
    <w:div w:id="756436833">
      <w:bodyDiv w:val="1"/>
      <w:marLeft w:val="0"/>
      <w:marRight w:val="0"/>
      <w:marTop w:val="0"/>
      <w:marBottom w:val="0"/>
      <w:divBdr>
        <w:top w:val="none" w:sz="0" w:space="0" w:color="auto"/>
        <w:left w:val="none" w:sz="0" w:space="0" w:color="auto"/>
        <w:bottom w:val="none" w:sz="0" w:space="0" w:color="auto"/>
        <w:right w:val="none" w:sz="0" w:space="0" w:color="auto"/>
      </w:divBdr>
    </w:div>
    <w:div w:id="757677003">
      <w:bodyDiv w:val="1"/>
      <w:marLeft w:val="0"/>
      <w:marRight w:val="0"/>
      <w:marTop w:val="0"/>
      <w:marBottom w:val="0"/>
      <w:divBdr>
        <w:top w:val="none" w:sz="0" w:space="0" w:color="auto"/>
        <w:left w:val="none" w:sz="0" w:space="0" w:color="auto"/>
        <w:bottom w:val="none" w:sz="0" w:space="0" w:color="auto"/>
        <w:right w:val="none" w:sz="0" w:space="0" w:color="auto"/>
      </w:divBdr>
    </w:div>
    <w:div w:id="767197122">
      <w:bodyDiv w:val="1"/>
      <w:marLeft w:val="0"/>
      <w:marRight w:val="0"/>
      <w:marTop w:val="0"/>
      <w:marBottom w:val="0"/>
      <w:divBdr>
        <w:top w:val="none" w:sz="0" w:space="0" w:color="auto"/>
        <w:left w:val="none" w:sz="0" w:space="0" w:color="auto"/>
        <w:bottom w:val="none" w:sz="0" w:space="0" w:color="auto"/>
        <w:right w:val="none" w:sz="0" w:space="0" w:color="auto"/>
      </w:divBdr>
    </w:div>
    <w:div w:id="773785998">
      <w:bodyDiv w:val="1"/>
      <w:marLeft w:val="0"/>
      <w:marRight w:val="0"/>
      <w:marTop w:val="0"/>
      <w:marBottom w:val="0"/>
      <w:divBdr>
        <w:top w:val="none" w:sz="0" w:space="0" w:color="auto"/>
        <w:left w:val="none" w:sz="0" w:space="0" w:color="auto"/>
        <w:bottom w:val="none" w:sz="0" w:space="0" w:color="auto"/>
        <w:right w:val="none" w:sz="0" w:space="0" w:color="auto"/>
      </w:divBdr>
    </w:div>
    <w:div w:id="843319045">
      <w:bodyDiv w:val="1"/>
      <w:marLeft w:val="0"/>
      <w:marRight w:val="0"/>
      <w:marTop w:val="0"/>
      <w:marBottom w:val="0"/>
      <w:divBdr>
        <w:top w:val="none" w:sz="0" w:space="0" w:color="auto"/>
        <w:left w:val="none" w:sz="0" w:space="0" w:color="auto"/>
        <w:bottom w:val="none" w:sz="0" w:space="0" w:color="auto"/>
        <w:right w:val="none" w:sz="0" w:space="0" w:color="auto"/>
      </w:divBdr>
    </w:div>
    <w:div w:id="875771554">
      <w:bodyDiv w:val="1"/>
      <w:marLeft w:val="0"/>
      <w:marRight w:val="0"/>
      <w:marTop w:val="0"/>
      <w:marBottom w:val="0"/>
      <w:divBdr>
        <w:top w:val="none" w:sz="0" w:space="0" w:color="auto"/>
        <w:left w:val="none" w:sz="0" w:space="0" w:color="auto"/>
        <w:bottom w:val="none" w:sz="0" w:space="0" w:color="auto"/>
        <w:right w:val="none" w:sz="0" w:space="0" w:color="auto"/>
      </w:divBdr>
    </w:div>
    <w:div w:id="885291253">
      <w:bodyDiv w:val="1"/>
      <w:marLeft w:val="0"/>
      <w:marRight w:val="0"/>
      <w:marTop w:val="0"/>
      <w:marBottom w:val="0"/>
      <w:divBdr>
        <w:top w:val="none" w:sz="0" w:space="0" w:color="auto"/>
        <w:left w:val="none" w:sz="0" w:space="0" w:color="auto"/>
        <w:bottom w:val="none" w:sz="0" w:space="0" w:color="auto"/>
        <w:right w:val="none" w:sz="0" w:space="0" w:color="auto"/>
      </w:divBdr>
    </w:div>
    <w:div w:id="892084858">
      <w:bodyDiv w:val="1"/>
      <w:marLeft w:val="0"/>
      <w:marRight w:val="0"/>
      <w:marTop w:val="0"/>
      <w:marBottom w:val="0"/>
      <w:divBdr>
        <w:top w:val="none" w:sz="0" w:space="0" w:color="auto"/>
        <w:left w:val="none" w:sz="0" w:space="0" w:color="auto"/>
        <w:bottom w:val="none" w:sz="0" w:space="0" w:color="auto"/>
        <w:right w:val="none" w:sz="0" w:space="0" w:color="auto"/>
      </w:divBdr>
    </w:div>
    <w:div w:id="898592029">
      <w:bodyDiv w:val="1"/>
      <w:marLeft w:val="0"/>
      <w:marRight w:val="0"/>
      <w:marTop w:val="0"/>
      <w:marBottom w:val="0"/>
      <w:divBdr>
        <w:top w:val="none" w:sz="0" w:space="0" w:color="auto"/>
        <w:left w:val="none" w:sz="0" w:space="0" w:color="auto"/>
        <w:bottom w:val="none" w:sz="0" w:space="0" w:color="auto"/>
        <w:right w:val="none" w:sz="0" w:space="0" w:color="auto"/>
      </w:divBdr>
    </w:div>
    <w:div w:id="925379291">
      <w:bodyDiv w:val="1"/>
      <w:marLeft w:val="0"/>
      <w:marRight w:val="0"/>
      <w:marTop w:val="0"/>
      <w:marBottom w:val="0"/>
      <w:divBdr>
        <w:top w:val="none" w:sz="0" w:space="0" w:color="auto"/>
        <w:left w:val="none" w:sz="0" w:space="0" w:color="auto"/>
        <w:bottom w:val="none" w:sz="0" w:space="0" w:color="auto"/>
        <w:right w:val="none" w:sz="0" w:space="0" w:color="auto"/>
      </w:divBdr>
    </w:div>
    <w:div w:id="951203855">
      <w:bodyDiv w:val="1"/>
      <w:marLeft w:val="0"/>
      <w:marRight w:val="0"/>
      <w:marTop w:val="0"/>
      <w:marBottom w:val="0"/>
      <w:divBdr>
        <w:top w:val="none" w:sz="0" w:space="0" w:color="auto"/>
        <w:left w:val="none" w:sz="0" w:space="0" w:color="auto"/>
        <w:bottom w:val="none" w:sz="0" w:space="0" w:color="auto"/>
        <w:right w:val="none" w:sz="0" w:space="0" w:color="auto"/>
      </w:divBdr>
    </w:div>
    <w:div w:id="1080251403">
      <w:bodyDiv w:val="1"/>
      <w:marLeft w:val="0"/>
      <w:marRight w:val="0"/>
      <w:marTop w:val="0"/>
      <w:marBottom w:val="0"/>
      <w:divBdr>
        <w:top w:val="none" w:sz="0" w:space="0" w:color="auto"/>
        <w:left w:val="none" w:sz="0" w:space="0" w:color="auto"/>
        <w:bottom w:val="none" w:sz="0" w:space="0" w:color="auto"/>
        <w:right w:val="none" w:sz="0" w:space="0" w:color="auto"/>
      </w:divBdr>
    </w:div>
    <w:div w:id="1091199610">
      <w:bodyDiv w:val="1"/>
      <w:marLeft w:val="0"/>
      <w:marRight w:val="0"/>
      <w:marTop w:val="0"/>
      <w:marBottom w:val="0"/>
      <w:divBdr>
        <w:top w:val="none" w:sz="0" w:space="0" w:color="auto"/>
        <w:left w:val="none" w:sz="0" w:space="0" w:color="auto"/>
        <w:bottom w:val="none" w:sz="0" w:space="0" w:color="auto"/>
        <w:right w:val="none" w:sz="0" w:space="0" w:color="auto"/>
      </w:divBdr>
    </w:div>
    <w:div w:id="1109816342">
      <w:bodyDiv w:val="1"/>
      <w:marLeft w:val="0"/>
      <w:marRight w:val="0"/>
      <w:marTop w:val="0"/>
      <w:marBottom w:val="0"/>
      <w:divBdr>
        <w:top w:val="none" w:sz="0" w:space="0" w:color="auto"/>
        <w:left w:val="none" w:sz="0" w:space="0" w:color="auto"/>
        <w:bottom w:val="none" w:sz="0" w:space="0" w:color="auto"/>
        <w:right w:val="none" w:sz="0" w:space="0" w:color="auto"/>
      </w:divBdr>
    </w:div>
    <w:div w:id="1121723423">
      <w:bodyDiv w:val="1"/>
      <w:marLeft w:val="0"/>
      <w:marRight w:val="0"/>
      <w:marTop w:val="0"/>
      <w:marBottom w:val="0"/>
      <w:divBdr>
        <w:top w:val="none" w:sz="0" w:space="0" w:color="auto"/>
        <w:left w:val="none" w:sz="0" w:space="0" w:color="auto"/>
        <w:bottom w:val="none" w:sz="0" w:space="0" w:color="auto"/>
        <w:right w:val="none" w:sz="0" w:space="0" w:color="auto"/>
      </w:divBdr>
    </w:div>
    <w:div w:id="1186364697">
      <w:bodyDiv w:val="1"/>
      <w:marLeft w:val="0"/>
      <w:marRight w:val="0"/>
      <w:marTop w:val="0"/>
      <w:marBottom w:val="0"/>
      <w:divBdr>
        <w:top w:val="none" w:sz="0" w:space="0" w:color="auto"/>
        <w:left w:val="none" w:sz="0" w:space="0" w:color="auto"/>
        <w:bottom w:val="none" w:sz="0" w:space="0" w:color="auto"/>
        <w:right w:val="none" w:sz="0" w:space="0" w:color="auto"/>
      </w:divBdr>
    </w:div>
    <w:div w:id="1187402837">
      <w:bodyDiv w:val="1"/>
      <w:marLeft w:val="0"/>
      <w:marRight w:val="0"/>
      <w:marTop w:val="0"/>
      <w:marBottom w:val="0"/>
      <w:divBdr>
        <w:top w:val="none" w:sz="0" w:space="0" w:color="auto"/>
        <w:left w:val="none" w:sz="0" w:space="0" w:color="auto"/>
        <w:bottom w:val="none" w:sz="0" w:space="0" w:color="auto"/>
        <w:right w:val="none" w:sz="0" w:space="0" w:color="auto"/>
      </w:divBdr>
    </w:div>
    <w:div w:id="1237788927">
      <w:bodyDiv w:val="1"/>
      <w:marLeft w:val="0"/>
      <w:marRight w:val="0"/>
      <w:marTop w:val="0"/>
      <w:marBottom w:val="0"/>
      <w:divBdr>
        <w:top w:val="none" w:sz="0" w:space="0" w:color="auto"/>
        <w:left w:val="none" w:sz="0" w:space="0" w:color="auto"/>
        <w:bottom w:val="none" w:sz="0" w:space="0" w:color="auto"/>
        <w:right w:val="none" w:sz="0" w:space="0" w:color="auto"/>
      </w:divBdr>
    </w:div>
    <w:div w:id="1238590779">
      <w:bodyDiv w:val="1"/>
      <w:marLeft w:val="0"/>
      <w:marRight w:val="0"/>
      <w:marTop w:val="0"/>
      <w:marBottom w:val="0"/>
      <w:divBdr>
        <w:top w:val="none" w:sz="0" w:space="0" w:color="auto"/>
        <w:left w:val="none" w:sz="0" w:space="0" w:color="auto"/>
        <w:bottom w:val="none" w:sz="0" w:space="0" w:color="auto"/>
        <w:right w:val="none" w:sz="0" w:space="0" w:color="auto"/>
      </w:divBdr>
    </w:div>
    <w:div w:id="1244606272">
      <w:bodyDiv w:val="1"/>
      <w:marLeft w:val="0"/>
      <w:marRight w:val="0"/>
      <w:marTop w:val="0"/>
      <w:marBottom w:val="0"/>
      <w:divBdr>
        <w:top w:val="none" w:sz="0" w:space="0" w:color="auto"/>
        <w:left w:val="none" w:sz="0" w:space="0" w:color="auto"/>
        <w:bottom w:val="none" w:sz="0" w:space="0" w:color="auto"/>
        <w:right w:val="none" w:sz="0" w:space="0" w:color="auto"/>
      </w:divBdr>
    </w:div>
    <w:div w:id="1248492439">
      <w:bodyDiv w:val="1"/>
      <w:marLeft w:val="0"/>
      <w:marRight w:val="0"/>
      <w:marTop w:val="0"/>
      <w:marBottom w:val="0"/>
      <w:divBdr>
        <w:top w:val="none" w:sz="0" w:space="0" w:color="auto"/>
        <w:left w:val="none" w:sz="0" w:space="0" w:color="auto"/>
        <w:bottom w:val="none" w:sz="0" w:space="0" w:color="auto"/>
        <w:right w:val="none" w:sz="0" w:space="0" w:color="auto"/>
      </w:divBdr>
    </w:div>
    <w:div w:id="1275474999">
      <w:bodyDiv w:val="1"/>
      <w:marLeft w:val="0"/>
      <w:marRight w:val="0"/>
      <w:marTop w:val="0"/>
      <w:marBottom w:val="0"/>
      <w:divBdr>
        <w:top w:val="none" w:sz="0" w:space="0" w:color="auto"/>
        <w:left w:val="none" w:sz="0" w:space="0" w:color="auto"/>
        <w:bottom w:val="none" w:sz="0" w:space="0" w:color="auto"/>
        <w:right w:val="none" w:sz="0" w:space="0" w:color="auto"/>
      </w:divBdr>
    </w:div>
    <w:div w:id="1295216763">
      <w:bodyDiv w:val="1"/>
      <w:marLeft w:val="0"/>
      <w:marRight w:val="0"/>
      <w:marTop w:val="0"/>
      <w:marBottom w:val="0"/>
      <w:divBdr>
        <w:top w:val="none" w:sz="0" w:space="0" w:color="auto"/>
        <w:left w:val="none" w:sz="0" w:space="0" w:color="auto"/>
        <w:bottom w:val="none" w:sz="0" w:space="0" w:color="auto"/>
        <w:right w:val="none" w:sz="0" w:space="0" w:color="auto"/>
      </w:divBdr>
    </w:div>
    <w:div w:id="1339425945">
      <w:bodyDiv w:val="1"/>
      <w:marLeft w:val="0"/>
      <w:marRight w:val="0"/>
      <w:marTop w:val="0"/>
      <w:marBottom w:val="0"/>
      <w:divBdr>
        <w:top w:val="none" w:sz="0" w:space="0" w:color="auto"/>
        <w:left w:val="none" w:sz="0" w:space="0" w:color="auto"/>
        <w:bottom w:val="none" w:sz="0" w:space="0" w:color="auto"/>
        <w:right w:val="none" w:sz="0" w:space="0" w:color="auto"/>
      </w:divBdr>
    </w:div>
    <w:div w:id="1350597161">
      <w:bodyDiv w:val="1"/>
      <w:marLeft w:val="0"/>
      <w:marRight w:val="0"/>
      <w:marTop w:val="0"/>
      <w:marBottom w:val="0"/>
      <w:divBdr>
        <w:top w:val="none" w:sz="0" w:space="0" w:color="auto"/>
        <w:left w:val="none" w:sz="0" w:space="0" w:color="auto"/>
        <w:bottom w:val="none" w:sz="0" w:space="0" w:color="auto"/>
        <w:right w:val="none" w:sz="0" w:space="0" w:color="auto"/>
      </w:divBdr>
    </w:div>
    <w:div w:id="1350834608">
      <w:bodyDiv w:val="1"/>
      <w:marLeft w:val="0"/>
      <w:marRight w:val="0"/>
      <w:marTop w:val="0"/>
      <w:marBottom w:val="0"/>
      <w:divBdr>
        <w:top w:val="none" w:sz="0" w:space="0" w:color="auto"/>
        <w:left w:val="none" w:sz="0" w:space="0" w:color="auto"/>
        <w:bottom w:val="none" w:sz="0" w:space="0" w:color="auto"/>
        <w:right w:val="none" w:sz="0" w:space="0" w:color="auto"/>
      </w:divBdr>
    </w:div>
    <w:div w:id="1374574229">
      <w:bodyDiv w:val="1"/>
      <w:marLeft w:val="0"/>
      <w:marRight w:val="0"/>
      <w:marTop w:val="0"/>
      <w:marBottom w:val="0"/>
      <w:divBdr>
        <w:top w:val="none" w:sz="0" w:space="0" w:color="auto"/>
        <w:left w:val="none" w:sz="0" w:space="0" w:color="auto"/>
        <w:bottom w:val="none" w:sz="0" w:space="0" w:color="auto"/>
        <w:right w:val="none" w:sz="0" w:space="0" w:color="auto"/>
      </w:divBdr>
    </w:div>
    <w:div w:id="1426998614">
      <w:bodyDiv w:val="1"/>
      <w:marLeft w:val="0"/>
      <w:marRight w:val="0"/>
      <w:marTop w:val="0"/>
      <w:marBottom w:val="0"/>
      <w:divBdr>
        <w:top w:val="none" w:sz="0" w:space="0" w:color="auto"/>
        <w:left w:val="none" w:sz="0" w:space="0" w:color="auto"/>
        <w:bottom w:val="none" w:sz="0" w:space="0" w:color="auto"/>
        <w:right w:val="none" w:sz="0" w:space="0" w:color="auto"/>
      </w:divBdr>
    </w:div>
    <w:div w:id="1473056035">
      <w:bodyDiv w:val="1"/>
      <w:marLeft w:val="0"/>
      <w:marRight w:val="0"/>
      <w:marTop w:val="0"/>
      <w:marBottom w:val="0"/>
      <w:divBdr>
        <w:top w:val="none" w:sz="0" w:space="0" w:color="auto"/>
        <w:left w:val="none" w:sz="0" w:space="0" w:color="auto"/>
        <w:bottom w:val="none" w:sz="0" w:space="0" w:color="auto"/>
        <w:right w:val="none" w:sz="0" w:space="0" w:color="auto"/>
      </w:divBdr>
    </w:div>
    <w:div w:id="1487940781">
      <w:bodyDiv w:val="1"/>
      <w:marLeft w:val="0"/>
      <w:marRight w:val="0"/>
      <w:marTop w:val="0"/>
      <w:marBottom w:val="0"/>
      <w:divBdr>
        <w:top w:val="none" w:sz="0" w:space="0" w:color="auto"/>
        <w:left w:val="none" w:sz="0" w:space="0" w:color="auto"/>
        <w:bottom w:val="none" w:sz="0" w:space="0" w:color="auto"/>
        <w:right w:val="none" w:sz="0" w:space="0" w:color="auto"/>
      </w:divBdr>
    </w:div>
    <w:div w:id="1506818813">
      <w:bodyDiv w:val="1"/>
      <w:marLeft w:val="0"/>
      <w:marRight w:val="0"/>
      <w:marTop w:val="0"/>
      <w:marBottom w:val="0"/>
      <w:divBdr>
        <w:top w:val="none" w:sz="0" w:space="0" w:color="auto"/>
        <w:left w:val="none" w:sz="0" w:space="0" w:color="auto"/>
        <w:bottom w:val="none" w:sz="0" w:space="0" w:color="auto"/>
        <w:right w:val="none" w:sz="0" w:space="0" w:color="auto"/>
      </w:divBdr>
    </w:div>
    <w:div w:id="1529441625">
      <w:bodyDiv w:val="1"/>
      <w:marLeft w:val="0"/>
      <w:marRight w:val="0"/>
      <w:marTop w:val="0"/>
      <w:marBottom w:val="0"/>
      <w:divBdr>
        <w:top w:val="none" w:sz="0" w:space="0" w:color="auto"/>
        <w:left w:val="none" w:sz="0" w:space="0" w:color="auto"/>
        <w:bottom w:val="none" w:sz="0" w:space="0" w:color="auto"/>
        <w:right w:val="none" w:sz="0" w:space="0" w:color="auto"/>
      </w:divBdr>
    </w:div>
    <w:div w:id="1584757489">
      <w:bodyDiv w:val="1"/>
      <w:marLeft w:val="0"/>
      <w:marRight w:val="0"/>
      <w:marTop w:val="0"/>
      <w:marBottom w:val="0"/>
      <w:divBdr>
        <w:top w:val="none" w:sz="0" w:space="0" w:color="auto"/>
        <w:left w:val="none" w:sz="0" w:space="0" w:color="auto"/>
        <w:bottom w:val="none" w:sz="0" w:space="0" w:color="auto"/>
        <w:right w:val="none" w:sz="0" w:space="0" w:color="auto"/>
      </w:divBdr>
    </w:div>
    <w:div w:id="1594243485">
      <w:bodyDiv w:val="1"/>
      <w:marLeft w:val="0"/>
      <w:marRight w:val="0"/>
      <w:marTop w:val="0"/>
      <w:marBottom w:val="0"/>
      <w:divBdr>
        <w:top w:val="none" w:sz="0" w:space="0" w:color="auto"/>
        <w:left w:val="none" w:sz="0" w:space="0" w:color="auto"/>
        <w:bottom w:val="none" w:sz="0" w:space="0" w:color="auto"/>
        <w:right w:val="none" w:sz="0" w:space="0" w:color="auto"/>
      </w:divBdr>
    </w:div>
    <w:div w:id="1620409756">
      <w:bodyDiv w:val="1"/>
      <w:marLeft w:val="0"/>
      <w:marRight w:val="0"/>
      <w:marTop w:val="0"/>
      <w:marBottom w:val="0"/>
      <w:divBdr>
        <w:top w:val="none" w:sz="0" w:space="0" w:color="auto"/>
        <w:left w:val="none" w:sz="0" w:space="0" w:color="auto"/>
        <w:bottom w:val="none" w:sz="0" w:space="0" w:color="auto"/>
        <w:right w:val="none" w:sz="0" w:space="0" w:color="auto"/>
      </w:divBdr>
    </w:div>
    <w:div w:id="1626153039">
      <w:bodyDiv w:val="1"/>
      <w:marLeft w:val="0"/>
      <w:marRight w:val="0"/>
      <w:marTop w:val="0"/>
      <w:marBottom w:val="0"/>
      <w:divBdr>
        <w:top w:val="none" w:sz="0" w:space="0" w:color="auto"/>
        <w:left w:val="none" w:sz="0" w:space="0" w:color="auto"/>
        <w:bottom w:val="none" w:sz="0" w:space="0" w:color="auto"/>
        <w:right w:val="none" w:sz="0" w:space="0" w:color="auto"/>
      </w:divBdr>
    </w:div>
    <w:div w:id="1639610779">
      <w:bodyDiv w:val="1"/>
      <w:marLeft w:val="0"/>
      <w:marRight w:val="0"/>
      <w:marTop w:val="0"/>
      <w:marBottom w:val="0"/>
      <w:divBdr>
        <w:top w:val="none" w:sz="0" w:space="0" w:color="auto"/>
        <w:left w:val="none" w:sz="0" w:space="0" w:color="auto"/>
        <w:bottom w:val="none" w:sz="0" w:space="0" w:color="auto"/>
        <w:right w:val="none" w:sz="0" w:space="0" w:color="auto"/>
      </w:divBdr>
    </w:div>
    <w:div w:id="1659728125">
      <w:bodyDiv w:val="1"/>
      <w:marLeft w:val="0"/>
      <w:marRight w:val="0"/>
      <w:marTop w:val="0"/>
      <w:marBottom w:val="0"/>
      <w:divBdr>
        <w:top w:val="none" w:sz="0" w:space="0" w:color="auto"/>
        <w:left w:val="none" w:sz="0" w:space="0" w:color="auto"/>
        <w:bottom w:val="none" w:sz="0" w:space="0" w:color="auto"/>
        <w:right w:val="none" w:sz="0" w:space="0" w:color="auto"/>
      </w:divBdr>
    </w:div>
    <w:div w:id="1676150002">
      <w:bodyDiv w:val="1"/>
      <w:marLeft w:val="0"/>
      <w:marRight w:val="0"/>
      <w:marTop w:val="0"/>
      <w:marBottom w:val="0"/>
      <w:divBdr>
        <w:top w:val="none" w:sz="0" w:space="0" w:color="auto"/>
        <w:left w:val="none" w:sz="0" w:space="0" w:color="auto"/>
        <w:bottom w:val="none" w:sz="0" w:space="0" w:color="auto"/>
        <w:right w:val="none" w:sz="0" w:space="0" w:color="auto"/>
      </w:divBdr>
    </w:div>
    <w:div w:id="1744371724">
      <w:bodyDiv w:val="1"/>
      <w:marLeft w:val="0"/>
      <w:marRight w:val="0"/>
      <w:marTop w:val="0"/>
      <w:marBottom w:val="0"/>
      <w:divBdr>
        <w:top w:val="none" w:sz="0" w:space="0" w:color="auto"/>
        <w:left w:val="none" w:sz="0" w:space="0" w:color="auto"/>
        <w:bottom w:val="none" w:sz="0" w:space="0" w:color="auto"/>
        <w:right w:val="none" w:sz="0" w:space="0" w:color="auto"/>
      </w:divBdr>
    </w:div>
    <w:div w:id="1763331732">
      <w:bodyDiv w:val="1"/>
      <w:marLeft w:val="0"/>
      <w:marRight w:val="0"/>
      <w:marTop w:val="0"/>
      <w:marBottom w:val="0"/>
      <w:divBdr>
        <w:top w:val="none" w:sz="0" w:space="0" w:color="auto"/>
        <w:left w:val="none" w:sz="0" w:space="0" w:color="auto"/>
        <w:bottom w:val="none" w:sz="0" w:space="0" w:color="auto"/>
        <w:right w:val="none" w:sz="0" w:space="0" w:color="auto"/>
      </w:divBdr>
    </w:div>
    <w:div w:id="1787503377">
      <w:bodyDiv w:val="1"/>
      <w:marLeft w:val="0"/>
      <w:marRight w:val="0"/>
      <w:marTop w:val="0"/>
      <w:marBottom w:val="0"/>
      <w:divBdr>
        <w:top w:val="none" w:sz="0" w:space="0" w:color="auto"/>
        <w:left w:val="none" w:sz="0" w:space="0" w:color="auto"/>
        <w:bottom w:val="none" w:sz="0" w:space="0" w:color="auto"/>
        <w:right w:val="none" w:sz="0" w:space="0" w:color="auto"/>
      </w:divBdr>
    </w:div>
    <w:div w:id="1804419091">
      <w:bodyDiv w:val="1"/>
      <w:marLeft w:val="0"/>
      <w:marRight w:val="0"/>
      <w:marTop w:val="0"/>
      <w:marBottom w:val="0"/>
      <w:divBdr>
        <w:top w:val="none" w:sz="0" w:space="0" w:color="auto"/>
        <w:left w:val="none" w:sz="0" w:space="0" w:color="auto"/>
        <w:bottom w:val="none" w:sz="0" w:space="0" w:color="auto"/>
        <w:right w:val="none" w:sz="0" w:space="0" w:color="auto"/>
      </w:divBdr>
    </w:div>
    <w:div w:id="1808668355">
      <w:bodyDiv w:val="1"/>
      <w:marLeft w:val="0"/>
      <w:marRight w:val="0"/>
      <w:marTop w:val="0"/>
      <w:marBottom w:val="0"/>
      <w:divBdr>
        <w:top w:val="none" w:sz="0" w:space="0" w:color="auto"/>
        <w:left w:val="none" w:sz="0" w:space="0" w:color="auto"/>
        <w:bottom w:val="none" w:sz="0" w:space="0" w:color="auto"/>
        <w:right w:val="none" w:sz="0" w:space="0" w:color="auto"/>
      </w:divBdr>
    </w:div>
    <w:div w:id="1837912850">
      <w:bodyDiv w:val="1"/>
      <w:marLeft w:val="0"/>
      <w:marRight w:val="0"/>
      <w:marTop w:val="0"/>
      <w:marBottom w:val="0"/>
      <w:divBdr>
        <w:top w:val="none" w:sz="0" w:space="0" w:color="auto"/>
        <w:left w:val="none" w:sz="0" w:space="0" w:color="auto"/>
        <w:bottom w:val="none" w:sz="0" w:space="0" w:color="auto"/>
        <w:right w:val="none" w:sz="0" w:space="0" w:color="auto"/>
      </w:divBdr>
    </w:div>
    <w:div w:id="1861624717">
      <w:bodyDiv w:val="1"/>
      <w:marLeft w:val="0"/>
      <w:marRight w:val="0"/>
      <w:marTop w:val="0"/>
      <w:marBottom w:val="0"/>
      <w:divBdr>
        <w:top w:val="none" w:sz="0" w:space="0" w:color="auto"/>
        <w:left w:val="none" w:sz="0" w:space="0" w:color="auto"/>
        <w:bottom w:val="none" w:sz="0" w:space="0" w:color="auto"/>
        <w:right w:val="none" w:sz="0" w:space="0" w:color="auto"/>
      </w:divBdr>
    </w:div>
    <w:div w:id="1927493744">
      <w:bodyDiv w:val="1"/>
      <w:marLeft w:val="0"/>
      <w:marRight w:val="0"/>
      <w:marTop w:val="0"/>
      <w:marBottom w:val="0"/>
      <w:divBdr>
        <w:top w:val="none" w:sz="0" w:space="0" w:color="auto"/>
        <w:left w:val="none" w:sz="0" w:space="0" w:color="auto"/>
        <w:bottom w:val="none" w:sz="0" w:space="0" w:color="auto"/>
        <w:right w:val="none" w:sz="0" w:space="0" w:color="auto"/>
      </w:divBdr>
    </w:div>
    <w:div w:id="1938829141">
      <w:bodyDiv w:val="1"/>
      <w:marLeft w:val="0"/>
      <w:marRight w:val="0"/>
      <w:marTop w:val="0"/>
      <w:marBottom w:val="0"/>
      <w:divBdr>
        <w:top w:val="none" w:sz="0" w:space="0" w:color="auto"/>
        <w:left w:val="none" w:sz="0" w:space="0" w:color="auto"/>
        <w:bottom w:val="none" w:sz="0" w:space="0" w:color="auto"/>
        <w:right w:val="none" w:sz="0" w:space="0" w:color="auto"/>
      </w:divBdr>
    </w:div>
    <w:div w:id="1954743842">
      <w:bodyDiv w:val="1"/>
      <w:marLeft w:val="0"/>
      <w:marRight w:val="0"/>
      <w:marTop w:val="0"/>
      <w:marBottom w:val="0"/>
      <w:divBdr>
        <w:top w:val="none" w:sz="0" w:space="0" w:color="auto"/>
        <w:left w:val="none" w:sz="0" w:space="0" w:color="auto"/>
        <w:bottom w:val="none" w:sz="0" w:space="0" w:color="auto"/>
        <w:right w:val="none" w:sz="0" w:space="0" w:color="auto"/>
      </w:divBdr>
    </w:div>
    <w:div w:id="2025588390">
      <w:bodyDiv w:val="1"/>
      <w:marLeft w:val="0"/>
      <w:marRight w:val="0"/>
      <w:marTop w:val="0"/>
      <w:marBottom w:val="0"/>
      <w:divBdr>
        <w:top w:val="none" w:sz="0" w:space="0" w:color="auto"/>
        <w:left w:val="none" w:sz="0" w:space="0" w:color="auto"/>
        <w:bottom w:val="none" w:sz="0" w:space="0" w:color="auto"/>
        <w:right w:val="none" w:sz="0" w:space="0" w:color="auto"/>
      </w:divBdr>
    </w:div>
    <w:div w:id="2029526106">
      <w:bodyDiv w:val="1"/>
      <w:marLeft w:val="0"/>
      <w:marRight w:val="0"/>
      <w:marTop w:val="0"/>
      <w:marBottom w:val="0"/>
      <w:divBdr>
        <w:top w:val="none" w:sz="0" w:space="0" w:color="auto"/>
        <w:left w:val="none" w:sz="0" w:space="0" w:color="auto"/>
        <w:bottom w:val="none" w:sz="0" w:space="0" w:color="auto"/>
        <w:right w:val="none" w:sz="0" w:space="0" w:color="auto"/>
      </w:divBdr>
    </w:div>
    <w:div w:id="2041011696">
      <w:bodyDiv w:val="1"/>
      <w:marLeft w:val="0"/>
      <w:marRight w:val="0"/>
      <w:marTop w:val="0"/>
      <w:marBottom w:val="0"/>
      <w:divBdr>
        <w:top w:val="none" w:sz="0" w:space="0" w:color="auto"/>
        <w:left w:val="none" w:sz="0" w:space="0" w:color="auto"/>
        <w:bottom w:val="none" w:sz="0" w:space="0" w:color="auto"/>
        <w:right w:val="none" w:sz="0" w:space="0" w:color="auto"/>
      </w:divBdr>
    </w:div>
    <w:div w:id="2073842554">
      <w:bodyDiv w:val="1"/>
      <w:marLeft w:val="0"/>
      <w:marRight w:val="0"/>
      <w:marTop w:val="0"/>
      <w:marBottom w:val="0"/>
      <w:divBdr>
        <w:top w:val="none" w:sz="0" w:space="0" w:color="auto"/>
        <w:left w:val="none" w:sz="0" w:space="0" w:color="auto"/>
        <w:bottom w:val="none" w:sz="0" w:space="0" w:color="auto"/>
        <w:right w:val="none" w:sz="0" w:space="0" w:color="auto"/>
      </w:divBdr>
    </w:div>
    <w:div w:id="2079136147">
      <w:bodyDiv w:val="1"/>
      <w:marLeft w:val="0"/>
      <w:marRight w:val="0"/>
      <w:marTop w:val="0"/>
      <w:marBottom w:val="0"/>
      <w:divBdr>
        <w:top w:val="none" w:sz="0" w:space="0" w:color="auto"/>
        <w:left w:val="none" w:sz="0" w:space="0" w:color="auto"/>
        <w:bottom w:val="none" w:sz="0" w:space="0" w:color="auto"/>
        <w:right w:val="none" w:sz="0" w:space="0" w:color="auto"/>
      </w:divBdr>
    </w:div>
    <w:div w:id="2085567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arsha.kg@msds.christuniversity.i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iswarya.antony@msds.christuniversity.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erthana.r@msds.christuniversity.in"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joan.m@msds.christuniversity.in" TargetMode="External"/><Relationship Id="rId4" Type="http://schemas.openxmlformats.org/officeDocument/2006/relationships/settings" Target="settings.xml"/><Relationship Id="rId9" Type="http://schemas.openxmlformats.org/officeDocument/2006/relationships/hyperlink" Target="mailto:m.farhana@msds.christuniversity.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xmlns:b="http://schemas.openxmlformats.org/officeDocument/2006/bibliography">
    <b:Tag>Ann17</b:Tag>
    <b:SourceType>InternetSite</b:SourceType>
    <b:Guid>{8CE7D2F1-1948-48F9-AE78-569CE790AFF3}</b:Guid>
    <b:Title>MIT News ON CAMPUS AND AROUND THE WORLD</b:Title>
    <b:Year>2017</b:Year>
    <b:Author>
      <b:Author>
        <b:NameList>
          <b:Person>
            <b:Last>Trafton</b:Last>
            <b:First>Anne</b:First>
          </b:Person>
        </b:NameList>
      </b:Author>
    </b:Author>
    <b:InternetSiteTitle>news.mit.edu</b:InternetSiteTitle>
    <b:Month>August</b:Month>
    <b:Day>6</b:Day>
    <b:URL>https://news.mit.edu/2017/new-ai-algorithm-monitors-sleep-radio-waves-0807</b:URL>
    <b:RefOrder>7</b:RefOrder>
  </b:Source>
  <b:Source>
    <b:Tag>Min17</b:Tag>
    <b:SourceType>JournalArticle</b:SourceType>
    <b:Guid>{2F0D4BE5-00AC-43F2-AFCD-7482F3D0309E}</b:Guid>
    <b:Author>
      <b:Author>
        <b:NameList>
          <b:Person>
            <b:Last>Mingmin Zhao</b:Last>
            <b:First>Shichao</b:First>
            <b:Middle>Yue, Dina Katabi, Tommi S. Jaakkola, Matt T. Bianchi</b:Middle>
          </b:Person>
        </b:NameList>
      </b:Author>
    </b:Author>
    <b:Title>Learning Sleep Stages from Radio Signals: A Conditional Adversarial Architechture</b:Title>
    <b:Year>2017</b:Year>
    <b:Pages>10</b:Pages>
    <b:RefOrder>4</b:RefOrder>
  </b:Source>
  <b:Source>
    <b:Tag>Nat20</b:Tag>
    <b:SourceType>JournalArticle</b:SourceType>
    <b:Guid>{04491E05-5880-4FE1-AC7E-ABE4F694602A}</b:Guid>
    <b:Author>
      <b:Author>
        <b:NameList>
          <b:Person>
            <b:Last>Nathaniel F. Watson</b:Last>
            <b:First>Christopher</b:First>
            <b:Middle>R. Fernandez</b:Middle>
          </b:Person>
        </b:NameList>
      </b:Author>
    </b:Author>
    <b:Title>Artificial Intelligence and Sleep: Advancing Sleep Medicine</b:Title>
    <b:Year>2020</b:Year>
    <b:Pages>51</b:Pages>
    <b:RefOrder>5</b:RefOrder>
  </b:Source>
  <b:Source>
    <b:Tag>Kan22</b:Tag>
    <b:SourceType>JournalArticle</b:SourceType>
    <b:Guid>{F8D8C2C6-A8BF-4503-B321-B034923397E7}</b:Guid>
    <b:Author>
      <b:Author>
        <b:NameList>
          <b:Person>
            <b:Last>Kangkyu Kwon</b:Last>
            <b:First>Shinjae</b:First>
            <b:Middle>Kwon, Woon-Hong Yeo</b:Middle>
          </b:Person>
        </b:NameList>
      </b:Author>
    </b:Author>
    <b:Title>Automatic and Accurate Sleep Stage Classification via a Convolutional Deep Neural Network and Nanomembrane Electrodes</b:Title>
    <b:Year>2022</b:Year>
    <b:RefOrder>1</b:RefOrder>
  </b:Source>
  <b:Source>
    <b:Tag>You21</b:Tag>
    <b:SourceType>JournalArticle</b:SourceType>
    <b:Guid>{B936A4CA-D9C2-4242-A3D1-8012EB1761C7}</b:Guid>
    <b:Author>
      <b:Author>
        <b:NameList>
          <b:Person>
            <b:Last>Young Jae Kim</b:Last>
            <b:First>Ji</b:First>
            <b:Middle>Soo Jeon, Seo-Eun Cho, Kwang Gi Kim, Seung-Gul Kang</b:Middle>
          </b:Person>
        </b:NameList>
      </b:Author>
    </b:Author>
    <b:Title>Prediction Models for Obstructive Sleep Apnea in Korean Adults Using Machine Learning Techniques</b:Title>
    <b:Year>2021</b:Year>
    <b:RefOrder>2</b:RefOrder>
  </b:Source>
  <b:Source>
    <b:Tag>Mat20</b:Tag>
    <b:SourceType>JournalArticle</b:SourceType>
    <b:Guid>{F3A3430B-68B1-4143-8123-5A023C6C9027}</b:Guid>
    <b:Author>
      <b:Author>
        <b:NameList>
          <b:Person>
            <b:Last>Matthew S. Daley</b:Last>
            <b:First>David</b:First>
            <b:Middle>Gever, Hugo F. Posada-Quintero, Youngsun Kong, Ki Chon, Jeffrey B. Bolkhovsky</b:Middle>
          </b:Person>
        </b:NameList>
      </b:Author>
    </b:Author>
    <b:Title>Machine Learning Models for the Classification of Sleep Deprivation Induced Performance Impairment During a Psychomotor Vigilance Task Using Indices of Eye and Face Tracking</b:Title>
    <b:Year>2020</b:Year>
    <b:RefOrder>3</b:RefOrder>
  </b:Source>
  <b:Source>
    <b:Tag>Ign201</b:Tag>
    <b:SourceType>JournalArticle</b:SourceType>
    <b:Guid>{0F7E07CB-C953-4756-BF12-28989569A418}</b:Guid>
    <b:Author>
      <b:Author>
        <b:NameList>
          <b:Person>
            <b:Last>Ignacio Perez-Pozuelo</b:Last>
            <b:First>Bing</b:First>
            <b:Middle>Zhai, Joao Palotti, Raghvendra Mall, Michael Aupetit, Juan M. Garcia-Gomez, Shahrad Taheri, Yu Guan, Luis Fernandez-Luque</b:Middle>
          </b:Person>
        </b:NameList>
      </b:Author>
    </b:Author>
    <b:Title>The future of sleep health: a data-driven revolution in sleep science and medicine</b:Title>
    <b:Year>2020</b:Year>
    <b:Publisher>npj Digital Medicine</b:Publisher>
    <b:Issue>ISSN 2398-6352 (online)</b:Issue>
    <b:RefOrder>6</b:RefOrder>
  </b:Source>
  <b:Source xmlns:b="http://schemas.openxmlformats.org/officeDocument/2006/bibliography">
    <b:Tag>Ign20</b:Tag>
    <b:SourceType>JournalArticle</b:SourceType>
    <b:Guid>{AC8CBC55-B7CF-497D-9302-F211BD453956}</b:Guid>
    <b:Author>
      <b:Author>
        <b:NameList>
          <b:Person>
            <b:Last>Ignacio Perez-Pozuelo</b:Last>
            <b:First>Bing</b:First>
            <b:Middle>Zhai, Joao Palotti, Raghvendra Mall, Michael Aupetit, Juan M. Garcia-Gomez, Shahrad Taheri, Yu Guan, Luis Fernandez-Luque</b:Middle>
          </b:Person>
        </b:NameList>
      </b:Author>
    </b:Author>
    <b:Title>The future of sleep health: a data-driven revolution in sleep science and medicine</b:Title>
    <b:Year>2020</b:Year>
    <b:RefOrder>8</b:RefOrder>
  </b:Source>
</b:Sources>
</file>

<file path=customXml/itemProps1.xml><?xml version="1.0" encoding="utf-8"?>
<ds:datastoreItem xmlns:ds="http://schemas.openxmlformats.org/officeDocument/2006/customXml" ds:itemID="{7834B3F9-035F-4E06-BE7D-81101CB85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8</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Maddi tanu</cp:lastModifiedBy>
  <cp:revision>16</cp:revision>
  <dcterms:created xsi:type="dcterms:W3CDTF">2022-10-01T13:21:00Z</dcterms:created>
  <dcterms:modified xsi:type="dcterms:W3CDTF">2022-10-08T04:27:00Z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Creator">
    <vt:lpwstr>Microsoft® Word 2019</vt:lpwstr>
  </property>
  <property fmtid="{D5CDD505-2E9C-101B-9397-08002B2CF9AE}" pid="4" name="LastSaved">
    <vt:filetime>2022-10-01T00:00:00Z</vt:filetime>
  </property>
  <property fmtid="{D5CDD505-2E9C-101B-9397-08002B2CF9AE}" pid="5" name="GrammarlyDocumentId">
    <vt:lpwstr>11708a89cd1ea6e65f4a49ae34c4c32d4aecc1f4cd71d916dcc0bacac41171c3</vt:lpwstr>
  </property>
</Properties>
</file>