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D8DB" w14:textId="77777777" w:rsidR="004F0756" w:rsidRPr="00DB02DE" w:rsidRDefault="00FB3585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DB02DE">
        <w:rPr>
          <w:rFonts w:ascii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08EA17CA" w14:textId="77777777" w:rsidR="004F0756" w:rsidRPr="00DB02DE" w:rsidRDefault="00FB35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02DE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179F45C6" w14:textId="77777777" w:rsidR="004F0756" w:rsidRPr="00DB02DE" w:rsidRDefault="004F0756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64450D29" w14:textId="77777777" w:rsidR="004F0756" w:rsidRPr="00DB02DE" w:rsidRDefault="00FB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02DE"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 w:rsidRPr="00DB02DE">
        <w:rPr>
          <w:rFonts w:ascii="Times New Roman" w:hAnsi="Times New Roman" w:cs="Times New Roman"/>
          <w:b/>
          <w:bCs/>
          <w:sz w:val="24"/>
          <w:szCs w:val="24"/>
        </w:rPr>
        <w:tab/>
        <w:t>Database Management Systems</w:t>
      </w:r>
    </w:p>
    <w:p w14:paraId="4816D8C7" w14:textId="77777777" w:rsidR="004F0756" w:rsidRPr="00DB02DE" w:rsidRDefault="00FB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02DE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DB02DE">
        <w:rPr>
          <w:rFonts w:ascii="Times New Roman" w:hAnsi="Times New Roman" w:cs="Times New Roman"/>
          <w:b/>
          <w:bCs/>
          <w:sz w:val="24"/>
          <w:szCs w:val="24"/>
        </w:rPr>
        <w:tab/>
        <w:t>CSA05</w:t>
      </w:r>
      <w:r w:rsidRPr="00DB02D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B02D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B02D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B02D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B02D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B02D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DE10543" w14:textId="77777777" w:rsidR="004F0756" w:rsidRPr="00DB02DE" w:rsidRDefault="004F07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93DBB1" w14:textId="77777777" w:rsidR="004F0756" w:rsidRPr="00DB02DE" w:rsidRDefault="00FB35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 w14:anchorId="4C9EA119">
          <v:rect id="_x0000_i1025" style="width:0;height:1.5pt" o:hralign="center" o:hrstd="t" o:hr="t" fillcolor="#a0a0a0" stroked="f"/>
        </w:pict>
      </w:r>
    </w:p>
    <w:p w14:paraId="7F5FF4FB" w14:textId="77777777" w:rsidR="004F0756" w:rsidRPr="00DB02DE" w:rsidRDefault="004F07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463FBD" w14:textId="77777777" w:rsidR="004F0756" w:rsidRPr="00DB02DE" w:rsidRDefault="00FB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02DE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6508078E" w14:textId="77777777" w:rsidR="004F0756" w:rsidRPr="00DB02DE" w:rsidRDefault="004F07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16C0E2" w14:textId="77777777" w:rsidR="004F0756" w:rsidRPr="00DB02DE" w:rsidRDefault="00FB3585">
      <w:pPr>
        <w:rPr>
          <w:rFonts w:ascii="Times New Roman" w:hAnsi="Times New Roman" w:cs="Times New Roman"/>
          <w:sz w:val="24"/>
          <w:szCs w:val="24"/>
        </w:rPr>
      </w:pPr>
      <w:r w:rsidRPr="00DB02DE">
        <w:rPr>
          <w:rFonts w:ascii="Times New Roman" w:hAnsi="Times New Roman" w:cs="Times New Roman"/>
          <w:b/>
          <w:bCs/>
          <w:sz w:val="24"/>
          <w:szCs w:val="24"/>
        </w:rPr>
        <w:t xml:space="preserve">CO1: </w:t>
      </w:r>
      <w:proofErr w:type="spellStart"/>
      <w:r w:rsidRPr="00DB02DE">
        <w:rPr>
          <w:rFonts w:ascii="Times New Roman" w:hAnsi="Times New Roman" w:cs="Times New Roman"/>
          <w:i/>
          <w:iCs/>
          <w:sz w:val="24"/>
          <w:szCs w:val="24"/>
        </w:rPr>
        <w:t>Analyze</w:t>
      </w:r>
      <w:proofErr w:type="spellEnd"/>
      <w:r w:rsidRPr="00DB02DE">
        <w:rPr>
          <w:rFonts w:ascii="Times New Roman" w:hAnsi="Times New Roman" w:cs="Times New Roman"/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 w:rsidRPr="00DB02DE">
        <w:rPr>
          <w:rFonts w:ascii="Times New Roman" w:hAnsi="Times New Roman" w:cs="Times New Roman"/>
          <w:sz w:val="24"/>
          <w:szCs w:val="24"/>
        </w:rPr>
        <w:t>(BL1, BL2)</w:t>
      </w:r>
    </w:p>
    <w:p w14:paraId="03F25FF8" w14:textId="77777777" w:rsidR="004F0756" w:rsidRPr="00DB02DE" w:rsidRDefault="004F0756">
      <w:pPr>
        <w:rPr>
          <w:rFonts w:ascii="Times New Roman" w:hAnsi="Times New Roman" w:cs="Times New Roman"/>
          <w:sz w:val="24"/>
          <w:szCs w:val="24"/>
        </w:rPr>
      </w:pPr>
    </w:p>
    <w:p w14:paraId="0458539D" w14:textId="77777777" w:rsidR="004F0756" w:rsidRPr="00DB02DE" w:rsidRDefault="00FB3585">
      <w:pPr>
        <w:rPr>
          <w:rFonts w:ascii="Times New Roman" w:hAnsi="Times New Roman" w:cs="Times New Roman"/>
          <w:sz w:val="24"/>
          <w:szCs w:val="24"/>
        </w:rPr>
      </w:pPr>
      <w:r w:rsidRPr="00DB02DE">
        <w:rPr>
          <w:rFonts w:ascii="Times New Roman" w:hAnsi="Times New Roman" w:cs="Times New Roman"/>
          <w:sz w:val="24"/>
          <w:szCs w:val="24"/>
        </w:rPr>
        <w:t xml:space="preserve">Activity Tool </w:t>
      </w:r>
      <w:r w:rsidRPr="00DB02DE">
        <w:rPr>
          <w:rFonts w:ascii="Times New Roman" w:hAnsi="Times New Roman" w:cs="Times New Roman"/>
          <w:sz w:val="24"/>
          <w:szCs w:val="24"/>
        </w:rPr>
        <w:tab/>
        <w:t>: Concept Mapping (Medium)</w:t>
      </w:r>
    </w:p>
    <w:p w14:paraId="61E87ADA" w14:textId="4E4C37D1" w:rsidR="004F0756" w:rsidRPr="00DB02DE" w:rsidRDefault="00FB3585">
      <w:pPr>
        <w:rPr>
          <w:rFonts w:ascii="Times New Roman" w:hAnsi="Times New Roman" w:cs="Times New Roman"/>
          <w:sz w:val="24"/>
          <w:szCs w:val="24"/>
        </w:rPr>
      </w:pPr>
      <w:r w:rsidRPr="00DB02DE">
        <w:rPr>
          <w:rFonts w:ascii="Times New Roman" w:hAnsi="Times New Roman" w:cs="Times New Roman"/>
          <w:sz w:val="24"/>
          <w:szCs w:val="24"/>
        </w:rPr>
        <w:t>Assessment Tool Weightage: 35%</w:t>
      </w:r>
    </w:p>
    <w:p w14:paraId="44F7BA0B" w14:textId="5D062377" w:rsidR="004F0756" w:rsidRPr="00DB02DE" w:rsidRDefault="00FB35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27BDF36D">
          <v:rect id="_x0000_i1026" style="width:0;height:1.5pt" o:hralign="center" o:hrstd="t" o:hr="t" fillcolor="#a0a0a0" stroked="f"/>
        </w:pict>
      </w:r>
      <w:r w:rsidRPr="00DB02DE">
        <w:rPr>
          <w:rFonts w:ascii="Times New Roman" w:hAnsi="Times New Roman" w:cs="Times New Roman"/>
          <w:sz w:val="24"/>
          <w:szCs w:val="24"/>
        </w:rPr>
        <w:t>Dr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4F0756" w:rsidRPr="00DB02DE" w14:paraId="67B9496E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A915E1" w14:textId="77777777" w:rsidR="004F0756" w:rsidRPr="00DB02DE" w:rsidRDefault="00FB3585">
            <w:pPr>
              <w:spacing w:after="60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</w:rPr>
              <w:t>QUESTIONS</w:t>
            </w:r>
            <w:r w:rsidRPr="00DB02DE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4F0756" w:rsidRPr="00DB02DE" w14:paraId="1B62457D" w14:textId="77777777" w:rsidTr="00DB02DE">
        <w:tc>
          <w:tcPr>
            <w:tcW w:w="69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E1FE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AFBC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6656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99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BD13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Marks</w:t>
            </w:r>
          </w:p>
        </w:tc>
      </w:tr>
      <w:tr w:rsidR="004F0756" w:rsidRPr="00DB02DE" w14:paraId="0D4ACCB2" w14:textId="77777777" w:rsidTr="00DB02DE">
        <w:tc>
          <w:tcPr>
            <w:tcW w:w="694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10A01B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0187" w14:textId="77777777" w:rsidR="004F0756" w:rsidRPr="00DB02DE" w:rsidRDefault="00FB3585">
            <w:pPr>
              <w:spacing w:after="60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68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66A16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996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B0CA3A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4F0756" w:rsidRPr="00DB02DE" w14:paraId="454E02F1" w14:textId="77777777" w:rsidTr="00DB02DE">
        <w:tc>
          <w:tcPr>
            <w:tcW w:w="694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9B6FEE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B7D5" w14:textId="77777777" w:rsidR="004F0756" w:rsidRPr="00DB02DE" w:rsidRDefault="00FB3585">
            <w:pPr>
              <w:spacing w:after="60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68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62CF6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996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47B740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4F0756" w:rsidRPr="00DB02DE" w14:paraId="505820C3" w14:textId="77777777" w:rsidTr="00DB02DE">
        <w:tc>
          <w:tcPr>
            <w:tcW w:w="694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D3B895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0E96" w14:textId="77777777" w:rsidR="004F0756" w:rsidRPr="00DB02DE" w:rsidRDefault="00FB3585">
            <w:pPr>
              <w:spacing w:after="60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68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55DE5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996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EFE605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4F0756" w:rsidRPr="00DB02DE" w14:paraId="13880025" w14:textId="77777777" w:rsidTr="00DB02DE">
        <w:tc>
          <w:tcPr>
            <w:tcW w:w="694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EDB599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A9D7" w14:textId="77777777" w:rsidR="004F0756" w:rsidRPr="005F6F36" w:rsidRDefault="00FB3585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F6F36">
              <w:rPr>
                <w:rFonts w:ascii="Times New Roman" w:hAnsi="Times New Roman" w:cs="Times New Roman"/>
                <w:sz w:val="24"/>
                <w:szCs w:val="24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68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C6F3B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996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73E0E8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  <w:tr w:rsidR="004F0756" w:rsidRPr="00DB02DE" w14:paraId="0BBC0A2E" w14:textId="77777777" w:rsidTr="00DB02DE">
        <w:tc>
          <w:tcPr>
            <w:tcW w:w="694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7A5971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2142" w14:textId="77777777" w:rsidR="004F0756" w:rsidRPr="00DB02DE" w:rsidRDefault="00FB3585">
            <w:pPr>
              <w:spacing w:after="60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689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6DFAE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sz w:val="17"/>
                <w:szCs w:val="17"/>
              </w:rPr>
              <w:t>BL2 – Understand</w:t>
            </w:r>
          </w:p>
        </w:tc>
        <w:tc>
          <w:tcPr>
            <w:tcW w:w="996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7EFF5F8" w14:textId="77777777" w:rsidR="004F0756" w:rsidRPr="00DB02DE" w:rsidRDefault="00FB358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DB02D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</w:tr>
    </w:tbl>
    <w:p w14:paraId="2C49A58C" w14:textId="259591E3" w:rsidR="004F0756" w:rsidRPr="00DB02DE" w:rsidRDefault="00FB35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 w14:anchorId="6C032C4A">
          <v:rect id="_x0000_i1027" style="width:0;height:1.5pt" o:hralign="center" o:hrstd="t" o:hr="t" fillcolor="#a0a0a0" stroked="f"/>
        </w:pict>
      </w:r>
    </w:p>
    <w:p w14:paraId="2060B0B9" w14:textId="77777777" w:rsidR="004F0756" w:rsidRPr="00DB02DE" w:rsidRDefault="00FB358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B02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86859E9" w14:textId="77777777" w:rsidR="004F0756" w:rsidRPr="00DB02DE" w:rsidRDefault="004F0756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64E1C09" w14:textId="29D62596" w:rsidR="004F0756" w:rsidRPr="00DB02DE" w:rsidRDefault="00FB3585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B02DE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DB02DE" w:rsidRPr="00DB02DE">
        <w:rPr>
          <w:rFonts w:ascii="Times New Roman" w:hAnsi="Times New Roman" w:cs="Times New Roman"/>
          <w:i/>
          <w:iCs/>
          <w:sz w:val="24"/>
          <w:szCs w:val="24"/>
        </w:rPr>
        <w:t xml:space="preserve">HARSHAN I / </w:t>
      </w:r>
      <w:proofErr w:type="gramStart"/>
      <w:r w:rsidR="00DB02DE" w:rsidRPr="00DB02DE">
        <w:rPr>
          <w:rFonts w:ascii="Times New Roman" w:hAnsi="Times New Roman" w:cs="Times New Roman"/>
          <w:i/>
          <w:iCs/>
          <w:sz w:val="24"/>
          <w:szCs w:val="24"/>
        </w:rPr>
        <w:t>1925260054</w:t>
      </w:r>
      <w:r w:rsidRPr="00DB02DE">
        <w:rPr>
          <w:rFonts w:ascii="Times New Roman" w:hAnsi="Times New Roman" w:cs="Times New Roman"/>
          <w:i/>
          <w:iCs/>
          <w:sz w:val="24"/>
          <w:szCs w:val="24"/>
        </w:rPr>
        <w:t xml:space="preserve">  certify</w:t>
      </w:r>
      <w:proofErr w:type="gramEnd"/>
      <w:r w:rsidRPr="00DB02DE">
        <w:rPr>
          <w:rFonts w:ascii="Times New Roman" w:hAnsi="Times New Roman" w:cs="Times New Roman"/>
          <w:i/>
          <w:iCs/>
          <w:sz w:val="24"/>
          <w:szCs w:val="24"/>
        </w:rPr>
        <w:t xml:space="preserve"> that this submission is my original work and that I have adhered to the guidelines specified for this assessment.</w:t>
      </w:r>
    </w:p>
    <w:p w14:paraId="4D963752" w14:textId="77777777" w:rsidR="004F0756" w:rsidRPr="00DB02DE" w:rsidRDefault="00FB3585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B02DE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A3D7F9F" w14:textId="1437E258" w:rsidR="004F0756" w:rsidRDefault="00FB358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B02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</w:t>
      </w:r>
      <w:r w:rsidRPr="00DB02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f th</w:t>
      </w:r>
      <w:r w:rsidRPr="00DB02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e student</w:t>
      </w:r>
      <w:r w:rsidR="00303928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090E54DF" w14:textId="73D1C022" w:rsidR="002B086A" w:rsidRDefault="002B086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C4DD46" wp14:editId="170985C5">
            <wp:extent cx="2326640" cy="647114"/>
            <wp:effectExtent l="0" t="0" r="0" b="0"/>
            <wp:docPr id="1522586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86084" name="Picture 1522586084"/>
                    <pic:cNvPicPr/>
                  </pic:nvPicPr>
                  <pic:blipFill>
                    <a:blip r:embed="rId7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27673" y1="57705" x2="27854" y2="64865"/>
                                  <a14:foregroundMark x1="27542" y1="52539" x2="27583" y2="54144"/>
                                  <a14:foregroundMark x1="27279" y1="42117" x2="27285" y2="42353"/>
                                  <a14:foregroundMark x1="35032" y1="57658" x2="34817" y2="58333"/>
                                  <a14:foregroundMark x1="44044" y1="57143" x2="44051" y2="57483"/>
                                  <a14:foregroundMark x1="43902" y1="49714" x2="44044" y2="57143"/>
                                  <a14:foregroundMark x1="43112" y1="62187" x2="43031" y2="62286"/>
                                  <a14:foregroundMark x1="62892" y1="53714" x2="66376" y2="53714"/>
                                  <a14:foregroundMark x1="30240" y1="52340" x2="31533" y2="49714"/>
                                  <a14:foregroundMark x1="27875" y1="57143" x2="28518" y2="55837"/>
                                  <a14:foregroundMark x1="27700" y1="54857" x2="30488" y2="54286"/>
                                  <a14:foregroundMark x1="44948" y1="57143" x2="44620" y2="58084"/>
                                  <a14:backgroundMark x1="42683" y1="61714" x2="41986" y2="61714"/>
                                  <a14:backgroundMark x1="43728" y1="57143" x2="43728" y2="57143"/>
                                  <a14:backgroundMark x1="43728" y1="57143" x2="43206" y2="62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334" cy="67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EEEF" w14:textId="1BB66342" w:rsidR="00303928" w:rsidRPr="00303928" w:rsidRDefault="0030392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455CA9C" w14:textId="24579BDB" w:rsidR="004F0756" w:rsidRPr="00DB02DE" w:rsidRDefault="00FB35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02DE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5A4A7FF6" w14:textId="7CA5D2C3" w:rsidR="004F0756" w:rsidRPr="00DB02DE" w:rsidRDefault="004F0756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4F0756" w:rsidRPr="00DB02DE" w14:paraId="4E871573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771BF088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5E78E64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F4E44E8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8B64310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3377AEE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273C631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4F0756" w:rsidRPr="00DB02DE" w14:paraId="21BBEE5C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EB9D7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3C3782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A5E39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6DB568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D524A1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EB2A20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4F0756" w:rsidRPr="00DB02DE" w14:paraId="5EEFC7D5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40601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73240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2F8B94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A8DCB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EEAD91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856139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4F0756" w:rsidRPr="00DB02DE" w14:paraId="12E64DE8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22799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5DDAB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5AEBC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D0BF4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608F8C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6FA3A8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4F0756" w:rsidRPr="00DB02DE" w14:paraId="59859F3E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78A02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64890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AB459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593B9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0EE6F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C7E413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4F0756" w:rsidRPr="00DB02DE" w14:paraId="14819EB8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AEE67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8E04D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21BF9E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0DB79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0B150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8F0363" w14:textId="77777777" w:rsidR="004F0756" w:rsidRPr="00DB02DE" w:rsidRDefault="00FB358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</w:pPr>
            <w:r w:rsidRPr="00DB02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4BB2C3B2" w14:textId="77777777" w:rsidR="004F0756" w:rsidRPr="00DB02DE" w:rsidRDefault="004F0756">
      <w:pPr>
        <w:rPr>
          <w:rFonts w:ascii="Times New Roman" w:hAnsi="Times New Roman" w:cs="Times New Roman"/>
          <w:sz w:val="24"/>
          <w:szCs w:val="24"/>
        </w:rPr>
      </w:pPr>
    </w:p>
    <w:p w14:paraId="240A6F1D" w14:textId="77777777" w:rsidR="004F0756" w:rsidRPr="00DB02DE" w:rsidRDefault="004F0756">
      <w:pPr>
        <w:rPr>
          <w:rFonts w:ascii="Times New Roman" w:hAnsi="Times New Roman" w:cs="Times New Roman"/>
          <w:sz w:val="24"/>
          <w:szCs w:val="24"/>
        </w:rPr>
      </w:pPr>
    </w:p>
    <w:p w14:paraId="5BF75D9C" w14:textId="77777777" w:rsidR="00DB02DE" w:rsidRPr="00DB02DE" w:rsidRDefault="00DB02DE">
      <w:pPr>
        <w:rPr>
          <w:rFonts w:ascii="Times New Roman" w:hAnsi="Times New Roman" w:cs="Times New Roman"/>
          <w:sz w:val="24"/>
          <w:szCs w:val="24"/>
        </w:rPr>
      </w:pPr>
    </w:p>
    <w:p w14:paraId="1156184A" w14:textId="77777777" w:rsidR="00DB02DE" w:rsidRPr="00DB02DE" w:rsidRDefault="00DB02DE">
      <w:pPr>
        <w:rPr>
          <w:rFonts w:ascii="Times New Roman" w:hAnsi="Times New Roman" w:cs="Times New Roman"/>
          <w:sz w:val="24"/>
          <w:szCs w:val="24"/>
        </w:rPr>
      </w:pPr>
    </w:p>
    <w:p w14:paraId="0F5F3159" w14:textId="77777777" w:rsidR="00DB02DE" w:rsidRPr="00DB02DE" w:rsidRDefault="00DB02DE">
      <w:pPr>
        <w:rPr>
          <w:rFonts w:ascii="Times New Roman" w:hAnsi="Times New Roman" w:cs="Times New Roman"/>
          <w:sz w:val="24"/>
          <w:szCs w:val="24"/>
        </w:rPr>
      </w:pPr>
    </w:p>
    <w:p w14:paraId="3F557125" w14:textId="2EEE8488" w:rsidR="004F0756" w:rsidRPr="00DB02DE" w:rsidRDefault="00FB3585">
      <w:pPr>
        <w:rPr>
          <w:rFonts w:ascii="Times New Roman" w:hAnsi="Times New Roman" w:cs="Times New Roman"/>
          <w:sz w:val="24"/>
          <w:szCs w:val="24"/>
        </w:rPr>
      </w:pPr>
      <w:r w:rsidRPr="00DB02DE">
        <w:rPr>
          <w:rFonts w:ascii="Times New Roman" w:eastAsia="SimSu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4BE26877" wp14:editId="47CE76C5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26BD47" w14:textId="77777777" w:rsidR="00DB02DE" w:rsidRPr="00DB02DE" w:rsidRDefault="00DB02DE">
      <w:pPr>
        <w:rPr>
          <w:rFonts w:ascii="Times New Roman" w:hAnsi="Times New Roman" w:cs="Times New Roman"/>
          <w:sz w:val="24"/>
          <w:szCs w:val="24"/>
        </w:rPr>
      </w:pPr>
    </w:p>
    <w:p w14:paraId="10F7A781" w14:textId="5B65008E" w:rsidR="00DB02DE" w:rsidRPr="00DB02DE" w:rsidRDefault="00DB02DE" w:rsidP="00DB02DE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  <w:sz w:val="19"/>
          <w:szCs w:val="19"/>
        </w:rPr>
      </w:pPr>
      <w:r w:rsidRPr="00DB02DE">
        <w:rPr>
          <w:rFonts w:ascii="Times New Roman" w:hAnsi="Times New Roman" w:cs="Times New Roman"/>
          <w:b/>
          <w:bCs/>
          <w:sz w:val="19"/>
          <w:szCs w:val="19"/>
        </w:rPr>
        <w:t>Construct a concept map linking the following terms: DBMS, Schema, Instance, Data Model, ER Diagram, Entity, Attribute, Relationship</w:t>
      </w:r>
      <w:r w:rsidRPr="00DB02DE">
        <w:rPr>
          <w:rFonts w:ascii="Times New Roman" w:hAnsi="Times New Roman" w:cs="Times New Roman"/>
          <w:sz w:val="19"/>
          <w:szCs w:val="19"/>
        </w:rPr>
        <w:t>.</w:t>
      </w:r>
    </w:p>
    <w:p w14:paraId="365E5163" w14:textId="77777777" w:rsidR="00DB02DE" w:rsidRDefault="00DB02DE" w:rsidP="00DB02DE">
      <w:pPr>
        <w:pStyle w:val="ListParagraph"/>
        <w:spacing w:after="60"/>
        <w:rPr>
          <w:rFonts w:ascii="Times New Roman" w:hAnsi="Times New Roman" w:cs="Times New Roman"/>
          <w:b/>
          <w:bCs/>
          <w:sz w:val="19"/>
          <w:szCs w:val="19"/>
        </w:rPr>
      </w:pPr>
    </w:p>
    <w:p w14:paraId="1B8BA21A" w14:textId="1C0AE5D5" w:rsidR="00DB02DE" w:rsidRDefault="00DB02DE" w:rsidP="00303928">
      <w:pPr>
        <w:pStyle w:val="ListParagraph"/>
        <w:spacing w:after="60"/>
        <w:rPr>
          <w:rFonts w:ascii="Times New Roman" w:hAnsi="Times New Roman" w:cs="Times New Roman"/>
          <w:b/>
          <w:bCs/>
          <w:sz w:val="19"/>
          <w:szCs w:val="19"/>
        </w:rPr>
      </w:pPr>
      <w:r>
        <w:rPr>
          <w:rFonts w:ascii="Times New Roman" w:hAnsi="Times New Roman" w:cs="Times New Roman"/>
          <w:b/>
          <w:bCs/>
          <w:sz w:val="19"/>
          <w:szCs w:val="19"/>
        </w:rPr>
        <w:t>AN</w:t>
      </w:r>
      <w:r w:rsidR="00303928">
        <w:rPr>
          <w:rFonts w:ascii="Times New Roman" w:hAnsi="Times New Roman" w:cs="Times New Roman"/>
          <w:b/>
          <w:bCs/>
          <w:sz w:val="19"/>
          <w:szCs w:val="19"/>
        </w:rPr>
        <w:t>S)</w:t>
      </w:r>
    </w:p>
    <w:p w14:paraId="074755C6" w14:textId="77777777" w:rsidR="00303928" w:rsidRDefault="00303928" w:rsidP="00303928">
      <w:pPr>
        <w:pStyle w:val="ListParagraph"/>
        <w:spacing w:after="60"/>
        <w:rPr>
          <w:rFonts w:ascii="Times New Roman" w:hAnsi="Times New Roman" w:cs="Times New Roman"/>
          <w:b/>
          <w:bCs/>
          <w:sz w:val="19"/>
          <w:szCs w:val="19"/>
        </w:rPr>
      </w:pPr>
    </w:p>
    <w:p w14:paraId="0F8305C6" w14:textId="6A91D044" w:rsidR="00303928" w:rsidRPr="00303928" w:rsidRDefault="00303928" w:rsidP="00303928">
      <w:pPr>
        <w:pStyle w:val="ListParagraph"/>
        <w:spacing w:after="60"/>
        <w:rPr>
          <w:rFonts w:ascii="Times New Roman" w:hAnsi="Times New Roman" w:cs="Times New Roman"/>
          <w:b/>
          <w:bCs/>
          <w:sz w:val="19"/>
          <w:szCs w:val="19"/>
        </w:rPr>
      </w:pPr>
      <w:r>
        <w:rPr>
          <w:rFonts w:ascii="Times New Roman" w:hAnsi="Times New Roman" w:cs="Times New Roman"/>
          <w:b/>
          <w:bCs/>
          <w:noProof/>
          <w:sz w:val="19"/>
          <w:szCs w:val="19"/>
        </w:rPr>
        <w:drawing>
          <wp:inline distT="0" distB="0" distL="0" distR="0" wp14:anchorId="76EFAB66" wp14:editId="44FADCAB">
            <wp:extent cx="5511165" cy="3136900"/>
            <wp:effectExtent l="0" t="0" r="0" b="6350"/>
            <wp:docPr id="9684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4628" name="Picture 968446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C877" w14:textId="1DA52BC0" w:rsidR="00DB02DE" w:rsidRDefault="00DB02DE">
      <w:pPr>
        <w:rPr>
          <w:rFonts w:ascii="Times New Roman" w:hAnsi="Times New Roman" w:cs="Times New Roman"/>
          <w:sz w:val="24"/>
          <w:szCs w:val="24"/>
        </w:rPr>
      </w:pPr>
    </w:p>
    <w:p w14:paraId="68A99BE7" w14:textId="77777777" w:rsidR="00303928" w:rsidRDefault="00303928">
      <w:pPr>
        <w:rPr>
          <w:rFonts w:ascii="Times New Roman" w:hAnsi="Times New Roman" w:cs="Times New Roman"/>
          <w:sz w:val="24"/>
          <w:szCs w:val="24"/>
        </w:rPr>
      </w:pPr>
    </w:p>
    <w:p w14:paraId="16601074" w14:textId="77777777" w:rsidR="00303928" w:rsidRDefault="00303928">
      <w:pPr>
        <w:rPr>
          <w:rFonts w:ascii="Times New Roman" w:hAnsi="Times New Roman" w:cs="Times New Roman"/>
          <w:sz w:val="24"/>
          <w:szCs w:val="24"/>
        </w:rPr>
      </w:pPr>
    </w:p>
    <w:p w14:paraId="5BD3D465" w14:textId="77777777" w:rsidR="00303928" w:rsidRDefault="00303928">
      <w:pPr>
        <w:rPr>
          <w:rFonts w:ascii="Times New Roman" w:hAnsi="Times New Roman" w:cs="Times New Roman"/>
          <w:sz w:val="24"/>
          <w:szCs w:val="24"/>
        </w:rPr>
      </w:pPr>
    </w:p>
    <w:p w14:paraId="76F313FC" w14:textId="15FB78B3" w:rsidR="00303928" w:rsidRDefault="00303928" w:rsidP="003039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19"/>
          <w:szCs w:val="19"/>
        </w:rPr>
      </w:pPr>
      <w:r w:rsidRPr="00303928">
        <w:rPr>
          <w:rFonts w:ascii="Times New Roman" w:hAnsi="Times New Roman" w:cs="Times New Roman"/>
          <w:b/>
          <w:bCs/>
          <w:sz w:val="19"/>
          <w:szCs w:val="19"/>
        </w:rPr>
        <w:t>Create a concept map for the three-level ANSI/SPARC architecture showing data independence at each level.</w:t>
      </w:r>
    </w:p>
    <w:p w14:paraId="19D66A55" w14:textId="77777777" w:rsidR="00303928" w:rsidRDefault="00303928" w:rsidP="00303928">
      <w:pPr>
        <w:pStyle w:val="ListParagraph"/>
        <w:rPr>
          <w:rFonts w:ascii="Times New Roman" w:hAnsi="Times New Roman" w:cs="Times New Roman"/>
          <w:b/>
          <w:bCs/>
          <w:sz w:val="19"/>
          <w:szCs w:val="19"/>
        </w:rPr>
      </w:pPr>
    </w:p>
    <w:p w14:paraId="671D2D03" w14:textId="77777777" w:rsidR="00303928" w:rsidRDefault="00303928" w:rsidP="00303928">
      <w:pPr>
        <w:pStyle w:val="ListParagraph"/>
        <w:rPr>
          <w:rFonts w:ascii="Times New Roman" w:hAnsi="Times New Roman" w:cs="Times New Roman"/>
          <w:b/>
          <w:bCs/>
          <w:sz w:val="19"/>
          <w:szCs w:val="19"/>
        </w:rPr>
      </w:pPr>
    </w:p>
    <w:p w14:paraId="280FF56F" w14:textId="123982CD" w:rsidR="00303928" w:rsidRDefault="00303928" w:rsidP="00303928">
      <w:pPr>
        <w:pStyle w:val="ListParagraph"/>
        <w:rPr>
          <w:rFonts w:ascii="Times New Roman" w:hAnsi="Times New Roman" w:cs="Times New Roman"/>
          <w:b/>
          <w:bCs/>
          <w:sz w:val="19"/>
          <w:szCs w:val="19"/>
        </w:rPr>
      </w:pPr>
      <w:r>
        <w:rPr>
          <w:rFonts w:ascii="Times New Roman" w:hAnsi="Times New Roman" w:cs="Times New Roman"/>
          <w:b/>
          <w:bCs/>
          <w:sz w:val="19"/>
          <w:szCs w:val="19"/>
        </w:rPr>
        <w:t>ANS)</w:t>
      </w:r>
    </w:p>
    <w:p w14:paraId="306FB0A1" w14:textId="77777777" w:rsidR="00303928" w:rsidRDefault="00303928" w:rsidP="00303928">
      <w:pPr>
        <w:pStyle w:val="ListParagraph"/>
        <w:rPr>
          <w:rFonts w:ascii="Times New Roman" w:hAnsi="Times New Roman" w:cs="Times New Roman"/>
          <w:b/>
          <w:bCs/>
          <w:sz w:val="19"/>
          <w:szCs w:val="19"/>
        </w:rPr>
      </w:pPr>
    </w:p>
    <w:p w14:paraId="3E2EEDC1" w14:textId="1537ED11" w:rsidR="00303928" w:rsidRDefault="00303928" w:rsidP="00303928">
      <w:pPr>
        <w:pStyle w:val="ListParagraph"/>
        <w:rPr>
          <w:rFonts w:ascii="Times New Roman" w:hAnsi="Times New Roman" w:cs="Times New Roman"/>
          <w:b/>
          <w:bCs/>
          <w:sz w:val="19"/>
          <w:szCs w:val="19"/>
        </w:rPr>
      </w:pPr>
      <w:r>
        <w:rPr>
          <w:rFonts w:ascii="Times New Roman" w:hAnsi="Times New Roman" w:cs="Times New Roman"/>
          <w:b/>
          <w:bCs/>
          <w:noProof/>
          <w:sz w:val="19"/>
          <w:szCs w:val="19"/>
        </w:rPr>
        <w:drawing>
          <wp:inline distT="0" distB="0" distL="0" distR="0" wp14:anchorId="1D8E6C0F" wp14:editId="504A1455">
            <wp:extent cx="5733415" cy="3822065"/>
            <wp:effectExtent l="0" t="0" r="635" b="6985"/>
            <wp:docPr id="3667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336" name="Picture 36673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C88F" w14:textId="27BE4CD7" w:rsidR="00303928" w:rsidRDefault="00303928" w:rsidP="003039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19"/>
          <w:szCs w:val="19"/>
        </w:rPr>
      </w:pPr>
      <w:r w:rsidRPr="00303928">
        <w:rPr>
          <w:rFonts w:ascii="Times New Roman" w:hAnsi="Times New Roman" w:cs="Times New Roman"/>
          <w:b/>
          <w:bCs/>
          <w:sz w:val="19"/>
          <w:szCs w:val="19"/>
        </w:rPr>
        <w:t>Map the relationship between file-based systems and database systems, highlighting the problems solved by DBMS.</w:t>
      </w:r>
    </w:p>
    <w:p w14:paraId="48F911ED" w14:textId="77777777" w:rsidR="005F6F36" w:rsidRDefault="005F6F36" w:rsidP="005F6F36">
      <w:pPr>
        <w:pStyle w:val="ListParagraph"/>
        <w:rPr>
          <w:rFonts w:ascii="Times New Roman" w:hAnsi="Times New Roman" w:cs="Times New Roman"/>
          <w:b/>
          <w:bCs/>
          <w:sz w:val="19"/>
          <w:szCs w:val="19"/>
        </w:rPr>
      </w:pPr>
    </w:p>
    <w:p w14:paraId="0C5B5AFD" w14:textId="31ADB2F1" w:rsidR="00303928" w:rsidRDefault="005F6F36" w:rsidP="00303928">
      <w:pPr>
        <w:pStyle w:val="ListParagraph"/>
        <w:rPr>
          <w:rFonts w:ascii="Times New Roman" w:hAnsi="Times New Roman" w:cs="Times New Roman"/>
          <w:b/>
          <w:bCs/>
          <w:sz w:val="19"/>
          <w:szCs w:val="19"/>
        </w:rPr>
      </w:pPr>
      <w:r>
        <w:rPr>
          <w:rFonts w:ascii="Times New Roman" w:hAnsi="Times New Roman" w:cs="Times New Roman"/>
          <w:b/>
          <w:bCs/>
          <w:sz w:val="19"/>
          <w:szCs w:val="19"/>
        </w:rPr>
        <w:t>ANS)</w:t>
      </w:r>
    </w:p>
    <w:p w14:paraId="0F5FE853" w14:textId="5B530D78" w:rsidR="00303928" w:rsidRPr="005F6F36" w:rsidRDefault="005F6F36" w:rsidP="005F6F36">
      <w:pPr>
        <w:rPr>
          <w:rFonts w:ascii="Times New Roman" w:hAnsi="Times New Roman" w:cs="Times New Roman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640161C0" wp14:editId="5C9857FF">
            <wp:extent cx="4577480" cy="3102015"/>
            <wp:effectExtent l="0" t="0" r="0" b="3175"/>
            <wp:docPr id="323358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58057" name="Picture 3233580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968" cy="312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6948" w14:textId="38B62D13" w:rsidR="00303928" w:rsidRDefault="00303928" w:rsidP="00303928">
      <w:pPr>
        <w:pStyle w:val="ListParagraph"/>
        <w:rPr>
          <w:rFonts w:ascii="Times New Roman" w:hAnsi="Times New Roman" w:cs="Times New Roman"/>
          <w:b/>
          <w:bCs/>
          <w:sz w:val="19"/>
          <w:szCs w:val="19"/>
        </w:rPr>
      </w:pPr>
    </w:p>
    <w:p w14:paraId="3D0AE639" w14:textId="77777777" w:rsidR="00303928" w:rsidRPr="00303928" w:rsidRDefault="00303928" w:rsidP="00303928">
      <w:pPr>
        <w:pStyle w:val="ListParagraph"/>
        <w:rPr>
          <w:rFonts w:ascii="Times New Roman" w:hAnsi="Times New Roman" w:cs="Times New Roman"/>
          <w:b/>
          <w:bCs/>
          <w:sz w:val="19"/>
          <w:szCs w:val="19"/>
        </w:rPr>
      </w:pPr>
    </w:p>
    <w:p w14:paraId="5F67F344" w14:textId="26EDAFD1" w:rsidR="005F6F36" w:rsidRPr="005F6F36" w:rsidRDefault="005F6F36" w:rsidP="005F6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19"/>
          <w:szCs w:val="19"/>
        </w:rPr>
      </w:pPr>
      <w:r w:rsidRPr="005F6F3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Design a concept map for ER diagram components: entity, weak entity, attribute types, relationship types, and participation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constrains</w:t>
      </w:r>
      <w:proofErr w:type="gramEnd"/>
    </w:p>
    <w:p w14:paraId="18404913" w14:textId="7836AFE9" w:rsidR="00C6379C" w:rsidRDefault="00C6379C" w:rsidP="005F6F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ANS)</w:t>
      </w:r>
    </w:p>
    <w:p w14:paraId="6BAD3CFD" w14:textId="4DCED6DC" w:rsidR="00C6379C" w:rsidRPr="00C6379C" w:rsidRDefault="00C6379C" w:rsidP="005F6F3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1588B9" wp14:editId="0AC4B638">
            <wp:extent cx="6066790" cy="5271715"/>
            <wp:effectExtent l="0" t="0" r="0" b="5715"/>
            <wp:docPr id="2084042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2496" name="Picture 20840424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094" cy="52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0989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5BF4B115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3A605493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42A89A63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45F6B121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331D8EF2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2D84B756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05B81B76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06AA48F4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786AD23B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46AADEC1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6E687B4E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32A6FE9C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69048DB3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61EA8EE0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60C73F21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2CC140CA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70F01865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73028ABC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37AB7FC3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4CA1B914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63A03C12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0AC92EB4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7CFDFB27" w14:textId="152D6D5C" w:rsidR="00303928" w:rsidRDefault="00C6379C" w:rsidP="005F6F36">
      <w:pPr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5)</w:t>
      </w:r>
      <w:r w:rsidRPr="00C6379C">
        <w:rPr>
          <w:rFonts w:ascii="Times New Roman" w:hAnsi="Times New Roman" w:cs="Times New Roman"/>
          <w:b/>
          <w:bCs/>
          <w:sz w:val="19"/>
          <w:szCs w:val="19"/>
        </w:rPr>
        <w:t>Construct a concept map comparing Hierarchical, Network, and Relational data models with their key properties</w:t>
      </w:r>
      <w:r w:rsidRPr="00DB02DE">
        <w:rPr>
          <w:rFonts w:ascii="Times New Roman" w:hAnsi="Times New Roman" w:cs="Times New Roman"/>
          <w:sz w:val="19"/>
          <w:szCs w:val="19"/>
        </w:rPr>
        <w:t>.</w:t>
      </w:r>
    </w:p>
    <w:p w14:paraId="3E30C915" w14:textId="77777777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</w:p>
    <w:p w14:paraId="20CB9223" w14:textId="699FE3D2" w:rsidR="00C6379C" w:rsidRDefault="00C6379C" w:rsidP="005F6F36">
      <w:pPr>
        <w:rPr>
          <w:rFonts w:ascii="Times New Roman" w:hAnsi="Times New Roman" w:cs="Times New Roman"/>
          <w:sz w:val="19"/>
          <w:szCs w:val="19"/>
        </w:rPr>
      </w:pPr>
      <w:r w:rsidRPr="00C6379C">
        <w:rPr>
          <w:rFonts w:ascii="Times New Roman" w:hAnsi="Times New Roman" w:cs="Times New Roman"/>
          <w:b/>
          <w:bCs/>
          <w:sz w:val="19"/>
          <w:szCs w:val="19"/>
        </w:rPr>
        <w:t>ANS</w:t>
      </w:r>
      <w:r>
        <w:rPr>
          <w:rFonts w:ascii="Times New Roman" w:hAnsi="Times New Roman" w:cs="Times New Roman"/>
          <w:sz w:val="19"/>
          <w:szCs w:val="19"/>
        </w:rPr>
        <w:t>)</w:t>
      </w:r>
      <w:r w:rsidRPr="00C6379C">
        <w:rPr>
          <w:rFonts w:ascii="Times New Roman" w:hAnsi="Times New Roman" w:cs="Times New Roman"/>
          <w:b/>
          <w:bCs/>
          <w:noProof/>
          <w:sz w:val="19"/>
          <w:szCs w:val="19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19"/>
          <w:szCs w:val="19"/>
        </w:rPr>
        <w:drawing>
          <wp:inline distT="0" distB="0" distL="0" distR="0" wp14:anchorId="6FB989E5" wp14:editId="1D8D1874">
            <wp:extent cx="6289482" cy="5072380"/>
            <wp:effectExtent l="0" t="0" r="0" b="0"/>
            <wp:docPr id="20448157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15767" name="Picture 20448157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332" cy="507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E3D2" w14:textId="38F5A716" w:rsidR="00C6379C" w:rsidRPr="005F6F36" w:rsidRDefault="00C6379C" w:rsidP="005F6F36">
      <w:pPr>
        <w:rPr>
          <w:rFonts w:ascii="Times New Roman" w:hAnsi="Times New Roman" w:cs="Times New Roman"/>
          <w:b/>
          <w:bCs/>
          <w:sz w:val="19"/>
          <w:szCs w:val="19"/>
        </w:rPr>
      </w:pPr>
    </w:p>
    <w:p w14:paraId="2C57045C" w14:textId="77777777" w:rsidR="005F6F36" w:rsidRPr="00303928" w:rsidRDefault="005F6F36" w:rsidP="005F6F3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0B7E5D" w14:textId="77777777" w:rsidR="00303928" w:rsidRPr="00303928" w:rsidRDefault="00303928" w:rsidP="0030392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03928" w:rsidRPr="00303928" w:rsidSect="00312A45">
      <w:pgSz w:w="11909" w:h="16834"/>
      <w:pgMar w:top="993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3DDF3" w14:textId="77777777" w:rsidR="00FB3585" w:rsidRDefault="00FB3585">
      <w:pPr>
        <w:spacing w:line="240" w:lineRule="auto"/>
      </w:pPr>
      <w:r>
        <w:separator/>
      </w:r>
    </w:p>
  </w:endnote>
  <w:endnote w:type="continuationSeparator" w:id="0">
    <w:p w14:paraId="7F12CDDA" w14:textId="77777777" w:rsidR="00FB3585" w:rsidRDefault="00FB35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2B12A1-BE44-490F-86B0-A573F53465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FB1B43-486D-4A52-BC67-683D561CCAE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EEF0A" w14:textId="77777777" w:rsidR="00FB3585" w:rsidRDefault="00FB3585">
      <w:r>
        <w:separator/>
      </w:r>
    </w:p>
  </w:footnote>
  <w:footnote w:type="continuationSeparator" w:id="0">
    <w:p w14:paraId="32F49DC8" w14:textId="77777777" w:rsidR="00FB3585" w:rsidRDefault="00FB35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25C7B"/>
    <w:multiLevelType w:val="hybridMultilevel"/>
    <w:tmpl w:val="5FA6FE22"/>
    <w:lvl w:ilvl="0" w:tplc="D016781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91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53791"/>
    <w:rsid w:val="00212E80"/>
    <w:rsid w:val="00250D99"/>
    <w:rsid w:val="002A7C15"/>
    <w:rsid w:val="002B086A"/>
    <w:rsid w:val="00303928"/>
    <w:rsid w:val="00312A45"/>
    <w:rsid w:val="003C28D9"/>
    <w:rsid w:val="003C7802"/>
    <w:rsid w:val="004127C6"/>
    <w:rsid w:val="00415BA3"/>
    <w:rsid w:val="00435F7B"/>
    <w:rsid w:val="00477254"/>
    <w:rsid w:val="004B71F2"/>
    <w:rsid w:val="004F0756"/>
    <w:rsid w:val="00547D24"/>
    <w:rsid w:val="005F6F36"/>
    <w:rsid w:val="006E6894"/>
    <w:rsid w:val="006E7B83"/>
    <w:rsid w:val="007A5755"/>
    <w:rsid w:val="009125F9"/>
    <w:rsid w:val="00945738"/>
    <w:rsid w:val="009F421A"/>
    <w:rsid w:val="00A026F7"/>
    <w:rsid w:val="00A04D5B"/>
    <w:rsid w:val="00A965CC"/>
    <w:rsid w:val="00B4745E"/>
    <w:rsid w:val="00C15267"/>
    <w:rsid w:val="00C6379C"/>
    <w:rsid w:val="00CD41D5"/>
    <w:rsid w:val="00DB02DE"/>
    <w:rsid w:val="00DE0B00"/>
    <w:rsid w:val="00E21730"/>
    <w:rsid w:val="00EF2E03"/>
    <w:rsid w:val="00FB3585"/>
    <w:rsid w:val="00FF3C06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2FD5B"/>
  <w15:docId w15:val="{F3EFCAE8-7FDB-42C4-8896-C73DCC22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DB0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Harshan I</cp:lastModifiedBy>
  <cp:revision>2</cp:revision>
  <dcterms:created xsi:type="dcterms:W3CDTF">2026-08-15T18:06:00Z</dcterms:created>
  <dcterms:modified xsi:type="dcterms:W3CDTF">2026-08-15T18:06:00Z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AAAD823B171C41AAAD72F05BFB68896B_12</vt:lpwstr>
  </property>
</Properties>
</file>