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6354" w14:textId="77777777" w:rsidR="000A2039" w:rsidRDefault="00000000">
      <w:pPr>
        <w:pStyle w:val="Title"/>
        <w:spacing w:before="70" w:line="376" w:lineRule="auto"/>
        <w:ind w:right="3840" w:firstLine="2859"/>
      </w:pPr>
      <w:r>
        <w:rPr>
          <w:spacing w:val="-1"/>
        </w:rPr>
        <w:t>Assessment</w:t>
      </w:r>
      <w:r>
        <w:rPr>
          <w:spacing w:val="-14"/>
        </w:rPr>
        <w:t xml:space="preserve"> </w:t>
      </w:r>
      <w:r>
        <w:t>2(AIML)</w:t>
      </w:r>
      <w:r>
        <w:rPr>
          <w:spacing w:val="-67"/>
        </w:rPr>
        <w:t xml:space="preserve"> </w:t>
      </w:r>
      <w:r>
        <w:t>Section</w:t>
      </w:r>
      <w:r>
        <w:rPr>
          <w:spacing w:val="-11"/>
        </w:rPr>
        <w:t xml:space="preserve"> </w:t>
      </w:r>
      <w:proofErr w:type="gramStart"/>
      <w:r>
        <w:t>A:Data</w:t>
      </w:r>
      <w:proofErr w:type="gramEnd"/>
      <w:r>
        <w:rPr>
          <w:spacing w:val="-9"/>
        </w:rPr>
        <w:t xml:space="preserve"> </w:t>
      </w:r>
      <w:r>
        <w:t>Wrangling</w:t>
      </w:r>
    </w:p>
    <w:p w14:paraId="30833A2D" w14:textId="77777777" w:rsidR="000A2039" w:rsidRDefault="00000000">
      <w:pPr>
        <w:pStyle w:val="Title"/>
        <w:numPr>
          <w:ilvl w:val="0"/>
          <w:numId w:val="2"/>
        </w:numPr>
        <w:tabs>
          <w:tab w:val="left" w:pos="317"/>
        </w:tabs>
        <w:ind w:hanging="217"/>
        <w:rPr>
          <w:sz w:val="26"/>
        </w:rPr>
      </w:pPr>
      <w:r>
        <w:rPr>
          <w:spacing w:val="-6"/>
        </w:rPr>
        <w:t>b)</w:t>
      </w:r>
      <w:r>
        <w:rPr>
          <w:spacing w:val="-4"/>
        </w:rPr>
        <w:t xml:space="preserve"> </w:t>
      </w:r>
      <w:r>
        <w:rPr>
          <w:color w:val="29251B"/>
          <w:spacing w:val="-6"/>
        </w:rPr>
        <w:t>Data</w:t>
      </w:r>
      <w:r>
        <w:rPr>
          <w:color w:val="29251B"/>
          <w:spacing w:val="-14"/>
        </w:rPr>
        <w:t xml:space="preserve"> </w:t>
      </w:r>
      <w:r>
        <w:rPr>
          <w:color w:val="29251B"/>
          <w:spacing w:val="-6"/>
        </w:rPr>
        <w:t>cleaning</w:t>
      </w:r>
      <w:r>
        <w:rPr>
          <w:color w:val="29251B"/>
          <w:spacing w:val="-15"/>
        </w:rPr>
        <w:t xml:space="preserve"> </w:t>
      </w:r>
      <w:r>
        <w:rPr>
          <w:color w:val="29251B"/>
          <w:spacing w:val="-6"/>
        </w:rPr>
        <w:t>and</w:t>
      </w:r>
      <w:r>
        <w:rPr>
          <w:color w:val="29251B"/>
          <w:spacing w:val="-8"/>
        </w:rPr>
        <w:t xml:space="preserve"> </w:t>
      </w:r>
      <w:r>
        <w:rPr>
          <w:color w:val="29251B"/>
          <w:spacing w:val="-6"/>
        </w:rPr>
        <w:t>transformation</w:t>
      </w:r>
    </w:p>
    <w:p w14:paraId="355B8DB7" w14:textId="77777777" w:rsidR="000A2039" w:rsidRDefault="00000000">
      <w:pPr>
        <w:pStyle w:val="ListParagraph"/>
        <w:numPr>
          <w:ilvl w:val="0"/>
          <w:numId w:val="2"/>
        </w:numPr>
        <w:tabs>
          <w:tab w:val="left" w:pos="309"/>
        </w:tabs>
        <w:spacing w:before="182" w:line="271" w:lineRule="auto"/>
        <w:ind w:left="100" w:right="100" w:firstLine="0"/>
        <w:rPr>
          <w:rFonts w:ascii="Times New Roman"/>
          <w:color w:val="29251B"/>
          <w:sz w:val="26"/>
        </w:rPr>
      </w:pPr>
      <w:r>
        <w:rPr>
          <w:rFonts w:ascii="Times New Roman"/>
          <w:color w:val="29251B"/>
          <w:spacing w:val="-2"/>
          <w:sz w:val="28"/>
        </w:rPr>
        <w:t xml:space="preserve">Categorical </w:t>
      </w:r>
      <w:r>
        <w:rPr>
          <w:rFonts w:ascii="Times New Roman"/>
          <w:color w:val="29251B"/>
          <w:spacing w:val="-1"/>
          <w:sz w:val="28"/>
        </w:rPr>
        <w:t xml:space="preserve">data is converted into numerical </w:t>
      </w:r>
      <w:proofErr w:type="spellStart"/>
      <w:r>
        <w:rPr>
          <w:spacing w:val="-1"/>
          <w:sz w:val="23"/>
        </w:rPr>
        <w:t>numerical</w:t>
      </w:r>
      <w:proofErr w:type="spellEnd"/>
      <w:r>
        <w:rPr>
          <w:spacing w:val="-1"/>
          <w:sz w:val="23"/>
        </w:rPr>
        <w:t xml:space="preserve"> data using techniques like</w:t>
      </w:r>
      <w:r>
        <w:rPr>
          <w:sz w:val="23"/>
        </w:rPr>
        <w:t xml:space="preserve"> </w:t>
      </w:r>
      <w:r>
        <w:rPr>
          <w:w w:val="105"/>
          <w:sz w:val="23"/>
        </w:rPr>
        <w:t>label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encoding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one-hot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encoding.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necessary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because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most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machine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learning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algorithms work with numerical data. Converting categorical variables into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numerical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form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enables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data analysis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modeling.</w:t>
      </w:r>
    </w:p>
    <w:p w14:paraId="14587642" w14:textId="77777777" w:rsidR="000A2039" w:rsidRDefault="00000000">
      <w:pPr>
        <w:pStyle w:val="ListParagraph"/>
        <w:numPr>
          <w:ilvl w:val="0"/>
          <w:numId w:val="2"/>
        </w:numPr>
        <w:tabs>
          <w:tab w:val="left" w:pos="296"/>
        </w:tabs>
        <w:spacing w:before="169" w:line="268" w:lineRule="auto"/>
        <w:ind w:left="100" w:right="457" w:firstLine="0"/>
        <w:rPr>
          <w:sz w:val="21"/>
        </w:rPr>
      </w:pPr>
      <w:r>
        <w:rPr>
          <w:w w:val="105"/>
          <w:sz w:val="23"/>
        </w:rPr>
        <w:t>Label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Encoding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assigns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numeric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value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category,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while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One-Hot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Encoding creates a new binary column for each category. One-Hot Encoding is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preferred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when there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no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ordinal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relationship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between 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categories.</w:t>
      </w:r>
    </w:p>
    <w:p w14:paraId="20BD6E1D" w14:textId="77777777" w:rsidR="000A2039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60" w:line="271" w:lineRule="auto"/>
        <w:ind w:left="100" w:right="169" w:firstLine="0"/>
        <w:rPr>
          <w:sz w:val="21"/>
        </w:rPr>
      </w:pPr>
      <w:r>
        <w:rPr>
          <w:w w:val="105"/>
          <w:sz w:val="23"/>
        </w:rPr>
        <w:t>One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commonly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used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method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detecting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outliers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Z-score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Standard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Score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method.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calculates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number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standard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deviations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point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away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from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the mean. Data points with Z-scores beyond a certain threshold (e.g., +/- 3) are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considered outliers. Identifying outliers is important because they can significantly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influence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results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data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analysis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performance.</w:t>
      </w:r>
    </w:p>
    <w:p w14:paraId="1E36017D" w14:textId="77777777" w:rsidR="000A2039" w:rsidRDefault="00000000">
      <w:pPr>
        <w:pStyle w:val="ListParagraph"/>
        <w:numPr>
          <w:ilvl w:val="0"/>
          <w:numId w:val="2"/>
        </w:numPr>
        <w:tabs>
          <w:tab w:val="left" w:pos="289"/>
        </w:tabs>
        <w:spacing w:before="158" w:line="271" w:lineRule="auto"/>
        <w:ind w:left="100" w:right="290" w:firstLine="0"/>
        <w:rPr>
          <w:sz w:val="21"/>
        </w:rPr>
      </w:pPr>
      <w:r>
        <w:rPr>
          <w:w w:val="105"/>
          <w:sz w:val="23"/>
        </w:rPr>
        <w:t>In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Quantile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Method,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outliers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identified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replaced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nearest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non-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outlier value. For example, values below the 25th percentile or above the 75th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percentile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could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replaced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respective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quantile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values.</w:t>
      </w:r>
    </w:p>
    <w:p w14:paraId="18E3DFAB" w14:textId="77777777" w:rsidR="000A2039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line="268" w:lineRule="auto"/>
        <w:ind w:left="100" w:right="308" w:firstLine="0"/>
        <w:rPr>
          <w:sz w:val="21"/>
        </w:rPr>
      </w:pPr>
      <w:proofErr w:type="spellStart"/>
      <w:r>
        <w:rPr>
          <w:w w:val="105"/>
          <w:sz w:val="23"/>
        </w:rPr>
        <w:t>ABox</w:t>
      </w:r>
      <w:proofErr w:type="spellEnd"/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Plot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graphical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representation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that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displays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distribution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dataset,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including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median,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quartiles,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potential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outliers.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It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aids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identifying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outliers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as they are plotted as individual points beyond the whiskers (which represent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upper and lower boundaries). Box Plots provide a quick visual assessment of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data's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central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tendency,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spread,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presence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outliers.</w:t>
      </w:r>
    </w:p>
    <w:p w14:paraId="790872FE" w14:textId="77777777" w:rsidR="000A2039" w:rsidRDefault="000A2039">
      <w:pPr>
        <w:pStyle w:val="BodyText"/>
        <w:ind w:left="0"/>
        <w:rPr>
          <w:sz w:val="26"/>
        </w:rPr>
      </w:pPr>
    </w:p>
    <w:p w14:paraId="54306C3D" w14:textId="77777777" w:rsidR="000A2039" w:rsidRDefault="000A2039">
      <w:pPr>
        <w:pStyle w:val="BodyText"/>
        <w:spacing w:before="4"/>
        <w:ind w:left="0"/>
        <w:rPr>
          <w:sz w:val="28"/>
        </w:rPr>
      </w:pPr>
    </w:p>
    <w:p w14:paraId="60B544A3" w14:textId="77777777" w:rsidR="000A2039" w:rsidRDefault="00000000">
      <w:pPr>
        <w:pStyle w:val="BodyText"/>
      </w:pPr>
      <w:r>
        <w:rPr>
          <w:w w:val="105"/>
        </w:rPr>
        <w:t>Section</w:t>
      </w:r>
      <w:r>
        <w:rPr>
          <w:spacing w:val="-7"/>
          <w:w w:val="105"/>
        </w:rPr>
        <w:t xml:space="preserve"> </w:t>
      </w:r>
      <w:r>
        <w:rPr>
          <w:w w:val="105"/>
        </w:rPr>
        <w:t>B:</w:t>
      </w:r>
      <w:r>
        <w:rPr>
          <w:spacing w:val="-11"/>
          <w:w w:val="105"/>
        </w:rPr>
        <w:t xml:space="preserve"> </w:t>
      </w:r>
      <w:r>
        <w:rPr>
          <w:w w:val="105"/>
        </w:rPr>
        <w:t>Regression</w:t>
      </w:r>
      <w:r>
        <w:rPr>
          <w:spacing w:val="-7"/>
          <w:w w:val="105"/>
        </w:rPr>
        <w:t xml:space="preserve"> </w:t>
      </w:r>
      <w:r>
        <w:rPr>
          <w:w w:val="105"/>
        </w:rPr>
        <w:t>Analysis</w:t>
      </w:r>
    </w:p>
    <w:p w14:paraId="2517114F" w14:textId="77777777" w:rsidR="000A2039" w:rsidRDefault="00000000">
      <w:pPr>
        <w:pStyle w:val="ListParagraph"/>
        <w:numPr>
          <w:ilvl w:val="0"/>
          <w:numId w:val="2"/>
        </w:numPr>
        <w:tabs>
          <w:tab w:val="left" w:pos="289"/>
        </w:tabs>
        <w:spacing w:before="200"/>
        <w:ind w:left="288" w:hanging="189"/>
        <w:rPr>
          <w:sz w:val="21"/>
        </w:rPr>
      </w:pPr>
      <w:r>
        <w:rPr>
          <w:w w:val="105"/>
          <w:sz w:val="23"/>
        </w:rPr>
        <w:t>Linear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Regression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employed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when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continuous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variable.</w:t>
      </w:r>
    </w:p>
    <w:p w14:paraId="00FFD35A" w14:textId="77777777" w:rsidR="000A2039" w:rsidRDefault="00000000">
      <w:pPr>
        <w:pStyle w:val="ListParagraph"/>
        <w:numPr>
          <w:ilvl w:val="0"/>
          <w:numId w:val="2"/>
        </w:numPr>
        <w:tabs>
          <w:tab w:val="left" w:pos="310"/>
        </w:tabs>
        <w:spacing w:before="192" w:line="268" w:lineRule="auto"/>
        <w:ind w:left="100" w:right="307" w:firstLine="0"/>
        <w:rPr>
          <w:sz w:val="21"/>
        </w:rPr>
      </w:pPr>
      <w:r>
        <w:rPr>
          <w:w w:val="105"/>
          <w:sz w:val="23"/>
        </w:rPr>
        <w:t>The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main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types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regression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are: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a)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Linear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Regression: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Predicts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continuous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target variable based on a linear combination of independent variables. b) Logistic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Regression: Predicts a binary or categorical target variable based on independent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variables.</w:t>
      </w:r>
    </w:p>
    <w:p w14:paraId="715BDA64" w14:textId="77777777" w:rsidR="000A2039" w:rsidRDefault="00000000">
      <w:pPr>
        <w:pStyle w:val="ListParagraph"/>
        <w:numPr>
          <w:ilvl w:val="0"/>
          <w:numId w:val="2"/>
        </w:numPr>
        <w:tabs>
          <w:tab w:val="left" w:pos="303"/>
        </w:tabs>
        <w:spacing w:before="162" w:line="271" w:lineRule="auto"/>
        <w:ind w:left="100" w:right="350" w:firstLine="0"/>
        <w:rPr>
          <w:sz w:val="21"/>
        </w:rPr>
      </w:pPr>
      <w:r>
        <w:rPr>
          <w:w w:val="105"/>
          <w:sz w:val="23"/>
        </w:rPr>
        <w:t>Simple Linear Regression is used when there is only one independent variable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variable.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example,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house's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sale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square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footage.</w:t>
      </w:r>
    </w:p>
    <w:p w14:paraId="6BD61F18" w14:textId="77777777" w:rsidR="000A2039" w:rsidRDefault="00000000">
      <w:pPr>
        <w:pStyle w:val="ListParagraph"/>
        <w:numPr>
          <w:ilvl w:val="0"/>
          <w:numId w:val="2"/>
        </w:numPr>
        <w:tabs>
          <w:tab w:val="left" w:pos="411"/>
        </w:tabs>
        <w:spacing w:line="271" w:lineRule="auto"/>
        <w:ind w:left="100" w:right="193" w:firstLine="0"/>
        <w:rPr>
          <w:sz w:val="21"/>
        </w:rPr>
      </w:pP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Multi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Linear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Regression,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there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typically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variables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involved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variable.</w:t>
      </w:r>
    </w:p>
    <w:p w14:paraId="1073CF56" w14:textId="77777777" w:rsidR="000A2039" w:rsidRDefault="00000000">
      <w:pPr>
        <w:pStyle w:val="ListParagraph"/>
        <w:numPr>
          <w:ilvl w:val="0"/>
          <w:numId w:val="2"/>
        </w:numPr>
        <w:tabs>
          <w:tab w:val="left" w:pos="368"/>
        </w:tabs>
        <w:spacing w:before="158" w:line="271" w:lineRule="auto"/>
        <w:ind w:left="100" w:right="395" w:firstLine="0"/>
        <w:rPr>
          <w:sz w:val="21"/>
        </w:rPr>
      </w:pPr>
      <w:r>
        <w:rPr>
          <w:w w:val="105"/>
          <w:sz w:val="23"/>
        </w:rPr>
        <w:t>Polynomial Regression should be used when the relationship between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independent variable(s) and the target variable is non-linear. For example,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predicting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car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its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age,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where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may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initially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decrease</w:t>
      </w:r>
      <w:r>
        <w:rPr>
          <w:spacing w:val="-55"/>
          <w:w w:val="105"/>
          <w:sz w:val="23"/>
        </w:rPr>
        <w:t xml:space="preserve"> </w:t>
      </w:r>
      <w:r>
        <w:rPr>
          <w:w w:val="105"/>
          <w:sz w:val="23"/>
        </w:rPr>
        <w:t>slowly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decrease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more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rapidly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as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car gets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older.</w:t>
      </w:r>
    </w:p>
    <w:p w14:paraId="45E5D435" w14:textId="77777777" w:rsidR="000A2039" w:rsidRDefault="000A2039">
      <w:pPr>
        <w:spacing w:line="271" w:lineRule="auto"/>
        <w:rPr>
          <w:sz w:val="21"/>
        </w:rPr>
        <w:sectPr w:rsidR="000A2039" w:rsidSect="007F2830">
          <w:type w:val="continuous"/>
          <w:pgSz w:w="11910" w:h="16850"/>
          <w:pgMar w:top="1360" w:right="1340" w:bottom="280" w:left="1340" w:header="720" w:footer="720" w:gutter="0"/>
          <w:cols w:space="720"/>
        </w:sectPr>
      </w:pPr>
    </w:p>
    <w:p w14:paraId="1D0AD76A" w14:textId="77777777" w:rsidR="000A2039" w:rsidRDefault="00000000">
      <w:pPr>
        <w:pStyle w:val="BodyText"/>
        <w:spacing w:before="92" w:line="271" w:lineRule="auto"/>
        <w:ind w:right="125"/>
      </w:pPr>
      <w:r>
        <w:rPr>
          <w:w w:val="105"/>
        </w:rPr>
        <w:lastRenderedPageBreak/>
        <w:t>12.A</w:t>
      </w:r>
      <w:r>
        <w:rPr>
          <w:spacing w:val="-11"/>
          <w:w w:val="105"/>
        </w:rPr>
        <w:t xml:space="preserve"> </w:t>
      </w:r>
      <w:r>
        <w:rPr>
          <w:w w:val="105"/>
        </w:rPr>
        <w:t>higher</w:t>
      </w:r>
      <w:r>
        <w:rPr>
          <w:spacing w:val="-7"/>
          <w:w w:val="105"/>
        </w:rPr>
        <w:t xml:space="preserve"> </w:t>
      </w:r>
      <w:r>
        <w:rPr>
          <w:w w:val="105"/>
        </w:rPr>
        <w:t>degree</w:t>
      </w:r>
      <w:r>
        <w:rPr>
          <w:spacing w:val="-10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Polynomial</w:t>
      </w:r>
      <w:r>
        <w:rPr>
          <w:spacing w:val="-13"/>
          <w:w w:val="105"/>
        </w:rPr>
        <w:t xml:space="preserve"> </w:t>
      </w:r>
      <w:r>
        <w:rPr>
          <w:w w:val="105"/>
        </w:rPr>
        <w:t>Regression</w:t>
      </w:r>
      <w:r>
        <w:rPr>
          <w:spacing w:val="-7"/>
          <w:w w:val="105"/>
        </w:rPr>
        <w:t xml:space="preserve"> </w:t>
      </w:r>
      <w:r>
        <w:rPr>
          <w:w w:val="105"/>
        </w:rPr>
        <w:t>represents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9"/>
          <w:w w:val="105"/>
        </w:rPr>
        <w:t xml:space="preserve"> </w:t>
      </w:r>
      <w:r>
        <w:rPr>
          <w:w w:val="105"/>
        </w:rPr>
        <w:t>complex,</w:t>
      </w:r>
      <w:r>
        <w:rPr>
          <w:spacing w:val="1"/>
          <w:w w:val="105"/>
        </w:rPr>
        <w:t xml:space="preserve"> </w:t>
      </w:r>
      <w:r>
        <w:rPr>
          <w:w w:val="105"/>
        </w:rPr>
        <w:t>non-linear</w:t>
      </w:r>
      <w:r>
        <w:rPr>
          <w:spacing w:val="-9"/>
          <w:w w:val="105"/>
        </w:rPr>
        <w:t xml:space="preserve"> </w:t>
      </w:r>
      <w:r>
        <w:rPr>
          <w:w w:val="105"/>
        </w:rPr>
        <w:t>relationship</w:t>
      </w:r>
      <w:r>
        <w:rPr>
          <w:spacing w:val="-10"/>
          <w:w w:val="105"/>
        </w:rPr>
        <w:t xml:space="preserve"> </w:t>
      </w:r>
      <w:r>
        <w:rPr>
          <w:w w:val="105"/>
        </w:rPr>
        <w:t>between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variables.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degree</w:t>
      </w:r>
      <w:r>
        <w:rPr>
          <w:spacing w:val="-10"/>
          <w:w w:val="105"/>
        </w:rPr>
        <w:t xml:space="preserve"> </w:t>
      </w:r>
      <w:r>
        <w:rPr>
          <w:w w:val="105"/>
        </w:rPr>
        <w:t>increases,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model</w:t>
      </w:r>
      <w:r>
        <w:rPr>
          <w:spacing w:val="-13"/>
          <w:w w:val="105"/>
        </w:rPr>
        <w:t xml:space="preserve"> </w:t>
      </w:r>
      <w:r>
        <w:rPr>
          <w:w w:val="105"/>
        </w:rPr>
        <w:t>can</w:t>
      </w:r>
      <w:r>
        <w:rPr>
          <w:spacing w:val="-56"/>
          <w:w w:val="105"/>
        </w:rPr>
        <w:t xml:space="preserve"> </w:t>
      </w:r>
      <w:r>
        <w:rPr>
          <w:w w:val="105"/>
        </w:rPr>
        <w:t>capture more intricate patterns in the data, but it also becomes more prone to</w:t>
      </w:r>
      <w:r>
        <w:rPr>
          <w:spacing w:val="1"/>
          <w:w w:val="105"/>
        </w:rPr>
        <w:t xml:space="preserve"> </w:t>
      </w:r>
      <w:r>
        <w:rPr>
          <w:w w:val="105"/>
        </w:rPr>
        <w:t>overfitting.</w:t>
      </w:r>
    </w:p>
    <w:p w14:paraId="43F6AF09" w14:textId="77777777" w:rsidR="000A2039" w:rsidRDefault="00000000">
      <w:pPr>
        <w:pStyle w:val="ListParagraph"/>
        <w:numPr>
          <w:ilvl w:val="0"/>
          <w:numId w:val="1"/>
        </w:numPr>
        <w:tabs>
          <w:tab w:val="left" w:pos="454"/>
        </w:tabs>
        <w:spacing w:line="268" w:lineRule="auto"/>
        <w:ind w:right="334" w:firstLine="0"/>
        <w:rPr>
          <w:sz w:val="23"/>
        </w:rPr>
      </w:pPr>
      <w:r>
        <w:rPr>
          <w:sz w:val="23"/>
        </w:rPr>
        <w:t>The</w:t>
      </w:r>
      <w:r>
        <w:rPr>
          <w:spacing w:val="32"/>
          <w:sz w:val="23"/>
        </w:rPr>
        <w:t xml:space="preserve"> </w:t>
      </w:r>
      <w:r>
        <w:rPr>
          <w:sz w:val="23"/>
        </w:rPr>
        <w:t>key</w:t>
      </w:r>
      <w:r>
        <w:rPr>
          <w:spacing w:val="29"/>
          <w:sz w:val="23"/>
        </w:rPr>
        <w:t xml:space="preserve"> </w:t>
      </w:r>
      <w:r>
        <w:rPr>
          <w:sz w:val="23"/>
        </w:rPr>
        <w:t>difference</w:t>
      </w:r>
      <w:r>
        <w:rPr>
          <w:spacing w:val="31"/>
          <w:sz w:val="23"/>
        </w:rPr>
        <w:t xml:space="preserve"> </w:t>
      </w:r>
      <w:r>
        <w:rPr>
          <w:sz w:val="23"/>
        </w:rPr>
        <w:t>between</w:t>
      </w:r>
      <w:r>
        <w:rPr>
          <w:spacing w:val="36"/>
          <w:sz w:val="23"/>
        </w:rPr>
        <w:t xml:space="preserve"> </w:t>
      </w:r>
      <w:r>
        <w:rPr>
          <w:sz w:val="23"/>
        </w:rPr>
        <w:t>Multi</w:t>
      </w:r>
      <w:r>
        <w:rPr>
          <w:spacing w:val="33"/>
          <w:sz w:val="23"/>
        </w:rPr>
        <w:t xml:space="preserve"> </w:t>
      </w:r>
      <w:r>
        <w:rPr>
          <w:sz w:val="23"/>
        </w:rPr>
        <w:t>Linear</w:t>
      </w:r>
      <w:r>
        <w:rPr>
          <w:spacing w:val="34"/>
          <w:sz w:val="23"/>
        </w:rPr>
        <w:t xml:space="preserve"> </w:t>
      </w:r>
      <w:r>
        <w:rPr>
          <w:sz w:val="23"/>
        </w:rPr>
        <w:t>Regression</w:t>
      </w:r>
      <w:r>
        <w:rPr>
          <w:spacing w:val="36"/>
          <w:sz w:val="23"/>
        </w:rPr>
        <w:t xml:space="preserve"> </w:t>
      </w:r>
      <w:r>
        <w:rPr>
          <w:sz w:val="23"/>
        </w:rPr>
        <w:t>and</w:t>
      </w:r>
      <w:r>
        <w:rPr>
          <w:spacing w:val="31"/>
          <w:sz w:val="23"/>
        </w:rPr>
        <w:t xml:space="preserve"> </w:t>
      </w:r>
      <w:r>
        <w:rPr>
          <w:sz w:val="23"/>
        </w:rPr>
        <w:t>Polynomial</w:t>
      </w:r>
      <w:r>
        <w:rPr>
          <w:spacing w:val="25"/>
          <w:sz w:val="23"/>
        </w:rPr>
        <w:t xml:space="preserve"> </w:t>
      </w:r>
      <w:r>
        <w:rPr>
          <w:sz w:val="23"/>
        </w:rPr>
        <w:t>Regression</w:t>
      </w:r>
      <w:r>
        <w:rPr>
          <w:spacing w:val="-52"/>
          <w:sz w:val="23"/>
        </w:rPr>
        <w:t xml:space="preserve"> </w:t>
      </w:r>
      <w:r>
        <w:rPr>
          <w:w w:val="105"/>
          <w:sz w:val="23"/>
        </w:rPr>
        <w:t>is that Multi Linear Regression assumes a linear relationship between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independent variables and the target variable, while Polynomial Regression can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non-linear relationships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introducing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polynomial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terms.</w:t>
      </w:r>
    </w:p>
    <w:p w14:paraId="69A5C894" w14:textId="77777777" w:rsidR="000A2039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161" w:line="271" w:lineRule="auto"/>
        <w:ind w:right="361" w:firstLine="0"/>
        <w:rPr>
          <w:sz w:val="23"/>
        </w:rPr>
      </w:pPr>
      <w:r>
        <w:rPr>
          <w:w w:val="105"/>
          <w:sz w:val="23"/>
        </w:rPr>
        <w:t xml:space="preserve">Multi </w:t>
      </w:r>
      <w:proofErr w:type="spellStart"/>
      <w:r>
        <w:rPr>
          <w:w w:val="105"/>
          <w:sz w:val="23"/>
        </w:rPr>
        <w:t>Multi</w:t>
      </w:r>
      <w:proofErr w:type="spellEnd"/>
      <w:r>
        <w:rPr>
          <w:w w:val="105"/>
          <w:sz w:val="23"/>
        </w:rPr>
        <w:t xml:space="preserve"> Linear Regression is most appropriate when there is a linear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relationship between the independent variables and the target variable, and the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variables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not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highly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correlated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each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other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(multicollinearity).</w:t>
      </w:r>
    </w:p>
    <w:p w14:paraId="180CCD94" w14:textId="77777777" w:rsidR="000A2039" w:rsidRDefault="00000000">
      <w:pPr>
        <w:pStyle w:val="ListParagraph"/>
        <w:numPr>
          <w:ilvl w:val="0"/>
          <w:numId w:val="1"/>
        </w:numPr>
        <w:tabs>
          <w:tab w:val="left" w:pos="454"/>
        </w:tabs>
        <w:spacing w:line="271" w:lineRule="auto"/>
        <w:ind w:right="750" w:firstLine="0"/>
        <w:jc w:val="both"/>
        <w:rPr>
          <w:sz w:val="23"/>
        </w:rPr>
      </w:pP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primary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goal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regression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analysis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is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model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relationship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between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12"/>
          <w:w w:val="105"/>
          <w:sz w:val="23"/>
        </w:rPr>
        <w:t xml:space="preserve"> </w:t>
      </w:r>
      <w:r>
        <w:rPr>
          <w:w w:val="105"/>
          <w:sz w:val="23"/>
        </w:rPr>
        <w:t>variable(s)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variable,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allowing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for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prediction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6"/>
          <w:w w:val="105"/>
          <w:sz w:val="23"/>
        </w:rPr>
        <w:t xml:space="preserve"> </w:t>
      </w:r>
      <w:r>
        <w:rPr>
          <w:w w:val="105"/>
          <w:sz w:val="23"/>
        </w:rPr>
        <w:t>target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variable's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value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based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values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independent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variable(s).</w:t>
      </w:r>
    </w:p>
    <w:p w14:paraId="3E376B40" w14:textId="77777777" w:rsidR="000A2039" w:rsidRDefault="000A2039">
      <w:pPr>
        <w:pStyle w:val="BodyText"/>
        <w:ind w:left="0"/>
        <w:rPr>
          <w:sz w:val="26"/>
        </w:rPr>
      </w:pPr>
    </w:p>
    <w:p w14:paraId="6F1A50D6" w14:textId="77777777" w:rsidR="000A2039" w:rsidRDefault="000A2039">
      <w:pPr>
        <w:pStyle w:val="BodyText"/>
        <w:spacing w:before="10"/>
        <w:ind w:left="0"/>
        <w:rPr>
          <w:sz w:val="27"/>
        </w:rPr>
      </w:pPr>
    </w:p>
    <w:p w14:paraId="662DF2A5" w14:textId="0A3F07D5" w:rsidR="00F25CE3" w:rsidRDefault="00F25CE3" w:rsidP="00F25CE3">
      <w:pPr>
        <w:pStyle w:val="BodyText"/>
        <w:spacing w:line="415" w:lineRule="auto"/>
        <w:ind w:right="1197"/>
        <w:rPr>
          <w:spacing w:val="-1"/>
          <w:w w:val="105"/>
        </w:rPr>
      </w:pPr>
      <w:r>
        <w:rPr>
          <w:spacing w:val="-2"/>
          <w:w w:val="105"/>
        </w:rPr>
        <w:t xml:space="preserve">                                                                                                        Submitted </w:t>
      </w:r>
      <w:r>
        <w:rPr>
          <w:spacing w:val="-1"/>
          <w:w w:val="105"/>
        </w:rPr>
        <w:t>By</w:t>
      </w:r>
    </w:p>
    <w:p w14:paraId="4190BA1C" w14:textId="77777777" w:rsidR="00F25CE3" w:rsidRDefault="00000000" w:rsidP="00F25CE3">
      <w:pPr>
        <w:pStyle w:val="BodyText"/>
        <w:spacing w:line="415" w:lineRule="auto"/>
        <w:ind w:left="5860" w:right="1197"/>
        <w:rPr>
          <w:spacing w:val="1"/>
          <w:w w:val="105"/>
        </w:rPr>
      </w:pPr>
      <w:r>
        <w:rPr>
          <w:spacing w:val="-56"/>
          <w:w w:val="105"/>
        </w:rPr>
        <w:t xml:space="preserve"> </w:t>
      </w:r>
      <w:r w:rsidR="00F25CE3">
        <w:rPr>
          <w:w w:val="105"/>
        </w:rPr>
        <w:t>Harshasree Billa</w:t>
      </w:r>
      <w:r>
        <w:rPr>
          <w:spacing w:val="1"/>
          <w:w w:val="105"/>
        </w:rPr>
        <w:t xml:space="preserve"> </w:t>
      </w:r>
      <w:r w:rsidR="00F25CE3">
        <w:rPr>
          <w:spacing w:val="1"/>
          <w:w w:val="105"/>
        </w:rPr>
        <w:t xml:space="preserve">   </w:t>
      </w:r>
    </w:p>
    <w:p w14:paraId="5F9C12BC" w14:textId="77A68E1A" w:rsidR="000A2039" w:rsidRDefault="00F25CE3" w:rsidP="00F25CE3">
      <w:pPr>
        <w:pStyle w:val="BodyText"/>
        <w:spacing w:line="415" w:lineRule="auto"/>
        <w:ind w:right="1197"/>
        <w:rPr>
          <w:rFonts w:ascii="Times New Roman"/>
        </w:rPr>
      </w:pPr>
      <w:r>
        <w:rPr>
          <w:spacing w:val="1"/>
          <w:w w:val="105"/>
        </w:rPr>
        <w:t xml:space="preserve"> </w:t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</w:r>
      <w:r>
        <w:rPr>
          <w:spacing w:val="1"/>
          <w:w w:val="105"/>
        </w:rPr>
        <w:tab/>
        <w:t xml:space="preserve">     </w:t>
      </w:r>
      <w:r>
        <w:rPr>
          <w:rFonts w:ascii="Times New Roman"/>
          <w:w w:val="105"/>
        </w:rPr>
        <w:t>20HU1A4207</w:t>
      </w:r>
    </w:p>
    <w:p w14:paraId="01878CD8" w14:textId="77777777" w:rsidR="000A2039" w:rsidRDefault="00000000">
      <w:pPr>
        <w:pStyle w:val="BodyText"/>
        <w:spacing w:before="3"/>
        <w:ind w:left="5143"/>
        <w:rPr>
          <w:rFonts w:ascii="Times New Roman"/>
        </w:rPr>
      </w:pPr>
      <w:r>
        <w:rPr>
          <w:rFonts w:ascii="Times New Roman"/>
          <w:w w:val="105"/>
        </w:rPr>
        <w:t>Chebrolu</w:t>
      </w:r>
      <w:r>
        <w:rPr>
          <w:rFonts w:ascii="Times New Roman"/>
          <w:spacing w:val="-8"/>
          <w:w w:val="105"/>
        </w:rPr>
        <w:t xml:space="preserve"> </w:t>
      </w:r>
      <w:r>
        <w:rPr>
          <w:rFonts w:ascii="Times New Roman"/>
          <w:w w:val="105"/>
        </w:rPr>
        <w:t>Engineering</w:t>
      </w:r>
      <w:r>
        <w:rPr>
          <w:rFonts w:ascii="Times New Roman"/>
          <w:spacing w:val="-13"/>
          <w:w w:val="105"/>
        </w:rPr>
        <w:t xml:space="preserve"> </w:t>
      </w:r>
      <w:r>
        <w:rPr>
          <w:rFonts w:ascii="Times New Roman"/>
          <w:w w:val="105"/>
        </w:rPr>
        <w:t>College</w:t>
      </w:r>
    </w:p>
    <w:sectPr w:rsidR="000A2039">
      <w:pgSz w:w="11910" w:h="1685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D0C6F"/>
    <w:multiLevelType w:val="hybridMultilevel"/>
    <w:tmpl w:val="639EF928"/>
    <w:lvl w:ilvl="0" w:tplc="FBE6692A">
      <w:start w:val="1"/>
      <w:numFmt w:val="decimal"/>
      <w:lvlText w:val="%1."/>
      <w:lvlJc w:val="left"/>
      <w:pPr>
        <w:ind w:left="316" w:hanging="216"/>
        <w:jc w:val="left"/>
      </w:pPr>
      <w:rPr>
        <w:rFonts w:hint="default"/>
        <w:spacing w:val="1"/>
        <w:w w:val="97"/>
        <w:lang w:val="en-US" w:eastAsia="en-US" w:bidi="ar-SA"/>
      </w:rPr>
    </w:lvl>
    <w:lvl w:ilvl="1" w:tplc="DDB6528A">
      <w:numFmt w:val="bullet"/>
      <w:lvlText w:val="•"/>
      <w:lvlJc w:val="left"/>
      <w:pPr>
        <w:ind w:left="1210" w:hanging="216"/>
      </w:pPr>
      <w:rPr>
        <w:rFonts w:hint="default"/>
        <w:lang w:val="en-US" w:eastAsia="en-US" w:bidi="ar-SA"/>
      </w:rPr>
    </w:lvl>
    <w:lvl w:ilvl="2" w:tplc="E84C4D56">
      <w:numFmt w:val="bullet"/>
      <w:lvlText w:val="•"/>
      <w:lvlJc w:val="left"/>
      <w:pPr>
        <w:ind w:left="2101" w:hanging="216"/>
      </w:pPr>
      <w:rPr>
        <w:rFonts w:hint="default"/>
        <w:lang w:val="en-US" w:eastAsia="en-US" w:bidi="ar-SA"/>
      </w:rPr>
    </w:lvl>
    <w:lvl w:ilvl="3" w:tplc="66506A70">
      <w:numFmt w:val="bullet"/>
      <w:lvlText w:val="•"/>
      <w:lvlJc w:val="left"/>
      <w:pPr>
        <w:ind w:left="2992" w:hanging="216"/>
      </w:pPr>
      <w:rPr>
        <w:rFonts w:hint="default"/>
        <w:lang w:val="en-US" w:eastAsia="en-US" w:bidi="ar-SA"/>
      </w:rPr>
    </w:lvl>
    <w:lvl w:ilvl="4" w:tplc="B5762238">
      <w:numFmt w:val="bullet"/>
      <w:lvlText w:val="•"/>
      <w:lvlJc w:val="left"/>
      <w:pPr>
        <w:ind w:left="3883" w:hanging="216"/>
      </w:pPr>
      <w:rPr>
        <w:rFonts w:hint="default"/>
        <w:lang w:val="en-US" w:eastAsia="en-US" w:bidi="ar-SA"/>
      </w:rPr>
    </w:lvl>
    <w:lvl w:ilvl="5" w:tplc="3A0C6FF2">
      <w:numFmt w:val="bullet"/>
      <w:lvlText w:val="•"/>
      <w:lvlJc w:val="left"/>
      <w:pPr>
        <w:ind w:left="4774" w:hanging="216"/>
      </w:pPr>
      <w:rPr>
        <w:rFonts w:hint="default"/>
        <w:lang w:val="en-US" w:eastAsia="en-US" w:bidi="ar-SA"/>
      </w:rPr>
    </w:lvl>
    <w:lvl w:ilvl="6" w:tplc="2634E806">
      <w:numFmt w:val="bullet"/>
      <w:lvlText w:val="•"/>
      <w:lvlJc w:val="left"/>
      <w:pPr>
        <w:ind w:left="5665" w:hanging="216"/>
      </w:pPr>
      <w:rPr>
        <w:rFonts w:hint="default"/>
        <w:lang w:val="en-US" w:eastAsia="en-US" w:bidi="ar-SA"/>
      </w:rPr>
    </w:lvl>
    <w:lvl w:ilvl="7" w:tplc="CADCE3BC">
      <w:numFmt w:val="bullet"/>
      <w:lvlText w:val="•"/>
      <w:lvlJc w:val="left"/>
      <w:pPr>
        <w:ind w:left="6556" w:hanging="216"/>
      </w:pPr>
      <w:rPr>
        <w:rFonts w:hint="default"/>
        <w:lang w:val="en-US" w:eastAsia="en-US" w:bidi="ar-SA"/>
      </w:rPr>
    </w:lvl>
    <w:lvl w:ilvl="8" w:tplc="45AE8B30">
      <w:numFmt w:val="bullet"/>
      <w:lvlText w:val="•"/>
      <w:lvlJc w:val="left"/>
      <w:pPr>
        <w:ind w:left="7447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45922A5A"/>
    <w:multiLevelType w:val="hybridMultilevel"/>
    <w:tmpl w:val="D3C485A2"/>
    <w:lvl w:ilvl="0" w:tplc="1ACA35C6">
      <w:start w:val="13"/>
      <w:numFmt w:val="decimal"/>
      <w:lvlText w:val="%1."/>
      <w:lvlJc w:val="left"/>
      <w:pPr>
        <w:ind w:left="100" w:hanging="353"/>
        <w:jc w:val="left"/>
      </w:pPr>
      <w:rPr>
        <w:rFonts w:ascii="Georgia" w:eastAsia="Georgia" w:hAnsi="Georgia" w:cs="Georgia" w:hint="default"/>
        <w:spacing w:val="-2"/>
        <w:w w:val="103"/>
        <w:sz w:val="23"/>
        <w:szCs w:val="23"/>
        <w:lang w:val="en-US" w:eastAsia="en-US" w:bidi="ar-SA"/>
      </w:rPr>
    </w:lvl>
    <w:lvl w:ilvl="1" w:tplc="588EB112">
      <w:numFmt w:val="bullet"/>
      <w:lvlText w:val="•"/>
      <w:lvlJc w:val="left"/>
      <w:pPr>
        <w:ind w:left="1012" w:hanging="353"/>
      </w:pPr>
      <w:rPr>
        <w:rFonts w:hint="default"/>
        <w:lang w:val="en-US" w:eastAsia="en-US" w:bidi="ar-SA"/>
      </w:rPr>
    </w:lvl>
    <w:lvl w:ilvl="2" w:tplc="8AA444B0">
      <w:numFmt w:val="bullet"/>
      <w:lvlText w:val="•"/>
      <w:lvlJc w:val="left"/>
      <w:pPr>
        <w:ind w:left="1925" w:hanging="353"/>
      </w:pPr>
      <w:rPr>
        <w:rFonts w:hint="default"/>
        <w:lang w:val="en-US" w:eastAsia="en-US" w:bidi="ar-SA"/>
      </w:rPr>
    </w:lvl>
    <w:lvl w:ilvl="3" w:tplc="A2C263F8">
      <w:numFmt w:val="bullet"/>
      <w:lvlText w:val="•"/>
      <w:lvlJc w:val="left"/>
      <w:pPr>
        <w:ind w:left="2838" w:hanging="353"/>
      </w:pPr>
      <w:rPr>
        <w:rFonts w:hint="default"/>
        <w:lang w:val="en-US" w:eastAsia="en-US" w:bidi="ar-SA"/>
      </w:rPr>
    </w:lvl>
    <w:lvl w:ilvl="4" w:tplc="997A501A">
      <w:numFmt w:val="bullet"/>
      <w:lvlText w:val="•"/>
      <w:lvlJc w:val="left"/>
      <w:pPr>
        <w:ind w:left="3751" w:hanging="353"/>
      </w:pPr>
      <w:rPr>
        <w:rFonts w:hint="default"/>
        <w:lang w:val="en-US" w:eastAsia="en-US" w:bidi="ar-SA"/>
      </w:rPr>
    </w:lvl>
    <w:lvl w:ilvl="5" w:tplc="67464218">
      <w:numFmt w:val="bullet"/>
      <w:lvlText w:val="•"/>
      <w:lvlJc w:val="left"/>
      <w:pPr>
        <w:ind w:left="4664" w:hanging="353"/>
      </w:pPr>
      <w:rPr>
        <w:rFonts w:hint="default"/>
        <w:lang w:val="en-US" w:eastAsia="en-US" w:bidi="ar-SA"/>
      </w:rPr>
    </w:lvl>
    <w:lvl w:ilvl="6" w:tplc="2528D034">
      <w:numFmt w:val="bullet"/>
      <w:lvlText w:val="•"/>
      <w:lvlJc w:val="left"/>
      <w:pPr>
        <w:ind w:left="5577" w:hanging="353"/>
      </w:pPr>
      <w:rPr>
        <w:rFonts w:hint="default"/>
        <w:lang w:val="en-US" w:eastAsia="en-US" w:bidi="ar-SA"/>
      </w:rPr>
    </w:lvl>
    <w:lvl w:ilvl="7" w:tplc="036A5CE6">
      <w:numFmt w:val="bullet"/>
      <w:lvlText w:val="•"/>
      <w:lvlJc w:val="left"/>
      <w:pPr>
        <w:ind w:left="6490" w:hanging="353"/>
      </w:pPr>
      <w:rPr>
        <w:rFonts w:hint="default"/>
        <w:lang w:val="en-US" w:eastAsia="en-US" w:bidi="ar-SA"/>
      </w:rPr>
    </w:lvl>
    <w:lvl w:ilvl="8" w:tplc="566268E4">
      <w:numFmt w:val="bullet"/>
      <w:lvlText w:val="•"/>
      <w:lvlJc w:val="left"/>
      <w:pPr>
        <w:ind w:left="7403" w:hanging="353"/>
      </w:pPr>
      <w:rPr>
        <w:rFonts w:hint="default"/>
        <w:lang w:val="en-US" w:eastAsia="en-US" w:bidi="ar-SA"/>
      </w:rPr>
    </w:lvl>
  </w:abstractNum>
  <w:num w:numId="1" w16cid:durableId="1769276981">
    <w:abstractNumId w:val="1"/>
  </w:num>
  <w:num w:numId="2" w16cid:durableId="189296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39"/>
    <w:rsid w:val="000A2039"/>
    <w:rsid w:val="007910D1"/>
    <w:rsid w:val="007F2830"/>
    <w:rsid w:val="00863C87"/>
    <w:rsid w:val="00F2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9A6D4"/>
  <w15:docId w15:val="{09450BD0-1BF9-49A0-8545-75B4E700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5"/>
      <w:ind w:left="100" w:hanging="217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 Praise Ch</dc:creator>
  <cp:lastModifiedBy>Mohan Sai</cp:lastModifiedBy>
  <cp:revision>2</cp:revision>
  <dcterms:created xsi:type="dcterms:W3CDTF">2024-03-14T03:30:00Z</dcterms:created>
  <dcterms:modified xsi:type="dcterms:W3CDTF">2024-03-14T03:30:00Z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2024-03-13T00:00:00Z</vt:filetime>
  </property>
</Properties>
</file>