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52C6" w14:textId="77777777" w:rsidR="00FE32D0" w:rsidRDefault="006C0F40">
      <w:pPr>
        <w:pStyle w:val="Title"/>
        <w:spacing w:line="242" w:lineRule="auto"/>
      </w:pPr>
      <w:r>
        <w:t>A Review on Social Media Threats and Its Emerging Solutions</w:t>
      </w:r>
    </w:p>
    <w:p w14:paraId="07933B51" w14:textId="77777777" w:rsidR="00FE32D0" w:rsidRDefault="00FE32D0">
      <w:pPr>
        <w:pStyle w:val="BodyText"/>
        <w:spacing w:before="2"/>
        <w:rPr>
          <w:sz w:val="17"/>
        </w:rPr>
      </w:pPr>
    </w:p>
    <w:p w14:paraId="36574D8C" w14:textId="77777777" w:rsidR="00FE32D0" w:rsidRDefault="00FE32D0">
      <w:pPr>
        <w:pStyle w:val="BodyText"/>
        <w:rPr>
          <w:sz w:val="17"/>
        </w:rPr>
        <w:sectPr w:rsidR="00FE32D0">
          <w:type w:val="continuous"/>
          <w:pgSz w:w="12240" w:h="15840"/>
          <w:pgMar w:top="900" w:right="720" w:bottom="280" w:left="720" w:header="720" w:footer="720" w:gutter="0"/>
          <w:cols w:space="720"/>
        </w:sectPr>
      </w:pPr>
    </w:p>
    <w:p w14:paraId="4E46B366" w14:textId="77777777" w:rsidR="00FE32D0" w:rsidRDefault="006C0F40">
      <w:pPr>
        <w:spacing w:before="116" w:line="256" w:lineRule="auto"/>
        <w:ind w:left="1115" w:right="154" w:firstLine="330"/>
        <w:rPr>
          <w:i/>
          <w:sz w:val="20"/>
        </w:rPr>
      </w:pPr>
      <w:r>
        <w:t>1</w:t>
      </w:r>
      <w:r>
        <w:rPr>
          <w:vertAlign w:val="superscript"/>
        </w:rPr>
        <w:t>st</w:t>
      </w:r>
      <w:r>
        <w:rPr>
          <w:spacing w:val="40"/>
        </w:rPr>
        <w:t xml:space="preserve"> </w:t>
      </w:r>
      <w:proofErr w:type="spellStart"/>
      <w:r>
        <w:t>Sahil</w:t>
      </w:r>
      <w:proofErr w:type="spellEnd"/>
      <w:r>
        <w:t xml:space="preserve"> </w:t>
      </w:r>
      <w:proofErr w:type="spellStart"/>
      <w:r>
        <w:t>Phatangare</w:t>
      </w:r>
      <w:proofErr w:type="spellEnd"/>
      <w:r>
        <w:t xml:space="preserve"> </w:t>
      </w:r>
      <w:r>
        <w:rPr>
          <w:i/>
          <w:sz w:val="20"/>
        </w:rPr>
        <w:t>dept. Information Technology Pillai</w:t>
      </w:r>
      <w:r>
        <w:rPr>
          <w:i/>
          <w:spacing w:val="11"/>
          <w:sz w:val="20"/>
        </w:rPr>
        <w:t xml:space="preserve"> </w:t>
      </w:r>
      <w:r>
        <w:rPr>
          <w:i/>
          <w:sz w:val="20"/>
        </w:rPr>
        <w:t>College</w:t>
      </w:r>
      <w:r>
        <w:rPr>
          <w:i/>
          <w:spacing w:val="12"/>
          <w:sz w:val="20"/>
        </w:rPr>
        <w:t xml:space="preserve"> </w:t>
      </w:r>
      <w:r>
        <w:rPr>
          <w:i/>
          <w:sz w:val="20"/>
        </w:rPr>
        <w:t>of</w:t>
      </w:r>
      <w:r>
        <w:rPr>
          <w:i/>
          <w:spacing w:val="11"/>
          <w:sz w:val="20"/>
        </w:rPr>
        <w:t xml:space="preserve"> </w:t>
      </w:r>
      <w:r>
        <w:rPr>
          <w:i/>
          <w:spacing w:val="-2"/>
          <w:sz w:val="20"/>
        </w:rPr>
        <w:t>Engineering</w:t>
      </w:r>
    </w:p>
    <w:p w14:paraId="095D2B19" w14:textId="77777777" w:rsidR="00FE32D0" w:rsidRDefault="006C0F40">
      <w:pPr>
        <w:pStyle w:val="BodyText"/>
        <w:spacing w:line="256" w:lineRule="auto"/>
        <w:ind w:left="934" w:firstLine="547"/>
      </w:pPr>
      <w:proofErr w:type="spellStart"/>
      <w:r>
        <w:t>Navi</w:t>
      </w:r>
      <w:proofErr w:type="spellEnd"/>
      <w:r>
        <w:t xml:space="preserve"> Mumbai, India </w:t>
      </w:r>
      <w:hyperlink r:id="rId5">
        <w:r>
          <w:rPr>
            <w:spacing w:val="-2"/>
          </w:rPr>
          <w:t>sphatangare22it@student.mes.ac.in</w:t>
        </w:r>
      </w:hyperlink>
    </w:p>
    <w:p w14:paraId="564B05CB" w14:textId="77777777" w:rsidR="00FE32D0" w:rsidRDefault="00FE32D0">
      <w:pPr>
        <w:pStyle w:val="BodyText"/>
        <w:spacing w:before="9"/>
      </w:pPr>
    </w:p>
    <w:p w14:paraId="172A20EE" w14:textId="77777777" w:rsidR="00FE32D0" w:rsidRDefault="006C0F40">
      <w:pPr>
        <w:pStyle w:val="Heading1"/>
        <w:ind w:left="882"/>
      </w:pPr>
      <w:r>
        <w:t>4</w:t>
      </w:r>
      <w:r>
        <w:rPr>
          <w:vertAlign w:val="superscript"/>
        </w:rPr>
        <w:t>th</w:t>
      </w:r>
      <w:r>
        <w:rPr>
          <w:spacing w:val="33"/>
        </w:rPr>
        <w:t xml:space="preserve"> </w:t>
      </w:r>
      <w:proofErr w:type="spellStart"/>
      <w:r>
        <w:t>Kirshna</w:t>
      </w:r>
      <w:proofErr w:type="spellEnd"/>
      <w:r>
        <w:rPr>
          <w:spacing w:val="24"/>
        </w:rPr>
        <w:t xml:space="preserve"> </w:t>
      </w:r>
      <w:r>
        <w:rPr>
          <w:spacing w:val="-2"/>
        </w:rPr>
        <w:t>Agarwal</w:t>
      </w:r>
    </w:p>
    <w:p w14:paraId="463DF851" w14:textId="77777777" w:rsidR="00FE32D0" w:rsidRDefault="006C0F40">
      <w:pPr>
        <w:spacing w:before="116"/>
        <w:ind w:left="539" w:right="185"/>
        <w:jc w:val="center"/>
      </w:pPr>
      <w:r>
        <w:br w:type="column"/>
      </w:r>
      <w:r>
        <w:t>2</w:t>
      </w:r>
      <w:r>
        <w:rPr>
          <w:vertAlign w:val="superscript"/>
        </w:rPr>
        <w:t>nd</w:t>
      </w:r>
      <w:r>
        <w:rPr>
          <w:spacing w:val="28"/>
        </w:rPr>
        <w:t xml:space="preserve"> </w:t>
      </w:r>
      <w:proofErr w:type="spellStart"/>
      <w:r>
        <w:t>Dr.Mimi</w:t>
      </w:r>
      <w:proofErr w:type="spellEnd"/>
      <w:r>
        <w:rPr>
          <w:spacing w:val="18"/>
        </w:rPr>
        <w:t xml:space="preserve"> </w:t>
      </w:r>
      <w:r>
        <w:rPr>
          <w:spacing w:val="-2"/>
        </w:rPr>
        <w:t>Cherian</w:t>
      </w:r>
    </w:p>
    <w:p w14:paraId="526C1B8F" w14:textId="77777777" w:rsidR="00FE32D0" w:rsidRDefault="006C0F40">
      <w:pPr>
        <w:spacing w:before="15" w:line="256" w:lineRule="auto"/>
        <w:ind w:left="472" w:right="185"/>
        <w:jc w:val="center"/>
        <w:rPr>
          <w:i/>
          <w:sz w:val="20"/>
        </w:rPr>
      </w:pPr>
      <w:r>
        <w:rPr>
          <w:i/>
          <w:sz w:val="20"/>
        </w:rPr>
        <w:t xml:space="preserve">dept. name of organization (of </w:t>
      </w:r>
      <w:proofErr w:type="spellStart"/>
      <w:r>
        <w:rPr>
          <w:i/>
          <w:sz w:val="20"/>
        </w:rPr>
        <w:t>Aff</w:t>
      </w:r>
      <w:proofErr w:type="spellEnd"/>
      <w:r>
        <w:rPr>
          <w:i/>
          <w:sz w:val="20"/>
        </w:rPr>
        <w:t>.) Pillai College of Engineering</w:t>
      </w:r>
    </w:p>
    <w:p w14:paraId="186A1884" w14:textId="77777777" w:rsidR="00FE32D0" w:rsidRDefault="006C0F40">
      <w:pPr>
        <w:pStyle w:val="BodyText"/>
        <w:spacing w:before="1" w:line="256" w:lineRule="auto"/>
        <w:ind w:left="1258" w:right="926" w:hanging="45"/>
        <w:jc w:val="center"/>
      </w:pPr>
      <w:proofErr w:type="spellStart"/>
      <w:r>
        <w:t>Navi</w:t>
      </w:r>
      <w:proofErr w:type="spellEnd"/>
      <w:r>
        <w:t xml:space="preserve"> Mumbai, India </w:t>
      </w:r>
      <w:hyperlink r:id="rId6">
        <w:r>
          <w:rPr>
            <w:spacing w:val="-2"/>
          </w:rPr>
          <w:t>mcherian@mes.ac.in</w:t>
        </w:r>
      </w:hyperlink>
    </w:p>
    <w:p w14:paraId="393B3215" w14:textId="77777777" w:rsidR="00FE32D0" w:rsidRDefault="00FE32D0">
      <w:pPr>
        <w:pStyle w:val="BodyText"/>
        <w:spacing w:before="10"/>
      </w:pPr>
    </w:p>
    <w:p w14:paraId="2EFD16F6" w14:textId="77777777" w:rsidR="00FE32D0" w:rsidRDefault="006C0F40">
      <w:pPr>
        <w:pStyle w:val="Heading1"/>
        <w:ind w:left="2401"/>
      </w:pPr>
      <w:r>
        <w:t>5</w:t>
      </w:r>
      <w:r>
        <w:rPr>
          <w:vertAlign w:val="superscript"/>
        </w:rPr>
        <w:t>th</w:t>
      </w:r>
      <w:r>
        <w:rPr>
          <w:spacing w:val="34"/>
        </w:rPr>
        <w:t xml:space="preserve"> </w:t>
      </w:r>
      <w:r>
        <w:t>Harsh</w:t>
      </w:r>
      <w:r>
        <w:rPr>
          <w:spacing w:val="24"/>
        </w:rPr>
        <w:t xml:space="preserve"> </w:t>
      </w:r>
      <w:proofErr w:type="spellStart"/>
      <w:r>
        <w:rPr>
          <w:spacing w:val="-2"/>
        </w:rPr>
        <w:t>Balam</w:t>
      </w:r>
      <w:proofErr w:type="spellEnd"/>
    </w:p>
    <w:p w14:paraId="3E66B236" w14:textId="77777777" w:rsidR="00FE32D0" w:rsidRDefault="006C0F40">
      <w:pPr>
        <w:spacing w:before="116" w:line="256" w:lineRule="auto"/>
        <w:ind w:left="354" w:right="294" w:firstLine="408"/>
        <w:rPr>
          <w:i/>
          <w:sz w:val="20"/>
        </w:rPr>
      </w:pPr>
      <w:r>
        <w:br w:type="column"/>
      </w:r>
      <w:r>
        <w:t>3</w:t>
      </w:r>
      <w:r>
        <w:rPr>
          <w:vertAlign w:val="superscript"/>
        </w:rPr>
        <w:t>rd</w:t>
      </w:r>
      <w:r>
        <w:rPr>
          <w:spacing w:val="40"/>
        </w:rPr>
        <w:t xml:space="preserve"> </w:t>
      </w:r>
      <w:proofErr w:type="spellStart"/>
      <w:r>
        <w:t>Dipesh</w:t>
      </w:r>
      <w:proofErr w:type="spellEnd"/>
      <w:r>
        <w:t xml:space="preserve"> Mishra </w:t>
      </w:r>
      <w:r>
        <w:rPr>
          <w:i/>
          <w:sz w:val="20"/>
        </w:rPr>
        <w:t>dept. Information Technology Pillai</w:t>
      </w:r>
      <w:r>
        <w:rPr>
          <w:i/>
          <w:spacing w:val="11"/>
          <w:sz w:val="20"/>
        </w:rPr>
        <w:t xml:space="preserve"> </w:t>
      </w:r>
      <w:r>
        <w:rPr>
          <w:i/>
          <w:sz w:val="20"/>
        </w:rPr>
        <w:t>College</w:t>
      </w:r>
      <w:r>
        <w:rPr>
          <w:i/>
          <w:spacing w:val="12"/>
          <w:sz w:val="20"/>
        </w:rPr>
        <w:t xml:space="preserve"> </w:t>
      </w:r>
      <w:r>
        <w:rPr>
          <w:i/>
          <w:sz w:val="20"/>
        </w:rPr>
        <w:t>of</w:t>
      </w:r>
      <w:r>
        <w:rPr>
          <w:i/>
          <w:spacing w:val="11"/>
          <w:sz w:val="20"/>
        </w:rPr>
        <w:t xml:space="preserve"> </w:t>
      </w:r>
      <w:r>
        <w:rPr>
          <w:i/>
          <w:spacing w:val="-2"/>
          <w:sz w:val="20"/>
        </w:rPr>
        <w:t>Engineering</w:t>
      </w:r>
    </w:p>
    <w:p w14:paraId="04CF891A" w14:textId="77777777" w:rsidR="00FE32D0" w:rsidRDefault="006C0F40">
      <w:pPr>
        <w:pStyle w:val="BodyText"/>
        <w:spacing w:line="256" w:lineRule="auto"/>
        <w:ind w:left="388" w:right="294" w:firstLine="332"/>
      </w:pPr>
      <w:proofErr w:type="spellStart"/>
      <w:r>
        <w:t>Navi</w:t>
      </w:r>
      <w:proofErr w:type="spellEnd"/>
      <w:r>
        <w:t xml:space="preserve"> Mumbai, India </w:t>
      </w:r>
      <w:hyperlink r:id="rId7">
        <w:r>
          <w:rPr>
            <w:spacing w:val="-2"/>
          </w:rPr>
          <w:t>dipesh22it@student.mes.ac.in</w:t>
        </w:r>
      </w:hyperlink>
    </w:p>
    <w:p w14:paraId="28CB68DD" w14:textId="77777777" w:rsidR="00FE32D0" w:rsidRDefault="00FE32D0">
      <w:pPr>
        <w:pStyle w:val="BodyText"/>
        <w:spacing w:line="256" w:lineRule="auto"/>
        <w:sectPr w:rsidR="00FE32D0">
          <w:type w:val="continuous"/>
          <w:pgSz w:w="12240" w:h="15840"/>
          <w:pgMar w:top="900" w:right="720" w:bottom="280" w:left="720" w:header="720" w:footer="720" w:gutter="0"/>
          <w:cols w:num="3" w:space="720" w:equalWidth="0">
            <w:col w:w="3757" w:space="40"/>
            <w:col w:w="3890" w:space="39"/>
            <w:col w:w="3074"/>
          </w:cols>
        </w:sectPr>
      </w:pPr>
    </w:p>
    <w:p w14:paraId="1E82A587" w14:textId="77777777" w:rsidR="00FE32D0" w:rsidRDefault="006C0F40">
      <w:pPr>
        <w:spacing w:before="15" w:line="256" w:lineRule="auto"/>
        <w:ind w:left="575" w:right="378" w:hanging="46"/>
        <w:jc w:val="center"/>
        <w:rPr>
          <w:sz w:val="20"/>
        </w:rPr>
      </w:pPr>
      <w:r>
        <w:rPr>
          <w:i/>
          <w:sz w:val="20"/>
        </w:rPr>
        <w:t xml:space="preserve">dept. </w:t>
      </w:r>
      <w:proofErr w:type="spellStart"/>
      <w:r>
        <w:rPr>
          <w:i/>
          <w:sz w:val="20"/>
        </w:rPr>
        <w:t>Infromation</w:t>
      </w:r>
      <w:proofErr w:type="spellEnd"/>
      <w:r>
        <w:rPr>
          <w:i/>
          <w:sz w:val="20"/>
        </w:rPr>
        <w:t xml:space="preserve"> Technology Pillai College of Engineering </w:t>
      </w:r>
      <w:proofErr w:type="spellStart"/>
      <w:r>
        <w:rPr>
          <w:sz w:val="20"/>
        </w:rPr>
        <w:t>Navi</w:t>
      </w:r>
      <w:proofErr w:type="spellEnd"/>
      <w:r>
        <w:rPr>
          <w:sz w:val="20"/>
        </w:rPr>
        <w:t xml:space="preserve"> Mumbai, India</w:t>
      </w:r>
    </w:p>
    <w:p w14:paraId="1514EB36" w14:textId="77777777" w:rsidR="00FE32D0" w:rsidRDefault="006C0F40">
      <w:pPr>
        <w:pStyle w:val="BodyText"/>
        <w:spacing w:before="1"/>
        <w:ind w:left="219"/>
        <w:jc w:val="center"/>
      </w:pPr>
      <w:hyperlink r:id="rId8">
        <w:r>
          <w:rPr>
            <w:spacing w:val="-2"/>
          </w:rPr>
          <w:t>krishnaagrawal22it@student.mes.ac.in</w:t>
        </w:r>
      </w:hyperlink>
    </w:p>
    <w:p w14:paraId="5E902ED0" w14:textId="77777777" w:rsidR="00FE32D0" w:rsidRDefault="006C0F40">
      <w:pPr>
        <w:spacing w:before="15" w:line="256" w:lineRule="auto"/>
        <w:ind w:left="259" w:right="2654" w:hanging="41"/>
        <w:jc w:val="center"/>
        <w:rPr>
          <w:sz w:val="20"/>
        </w:rPr>
      </w:pPr>
      <w:r>
        <w:br w:type="column"/>
      </w:r>
      <w:r>
        <w:rPr>
          <w:i/>
          <w:sz w:val="20"/>
        </w:rPr>
        <w:t xml:space="preserve">dept. Information Technology Pillai College of Engineering </w:t>
      </w:r>
      <w:proofErr w:type="spellStart"/>
      <w:r>
        <w:rPr>
          <w:sz w:val="20"/>
        </w:rPr>
        <w:t>Navi</w:t>
      </w:r>
      <w:proofErr w:type="spellEnd"/>
      <w:r>
        <w:rPr>
          <w:sz w:val="20"/>
        </w:rPr>
        <w:t xml:space="preserve"> Mumbai, India </w:t>
      </w:r>
      <w:hyperlink r:id="rId9">
        <w:r>
          <w:rPr>
            <w:spacing w:val="-2"/>
            <w:sz w:val="20"/>
          </w:rPr>
          <w:t>bharsh22it@student.mes.ac.in</w:t>
        </w:r>
      </w:hyperlink>
    </w:p>
    <w:p w14:paraId="5C60C43E" w14:textId="77777777" w:rsidR="00FE32D0" w:rsidRDefault="00FE32D0">
      <w:pPr>
        <w:spacing w:line="256" w:lineRule="auto"/>
        <w:jc w:val="center"/>
        <w:rPr>
          <w:sz w:val="20"/>
        </w:rPr>
        <w:sectPr w:rsidR="00FE32D0">
          <w:type w:val="continuous"/>
          <w:pgSz w:w="12240" w:h="15840"/>
          <w:pgMar w:top="900" w:right="720" w:bottom="280" w:left="720" w:header="720" w:footer="720" w:gutter="0"/>
          <w:cols w:num="2" w:space="720" w:equalWidth="0">
            <w:col w:w="3384" w:space="2069"/>
            <w:col w:w="5347"/>
          </w:cols>
        </w:sectPr>
      </w:pPr>
    </w:p>
    <w:p w14:paraId="075560D5" w14:textId="77777777" w:rsidR="00FE32D0" w:rsidRDefault="00FE32D0">
      <w:pPr>
        <w:pStyle w:val="BodyText"/>
      </w:pPr>
    </w:p>
    <w:p w14:paraId="71708AD7" w14:textId="77777777" w:rsidR="00FE32D0" w:rsidRDefault="00FE32D0">
      <w:pPr>
        <w:pStyle w:val="BodyText"/>
        <w:spacing w:before="76"/>
      </w:pPr>
    </w:p>
    <w:p w14:paraId="058B548B" w14:textId="77777777" w:rsidR="00FE32D0" w:rsidRDefault="00FE32D0">
      <w:pPr>
        <w:pStyle w:val="BodyText"/>
        <w:sectPr w:rsidR="00FE32D0">
          <w:type w:val="continuous"/>
          <w:pgSz w:w="12240" w:h="15840"/>
          <w:pgMar w:top="900" w:right="720" w:bottom="280" w:left="720" w:header="720" w:footer="720" w:gutter="0"/>
          <w:cols w:space="720"/>
        </w:sectPr>
      </w:pPr>
    </w:p>
    <w:p w14:paraId="4D370454" w14:textId="77777777" w:rsidR="00FE32D0" w:rsidRDefault="006C0F40">
      <w:pPr>
        <w:spacing w:before="112" w:line="230" w:lineRule="auto"/>
        <w:ind w:left="259" w:firstLine="199"/>
        <w:jc w:val="both"/>
        <w:rPr>
          <w:b/>
          <w:sz w:val="18"/>
        </w:rPr>
      </w:pPr>
      <w:r>
        <w:rPr>
          <w:b/>
          <w:i/>
          <w:sz w:val="18"/>
        </w:rPr>
        <w:t>Abstract</w:t>
      </w:r>
      <w:r>
        <w:rPr>
          <w:b/>
          <w:sz w:val="18"/>
        </w:rPr>
        <w:t xml:space="preserve">—The rapid growth of social media platforms has completely changed how we communicate around the world. However, it has also led to many cyber threats. This paper looks at the rising cyber threats on social media, including cyberbully- </w:t>
      </w:r>
      <w:proofErr w:type="spellStart"/>
      <w:r>
        <w:rPr>
          <w:b/>
          <w:sz w:val="18"/>
        </w:rPr>
        <w:t>ing</w:t>
      </w:r>
      <w:proofErr w:type="spellEnd"/>
      <w:r>
        <w:rPr>
          <w:b/>
          <w:sz w:val="18"/>
        </w:rPr>
        <w:t xml:space="preserve">, </w:t>
      </w:r>
      <w:proofErr w:type="spellStart"/>
      <w:r>
        <w:rPr>
          <w:b/>
          <w:sz w:val="18"/>
        </w:rPr>
        <w:t>deepfakes</w:t>
      </w:r>
      <w:proofErr w:type="spellEnd"/>
      <w:r>
        <w:rPr>
          <w:b/>
          <w:sz w:val="18"/>
        </w:rPr>
        <w:t>, and illegal drug trafficking. These issues exploit user</w:t>
      </w:r>
      <w:r>
        <w:rPr>
          <w:b/>
          <w:spacing w:val="-7"/>
          <w:sz w:val="18"/>
        </w:rPr>
        <w:t xml:space="preserve"> </w:t>
      </w:r>
      <w:r>
        <w:rPr>
          <w:b/>
          <w:sz w:val="18"/>
        </w:rPr>
        <w:t>weaknesses</w:t>
      </w:r>
      <w:r>
        <w:rPr>
          <w:b/>
          <w:spacing w:val="-7"/>
          <w:sz w:val="18"/>
        </w:rPr>
        <w:t xml:space="preserve"> </w:t>
      </w:r>
      <w:r>
        <w:rPr>
          <w:b/>
          <w:sz w:val="18"/>
        </w:rPr>
        <w:t>and</w:t>
      </w:r>
      <w:r>
        <w:rPr>
          <w:b/>
          <w:spacing w:val="-7"/>
          <w:sz w:val="18"/>
        </w:rPr>
        <w:t xml:space="preserve"> </w:t>
      </w:r>
      <w:r>
        <w:rPr>
          <w:b/>
          <w:sz w:val="18"/>
        </w:rPr>
        <w:t>spread</w:t>
      </w:r>
      <w:r>
        <w:rPr>
          <w:b/>
          <w:spacing w:val="-7"/>
          <w:sz w:val="18"/>
        </w:rPr>
        <w:t xml:space="preserve"> </w:t>
      </w:r>
      <w:r>
        <w:rPr>
          <w:b/>
          <w:sz w:val="18"/>
        </w:rPr>
        <w:t>harm</w:t>
      </w:r>
      <w:r>
        <w:rPr>
          <w:b/>
          <w:spacing w:val="-7"/>
          <w:sz w:val="18"/>
        </w:rPr>
        <w:t xml:space="preserve"> </w:t>
      </w:r>
      <w:r>
        <w:rPr>
          <w:b/>
          <w:sz w:val="18"/>
        </w:rPr>
        <w:t>globally.</w:t>
      </w:r>
      <w:r>
        <w:rPr>
          <w:b/>
          <w:spacing w:val="-7"/>
          <w:sz w:val="18"/>
        </w:rPr>
        <w:t xml:space="preserve"> </w:t>
      </w:r>
      <w:r>
        <w:rPr>
          <w:b/>
          <w:sz w:val="18"/>
        </w:rPr>
        <w:t>It</w:t>
      </w:r>
      <w:r>
        <w:rPr>
          <w:b/>
          <w:spacing w:val="-7"/>
          <w:sz w:val="18"/>
        </w:rPr>
        <w:t xml:space="preserve"> </w:t>
      </w:r>
      <w:r>
        <w:rPr>
          <w:b/>
          <w:sz w:val="18"/>
        </w:rPr>
        <w:t>includes</w:t>
      </w:r>
      <w:r>
        <w:rPr>
          <w:b/>
          <w:spacing w:val="-7"/>
          <w:sz w:val="18"/>
        </w:rPr>
        <w:t xml:space="preserve"> </w:t>
      </w:r>
      <w:r>
        <w:rPr>
          <w:b/>
          <w:sz w:val="18"/>
        </w:rPr>
        <w:t>a</w:t>
      </w:r>
      <w:r>
        <w:rPr>
          <w:b/>
          <w:spacing w:val="-7"/>
          <w:sz w:val="18"/>
        </w:rPr>
        <w:t xml:space="preserve"> </w:t>
      </w:r>
      <w:r>
        <w:rPr>
          <w:b/>
          <w:sz w:val="18"/>
        </w:rPr>
        <w:t>survey</w:t>
      </w:r>
      <w:r>
        <w:rPr>
          <w:b/>
          <w:spacing w:val="-7"/>
          <w:sz w:val="18"/>
        </w:rPr>
        <w:t xml:space="preserve"> </w:t>
      </w:r>
      <w:r>
        <w:rPr>
          <w:b/>
          <w:sz w:val="18"/>
        </w:rPr>
        <w:t>of recent</w:t>
      </w:r>
      <w:r>
        <w:rPr>
          <w:b/>
          <w:spacing w:val="-3"/>
          <w:sz w:val="18"/>
        </w:rPr>
        <w:t xml:space="preserve"> </w:t>
      </w:r>
      <w:r>
        <w:rPr>
          <w:b/>
          <w:sz w:val="18"/>
        </w:rPr>
        <w:t>studies</w:t>
      </w:r>
      <w:r>
        <w:rPr>
          <w:b/>
          <w:spacing w:val="-3"/>
          <w:sz w:val="18"/>
        </w:rPr>
        <w:t xml:space="preserve"> </w:t>
      </w:r>
      <w:r>
        <w:rPr>
          <w:b/>
          <w:sz w:val="18"/>
        </w:rPr>
        <w:t>and</w:t>
      </w:r>
      <w:r>
        <w:rPr>
          <w:b/>
          <w:spacing w:val="-2"/>
          <w:sz w:val="18"/>
        </w:rPr>
        <w:t xml:space="preserve"> </w:t>
      </w:r>
      <w:r>
        <w:rPr>
          <w:b/>
          <w:sz w:val="18"/>
        </w:rPr>
        <w:t>examines</w:t>
      </w:r>
      <w:r>
        <w:rPr>
          <w:b/>
          <w:spacing w:val="-3"/>
          <w:sz w:val="18"/>
        </w:rPr>
        <w:t xml:space="preserve"> </w:t>
      </w:r>
      <w:r>
        <w:rPr>
          <w:b/>
          <w:sz w:val="18"/>
        </w:rPr>
        <w:t>effective</w:t>
      </w:r>
      <w:r>
        <w:rPr>
          <w:b/>
          <w:spacing w:val="-3"/>
          <w:sz w:val="18"/>
        </w:rPr>
        <w:t xml:space="preserve"> </w:t>
      </w:r>
      <w:r>
        <w:rPr>
          <w:b/>
          <w:sz w:val="18"/>
        </w:rPr>
        <w:t>detection</w:t>
      </w:r>
      <w:r>
        <w:rPr>
          <w:b/>
          <w:spacing w:val="-2"/>
          <w:sz w:val="18"/>
        </w:rPr>
        <w:t xml:space="preserve"> </w:t>
      </w:r>
      <w:r>
        <w:rPr>
          <w:b/>
          <w:sz w:val="18"/>
        </w:rPr>
        <w:t>methods</w:t>
      </w:r>
      <w:r>
        <w:rPr>
          <w:b/>
          <w:spacing w:val="-2"/>
          <w:sz w:val="18"/>
        </w:rPr>
        <w:t xml:space="preserve"> </w:t>
      </w:r>
      <w:r>
        <w:rPr>
          <w:b/>
          <w:sz w:val="18"/>
        </w:rPr>
        <w:t>like</w:t>
      </w:r>
      <w:r>
        <w:rPr>
          <w:b/>
          <w:spacing w:val="-3"/>
          <w:sz w:val="18"/>
        </w:rPr>
        <w:t xml:space="preserve"> </w:t>
      </w:r>
      <w:r>
        <w:rPr>
          <w:b/>
          <w:sz w:val="18"/>
        </w:rPr>
        <w:t>deep learning</w:t>
      </w:r>
      <w:r>
        <w:rPr>
          <w:b/>
          <w:spacing w:val="40"/>
          <w:sz w:val="18"/>
        </w:rPr>
        <w:t xml:space="preserve"> </w:t>
      </w:r>
      <w:r>
        <w:rPr>
          <w:b/>
          <w:sz w:val="18"/>
        </w:rPr>
        <w:t>models,</w:t>
      </w:r>
      <w:r>
        <w:rPr>
          <w:b/>
          <w:spacing w:val="40"/>
          <w:sz w:val="18"/>
        </w:rPr>
        <w:t xml:space="preserve"> </w:t>
      </w:r>
      <w:r>
        <w:rPr>
          <w:b/>
          <w:sz w:val="18"/>
        </w:rPr>
        <w:t>multimodal</w:t>
      </w:r>
      <w:r>
        <w:rPr>
          <w:b/>
          <w:spacing w:val="40"/>
          <w:sz w:val="18"/>
        </w:rPr>
        <w:t xml:space="preserve"> </w:t>
      </w:r>
      <w:r>
        <w:rPr>
          <w:b/>
          <w:sz w:val="18"/>
        </w:rPr>
        <w:t>analysis,</w:t>
      </w:r>
      <w:r>
        <w:rPr>
          <w:b/>
          <w:spacing w:val="40"/>
          <w:sz w:val="18"/>
        </w:rPr>
        <w:t xml:space="preserve"> </w:t>
      </w:r>
      <w:r>
        <w:rPr>
          <w:b/>
          <w:sz w:val="18"/>
        </w:rPr>
        <w:t>and</w:t>
      </w:r>
      <w:r>
        <w:rPr>
          <w:b/>
          <w:spacing w:val="40"/>
          <w:sz w:val="18"/>
        </w:rPr>
        <w:t xml:space="preserve"> </w:t>
      </w:r>
      <w:r>
        <w:rPr>
          <w:b/>
          <w:sz w:val="18"/>
        </w:rPr>
        <w:t>AI-driven</w:t>
      </w:r>
      <w:r>
        <w:rPr>
          <w:b/>
          <w:spacing w:val="40"/>
          <w:sz w:val="18"/>
        </w:rPr>
        <w:t xml:space="preserve"> </w:t>
      </w:r>
      <w:r>
        <w:rPr>
          <w:b/>
          <w:sz w:val="18"/>
        </w:rPr>
        <w:t>systems to reduce these risks. It also discusses key challenges such as</w:t>
      </w:r>
      <w:r>
        <w:rPr>
          <w:b/>
          <w:spacing w:val="80"/>
          <w:sz w:val="18"/>
        </w:rPr>
        <w:t xml:space="preserve"> </w:t>
      </w:r>
      <w:r>
        <w:rPr>
          <w:b/>
          <w:sz w:val="18"/>
        </w:rPr>
        <w:t>real-time processing, support for multiple languages, and ethical concerns.</w:t>
      </w:r>
      <w:r>
        <w:rPr>
          <w:b/>
          <w:spacing w:val="-6"/>
          <w:sz w:val="18"/>
        </w:rPr>
        <w:t xml:space="preserve"> </w:t>
      </w:r>
      <w:r>
        <w:rPr>
          <w:b/>
          <w:sz w:val="18"/>
        </w:rPr>
        <w:t>Emerging</w:t>
      </w:r>
      <w:r>
        <w:rPr>
          <w:b/>
          <w:spacing w:val="-6"/>
          <w:sz w:val="18"/>
        </w:rPr>
        <w:t xml:space="preserve"> </w:t>
      </w:r>
      <w:r>
        <w:rPr>
          <w:b/>
          <w:sz w:val="18"/>
        </w:rPr>
        <w:t>trends</w:t>
      </w:r>
      <w:r>
        <w:rPr>
          <w:b/>
          <w:spacing w:val="-6"/>
          <w:sz w:val="18"/>
        </w:rPr>
        <w:t xml:space="preserve"> </w:t>
      </w:r>
      <w:r>
        <w:rPr>
          <w:b/>
          <w:sz w:val="18"/>
        </w:rPr>
        <w:t>like</w:t>
      </w:r>
      <w:r>
        <w:rPr>
          <w:b/>
          <w:spacing w:val="-6"/>
          <w:sz w:val="18"/>
        </w:rPr>
        <w:t xml:space="preserve"> </w:t>
      </w:r>
      <w:r>
        <w:rPr>
          <w:b/>
          <w:sz w:val="18"/>
        </w:rPr>
        <w:t>explainable</w:t>
      </w:r>
      <w:r>
        <w:rPr>
          <w:b/>
          <w:spacing w:val="-6"/>
          <w:sz w:val="18"/>
        </w:rPr>
        <w:t xml:space="preserve"> </w:t>
      </w:r>
      <w:r>
        <w:rPr>
          <w:b/>
          <w:sz w:val="18"/>
        </w:rPr>
        <w:t>AI</w:t>
      </w:r>
      <w:r>
        <w:rPr>
          <w:b/>
          <w:spacing w:val="-6"/>
          <w:sz w:val="18"/>
        </w:rPr>
        <w:t xml:space="preserve"> </w:t>
      </w:r>
      <w:r>
        <w:rPr>
          <w:b/>
          <w:sz w:val="18"/>
        </w:rPr>
        <w:t>and</w:t>
      </w:r>
      <w:r>
        <w:rPr>
          <w:b/>
          <w:spacing w:val="-6"/>
          <w:sz w:val="18"/>
        </w:rPr>
        <w:t xml:space="preserve"> </w:t>
      </w:r>
      <w:r>
        <w:rPr>
          <w:b/>
          <w:sz w:val="18"/>
        </w:rPr>
        <w:t>crowdsourced data are noted as well. The paper suggests future paths for strong,</w:t>
      </w:r>
      <w:r>
        <w:rPr>
          <w:b/>
          <w:spacing w:val="-5"/>
          <w:sz w:val="18"/>
        </w:rPr>
        <w:t xml:space="preserve"> </w:t>
      </w:r>
      <w:r>
        <w:rPr>
          <w:b/>
          <w:sz w:val="18"/>
        </w:rPr>
        <w:t>flexible</w:t>
      </w:r>
      <w:r>
        <w:rPr>
          <w:b/>
          <w:spacing w:val="-5"/>
          <w:sz w:val="18"/>
        </w:rPr>
        <w:t xml:space="preserve"> </w:t>
      </w:r>
      <w:r>
        <w:rPr>
          <w:b/>
          <w:sz w:val="18"/>
        </w:rPr>
        <w:t>solutions</w:t>
      </w:r>
      <w:r>
        <w:rPr>
          <w:b/>
          <w:spacing w:val="-5"/>
          <w:sz w:val="18"/>
        </w:rPr>
        <w:t xml:space="preserve"> </w:t>
      </w:r>
      <w:r>
        <w:rPr>
          <w:b/>
          <w:sz w:val="18"/>
        </w:rPr>
        <w:t>to</w:t>
      </w:r>
      <w:r>
        <w:rPr>
          <w:b/>
          <w:spacing w:val="-5"/>
          <w:sz w:val="18"/>
        </w:rPr>
        <w:t xml:space="preserve"> </w:t>
      </w:r>
      <w:r>
        <w:rPr>
          <w:b/>
          <w:sz w:val="18"/>
        </w:rPr>
        <w:t>create</w:t>
      </w:r>
      <w:r>
        <w:rPr>
          <w:b/>
          <w:spacing w:val="-5"/>
          <w:sz w:val="18"/>
        </w:rPr>
        <w:t xml:space="preserve"> </w:t>
      </w:r>
      <w:r>
        <w:rPr>
          <w:b/>
          <w:sz w:val="18"/>
        </w:rPr>
        <w:t>safer</w:t>
      </w:r>
      <w:r>
        <w:rPr>
          <w:b/>
          <w:spacing w:val="-5"/>
          <w:sz w:val="18"/>
        </w:rPr>
        <w:t xml:space="preserve"> </w:t>
      </w:r>
      <w:r>
        <w:rPr>
          <w:b/>
          <w:sz w:val="18"/>
        </w:rPr>
        <w:t>digital</w:t>
      </w:r>
      <w:r>
        <w:rPr>
          <w:b/>
          <w:spacing w:val="-5"/>
          <w:sz w:val="18"/>
        </w:rPr>
        <w:t xml:space="preserve"> </w:t>
      </w:r>
      <w:r>
        <w:rPr>
          <w:b/>
          <w:sz w:val="18"/>
        </w:rPr>
        <w:t>spaces.</w:t>
      </w:r>
      <w:r>
        <w:rPr>
          <w:b/>
          <w:spacing w:val="-5"/>
          <w:sz w:val="18"/>
        </w:rPr>
        <w:t xml:space="preserve"> </w:t>
      </w:r>
      <w:r>
        <w:rPr>
          <w:b/>
          <w:sz w:val="18"/>
        </w:rPr>
        <w:t>Ultimately, it emphasizes the need for collaboration across different fields to tackle the changing online threats.</w:t>
      </w:r>
    </w:p>
    <w:p w14:paraId="52ADEE52" w14:textId="77777777" w:rsidR="00FE32D0" w:rsidRDefault="006C0F40">
      <w:pPr>
        <w:spacing w:before="32" w:line="230" w:lineRule="auto"/>
        <w:ind w:left="259" w:firstLine="199"/>
        <w:jc w:val="both"/>
        <w:rPr>
          <w:b/>
          <w:sz w:val="18"/>
        </w:rPr>
      </w:pPr>
      <w:r>
        <w:rPr>
          <w:b/>
          <w:i/>
          <w:sz w:val="18"/>
        </w:rPr>
        <w:t>Index Terms</w:t>
      </w:r>
      <w:r>
        <w:rPr>
          <w:b/>
          <w:sz w:val="18"/>
        </w:rPr>
        <w:t xml:space="preserve">—social media threats, cyberbullying detection, </w:t>
      </w:r>
      <w:proofErr w:type="spellStart"/>
      <w:r>
        <w:rPr>
          <w:b/>
          <w:sz w:val="18"/>
        </w:rPr>
        <w:t>deepfake</w:t>
      </w:r>
      <w:proofErr w:type="spellEnd"/>
      <w:r>
        <w:rPr>
          <w:b/>
          <w:spacing w:val="-12"/>
          <w:sz w:val="18"/>
        </w:rPr>
        <w:t xml:space="preserve"> </w:t>
      </w:r>
      <w:r>
        <w:rPr>
          <w:b/>
          <w:sz w:val="18"/>
        </w:rPr>
        <w:t>identification,</w:t>
      </w:r>
      <w:r>
        <w:rPr>
          <w:b/>
          <w:spacing w:val="-11"/>
          <w:sz w:val="18"/>
        </w:rPr>
        <w:t xml:space="preserve"> </w:t>
      </w:r>
      <w:r>
        <w:rPr>
          <w:b/>
          <w:sz w:val="18"/>
        </w:rPr>
        <w:t>illicit</w:t>
      </w:r>
      <w:r>
        <w:rPr>
          <w:b/>
          <w:spacing w:val="-11"/>
          <w:sz w:val="18"/>
        </w:rPr>
        <w:t xml:space="preserve"> </w:t>
      </w:r>
      <w:r>
        <w:rPr>
          <w:b/>
          <w:sz w:val="18"/>
        </w:rPr>
        <w:t>drug</w:t>
      </w:r>
      <w:r>
        <w:rPr>
          <w:b/>
          <w:spacing w:val="-11"/>
          <w:sz w:val="18"/>
        </w:rPr>
        <w:t xml:space="preserve"> </w:t>
      </w:r>
      <w:r>
        <w:rPr>
          <w:b/>
          <w:sz w:val="18"/>
        </w:rPr>
        <w:t>trafficking,</w:t>
      </w:r>
      <w:r>
        <w:rPr>
          <w:b/>
          <w:spacing w:val="-12"/>
          <w:sz w:val="18"/>
        </w:rPr>
        <w:t xml:space="preserve"> </w:t>
      </w:r>
      <w:r>
        <w:rPr>
          <w:b/>
          <w:sz w:val="18"/>
        </w:rPr>
        <w:t>AI-based</w:t>
      </w:r>
      <w:r>
        <w:rPr>
          <w:b/>
          <w:spacing w:val="-11"/>
          <w:sz w:val="18"/>
        </w:rPr>
        <w:t xml:space="preserve"> </w:t>
      </w:r>
      <w:r>
        <w:rPr>
          <w:b/>
          <w:sz w:val="18"/>
        </w:rPr>
        <w:t>solutions, cybersecurity challenges</w:t>
      </w:r>
    </w:p>
    <w:p w14:paraId="759C9787" w14:textId="77777777" w:rsidR="00FE32D0" w:rsidRDefault="00FE32D0">
      <w:pPr>
        <w:pStyle w:val="BodyText"/>
        <w:spacing w:before="198"/>
        <w:rPr>
          <w:b/>
          <w:sz w:val="18"/>
        </w:rPr>
      </w:pPr>
    </w:p>
    <w:p w14:paraId="136E0AC9" w14:textId="77777777" w:rsidR="00FE32D0" w:rsidRDefault="006C0F40">
      <w:pPr>
        <w:pStyle w:val="ListParagraph"/>
        <w:numPr>
          <w:ilvl w:val="0"/>
          <w:numId w:val="2"/>
        </w:numPr>
        <w:tabs>
          <w:tab w:val="left" w:pos="2206"/>
        </w:tabs>
        <w:spacing w:before="0"/>
        <w:ind w:left="2206" w:hanging="214"/>
        <w:jc w:val="left"/>
        <w:rPr>
          <w:sz w:val="20"/>
        </w:rPr>
      </w:pPr>
      <w:r>
        <w:rPr>
          <w:smallCaps/>
          <w:spacing w:val="-2"/>
          <w:sz w:val="20"/>
        </w:rPr>
        <w:t>Introduction</w:t>
      </w:r>
    </w:p>
    <w:p w14:paraId="7FA07458" w14:textId="77777777" w:rsidR="00FE32D0" w:rsidRDefault="00FE32D0">
      <w:pPr>
        <w:pStyle w:val="BodyText"/>
        <w:spacing w:before="28"/>
        <w:rPr>
          <w:sz w:val="16"/>
        </w:rPr>
      </w:pPr>
    </w:p>
    <w:p w14:paraId="499C3E11" w14:textId="77777777" w:rsidR="00FE32D0" w:rsidRDefault="006C0F40">
      <w:pPr>
        <w:pStyle w:val="BodyText"/>
        <w:spacing w:line="249" w:lineRule="auto"/>
        <w:ind w:left="259" w:firstLine="199"/>
        <w:jc w:val="both"/>
      </w:pPr>
      <w:r>
        <w:t>With</w:t>
      </w:r>
      <w:r>
        <w:rPr>
          <w:spacing w:val="-4"/>
        </w:rPr>
        <w:t xml:space="preserve"> </w:t>
      </w:r>
      <w:r>
        <w:t>rapid</w:t>
      </w:r>
      <w:r>
        <w:rPr>
          <w:spacing w:val="-4"/>
        </w:rPr>
        <w:t xml:space="preserve"> </w:t>
      </w:r>
      <w:r>
        <w:t>technological</w:t>
      </w:r>
      <w:r>
        <w:rPr>
          <w:spacing w:val="-4"/>
        </w:rPr>
        <w:t xml:space="preserve"> </w:t>
      </w:r>
      <w:r>
        <w:t>growth,</w:t>
      </w:r>
      <w:r>
        <w:rPr>
          <w:spacing w:val="-4"/>
        </w:rPr>
        <w:t xml:space="preserve"> </w:t>
      </w:r>
      <w:r>
        <w:t>cyberattacks</w:t>
      </w:r>
      <w:r>
        <w:rPr>
          <w:spacing w:val="-4"/>
        </w:rPr>
        <w:t xml:space="preserve"> </w:t>
      </w:r>
      <w:r>
        <w:t>have</w:t>
      </w:r>
      <w:r>
        <w:rPr>
          <w:spacing w:val="-4"/>
        </w:rPr>
        <w:t xml:space="preserve"> </w:t>
      </w:r>
      <w:r>
        <w:t xml:space="preserve">become a serious global concern, especially through social media </w:t>
      </w:r>
      <w:r>
        <w:rPr>
          <w:spacing w:val="-2"/>
        </w:rPr>
        <w:t xml:space="preserve">platforms like Facebook, Instagram, </w:t>
      </w:r>
      <w:proofErr w:type="spellStart"/>
      <w:r>
        <w:rPr>
          <w:spacing w:val="-2"/>
        </w:rPr>
        <w:t>TikTok</w:t>
      </w:r>
      <w:proofErr w:type="spellEnd"/>
      <w:r>
        <w:rPr>
          <w:spacing w:val="-2"/>
        </w:rPr>
        <w:t xml:space="preserve">, and Twitter. Their </w:t>
      </w:r>
      <w:r>
        <w:t xml:space="preserve">vast reach has enabled attackers to exploit users, spread disinformation, and conduct illicit activities. The growth of social media and cyberattacks are closely linked, demanding stronger security, policy frameworks, and user awareness to create safer digital </w:t>
      </w:r>
      <w:proofErr w:type="spellStart"/>
      <w:r>
        <w:t>spaces.As</w:t>
      </w:r>
      <w:proofErr w:type="spellEnd"/>
      <w:r>
        <w:t xml:space="preserve"> shown in , and you will see that the rise in cyberattacks goes hand in hand with the increasing popularity of soc</w:t>
      </w:r>
      <w:r>
        <w:t xml:space="preserve">ial media platforms. Among the various attacks identified, illicit drug activities, cyberbullying, and </w:t>
      </w:r>
      <w:proofErr w:type="spellStart"/>
      <w:r>
        <w:t>deepfakes</w:t>
      </w:r>
      <w:proofErr w:type="spellEnd"/>
      <w:r>
        <w:t xml:space="preserve"> are the most commonly observed threats, yet when combined, they remain relatively underexplored in existing </w:t>
      </w:r>
      <w:r>
        <w:rPr>
          <w:spacing w:val="-2"/>
        </w:rPr>
        <w:t>research.</w:t>
      </w:r>
    </w:p>
    <w:p w14:paraId="0A05F3D0" w14:textId="77777777" w:rsidR="00FE32D0" w:rsidRDefault="006C0F40">
      <w:pPr>
        <w:spacing w:before="2" w:after="24"/>
        <w:rPr>
          <w:sz w:val="11"/>
        </w:rPr>
      </w:pPr>
      <w:r>
        <w:br w:type="column"/>
      </w:r>
    </w:p>
    <w:p w14:paraId="216719AD" w14:textId="77777777" w:rsidR="00FE32D0" w:rsidRDefault="006C0F40">
      <w:pPr>
        <w:pStyle w:val="BodyText"/>
        <w:ind w:left="245"/>
      </w:pPr>
      <w:r>
        <w:rPr>
          <w:noProof/>
        </w:rPr>
        <w:drawing>
          <wp:inline distT="0" distB="0" distL="0" distR="0" wp14:anchorId="04992F8E" wp14:editId="03C21C4D">
            <wp:extent cx="3243738" cy="189357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243738" cy="1893570"/>
                    </a:xfrm>
                    <a:prstGeom prst="rect">
                      <a:avLst/>
                    </a:prstGeom>
                  </pic:spPr>
                </pic:pic>
              </a:graphicData>
            </a:graphic>
          </wp:inline>
        </w:drawing>
      </w:r>
    </w:p>
    <w:p w14:paraId="0B50D4A6" w14:textId="77777777" w:rsidR="00FE32D0" w:rsidRDefault="00FE32D0">
      <w:pPr>
        <w:pStyle w:val="BodyText"/>
        <w:spacing w:before="67"/>
        <w:rPr>
          <w:sz w:val="16"/>
        </w:rPr>
      </w:pPr>
    </w:p>
    <w:p w14:paraId="36FA8CC4" w14:textId="77777777" w:rsidR="00FE32D0" w:rsidRDefault="006C0F40">
      <w:pPr>
        <w:spacing w:before="1" w:line="232" w:lineRule="auto"/>
        <w:ind w:left="199"/>
        <w:rPr>
          <w:sz w:val="16"/>
        </w:rPr>
      </w:pPr>
      <w:r>
        <w:rPr>
          <w:sz w:val="16"/>
        </w:rPr>
        <w:t>Fig.</w:t>
      </w:r>
      <w:r>
        <w:rPr>
          <w:spacing w:val="17"/>
          <w:sz w:val="16"/>
        </w:rPr>
        <w:t xml:space="preserve"> </w:t>
      </w:r>
      <w:r>
        <w:rPr>
          <w:sz w:val="16"/>
        </w:rPr>
        <w:t>1.</w:t>
      </w:r>
      <w:r>
        <w:rPr>
          <w:spacing w:val="76"/>
          <w:sz w:val="16"/>
        </w:rPr>
        <w:t xml:space="preserve"> </w:t>
      </w:r>
      <w:r>
        <w:rPr>
          <w:sz w:val="16"/>
        </w:rPr>
        <w:t>Growth</w:t>
      </w:r>
      <w:r>
        <w:rPr>
          <w:spacing w:val="17"/>
          <w:sz w:val="16"/>
        </w:rPr>
        <w:t xml:space="preserve"> </w:t>
      </w:r>
      <w:r>
        <w:rPr>
          <w:sz w:val="16"/>
        </w:rPr>
        <w:t>of</w:t>
      </w:r>
      <w:r>
        <w:rPr>
          <w:spacing w:val="17"/>
          <w:sz w:val="16"/>
        </w:rPr>
        <w:t xml:space="preserve"> </w:t>
      </w:r>
      <w:r>
        <w:rPr>
          <w:sz w:val="16"/>
        </w:rPr>
        <w:t>Social</w:t>
      </w:r>
      <w:r>
        <w:rPr>
          <w:spacing w:val="17"/>
          <w:sz w:val="16"/>
        </w:rPr>
        <w:t xml:space="preserve"> </w:t>
      </w:r>
      <w:r>
        <w:rPr>
          <w:sz w:val="16"/>
        </w:rPr>
        <w:t>Media</w:t>
      </w:r>
      <w:r>
        <w:rPr>
          <w:spacing w:val="17"/>
          <w:sz w:val="16"/>
        </w:rPr>
        <w:t xml:space="preserve"> </w:t>
      </w:r>
      <w:r>
        <w:rPr>
          <w:sz w:val="16"/>
        </w:rPr>
        <w:t>Users</w:t>
      </w:r>
      <w:r>
        <w:rPr>
          <w:spacing w:val="17"/>
          <w:sz w:val="16"/>
        </w:rPr>
        <w:t xml:space="preserve"> </w:t>
      </w:r>
      <w:r>
        <w:rPr>
          <w:sz w:val="16"/>
        </w:rPr>
        <w:t>vs.</w:t>
      </w:r>
      <w:r>
        <w:rPr>
          <w:spacing w:val="17"/>
          <w:sz w:val="16"/>
        </w:rPr>
        <w:t xml:space="preserve"> </w:t>
      </w:r>
      <w:r>
        <w:rPr>
          <w:sz w:val="16"/>
        </w:rPr>
        <w:t>Cybercrime</w:t>
      </w:r>
      <w:r>
        <w:rPr>
          <w:spacing w:val="17"/>
          <w:sz w:val="16"/>
        </w:rPr>
        <w:t xml:space="preserve"> </w:t>
      </w:r>
      <w:r>
        <w:rPr>
          <w:sz w:val="16"/>
        </w:rPr>
        <w:t>Incidents</w:t>
      </w:r>
      <w:r>
        <w:rPr>
          <w:spacing w:val="17"/>
          <w:sz w:val="16"/>
        </w:rPr>
        <w:t xml:space="preserve"> </w:t>
      </w:r>
      <w:r>
        <w:rPr>
          <w:sz w:val="16"/>
        </w:rPr>
        <w:t>via</w:t>
      </w:r>
      <w:r>
        <w:rPr>
          <w:spacing w:val="17"/>
          <w:sz w:val="16"/>
        </w:rPr>
        <w:t xml:space="preserve"> </w:t>
      </w:r>
      <w:r>
        <w:rPr>
          <w:sz w:val="16"/>
        </w:rPr>
        <w:t>Social</w:t>
      </w:r>
      <w:r>
        <w:rPr>
          <w:spacing w:val="40"/>
          <w:sz w:val="16"/>
        </w:rPr>
        <w:t xml:space="preserve"> </w:t>
      </w:r>
      <w:r>
        <w:rPr>
          <w:spacing w:val="-2"/>
          <w:sz w:val="16"/>
        </w:rPr>
        <w:t>Media</w:t>
      </w:r>
    </w:p>
    <w:p w14:paraId="44F71857" w14:textId="77777777" w:rsidR="00FE32D0" w:rsidRDefault="00FE32D0">
      <w:pPr>
        <w:pStyle w:val="BodyText"/>
        <w:rPr>
          <w:sz w:val="16"/>
        </w:rPr>
      </w:pPr>
    </w:p>
    <w:p w14:paraId="566D92FA" w14:textId="77777777" w:rsidR="00FE32D0" w:rsidRDefault="00FE32D0">
      <w:pPr>
        <w:pStyle w:val="BodyText"/>
        <w:spacing w:before="24"/>
        <w:rPr>
          <w:sz w:val="16"/>
        </w:rPr>
      </w:pPr>
    </w:p>
    <w:p w14:paraId="44AC64B3" w14:textId="77777777" w:rsidR="00FE32D0" w:rsidRDefault="006C0F40">
      <w:pPr>
        <w:pStyle w:val="ListParagraph"/>
        <w:numPr>
          <w:ilvl w:val="0"/>
          <w:numId w:val="2"/>
        </w:numPr>
        <w:tabs>
          <w:tab w:val="left" w:pos="1925"/>
        </w:tabs>
        <w:spacing w:before="0"/>
        <w:ind w:left="1925" w:hanging="289"/>
        <w:jc w:val="left"/>
        <w:rPr>
          <w:sz w:val="20"/>
        </w:rPr>
      </w:pPr>
      <w:r>
        <w:rPr>
          <w:smallCaps/>
          <w:sz w:val="20"/>
        </w:rPr>
        <w:t>Literature</w:t>
      </w:r>
      <w:r>
        <w:rPr>
          <w:smallCaps/>
          <w:spacing w:val="72"/>
          <w:sz w:val="20"/>
        </w:rPr>
        <w:t xml:space="preserve"> </w:t>
      </w:r>
      <w:r>
        <w:rPr>
          <w:smallCaps/>
          <w:spacing w:val="-2"/>
          <w:sz w:val="20"/>
        </w:rPr>
        <w:t>Survey</w:t>
      </w:r>
    </w:p>
    <w:p w14:paraId="24A005BD" w14:textId="77777777" w:rsidR="00FE32D0" w:rsidRDefault="006C0F40">
      <w:pPr>
        <w:spacing w:before="72"/>
        <w:ind w:left="199"/>
        <w:jc w:val="both"/>
        <w:rPr>
          <w:i/>
          <w:sz w:val="20"/>
        </w:rPr>
      </w:pPr>
      <w:r>
        <w:rPr>
          <w:i/>
          <w:sz w:val="20"/>
        </w:rPr>
        <w:t>A.</w:t>
      </w:r>
      <w:r>
        <w:rPr>
          <w:i/>
          <w:spacing w:val="45"/>
          <w:sz w:val="20"/>
        </w:rPr>
        <w:t xml:space="preserve"> </w:t>
      </w:r>
      <w:r>
        <w:rPr>
          <w:i/>
          <w:sz w:val="20"/>
        </w:rPr>
        <w:t>Cyber</w:t>
      </w:r>
      <w:r>
        <w:rPr>
          <w:i/>
          <w:spacing w:val="16"/>
          <w:sz w:val="20"/>
        </w:rPr>
        <w:t xml:space="preserve"> </w:t>
      </w:r>
      <w:r>
        <w:rPr>
          <w:i/>
          <w:spacing w:val="-2"/>
          <w:sz w:val="20"/>
        </w:rPr>
        <w:t>Bullying</w:t>
      </w:r>
    </w:p>
    <w:p w14:paraId="2A08EDEA" w14:textId="77777777" w:rsidR="00FE32D0" w:rsidRDefault="006C0F40">
      <w:pPr>
        <w:pStyle w:val="BodyText"/>
        <w:spacing w:before="72" w:line="249" w:lineRule="auto"/>
        <w:ind w:left="199" w:right="257" w:firstLine="199"/>
        <w:jc w:val="both"/>
      </w:pPr>
      <w:r>
        <w:t>S.M.</w:t>
      </w:r>
      <w:r>
        <w:rPr>
          <w:spacing w:val="-12"/>
        </w:rPr>
        <w:t xml:space="preserve"> </w:t>
      </w:r>
      <w:proofErr w:type="spellStart"/>
      <w:r>
        <w:t>Fati</w:t>
      </w:r>
      <w:proofErr w:type="spellEnd"/>
      <w:r>
        <w:t>,</w:t>
      </w:r>
      <w:r>
        <w:rPr>
          <w:spacing w:val="-12"/>
        </w:rPr>
        <w:t xml:space="preserve"> </w:t>
      </w:r>
      <w:proofErr w:type="spellStart"/>
      <w:r>
        <w:t>Amgad</w:t>
      </w:r>
      <w:proofErr w:type="spellEnd"/>
      <w:r>
        <w:rPr>
          <w:spacing w:val="-12"/>
        </w:rPr>
        <w:t xml:space="preserve"> </w:t>
      </w:r>
      <w:proofErr w:type="spellStart"/>
      <w:r>
        <w:t>Muneer</w:t>
      </w:r>
      <w:proofErr w:type="spellEnd"/>
      <w:r>
        <w:t>,</w:t>
      </w:r>
      <w:r>
        <w:rPr>
          <w:spacing w:val="-12"/>
        </w:rPr>
        <w:t xml:space="preserve"> </w:t>
      </w:r>
      <w:r>
        <w:t>and</w:t>
      </w:r>
      <w:r>
        <w:rPr>
          <w:spacing w:val="-12"/>
        </w:rPr>
        <w:t xml:space="preserve"> </w:t>
      </w:r>
      <w:proofErr w:type="spellStart"/>
      <w:r>
        <w:t>Ayed</w:t>
      </w:r>
      <w:proofErr w:type="spellEnd"/>
      <w:r>
        <w:rPr>
          <w:spacing w:val="-12"/>
        </w:rPr>
        <w:t xml:space="preserve"> </w:t>
      </w:r>
      <w:proofErr w:type="spellStart"/>
      <w:r>
        <w:t>Alwadain</w:t>
      </w:r>
      <w:proofErr w:type="spellEnd"/>
      <w:r>
        <w:rPr>
          <w:spacing w:val="-12"/>
        </w:rPr>
        <w:t xml:space="preserve"> </w:t>
      </w:r>
      <w:r>
        <w:t>[1]</w:t>
      </w:r>
      <w:r>
        <w:rPr>
          <w:spacing w:val="-12"/>
        </w:rPr>
        <w:t xml:space="preserve"> </w:t>
      </w:r>
      <w:r>
        <w:t>proposed</w:t>
      </w:r>
      <w:r>
        <w:t xml:space="preserve"> a deep learning framework for detecting cyberbullying on Twitter. Their approach combines an attention mechanism with Continuous Bag of Words (CBOW) feature extraction. The model captures contextual meaning well and shows bet- </w:t>
      </w:r>
      <w:proofErr w:type="spellStart"/>
      <w:r>
        <w:t>ter</w:t>
      </w:r>
      <w:proofErr w:type="spellEnd"/>
      <w:r>
        <w:t xml:space="preserve"> accuracy than traditional machine learning methods. The attention mechanism also makes it easier to understand by highlighting key features that affect predictions. However, the model</w:t>
      </w:r>
      <w:r>
        <w:rPr>
          <w:spacing w:val="-5"/>
        </w:rPr>
        <w:t xml:space="preserve"> </w:t>
      </w:r>
      <w:r>
        <w:t>relies</w:t>
      </w:r>
      <w:r>
        <w:rPr>
          <w:spacing w:val="-5"/>
        </w:rPr>
        <w:t xml:space="preserve"> </w:t>
      </w:r>
      <w:r>
        <w:t>on</w:t>
      </w:r>
      <w:r>
        <w:rPr>
          <w:spacing w:val="-5"/>
        </w:rPr>
        <w:t xml:space="preserve"> </w:t>
      </w:r>
      <w:r>
        <w:t>English-language</w:t>
      </w:r>
      <w:r>
        <w:rPr>
          <w:spacing w:val="-5"/>
        </w:rPr>
        <w:t xml:space="preserve"> </w:t>
      </w:r>
      <w:r>
        <w:t>datasets,</w:t>
      </w:r>
      <w:r>
        <w:rPr>
          <w:spacing w:val="-5"/>
        </w:rPr>
        <w:t xml:space="preserve"> </w:t>
      </w:r>
      <w:r>
        <w:t>which</w:t>
      </w:r>
      <w:r>
        <w:rPr>
          <w:spacing w:val="-5"/>
        </w:rPr>
        <w:t xml:space="preserve"> </w:t>
      </w:r>
      <w:r>
        <w:t>limits</w:t>
      </w:r>
      <w:r>
        <w:rPr>
          <w:spacing w:val="-5"/>
        </w:rPr>
        <w:t xml:space="preserve"> </w:t>
      </w:r>
      <w:r>
        <w:t>its</w:t>
      </w:r>
      <w:r>
        <w:rPr>
          <w:spacing w:val="-5"/>
        </w:rPr>
        <w:t xml:space="preserve"> </w:t>
      </w:r>
      <w:r>
        <w:t>use in different languages and cultures. A</w:t>
      </w:r>
      <w:r>
        <w:t xml:space="preserve">dditionally, CBOW </w:t>
      </w:r>
      <w:proofErr w:type="spellStart"/>
      <w:r>
        <w:t>em</w:t>
      </w:r>
      <w:proofErr w:type="spellEnd"/>
      <w:r>
        <w:t>- beddings might not fully capture changes in online language</w:t>
      </w:r>
      <w:r>
        <w:rPr>
          <w:spacing w:val="40"/>
        </w:rPr>
        <w:t xml:space="preserve"> </w:t>
      </w:r>
      <w:r>
        <w:t xml:space="preserve">or implicit aggression. To tackle these issues, incorporating multilingual datasets, cross-lingual or transformer-based </w:t>
      </w:r>
      <w:proofErr w:type="spellStart"/>
      <w:r>
        <w:t>em</w:t>
      </w:r>
      <w:proofErr w:type="spellEnd"/>
      <w:r>
        <w:t>- beddings, and flexible contextual modeling could greatly</w:t>
      </w:r>
    </w:p>
    <w:p w14:paraId="339C0413" w14:textId="77777777" w:rsidR="00FE32D0" w:rsidRDefault="00FE32D0">
      <w:pPr>
        <w:pStyle w:val="BodyText"/>
        <w:spacing w:line="249" w:lineRule="auto"/>
        <w:jc w:val="both"/>
        <w:sectPr w:rsidR="00FE32D0">
          <w:type w:val="continuous"/>
          <w:pgSz w:w="12240" w:h="15840"/>
          <w:pgMar w:top="900" w:right="720" w:bottom="280" w:left="720" w:header="720" w:footer="720" w:gutter="0"/>
          <w:cols w:num="2" w:space="720" w:equalWidth="0">
            <w:col w:w="5281" w:space="40"/>
            <w:col w:w="5479"/>
          </w:cols>
        </w:sectPr>
      </w:pPr>
    </w:p>
    <w:p w14:paraId="03550D1F" w14:textId="77777777" w:rsidR="00FE32D0" w:rsidRDefault="00FE32D0">
      <w:pPr>
        <w:pStyle w:val="BodyText"/>
        <w:rPr>
          <w:sz w:val="16"/>
        </w:rPr>
      </w:pPr>
    </w:p>
    <w:p w14:paraId="70E504EC" w14:textId="77777777" w:rsidR="00FE32D0" w:rsidRDefault="00FE32D0">
      <w:pPr>
        <w:pStyle w:val="BodyText"/>
        <w:spacing w:before="47"/>
        <w:rPr>
          <w:sz w:val="16"/>
        </w:rPr>
      </w:pPr>
    </w:p>
    <w:p w14:paraId="1CFAC774" w14:textId="77777777" w:rsidR="00FE32D0" w:rsidRDefault="006C0F40">
      <w:pPr>
        <w:jc w:val="center"/>
        <w:rPr>
          <w:sz w:val="16"/>
        </w:rPr>
      </w:pPr>
      <w:r>
        <w:rPr>
          <w:sz w:val="16"/>
        </w:rPr>
        <w:t>979-8-3315-7378-2/26/$31.00</w:t>
      </w:r>
      <w:r>
        <w:rPr>
          <w:spacing w:val="7"/>
          <w:sz w:val="16"/>
        </w:rPr>
        <w:t xml:space="preserve"> </w:t>
      </w:r>
      <w:r>
        <w:rPr>
          <w:sz w:val="16"/>
        </w:rPr>
        <w:t>©</w:t>
      </w:r>
      <w:r>
        <w:rPr>
          <w:spacing w:val="7"/>
          <w:sz w:val="16"/>
        </w:rPr>
        <w:t xml:space="preserve"> </w:t>
      </w:r>
      <w:r>
        <w:rPr>
          <w:sz w:val="16"/>
        </w:rPr>
        <w:t>2026</w:t>
      </w:r>
      <w:r>
        <w:rPr>
          <w:spacing w:val="7"/>
          <w:sz w:val="16"/>
        </w:rPr>
        <w:t xml:space="preserve"> </w:t>
      </w:r>
      <w:r>
        <w:rPr>
          <w:spacing w:val="-4"/>
          <w:sz w:val="16"/>
        </w:rPr>
        <w:t>IEEE</w:t>
      </w:r>
    </w:p>
    <w:p w14:paraId="5BC25EF7" w14:textId="77777777" w:rsidR="00FE32D0" w:rsidRDefault="00FE32D0">
      <w:pPr>
        <w:jc w:val="center"/>
        <w:rPr>
          <w:sz w:val="16"/>
        </w:rPr>
        <w:sectPr w:rsidR="00FE32D0">
          <w:type w:val="continuous"/>
          <w:pgSz w:w="12240" w:h="15840"/>
          <w:pgMar w:top="900" w:right="720" w:bottom="280" w:left="720" w:header="720" w:footer="720" w:gutter="0"/>
          <w:cols w:space="720"/>
        </w:sectPr>
      </w:pPr>
    </w:p>
    <w:p w14:paraId="4AC221EA" w14:textId="77777777" w:rsidR="00FE32D0" w:rsidRDefault="006C0F40">
      <w:pPr>
        <w:spacing w:before="69" w:line="182" w:lineRule="exact"/>
        <w:jc w:val="center"/>
        <w:rPr>
          <w:sz w:val="16"/>
        </w:rPr>
      </w:pPr>
      <w:r>
        <w:rPr>
          <w:spacing w:val="-2"/>
          <w:sz w:val="16"/>
        </w:rPr>
        <w:lastRenderedPageBreak/>
        <w:t>TABLE</w:t>
      </w:r>
      <w:r>
        <w:rPr>
          <w:spacing w:val="4"/>
          <w:sz w:val="16"/>
        </w:rPr>
        <w:t xml:space="preserve"> </w:t>
      </w:r>
      <w:r>
        <w:rPr>
          <w:spacing w:val="-10"/>
          <w:sz w:val="16"/>
        </w:rPr>
        <w:t>I</w:t>
      </w:r>
    </w:p>
    <w:p w14:paraId="149BF556" w14:textId="77777777" w:rsidR="00FE32D0" w:rsidRDefault="006C0F40">
      <w:pPr>
        <w:spacing w:line="182" w:lineRule="exact"/>
        <w:jc w:val="center"/>
        <w:rPr>
          <w:sz w:val="16"/>
        </w:rPr>
      </w:pPr>
      <w:r>
        <w:rPr>
          <w:smallCaps/>
          <w:sz w:val="16"/>
        </w:rPr>
        <w:t>Summary</w:t>
      </w:r>
      <w:r>
        <w:rPr>
          <w:smallCaps/>
          <w:spacing w:val="38"/>
          <w:sz w:val="16"/>
        </w:rPr>
        <w:t xml:space="preserve"> </w:t>
      </w:r>
      <w:r>
        <w:rPr>
          <w:smallCaps/>
          <w:sz w:val="16"/>
        </w:rPr>
        <w:t>of</w:t>
      </w:r>
      <w:r>
        <w:rPr>
          <w:smallCaps/>
          <w:spacing w:val="39"/>
          <w:sz w:val="16"/>
        </w:rPr>
        <w:t xml:space="preserve"> </w:t>
      </w:r>
      <w:r>
        <w:rPr>
          <w:smallCaps/>
          <w:sz w:val="16"/>
        </w:rPr>
        <w:t>Cyberbullying</w:t>
      </w:r>
      <w:r>
        <w:rPr>
          <w:smallCaps/>
          <w:spacing w:val="39"/>
          <w:sz w:val="16"/>
        </w:rPr>
        <w:t xml:space="preserve"> </w:t>
      </w:r>
      <w:r>
        <w:rPr>
          <w:smallCaps/>
          <w:spacing w:val="-2"/>
          <w:sz w:val="16"/>
        </w:rPr>
        <w:t>Studies</w:t>
      </w:r>
    </w:p>
    <w:p w14:paraId="3E1FAA3A" w14:textId="77777777" w:rsidR="00FE32D0" w:rsidRDefault="00FE32D0">
      <w:pPr>
        <w:pStyle w:val="BodyText"/>
        <w:spacing w:before="3" w:after="1"/>
        <w:rPr>
          <w:sz w:val="15"/>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4"/>
        <w:gridCol w:w="2594"/>
        <w:gridCol w:w="2594"/>
        <w:gridCol w:w="2594"/>
      </w:tblGrid>
      <w:tr w:rsidR="00FE32D0" w14:paraId="45C1183D" w14:textId="77777777">
        <w:trPr>
          <w:trHeight w:val="257"/>
        </w:trPr>
        <w:tc>
          <w:tcPr>
            <w:tcW w:w="1574" w:type="dxa"/>
          </w:tcPr>
          <w:p w14:paraId="5FD23F92" w14:textId="77777777" w:rsidR="00FE32D0" w:rsidRDefault="006C0F40">
            <w:pPr>
              <w:pStyle w:val="TableParagraph"/>
              <w:spacing w:before="12"/>
              <w:ind w:left="7"/>
              <w:rPr>
                <w:b/>
                <w:sz w:val="18"/>
              </w:rPr>
            </w:pPr>
            <w:r>
              <w:rPr>
                <w:b/>
                <w:spacing w:val="-2"/>
                <w:sz w:val="18"/>
              </w:rPr>
              <w:t>Literature</w:t>
            </w:r>
          </w:p>
        </w:tc>
        <w:tc>
          <w:tcPr>
            <w:tcW w:w="2594" w:type="dxa"/>
          </w:tcPr>
          <w:p w14:paraId="1FDDAF57" w14:textId="77777777" w:rsidR="00FE32D0" w:rsidRDefault="006C0F40">
            <w:pPr>
              <w:pStyle w:val="TableParagraph"/>
              <w:spacing w:before="12"/>
              <w:ind w:left="739"/>
              <w:jc w:val="left"/>
              <w:rPr>
                <w:b/>
                <w:sz w:val="18"/>
              </w:rPr>
            </w:pPr>
            <w:r>
              <w:rPr>
                <w:b/>
                <w:sz w:val="18"/>
              </w:rPr>
              <w:t>Methods</w:t>
            </w:r>
            <w:r>
              <w:rPr>
                <w:b/>
                <w:spacing w:val="15"/>
                <w:sz w:val="18"/>
              </w:rPr>
              <w:t xml:space="preserve"> </w:t>
            </w:r>
            <w:r>
              <w:rPr>
                <w:b/>
                <w:spacing w:val="-4"/>
                <w:sz w:val="18"/>
              </w:rPr>
              <w:t>Used</w:t>
            </w:r>
          </w:p>
        </w:tc>
        <w:tc>
          <w:tcPr>
            <w:tcW w:w="2594" w:type="dxa"/>
          </w:tcPr>
          <w:p w14:paraId="169C5448" w14:textId="77777777" w:rsidR="00FE32D0" w:rsidRDefault="006C0F40">
            <w:pPr>
              <w:pStyle w:val="TableParagraph"/>
              <w:spacing w:before="12"/>
              <w:ind w:left="9"/>
              <w:rPr>
                <w:b/>
                <w:sz w:val="18"/>
              </w:rPr>
            </w:pPr>
            <w:r>
              <w:rPr>
                <w:b/>
                <w:spacing w:val="-2"/>
                <w:sz w:val="18"/>
              </w:rPr>
              <w:t>Results</w:t>
            </w:r>
          </w:p>
        </w:tc>
        <w:tc>
          <w:tcPr>
            <w:tcW w:w="2594" w:type="dxa"/>
          </w:tcPr>
          <w:p w14:paraId="065A0010" w14:textId="77777777" w:rsidR="00FE32D0" w:rsidRDefault="006C0F40">
            <w:pPr>
              <w:pStyle w:val="TableParagraph"/>
              <w:spacing w:before="12"/>
              <w:ind w:left="747"/>
              <w:jc w:val="left"/>
              <w:rPr>
                <w:b/>
                <w:sz w:val="18"/>
              </w:rPr>
            </w:pPr>
            <w:r>
              <w:rPr>
                <w:b/>
                <w:sz w:val="18"/>
              </w:rPr>
              <w:t>Research</w:t>
            </w:r>
            <w:r>
              <w:rPr>
                <w:b/>
                <w:spacing w:val="10"/>
                <w:sz w:val="18"/>
              </w:rPr>
              <w:t xml:space="preserve"> </w:t>
            </w:r>
            <w:r>
              <w:rPr>
                <w:b/>
                <w:spacing w:val="-5"/>
                <w:sz w:val="18"/>
              </w:rPr>
              <w:t>Gap</w:t>
            </w:r>
          </w:p>
        </w:tc>
      </w:tr>
      <w:tr w:rsidR="00FE32D0" w14:paraId="76146F26" w14:textId="77777777">
        <w:trPr>
          <w:trHeight w:val="854"/>
        </w:trPr>
        <w:tc>
          <w:tcPr>
            <w:tcW w:w="1574" w:type="dxa"/>
          </w:tcPr>
          <w:p w14:paraId="1BCBBF5E" w14:textId="77777777" w:rsidR="00FE32D0" w:rsidRDefault="00FE32D0">
            <w:pPr>
              <w:pStyle w:val="TableParagraph"/>
              <w:spacing w:before="104"/>
              <w:jc w:val="left"/>
              <w:rPr>
                <w:sz w:val="18"/>
              </w:rPr>
            </w:pPr>
          </w:p>
          <w:p w14:paraId="72793F81" w14:textId="77777777" w:rsidR="00FE32D0" w:rsidRDefault="006C0F40">
            <w:pPr>
              <w:pStyle w:val="TableParagraph"/>
              <w:spacing w:before="0"/>
              <w:ind w:left="7"/>
              <w:rPr>
                <w:sz w:val="18"/>
              </w:rPr>
            </w:pPr>
            <w:r>
              <w:rPr>
                <w:sz w:val="18"/>
              </w:rPr>
              <w:t>MDPI,2023</w:t>
            </w:r>
            <w:r>
              <w:rPr>
                <w:spacing w:val="8"/>
                <w:sz w:val="18"/>
              </w:rPr>
              <w:t xml:space="preserve"> </w:t>
            </w:r>
            <w:r>
              <w:rPr>
                <w:spacing w:val="-5"/>
                <w:sz w:val="18"/>
              </w:rPr>
              <w:t>[1]</w:t>
            </w:r>
          </w:p>
        </w:tc>
        <w:tc>
          <w:tcPr>
            <w:tcW w:w="2594" w:type="dxa"/>
          </w:tcPr>
          <w:p w14:paraId="30862735" w14:textId="77777777" w:rsidR="00FE32D0" w:rsidRDefault="006C0F40">
            <w:pPr>
              <w:pStyle w:val="TableParagraph"/>
              <w:spacing w:line="230" w:lineRule="auto"/>
              <w:ind w:left="289" w:right="278" w:hanging="1"/>
              <w:rPr>
                <w:sz w:val="18"/>
              </w:rPr>
            </w:pPr>
            <w:r>
              <w:rPr>
                <w:sz w:val="18"/>
              </w:rPr>
              <w:t>GCN, GAT, text normalization,</w:t>
            </w:r>
            <w:r>
              <w:rPr>
                <w:spacing w:val="-5"/>
                <w:sz w:val="18"/>
              </w:rPr>
              <w:t xml:space="preserve"> </w:t>
            </w:r>
            <w:r>
              <w:rPr>
                <w:sz w:val="18"/>
              </w:rPr>
              <w:t>TF-IDF,</w:t>
            </w:r>
            <w:r>
              <w:rPr>
                <w:spacing w:val="-5"/>
                <w:sz w:val="18"/>
              </w:rPr>
              <w:t xml:space="preserve"> </w:t>
            </w:r>
            <w:r>
              <w:rPr>
                <w:sz w:val="18"/>
              </w:rPr>
              <w:t>and adjacency matrix for</w:t>
            </w:r>
          </w:p>
          <w:p w14:paraId="259AF2F3" w14:textId="77777777" w:rsidR="00FE32D0" w:rsidRDefault="006C0F40">
            <w:pPr>
              <w:pStyle w:val="TableParagraph"/>
              <w:spacing w:before="0" w:line="202" w:lineRule="exact"/>
              <w:ind w:left="8"/>
              <w:rPr>
                <w:sz w:val="18"/>
              </w:rPr>
            </w:pPr>
            <w:r>
              <w:rPr>
                <w:sz w:val="18"/>
              </w:rPr>
              <w:t>graph-based</w:t>
            </w:r>
            <w:r>
              <w:rPr>
                <w:spacing w:val="10"/>
                <w:sz w:val="18"/>
              </w:rPr>
              <w:t xml:space="preserve"> </w:t>
            </w:r>
            <w:r>
              <w:rPr>
                <w:sz w:val="18"/>
              </w:rPr>
              <w:t>rumor</w:t>
            </w:r>
            <w:r>
              <w:rPr>
                <w:spacing w:val="10"/>
                <w:sz w:val="18"/>
              </w:rPr>
              <w:t xml:space="preserve"> </w:t>
            </w:r>
            <w:r>
              <w:rPr>
                <w:spacing w:val="-2"/>
                <w:sz w:val="18"/>
              </w:rPr>
              <w:t>detection.</w:t>
            </w:r>
          </w:p>
        </w:tc>
        <w:tc>
          <w:tcPr>
            <w:tcW w:w="2594" w:type="dxa"/>
          </w:tcPr>
          <w:p w14:paraId="44670DD3" w14:textId="77777777" w:rsidR="00FE32D0" w:rsidRDefault="00FE32D0">
            <w:pPr>
              <w:pStyle w:val="TableParagraph"/>
              <w:spacing w:before="4"/>
              <w:jc w:val="left"/>
              <w:rPr>
                <w:sz w:val="18"/>
              </w:rPr>
            </w:pPr>
          </w:p>
          <w:p w14:paraId="408A1E4F" w14:textId="77777777" w:rsidR="00FE32D0" w:rsidRDefault="006C0F40">
            <w:pPr>
              <w:pStyle w:val="TableParagraph"/>
              <w:spacing w:before="0" w:line="203" w:lineRule="exact"/>
              <w:ind w:left="9"/>
              <w:rPr>
                <w:sz w:val="18"/>
              </w:rPr>
            </w:pPr>
            <w:r>
              <w:rPr>
                <w:sz w:val="18"/>
              </w:rPr>
              <w:t>94.87%</w:t>
            </w:r>
            <w:r>
              <w:rPr>
                <w:spacing w:val="3"/>
                <w:sz w:val="18"/>
              </w:rPr>
              <w:t xml:space="preserve"> </w:t>
            </w:r>
            <w:r>
              <w:rPr>
                <w:sz w:val="18"/>
              </w:rPr>
              <w:t>accuracy,</w:t>
            </w:r>
            <w:r>
              <w:rPr>
                <w:spacing w:val="3"/>
                <w:sz w:val="18"/>
              </w:rPr>
              <w:t xml:space="preserve"> </w:t>
            </w:r>
            <w:r>
              <w:rPr>
                <w:spacing w:val="-4"/>
                <w:sz w:val="18"/>
              </w:rPr>
              <w:t>GAT:</w:t>
            </w:r>
          </w:p>
          <w:p w14:paraId="0DB9A18E" w14:textId="77777777" w:rsidR="00FE32D0" w:rsidRDefault="006C0F40">
            <w:pPr>
              <w:pStyle w:val="TableParagraph"/>
              <w:spacing w:before="0" w:line="203" w:lineRule="exact"/>
              <w:ind w:left="9"/>
              <w:rPr>
                <w:sz w:val="18"/>
              </w:rPr>
            </w:pPr>
            <w:r>
              <w:rPr>
                <w:sz w:val="18"/>
              </w:rPr>
              <w:t>87.79%,</w:t>
            </w:r>
            <w:r>
              <w:rPr>
                <w:spacing w:val="8"/>
                <w:sz w:val="18"/>
              </w:rPr>
              <w:t xml:space="preserve"> </w:t>
            </w:r>
            <w:r>
              <w:rPr>
                <w:sz w:val="18"/>
              </w:rPr>
              <w:t>outperforming</w:t>
            </w:r>
            <w:r>
              <w:rPr>
                <w:spacing w:val="9"/>
                <w:sz w:val="18"/>
              </w:rPr>
              <w:t xml:space="preserve"> </w:t>
            </w:r>
            <w:r>
              <w:rPr>
                <w:spacing w:val="-5"/>
                <w:sz w:val="18"/>
              </w:rPr>
              <w:t>CNN</w:t>
            </w:r>
          </w:p>
        </w:tc>
        <w:tc>
          <w:tcPr>
            <w:tcW w:w="2594" w:type="dxa"/>
          </w:tcPr>
          <w:p w14:paraId="25778ACC" w14:textId="77777777" w:rsidR="00FE32D0" w:rsidRDefault="006C0F40">
            <w:pPr>
              <w:pStyle w:val="TableParagraph"/>
              <w:spacing w:line="230" w:lineRule="auto"/>
              <w:ind w:left="211" w:right="199"/>
              <w:rPr>
                <w:sz w:val="18"/>
              </w:rPr>
            </w:pPr>
            <w:r>
              <w:rPr>
                <w:spacing w:val="-2"/>
                <w:sz w:val="18"/>
              </w:rPr>
              <w:t xml:space="preserve">Limited </w:t>
            </w:r>
            <w:proofErr w:type="spellStart"/>
            <w:r>
              <w:rPr>
                <w:spacing w:val="-2"/>
                <w:sz w:val="18"/>
              </w:rPr>
              <w:t>GraphSAGE</w:t>
            </w:r>
            <w:proofErr w:type="spellEnd"/>
            <w:r>
              <w:rPr>
                <w:spacing w:val="-2"/>
                <w:sz w:val="18"/>
              </w:rPr>
              <w:t xml:space="preserve">/heterogeneous </w:t>
            </w:r>
            <w:r>
              <w:rPr>
                <w:sz w:val="18"/>
              </w:rPr>
              <w:t xml:space="preserve">GNN use; no multilingual </w:t>
            </w:r>
            <w:r>
              <w:rPr>
                <w:spacing w:val="-2"/>
                <w:sz w:val="18"/>
              </w:rPr>
              <w:t>testing</w:t>
            </w:r>
          </w:p>
        </w:tc>
      </w:tr>
      <w:tr w:rsidR="00FE32D0" w14:paraId="6E4F51DB" w14:textId="77777777">
        <w:trPr>
          <w:trHeight w:val="854"/>
        </w:trPr>
        <w:tc>
          <w:tcPr>
            <w:tcW w:w="1574" w:type="dxa"/>
          </w:tcPr>
          <w:p w14:paraId="08F90A1B" w14:textId="77777777" w:rsidR="00FE32D0" w:rsidRDefault="00FE32D0">
            <w:pPr>
              <w:pStyle w:val="TableParagraph"/>
              <w:spacing w:before="104"/>
              <w:jc w:val="left"/>
              <w:rPr>
                <w:sz w:val="18"/>
              </w:rPr>
            </w:pPr>
          </w:p>
          <w:p w14:paraId="550566AE"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5"/>
                <w:sz w:val="18"/>
              </w:rPr>
              <w:t>[2]</w:t>
            </w:r>
          </w:p>
        </w:tc>
        <w:tc>
          <w:tcPr>
            <w:tcW w:w="2594" w:type="dxa"/>
          </w:tcPr>
          <w:p w14:paraId="4B40F5E1" w14:textId="77777777" w:rsidR="00FE32D0" w:rsidRDefault="006C0F40">
            <w:pPr>
              <w:pStyle w:val="TableParagraph"/>
              <w:spacing w:before="12" w:line="203" w:lineRule="exact"/>
              <w:ind w:left="8"/>
              <w:rPr>
                <w:sz w:val="18"/>
              </w:rPr>
            </w:pPr>
            <w:proofErr w:type="spellStart"/>
            <w:r>
              <w:rPr>
                <w:sz w:val="18"/>
              </w:rPr>
              <w:t>BiLSTM</w:t>
            </w:r>
            <w:proofErr w:type="spellEnd"/>
            <w:r>
              <w:rPr>
                <w:spacing w:val="13"/>
                <w:sz w:val="18"/>
              </w:rPr>
              <w:t xml:space="preserve"> </w:t>
            </w:r>
            <w:r>
              <w:rPr>
                <w:sz w:val="18"/>
              </w:rPr>
              <w:t>+</w:t>
            </w:r>
            <w:r>
              <w:rPr>
                <w:spacing w:val="13"/>
                <w:sz w:val="18"/>
              </w:rPr>
              <w:t xml:space="preserve"> </w:t>
            </w:r>
            <w:r>
              <w:rPr>
                <w:spacing w:val="-4"/>
                <w:sz w:val="18"/>
              </w:rPr>
              <w:t>BERT</w:t>
            </w:r>
          </w:p>
          <w:p w14:paraId="16259C52" w14:textId="77777777" w:rsidR="00FE32D0" w:rsidRDefault="006C0F40">
            <w:pPr>
              <w:pStyle w:val="TableParagraph"/>
              <w:spacing w:before="3" w:line="230" w:lineRule="auto"/>
              <w:ind w:left="210" w:right="199"/>
              <w:rPr>
                <w:sz w:val="18"/>
              </w:rPr>
            </w:pPr>
            <w:r>
              <w:rPr>
                <w:spacing w:val="-2"/>
                <w:sz w:val="18"/>
              </w:rPr>
              <w:t xml:space="preserve">(Multilingual-Cased); Text </w:t>
            </w:r>
            <w:r>
              <w:rPr>
                <w:sz w:val="18"/>
              </w:rPr>
              <w:t xml:space="preserve">normalization (Hungarian </w:t>
            </w:r>
            <w:r>
              <w:rPr>
                <w:spacing w:val="-2"/>
                <w:sz w:val="18"/>
              </w:rPr>
              <w:t>data)</w:t>
            </w:r>
          </w:p>
        </w:tc>
        <w:tc>
          <w:tcPr>
            <w:tcW w:w="2594" w:type="dxa"/>
          </w:tcPr>
          <w:p w14:paraId="3BEAB8A0" w14:textId="77777777" w:rsidR="00FE32D0" w:rsidRDefault="00FE32D0">
            <w:pPr>
              <w:pStyle w:val="TableParagraph"/>
              <w:spacing w:before="11"/>
              <w:jc w:val="left"/>
              <w:rPr>
                <w:sz w:val="18"/>
              </w:rPr>
            </w:pPr>
          </w:p>
          <w:p w14:paraId="36B9ACDD" w14:textId="77777777" w:rsidR="00FE32D0" w:rsidRDefault="006C0F40">
            <w:pPr>
              <w:pStyle w:val="TableParagraph"/>
              <w:spacing w:before="0" w:line="230" w:lineRule="auto"/>
              <w:ind w:left="441" w:right="417" w:hanging="14"/>
              <w:jc w:val="left"/>
              <w:rPr>
                <w:sz w:val="18"/>
              </w:rPr>
            </w:pPr>
            <w:r>
              <w:rPr>
                <w:sz w:val="18"/>
              </w:rPr>
              <w:t>Effective</w:t>
            </w:r>
            <w:r>
              <w:rPr>
                <w:spacing w:val="-5"/>
                <w:sz w:val="18"/>
              </w:rPr>
              <w:t xml:space="preserve"> </w:t>
            </w:r>
            <w:r>
              <w:rPr>
                <w:sz w:val="18"/>
              </w:rPr>
              <w:t>for</w:t>
            </w:r>
            <w:r>
              <w:rPr>
                <w:spacing w:val="-5"/>
                <w:sz w:val="18"/>
              </w:rPr>
              <w:t xml:space="preserve"> </w:t>
            </w:r>
            <w:r>
              <w:rPr>
                <w:sz w:val="18"/>
              </w:rPr>
              <w:t xml:space="preserve">Hungarian cyberbullying </w:t>
            </w:r>
            <w:r>
              <w:rPr>
                <w:spacing w:val="-2"/>
                <w:sz w:val="18"/>
              </w:rPr>
              <w:t>detection</w:t>
            </w:r>
          </w:p>
        </w:tc>
        <w:tc>
          <w:tcPr>
            <w:tcW w:w="2594" w:type="dxa"/>
          </w:tcPr>
          <w:p w14:paraId="0C2972DB" w14:textId="77777777" w:rsidR="00FE32D0" w:rsidRDefault="006C0F40">
            <w:pPr>
              <w:pStyle w:val="TableParagraph"/>
              <w:spacing w:before="12" w:line="203" w:lineRule="exact"/>
              <w:ind w:left="210" w:right="200"/>
              <w:rPr>
                <w:sz w:val="18"/>
              </w:rPr>
            </w:pPr>
            <w:r>
              <w:rPr>
                <w:sz w:val="18"/>
              </w:rPr>
              <w:t>No</w:t>
            </w:r>
            <w:r>
              <w:rPr>
                <w:spacing w:val="13"/>
                <w:sz w:val="18"/>
              </w:rPr>
              <w:t xml:space="preserve"> </w:t>
            </w:r>
            <w:r>
              <w:rPr>
                <w:sz w:val="18"/>
              </w:rPr>
              <w:t>testing</w:t>
            </w:r>
            <w:r>
              <w:rPr>
                <w:spacing w:val="14"/>
                <w:sz w:val="18"/>
              </w:rPr>
              <w:t xml:space="preserve"> </w:t>
            </w:r>
            <w:r>
              <w:rPr>
                <w:spacing w:val="-5"/>
                <w:sz w:val="18"/>
              </w:rPr>
              <w:t>on</w:t>
            </w:r>
          </w:p>
          <w:p w14:paraId="2D27E37F" w14:textId="77777777" w:rsidR="00FE32D0" w:rsidRDefault="006C0F40">
            <w:pPr>
              <w:pStyle w:val="TableParagraph"/>
              <w:spacing w:before="3" w:line="230" w:lineRule="auto"/>
              <w:ind w:left="159" w:right="146"/>
              <w:rPr>
                <w:sz w:val="18"/>
              </w:rPr>
            </w:pPr>
            <w:r>
              <w:rPr>
                <w:sz w:val="18"/>
              </w:rPr>
              <w:t>code-mixed/dialect</w:t>
            </w:r>
            <w:r>
              <w:rPr>
                <w:spacing w:val="-5"/>
                <w:sz w:val="18"/>
              </w:rPr>
              <w:t xml:space="preserve"> </w:t>
            </w:r>
            <w:r>
              <w:rPr>
                <w:sz w:val="18"/>
              </w:rPr>
              <w:t xml:space="preserve">languages; No real-time deployment </w:t>
            </w:r>
            <w:r>
              <w:rPr>
                <w:spacing w:val="-2"/>
                <w:sz w:val="18"/>
              </w:rPr>
              <w:t>analysis</w:t>
            </w:r>
          </w:p>
        </w:tc>
      </w:tr>
      <w:tr w:rsidR="00FE32D0" w14:paraId="5E1D8E7E" w14:textId="77777777">
        <w:trPr>
          <w:trHeight w:val="655"/>
        </w:trPr>
        <w:tc>
          <w:tcPr>
            <w:tcW w:w="1574" w:type="dxa"/>
          </w:tcPr>
          <w:p w14:paraId="74042CC6" w14:textId="77777777" w:rsidR="00FE32D0" w:rsidRDefault="00FE32D0">
            <w:pPr>
              <w:pStyle w:val="TableParagraph"/>
              <w:spacing w:before="4"/>
              <w:jc w:val="left"/>
              <w:rPr>
                <w:sz w:val="18"/>
              </w:rPr>
            </w:pPr>
          </w:p>
          <w:p w14:paraId="5F36AFA0"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5"/>
                <w:sz w:val="18"/>
              </w:rPr>
              <w:t>[3]</w:t>
            </w:r>
          </w:p>
        </w:tc>
        <w:tc>
          <w:tcPr>
            <w:tcW w:w="2594" w:type="dxa"/>
          </w:tcPr>
          <w:p w14:paraId="4FFC652A" w14:textId="77777777" w:rsidR="00FE32D0" w:rsidRDefault="006C0F40">
            <w:pPr>
              <w:pStyle w:val="TableParagraph"/>
              <w:spacing w:before="12" w:line="203" w:lineRule="exact"/>
              <w:ind w:left="8"/>
              <w:rPr>
                <w:sz w:val="18"/>
              </w:rPr>
            </w:pPr>
            <w:r>
              <w:rPr>
                <w:sz w:val="18"/>
              </w:rPr>
              <w:t>GCN,</w:t>
            </w:r>
            <w:r>
              <w:rPr>
                <w:spacing w:val="-3"/>
                <w:sz w:val="18"/>
              </w:rPr>
              <w:t xml:space="preserve"> </w:t>
            </w:r>
            <w:r>
              <w:rPr>
                <w:sz w:val="18"/>
              </w:rPr>
              <w:t>GAT;</w:t>
            </w:r>
            <w:r>
              <w:rPr>
                <w:spacing w:val="-2"/>
                <w:sz w:val="18"/>
              </w:rPr>
              <w:t xml:space="preserve"> </w:t>
            </w:r>
            <w:r>
              <w:rPr>
                <w:spacing w:val="-4"/>
                <w:sz w:val="18"/>
              </w:rPr>
              <w:t>Text</w:t>
            </w:r>
          </w:p>
          <w:p w14:paraId="20C1E682" w14:textId="77777777" w:rsidR="00FE32D0" w:rsidRDefault="006C0F40">
            <w:pPr>
              <w:pStyle w:val="TableParagraph"/>
              <w:spacing w:before="3" w:line="230" w:lineRule="auto"/>
              <w:ind w:left="210" w:right="199"/>
              <w:rPr>
                <w:sz w:val="18"/>
              </w:rPr>
            </w:pPr>
            <w:r>
              <w:rPr>
                <w:spacing w:val="-2"/>
                <w:sz w:val="18"/>
              </w:rPr>
              <w:t xml:space="preserve">normalization, TF-IDF, </w:t>
            </w:r>
            <w:r>
              <w:rPr>
                <w:sz w:val="18"/>
              </w:rPr>
              <w:t>adjacency matrix</w:t>
            </w:r>
          </w:p>
        </w:tc>
        <w:tc>
          <w:tcPr>
            <w:tcW w:w="2594" w:type="dxa"/>
          </w:tcPr>
          <w:p w14:paraId="49B4D26E" w14:textId="77777777" w:rsidR="00FE32D0" w:rsidRDefault="006C0F40">
            <w:pPr>
              <w:pStyle w:val="TableParagraph"/>
              <w:spacing w:before="118" w:line="230" w:lineRule="auto"/>
              <w:ind w:left="235" w:hanging="52"/>
              <w:jc w:val="left"/>
              <w:rPr>
                <w:sz w:val="18"/>
              </w:rPr>
            </w:pPr>
            <w:r>
              <w:rPr>
                <w:sz w:val="18"/>
              </w:rPr>
              <w:t>GCN:</w:t>
            </w:r>
            <w:r>
              <w:rPr>
                <w:spacing w:val="-5"/>
                <w:sz w:val="18"/>
              </w:rPr>
              <w:t xml:space="preserve"> </w:t>
            </w:r>
            <w:r>
              <w:rPr>
                <w:sz w:val="18"/>
              </w:rPr>
              <w:t>94.87%</w:t>
            </w:r>
            <w:r>
              <w:rPr>
                <w:spacing w:val="-5"/>
                <w:sz w:val="18"/>
              </w:rPr>
              <w:t xml:space="preserve"> </w:t>
            </w:r>
            <w:r>
              <w:rPr>
                <w:sz w:val="18"/>
              </w:rPr>
              <w:t>accuracy,</w:t>
            </w:r>
            <w:r>
              <w:rPr>
                <w:spacing w:val="-5"/>
                <w:sz w:val="18"/>
              </w:rPr>
              <w:t xml:space="preserve"> </w:t>
            </w:r>
            <w:r>
              <w:rPr>
                <w:sz w:val="18"/>
              </w:rPr>
              <w:t>GAT: 87.79%;</w:t>
            </w:r>
            <w:r>
              <w:rPr>
                <w:spacing w:val="8"/>
                <w:sz w:val="18"/>
              </w:rPr>
              <w:t xml:space="preserve"> </w:t>
            </w:r>
            <w:r>
              <w:rPr>
                <w:sz w:val="18"/>
              </w:rPr>
              <w:t>Outperformed</w:t>
            </w:r>
            <w:r>
              <w:rPr>
                <w:spacing w:val="9"/>
                <w:sz w:val="18"/>
              </w:rPr>
              <w:t xml:space="preserve"> </w:t>
            </w:r>
            <w:r>
              <w:rPr>
                <w:spacing w:val="-5"/>
                <w:sz w:val="18"/>
              </w:rPr>
              <w:t>CNN</w:t>
            </w:r>
          </w:p>
        </w:tc>
        <w:tc>
          <w:tcPr>
            <w:tcW w:w="2594" w:type="dxa"/>
          </w:tcPr>
          <w:p w14:paraId="38F9B18F" w14:textId="77777777" w:rsidR="00FE32D0" w:rsidRDefault="006C0F40">
            <w:pPr>
              <w:pStyle w:val="TableParagraph"/>
              <w:spacing w:line="230" w:lineRule="auto"/>
              <w:ind w:left="163" w:right="150" w:hanging="1"/>
              <w:rPr>
                <w:sz w:val="18"/>
              </w:rPr>
            </w:pPr>
            <w:r>
              <w:rPr>
                <w:spacing w:val="-2"/>
                <w:sz w:val="18"/>
              </w:rPr>
              <w:t xml:space="preserve">Limited </w:t>
            </w:r>
            <w:proofErr w:type="spellStart"/>
            <w:r>
              <w:rPr>
                <w:spacing w:val="-2"/>
                <w:sz w:val="18"/>
              </w:rPr>
              <w:t>GraphSAGE</w:t>
            </w:r>
            <w:proofErr w:type="spellEnd"/>
            <w:r>
              <w:rPr>
                <w:spacing w:val="-2"/>
                <w:sz w:val="18"/>
              </w:rPr>
              <w:t xml:space="preserve">/heterogeneous </w:t>
            </w:r>
            <w:r>
              <w:rPr>
                <w:sz w:val="18"/>
              </w:rPr>
              <w:t>GNNs; No multilingual testing</w:t>
            </w:r>
          </w:p>
        </w:tc>
      </w:tr>
      <w:tr w:rsidR="00FE32D0" w14:paraId="47BDA2FF" w14:textId="77777777">
        <w:trPr>
          <w:trHeight w:val="655"/>
        </w:trPr>
        <w:tc>
          <w:tcPr>
            <w:tcW w:w="1574" w:type="dxa"/>
          </w:tcPr>
          <w:p w14:paraId="2EF065EB" w14:textId="77777777" w:rsidR="00FE32D0" w:rsidRDefault="00FE32D0">
            <w:pPr>
              <w:pStyle w:val="TableParagraph"/>
              <w:spacing w:before="4"/>
              <w:jc w:val="left"/>
              <w:rPr>
                <w:sz w:val="18"/>
              </w:rPr>
            </w:pPr>
          </w:p>
          <w:p w14:paraId="5782C2A9"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5"/>
                <w:sz w:val="18"/>
              </w:rPr>
              <w:t>[4]</w:t>
            </w:r>
          </w:p>
        </w:tc>
        <w:tc>
          <w:tcPr>
            <w:tcW w:w="2594" w:type="dxa"/>
          </w:tcPr>
          <w:p w14:paraId="4E72A283" w14:textId="77777777" w:rsidR="00FE32D0" w:rsidRDefault="006C0F40">
            <w:pPr>
              <w:pStyle w:val="TableParagraph"/>
              <w:spacing w:line="230" w:lineRule="auto"/>
              <w:ind w:left="173" w:right="162" w:hanging="1"/>
              <w:rPr>
                <w:sz w:val="18"/>
              </w:rPr>
            </w:pPr>
            <w:r>
              <w:rPr>
                <w:sz w:val="18"/>
              </w:rPr>
              <w:t>K-Means clustering + NLP emotion</w:t>
            </w:r>
            <w:r>
              <w:rPr>
                <w:spacing w:val="-2"/>
                <w:sz w:val="18"/>
              </w:rPr>
              <w:t xml:space="preserve"> </w:t>
            </w:r>
            <w:r>
              <w:rPr>
                <w:sz w:val="18"/>
              </w:rPr>
              <w:t>detection</w:t>
            </w:r>
            <w:r>
              <w:rPr>
                <w:spacing w:val="-2"/>
                <w:sz w:val="18"/>
              </w:rPr>
              <w:t xml:space="preserve"> </w:t>
            </w:r>
            <w:r>
              <w:rPr>
                <w:sz w:val="18"/>
              </w:rPr>
              <w:t>(fear,</w:t>
            </w:r>
            <w:r>
              <w:rPr>
                <w:spacing w:val="-2"/>
                <w:sz w:val="18"/>
              </w:rPr>
              <w:t xml:space="preserve"> </w:t>
            </w:r>
            <w:r>
              <w:rPr>
                <w:sz w:val="18"/>
              </w:rPr>
              <w:t xml:space="preserve">anger, </w:t>
            </w:r>
            <w:r>
              <w:rPr>
                <w:spacing w:val="-2"/>
                <w:sz w:val="18"/>
              </w:rPr>
              <w:t>anxiety)</w:t>
            </w:r>
          </w:p>
        </w:tc>
        <w:tc>
          <w:tcPr>
            <w:tcW w:w="2594" w:type="dxa"/>
          </w:tcPr>
          <w:p w14:paraId="1ED1629E" w14:textId="77777777" w:rsidR="00FE32D0" w:rsidRDefault="006C0F40">
            <w:pPr>
              <w:pStyle w:val="TableParagraph"/>
              <w:spacing w:line="230" w:lineRule="auto"/>
              <w:ind w:left="186" w:right="174" w:hanging="1"/>
              <w:rPr>
                <w:sz w:val="18"/>
              </w:rPr>
            </w:pPr>
            <w:r>
              <w:rPr>
                <w:sz w:val="18"/>
              </w:rPr>
              <w:t>Spikes in negative emotion predicted</w:t>
            </w:r>
            <w:r>
              <w:rPr>
                <w:spacing w:val="-5"/>
                <w:sz w:val="18"/>
              </w:rPr>
              <w:t xml:space="preserve"> </w:t>
            </w:r>
            <w:r>
              <w:rPr>
                <w:sz w:val="18"/>
              </w:rPr>
              <w:t>cyberbullying;</w:t>
            </w:r>
            <w:r>
              <w:rPr>
                <w:spacing w:val="-5"/>
                <w:sz w:val="18"/>
              </w:rPr>
              <w:t xml:space="preserve"> </w:t>
            </w:r>
            <w:r>
              <w:rPr>
                <w:sz w:val="18"/>
              </w:rPr>
              <w:t>Early warning potential</w:t>
            </w:r>
          </w:p>
        </w:tc>
        <w:tc>
          <w:tcPr>
            <w:tcW w:w="2594" w:type="dxa"/>
          </w:tcPr>
          <w:p w14:paraId="61C117DF" w14:textId="77777777" w:rsidR="00FE32D0" w:rsidRDefault="006C0F40">
            <w:pPr>
              <w:pStyle w:val="TableParagraph"/>
              <w:spacing w:line="230" w:lineRule="auto"/>
              <w:ind w:left="185" w:right="172" w:hanging="1"/>
              <w:rPr>
                <w:sz w:val="18"/>
              </w:rPr>
            </w:pPr>
            <w:r>
              <w:rPr>
                <w:sz w:val="18"/>
              </w:rPr>
              <w:t>No integration with geolocation/demographics;</w:t>
            </w:r>
            <w:r>
              <w:rPr>
                <w:spacing w:val="-5"/>
                <w:sz w:val="18"/>
              </w:rPr>
              <w:t xml:space="preserve"> </w:t>
            </w:r>
            <w:r>
              <w:rPr>
                <w:sz w:val="18"/>
              </w:rPr>
              <w:t>No real-time capabilities</w:t>
            </w:r>
          </w:p>
        </w:tc>
      </w:tr>
    </w:tbl>
    <w:p w14:paraId="5122FA6F" w14:textId="77777777" w:rsidR="00FE32D0" w:rsidRDefault="00FE32D0">
      <w:pPr>
        <w:pStyle w:val="BodyText"/>
        <w:spacing w:before="96"/>
      </w:pPr>
    </w:p>
    <w:p w14:paraId="45EE6072" w14:textId="77777777" w:rsidR="00FE32D0" w:rsidRDefault="00FE32D0">
      <w:pPr>
        <w:pStyle w:val="BodyText"/>
        <w:sectPr w:rsidR="00FE32D0">
          <w:pgSz w:w="12240" w:h="15840"/>
          <w:pgMar w:top="960" w:right="720" w:bottom="280" w:left="720" w:header="720" w:footer="720" w:gutter="0"/>
          <w:cols w:space="720"/>
        </w:sectPr>
      </w:pPr>
    </w:p>
    <w:p w14:paraId="64F6D35F" w14:textId="77777777" w:rsidR="00FE32D0" w:rsidRDefault="006C0F40">
      <w:pPr>
        <w:pStyle w:val="BodyText"/>
        <w:spacing w:before="97" w:line="249" w:lineRule="auto"/>
        <w:ind w:left="259" w:firstLine="199"/>
        <w:jc w:val="both"/>
      </w:pPr>
      <w:r>
        <w:t>enhance the strength, inclusivity, and practical use of these detection systems.</w:t>
      </w:r>
    </w:p>
    <w:p w14:paraId="6C17DB2B" w14:textId="77777777" w:rsidR="00FE32D0" w:rsidRDefault="006C0F40">
      <w:pPr>
        <w:pStyle w:val="BodyText"/>
        <w:spacing w:before="104" w:line="249" w:lineRule="auto"/>
        <w:ind w:left="259" w:firstLine="199"/>
        <w:jc w:val="both"/>
      </w:pPr>
      <w:r>
        <w:t>B.</w:t>
      </w:r>
      <w:r>
        <w:rPr>
          <w:spacing w:val="-9"/>
        </w:rPr>
        <w:t xml:space="preserve"> </w:t>
      </w:r>
      <w:proofErr w:type="spellStart"/>
      <w:r>
        <w:t>To´th</w:t>
      </w:r>
      <w:proofErr w:type="spellEnd"/>
      <w:r>
        <w:t>,</w:t>
      </w:r>
      <w:r>
        <w:rPr>
          <w:spacing w:val="-9"/>
        </w:rPr>
        <w:t xml:space="preserve"> </w:t>
      </w:r>
      <w:r>
        <w:t>S.A.</w:t>
      </w:r>
      <w:r>
        <w:rPr>
          <w:spacing w:val="-9"/>
        </w:rPr>
        <w:t xml:space="preserve"> </w:t>
      </w:r>
      <w:proofErr w:type="spellStart"/>
      <w:r>
        <w:t>Laczi</w:t>
      </w:r>
      <w:proofErr w:type="spellEnd"/>
      <w:r>
        <w:t>,</w:t>
      </w:r>
      <w:r>
        <w:rPr>
          <w:spacing w:val="-9"/>
        </w:rPr>
        <w:t xml:space="preserve"> </w:t>
      </w:r>
      <w:r>
        <w:t>and</w:t>
      </w:r>
      <w:r>
        <w:rPr>
          <w:spacing w:val="-9"/>
        </w:rPr>
        <w:t xml:space="preserve"> </w:t>
      </w:r>
      <w:r>
        <w:t>V.</w:t>
      </w:r>
      <w:r>
        <w:rPr>
          <w:spacing w:val="-9"/>
        </w:rPr>
        <w:t xml:space="preserve"> </w:t>
      </w:r>
      <w:proofErr w:type="spellStart"/>
      <w:r>
        <w:t>Po´ser</w:t>
      </w:r>
      <w:proofErr w:type="spellEnd"/>
      <w:r>
        <w:rPr>
          <w:spacing w:val="-9"/>
        </w:rPr>
        <w:t xml:space="preserve"> </w:t>
      </w:r>
      <w:r>
        <w:t>[2]</w:t>
      </w:r>
      <w:r>
        <w:rPr>
          <w:spacing w:val="-9"/>
        </w:rPr>
        <w:t xml:space="preserve"> </w:t>
      </w:r>
      <w:r>
        <w:t>treated</w:t>
      </w:r>
      <w:r>
        <w:rPr>
          <w:spacing w:val="-9"/>
        </w:rPr>
        <w:t xml:space="preserve"> </w:t>
      </w:r>
      <w:r>
        <w:t xml:space="preserve">cyberbullying detection as a multi-class classification problem. They com- </w:t>
      </w:r>
      <w:proofErr w:type="spellStart"/>
      <w:r>
        <w:t>bined</w:t>
      </w:r>
      <w:proofErr w:type="spellEnd"/>
      <w:r>
        <w:rPr>
          <w:spacing w:val="-13"/>
        </w:rPr>
        <w:t xml:space="preserve"> </w:t>
      </w:r>
      <w:r>
        <w:t>a</w:t>
      </w:r>
      <w:r>
        <w:rPr>
          <w:spacing w:val="-12"/>
        </w:rPr>
        <w:t xml:space="preserve"> </w:t>
      </w:r>
      <w:r>
        <w:t>fine-tuned</w:t>
      </w:r>
      <w:r>
        <w:rPr>
          <w:spacing w:val="-13"/>
        </w:rPr>
        <w:t xml:space="preserve"> </w:t>
      </w:r>
      <w:r>
        <w:t>BERT-Base-Multilingual-Cased</w:t>
      </w:r>
      <w:r>
        <w:rPr>
          <w:spacing w:val="-12"/>
        </w:rPr>
        <w:t xml:space="preserve"> </w:t>
      </w:r>
      <w:r>
        <w:t>model</w:t>
      </w:r>
      <w:r>
        <w:rPr>
          <w:spacing w:val="-13"/>
        </w:rPr>
        <w:t xml:space="preserve"> </w:t>
      </w:r>
      <w:r>
        <w:t>with a Bidirectional LSTM (</w:t>
      </w:r>
      <w:proofErr w:type="spellStart"/>
      <w:r>
        <w:t>BiLSTM</w:t>
      </w:r>
      <w:proofErr w:type="spellEnd"/>
      <w:r>
        <w:t xml:space="preserve">) network. The multilingual BERT component produces contextualized </w:t>
      </w:r>
      <w:proofErr w:type="spellStart"/>
      <w:r>
        <w:t>embeddings</w:t>
      </w:r>
      <w:proofErr w:type="spellEnd"/>
      <w:r>
        <w:t xml:space="preserve"> that capture</w:t>
      </w:r>
      <w:r>
        <w:rPr>
          <w:spacing w:val="-5"/>
        </w:rPr>
        <w:t xml:space="preserve"> </w:t>
      </w:r>
      <w:r>
        <w:t>meaning</w:t>
      </w:r>
      <w:r>
        <w:rPr>
          <w:spacing w:val="-5"/>
        </w:rPr>
        <w:t xml:space="preserve"> </w:t>
      </w:r>
      <w:r>
        <w:t>and</w:t>
      </w:r>
      <w:r>
        <w:rPr>
          <w:spacing w:val="-4"/>
        </w:rPr>
        <w:t xml:space="preserve"> </w:t>
      </w:r>
      <w:r>
        <w:t>language</w:t>
      </w:r>
      <w:r>
        <w:rPr>
          <w:spacing w:val="-5"/>
        </w:rPr>
        <w:t xml:space="preserve"> </w:t>
      </w:r>
      <w:r>
        <w:t>differences.</w:t>
      </w:r>
      <w:r>
        <w:rPr>
          <w:spacing w:val="-5"/>
        </w:rPr>
        <w:t xml:space="preserve"> </w:t>
      </w:r>
      <w:r>
        <w:t>The</w:t>
      </w:r>
      <w:r>
        <w:rPr>
          <w:spacing w:val="-5"/>
        </w:rPr>
        <w:t xml:space="preserve"> </w:t>
      </w:r>
      <w:proofErr w:type="spellStart"/>
      <w:r>
        <w:t>BiLSTM</w:t>
      </w:r>
      <w:proofErr w:type="spellEnd"/>
      <w:r>
        <w:rPr>
          <w:spacing w:val="-5"/>
        </w:rPr>
        <w:t xml:space="preserve"> </w:t>
      </w:r>
      <w:r>
        <w:t xml:space="preserve">layer models sequential dependencies to improve context flow and understand the timing of online discussions. Preprocessing steps like tokenization, normalization, and </w:t>
      </w:r>
      <w:r>
        <w:t xml:space="preserve">noise removal </w:t>
      </w:r>
      <w:proofErr w:type="spellStart"/>
      <w:r>
        <w:t>en</w:t>
      </w:r>
      <w:proofErr w:type="spellEnd"/>
      <w:r>
        <w:t>- sure data consistency</w:t>
      </w:r>
      <w:r>
        <w:rPr>
          <w:spacing w:val="-1"/>
        </w:rPr>
        <w:t xml:space="preserve"> </w:t>
      </w:r>
      <w:r>
        <w:t>before model training. The design</w:t>
      </w:r>
      <w:r>
        <w:rPr>
          <w:spacing w:val="-1"/>
        </w:rPr>
        <w:t xml:space="preserve"> </w:t>
      </w:r>
      <w:r>
        <w:t>of the framework allows effective detection across various types of bullying, going beyond binary detection systems in detail and clarity.</w:t>
      </w:r>
      <w:r>
        <w:rPr>
          <w:spacing w:val="-10"/>
        </w:rPr>
        <w:t xml:space="preserve"> </w:t>
      </w:r>
      <w:r>
        <w:t>However,</w:t>
      </w:r>
      <w:r>
        <w:rPr>
          <w:spacing w:val="-10"/>
        </w:rPr>
        <w:t xml:space="preserve"> </w:t>
      </w:r>
      <w:r>
        <w:t>even</w:t>
      </w:r>
      <w:r>
        <w:rPr>
          <w:spacing w:val="-10"/>
        </w:rPr>
        <w:t xml:space="preserve"> </w:t>
      </w:r>
      <w:r>
        <w:t>with</w:t>
      </w:r>
      <w:r>
        <w:rPr>
          <w:spacing w:val="-10"/>
        </w:rPr>
        <w:t xml:space="preserve"> </w:t>
      </w:r>
      <w:r>
        <w:t>strong</w:t>
      </w:r>
      <w:r>
        <w:rPr>
          <w:spacing w:val="-10"/>
        </w:rPr>
        <w:t xml:space="preserve"> </w:t>
      </w:r>
      <w:r>
        <w:t>cross-language</w:t>
      </w:r>
      <w:r>
        <w:rPr>
          <w:spacing w:val="-10"/>
        </w:rPr>
        <w:t xml:space="preserve"> </w:t>
      </w:r>
      <w:r>
        <w:t xml:space="preserve">capabilities, the model’s focus on text-based cues only may restrict its flexibility to handle the mixed media of today’s social media threats. Abusive or harmful intent can be found in images, videos, or synthetic content like </w:t>
      </w:r>
      <w:proofErr w:type="spellStart"/>
      <w:r>
        <w:t>deepfakes</w:t>
      </w:r>
      <w:proofErr w:type="spellEnd"/>
      <w:r>
        <w:t>. Tackling this limit</w:t>
      </w:r>
      <w:r>
        <w:t>ation</w:t>
      </w:r>
      <w:r>
        <w:rPr>
          <w:spacing w:val="-9"/>
        </w:rPr>
        <w:t xml:space="preserve"> </w:t>
      </w:r>
      <w:r>
        <w:t>through</w:t>
      </w:r>
      <w:r>
        <w:rPr>
          <w:spacing w:val="-9"/>
        </w:rPr>
        <w:t xml:space="preserve"> </w:t>
      </w:r>
      <w:r>
        <w:t>multimodal</w:t>
      </w:r>
      <w:r>
        <w:rPr>
          <w:spacing w:val="-9"/>
        </w:rPr>
        <w:t xml:space="preserve"> </w:t>
      </w:r>
      <w:r>
        <w:t>fusion</w:t>
      </w:r>
      <w:r>
        <w:rPr>
          <w:spacing w:val="-9"/>
        </w:rPr>
        <w:t xml:space="preserve"> </w:t>
      </w:r>
      <w:r>
        <w:t>and</w:t>
      </w:r>
      <w:r>
        <w:rPr>
          <w:spacing w:val="-9"/>
        </w:rPr>
        <w:t xml:space="preserve"> </w:t>
      </w:r>
      <w:r>
        <w:t>incorporating</w:t>
      </w:r>
      <w:r>
        <w:rPr>
          <w:spacing w:val="-9"/>
        </w:rPr>
        <w:t xml:space="preserve"> </w:t>
      </w:r>
      <w:r>
        <w:t>visual- linguistic</w:t>
      </w:r>
      <w:r>
        <w:rPr>
          <w:spacing w:val="-1"/>
        </w:rPr>
        <w:t xml:space="preserve"> </w:t>
      </w:r>
      <w:r>
        <w:t>representations</w:t>
      </w:r>
      <w:r>
        <w:rPr>
          <w:spacing w:val="-1"/>
        </w:rPr>
        <w:t xml:space="preserve"> </w:t>
      </w:r>
      <w:r>
        <w:t>could</w:t>
      </w:r>
      <w:r>
        <w:rPr>
          <w:spacing w:val="-1"/>
        </w:rPr>
        <w:t xml:space="preserve"> </w:t>
      </w:r>
      <w:r>
        <w:t>strengthen</w:t>
      </w:r>
      <w:r>
        <w:rPr>
          <w:spacing w:val="-1"/>
        </w:rPr>
        <w:t xml:space="preserve"> </w:t>
      </w:r>
      <w:r>
        <w:t>these</w:t>
      </w:r>
      <w:r>
        <w:rPr>
          <w:spacing w:val="-1"/>
        </w:rPr>
        <w:t xml:space="preserve"> </w:t>
      </w:r>
      <w:r>
        <w:t>systems.</w:t>
      </w:r>
      <w:r>
        <w:rPr>
          <w:spacing w:val="-1"/>
        </w:rPr>
        <w:t xml:space="preserve"> </w:t>
      </w:r>
      <w:r>
        <w:t>This</w:t>
      </w:r>
      <w:r>
        <w:t xml:space="preserve"> approach would expand their use in detecting digital threats beyond just textual cyberbullying.</w:t>
      </w:r>
    </w:p>
    <w:p w14:paraId="6A4003E5" w14:textId="77777777" w:rsidR="00FE32D0" w:rsidRDefault="006C0F40">
      <w:pPr>
        <w:pStyle w:val="BodyText"/>
        <w:spacing w:before="102" w:line="249" w:lineRule="auto"/>
        <w:ind w:left="259" w:firstLine="199"/>
        <w:jc w:val="both"/>
      </w:pPr>
      <w:r>
        <w:t xml:space="preserve">M. </w:t>
      </w:r>
      <w:proofErr w:type="spellStart"/>
      <w:r>
        <w:t>Ragab</w:t>
      </w:r>
      <w:proofErr w:type="spellEnd"/>
      <w:r>
        <w:t xml:space="preserve">, A. </w:t>
      </w:r>
      <w:proofErr w:type="spellStart"/>
      <w:r>
        <w:t>Muneer</w:t>
      </w:r>
      <w:proofErr w:type="spellEnd"/>
      <w:r>
        <w:t xml:space="preserve">, and A. </w:t>
      </w:r>
      <w:proofErr w:type="spellStart"/>
      <w:r>
        <w:t>Alwadain</w:t>
      </w:r>
      <w:proofErr w:type="spellEnd"/>
      <w:r>
        <w:t xml:space="preserve"> [3] created a stacking ensemble framework that includes a boosted BERT model for detecting cyberbullying on Twitter and Facebook. This system combines several learning algorithms to take advantage of their strengths, achieving impressive results: 97.4% accuracy, 95.0% precision, and a 96.4% F1-score. It significantly</w:t>
      </w:r>
      <w:r>
        <w:rPr>
          <w:spacing w:val="-3"/>
        </w:rPr>
        <w:t xml:space="preserve"> </w:t>
      </w:r>
      <w:r>
        <w:t>outperforms</w:t>
      </w:r>
      <w:r>
        <w:rPr>
          <w:spacing w:val="-3"/>
        </w:rPr>
        <w:t xml:space="preserve"> </w:t>
      </w:r>
      <w:r>
        <w:t>traditional</w:t>
      </w:r>
      <w:r>
        <w:rPr>
          <w:spacing w:val="-3"/>
        </w:rPr>
        <w:t xml:space="preserve"> </w:t>
      </w:r>
      <w:r>
        <w:t>single-model</w:t>
      </w:r>
      <w:r>
        <w:rPr>
          <w:spacing w:val="-4"/>
        </w:rPr>
        <w:t xml:space="preserve"> </w:t>
      </w:r>
      <w:r>
        <w:t>approaches. The ensemble design makes use of BERT’s ability to under- stand</w:t>
      </w:r>
      <w:r>
        <w:rPr>
          <w:spacing w:val="-11"/>
        </w:rPr>
        <w:t xml:space="preserve"> </w:t>
      </w:r>
      <w:r>
        <w:t>context,</w:t>
      </w:r>
      <w:r>
        <w:rPr>
          <w:spacing w:val="-11"/>
        </w:rPr>
        <w:t xml:space="preserve"> </w:t>
      </w:r>
      <w:r>
        <w:t>while</w:t>
      </w:r>
      <w:r>
        <w:rPr>
          <w:spacing w:val="-11"/>
        </w:rPr>
        <w:t xml:space="preserve"> </w:t>
      </w:r>
      <w:r>
        <w:t>boosting</w:t>
      </w:r>
      <w:r>
        <w:rPr>
          <w:spacing w:val="-11"/>
        </w:rPr>
        <w:t xml:space="preserve"> </w:t>
      </w:r>
      <w:r>
        <w:t>techniques</w:t>
      </w:r>
      <w:r>
        <w:rPr>
          <w:spacing w:val="-11"/>
        </w:rPr>
        <w:t xml:space="preserve"> </w:t>
      </w:r>
      <w:r>
        <w:t>improve</w:t>
      </w:r>
      <w:r>
        <w:rPr>
          <w:spacing w:val="-11"/>
        </w:rPr>
        <w:t xml:space="preserve"> </w:t>
      </w:r>
      <w:r>
        <w:t>its</w:t>
      </w:r>
      <w:r>
        <w:rPr>
          <w:spacing w:val="-11"/>
        </w:rPr>
        <w:t xml:space="preserve"> </w:t>
      </w:r>
      <w:r>
        <w:t>predictive stability and generalization across different datasets. This combined setup shows how effective ensemble deep learning can be in recognizing the subtle language and meaning behind online harassment. However, the model mainly works with text,</w:t>
      </w:r>
      <w:r>
        <w:rPr>
          <w:spacing w:val="4"/>
        </w:rPr>
        <w:t xml:space="preserve"> </w:t>
      </w:r>
      <w:r>
        <w:t>which</w:t>
      </w:r>
      <w:r>
        <w:rPr>
          <w:spacing w:val="5"/>
        </w:rPr>
        <w:t xml:space="preserve"> </w:t>
      </w:r>
      <w:r>
        <w:t>limits</w:t>
      </w:r>
      <w:r>
        <w:rPr>
          <w:spacing w:val="5"/>
        </w:rPr>
        <w:t xml:space="preserve"> </w:t>
      </w:r>
      <w:r>
        <w:t>its</w:t>
      </w:r>
      <w:r>
        <w:rPr>
          <w:spacing w:val="5"/>
        </w:rPr>
        <w:t xml:space="preserve"> </w:t>
      </w:r>
      <w:r>
        <w:t>ability</w:t>
      </w:r>
      <w:r>
        <w:rPr>
          <w:spacing w:val="5"/>
        </w:rPr>
        <w:t xml:space="preserve"> </w:t>
      </w:r>
      <w:r>
        <w:t>to</w:t>
      </w:r>
      <w:r>
        <w:rPr>
          <w:spacing w:val="5"/>
        </w:rPr>
        <w:t xml:space="preserve"> </w:t>
      </w:r>
      <w:r>
        <w:t>adapt</w:t>
      </w:r>
      <w:r>
        <w:rPr>
          <w:spacing w:val="5"/>
        </w:rPr>
        <w:t xml:space="preserve"> </w:t>
      </w:r>
      <w:r>
        <w:t>to</w:t>
      </w:r>
      <w:r>
        <w:rPr>
          <w:spacing w:val="5"/>
        </w:rPr>
        <w:t xml:space="preserve"> </w:t>
      </w:r>
      <w:r>
        <w:t>the</w:t>
      </w:r>
      <w:r>
        <w:rPr>
          <w:spacing w:val="5"/>
        </w:rPr>
        <w:t xml:space="preserve"> </w:t>
      </w:r>
      <w:r>
        <w:t>changing</w:t>
      </w:r>
      <w:r>
        <w:rPr>
          <w:spacing w:val="4"/>
        </w:rPr>
        <w:t xml:space="preserve"> </w:t>
      </w:r>
      <w:r>
        <w:t>nature</w:t>
      </w:r>
      <w:r>
        <w:rPr>
          <w:spacing w:val="5"/>
        </w:rPr>
        <w:t xml:space="preserve"> </w:t>
      </w:r>
      <w:r>
        <w:rPr>
          <w:spacing w:val="-5"/>
        </w:rPr>
        <w:t>of</w:t>
      </w:r>
    </w:p>
    <w:p w14:paraId="34E24B06" w14:textId="77777777" w:rsidR="00FE32D0" w:rsidRDefault="006C0F40">
      <w:pPr>
        <w:pStyle w:val="BodyText"/>
        <w:spacing w:before="97" w:line="249" w:lineRule="auto"/>
        <w:ind w:left="199" w:right="257"/>
        <w:jc w:val="both"/>
      </w:pPr>
      <w:r>
        <w:br w:type="column"/>
      </w:r>
      <w:r>
        <w:t>multimodal</w:t>
      </w:r>
      <w:r>
        <w:rPr>
          <w:spacing w:val="-10"/>
        </w:rPr>
        <w:t xml:space="preserve"> </w:t>
      </w:r>
      <w:r>
        <w:t>social</w:t>
      </w:r>
      <w:r>
        <w:rPr>
          <w:spacing w:val="-10"/>
        </w:rPr>
        <w:t xml:space="preserve"> </w:t>
      </w:r>
      <w:r>
        <w:t>media</w:t>
      </w:r>
      <w:r>
        <w:rPr>
          <w:spacing w:val="-10"/>
        </w:rPr>
        <w:t xml:space="preserve"> </w:t>
      </w:r>
      <w:r>
        <w:t>threats</w:t>
      </w:r>
      <w:r>
        <w:rPr>
          <w:spacing w:val="-10"/>
        </w:rPr>
        <w:t xml:space="preserve"> </w:t>
      </w:r>
      <w:r>
        <w:t>where</w:t>
      </w:r>
      <w:r>
        <w:rPr>
          <w:spacing w:val="-10"/>
        </w:rPr>
        <w:t xml:space="preserve"> </w:t>
      </w:r>
      <w:r>
        <w:t>harmful</w:t>
      </w:r>
      <w:r>
        <w:rPr>
          <w:spacing w:val="-10"/>
        </w:rPr>
        <w:t xml:space="preserve"> </w:t>
      </w:r>
      <w:r>
        <w:t>behavior</w:t>
      </w:r>
      <w:r>
        <w:rPr>
          <w:spacing w:val="-10"/>
        </w:rPr>
        <w:t xml:space="preserve"> </w:t>
      </w:r>
      <w:r>
        <w:t xml:space="preserve">might appear in memes, videos, or </w:t>
      </w:r>
      <w:proofErr w:type="spellStart"/>
      <w:r>
        <w:t>deepfake</w:t>
      </w:r>
      <w:proofErr w:type="spellEnd"/>
      <w:r>
        <w:t xml:space="preserve"> content. Expanding these ensemble strategies to include multimodal and cross- platform</w:t>
      </w:r>
      <w:r>
        <w:rPr>
          <w:spacing w:val="-11"/>
        </w:rPr>
        <w:t xml:space="preserve"> </w:t>
      </w:r>
      <w:r>
        <w:t>data</w:t>
      </w:r>
      <w:r>
        <w:rPr>
          <w:spacing w:val="-11"/>
        </w:rPr>
        <w:t xml:space="preserve"> </w:t>
      </w:r>
      <w:r>
        <w:t>could</w:t>
      </w:r>
      <w:r>
        <w:rPr>
          <w:spacing w:val="-11"/>
        </w:rPr>
        <w:t xml:space="preserve"> </w:t>
      </w:r>
      <w:r>
        <w:t>strengthen</w:t>
      </w:r>
      <w:r>
        <w:rPr>
          <w:spacing w:val="-11"/>
        </w:rPr>
        <w:t xml:space="preserve"> </w:t>
      </w:r>
      <w:r>
        <w:t>resilience</w:t>
      </w:r>
      <w:r>
        <w:rPr>
          <w:spacing w:val="-11"/>
        </w:rPr>
        <w:t xml:space="preserve"> </w:t>
      </w:r>
      <w:r>
        <w:t>and</w:t>
      </w:r>
      <w:r>
        <w:rPr>
          <w:spacing w:val="-11"/>
        </w:rPr>
        <w:t xml:space="preserve"> </w:t>
      </w:r>
      <w:r>
        <w:t>adaptability.</w:t>
      </w:r>
      <w:r>
        <w:rPr>
          <w:spacing w:val="-11"/>
        </w:rPr>
        <w:t xml:space="preserve"> </w:t>
      </w:r>
      <w:r>
        <w:t>This would enable a more thorough defense against new digital threats like cyberbullying, misinformation, and the spread of harmful content.</w:t>
      </w:r>
    </w:p>
    <w:p w14:paraId="6864EF0F" w14:textId="77777777" w:rsidR="00FE32D0" w:rsidRDefault="00FE32D0">
      <w:pPr>
        <w:pStyle w:val="BodyText"/>
        <w:spacing w:before="112"/>
      </w:pPr>
    </w:p>
    <w:p w14:paraId="0333F00A" w14:textId="77777777" w:rsidR="00FE32D0" w:rsidRDefault="006C0F40">
      <w:pPr>
        <w:pStyle w:val="BodyText"/>
        <w:spacing w:line="249" w:lineRule="auto"/>
        <w:ind w:left="199" w:right="257" w:firstLine="199"/>
        <w:jc w:val="both"/>
      </w:pPr>
      <w:r>
        <w:t>P.</w:t>
      </w:r>
      <w:r>
        <w:rPr>
          <w:spacing w:val="80"/>
        </w:rPr>
        <w:t xml:space="preserve"> </w:t>
      </w:r>
      <w:proofErr w:type="spellStart"/>
      <w:r>
        <w:t>Privietha</w:t>
      </w:r>
      <w:proofErr w:type="spellEnd"/>
      <w:r>
        <w:rPr>
          <w:spacing w:val="80"/>
        </w:rPr>
        <w:t xml:space="preserve"> </w:t>
      </w:r>
      <w:r>
        <w:t>and</w:t>
      </w:r>
      <w:r>
        <w:rPr>
          <w:spacing w:val="80"/>
        </w:rPr>
        <w:t xml:space="preserve"> </w:t>
      </w:r>
      <w:r>
        <w:t>colleagues</w:t>
      </w:r>
      <w:r>
        <w:rPr>
          <w:spacing w:val="80"/>
        </w:rPr>
        <w:t xml:space="preserve"> </w:t>
      </w:r>
      <w:r>
        <w:t>[4]</w:t>
      </w:r>
      <w:r>
        <w:rPr>
          <w:spacing w:val="80"/>
        </w:rPr>
        <w:t xml:space="preserve"> </w:t>
      </w:r>
      <w:r>
        <w:t>proposed</w:t>
      </w:r>
      <w:r>
        <w:rPr>
          <w:spacing w:val="80"/>
        </w:rPr>
        <w:t xml:space="preserve"> </w:t>
      </w:r>
      <w:r>
        <w:t>a</w:t>
      </w:r>
      <w:r>
        <w:rPr>
          <w:spacing w:val="124"/>
        </w:rPr>
        <w:t xml:space="preserve"> </w:t>
      </w:r>
      <w:r>
        <w:t xml:space="preserve">multi- stage framework for detecting cyberbullying that combines transformer-based </w:t>
      </w:r>
      <w:proofErr w:type="spellStart"/>
      <w:r>
        <w:t>embeddings</w:t>
      </w:r>
      <w:proofErr w:type="spellEnd"/>
      <w:r>
        <w:t xml:space="preserve"> with sequential neural net- works.</w:t>
      </w:r>
      <w:r>
        <w:rPr>
          <w:spacing w:val="-10"/>
        </w:rPr>
        <w:t xml:space="preserve"> </w:t>
      </w:r>
      <w:r>
        <w:t>The</w:t>
      </w:r>
      <w:r>
        <w:rPr>
          <w:spacing w:val="-10"/>
        </w:rPr>
        <w:t xml:space="preserve"> </w:t>
      </w:r>
      <w:r>
        <w:t>process</w:t>
      </w:r>
      <w:r>
        <w:rPr>
          <w:spacing w:val="-10"/>
        </w:rPr>
        <w:t xml:space="preserve"> </w:t>
      </w:r>
      <w:r>
        <w:t>starts</w:t>
      </w:r>
      <w:r>
        <w:rPr>
          <w:spacing w:val="-10"/>
        </w:rPr>
        <w:t xml:space="preserve"> </w:t>
      </w:r>
      <w:r>
        <w:t>with</w:t>
      </w:r>
      <w:r>
        <w:rPr>
          <w:spacing w:val="-10"/>
        </w:rPr>
        <w:t xml:space="preserve"> </w:t>
      </w:r>
      <w:r>
        <w:t>multilingual</w:t>
      </w:r>
      <w:r>
        <w:rPr>
          <w:spacing w:val="-10"/>
        </w:rPr>
        <w:t xml:space="preserve"> </w:t>
      </w:r>
      <w:r>
        <w:t>data</w:t>
      </w:r>
      <w:r>
        <w:rPr>
          <w:spacing w:val="-10"/>
        </w:rPr>
        <w:t xml:space="preserve"> </w:t>
      </w:r>
      <w:r>
        <w:t xml:space="preserve">preprocessing, including tokenization, normalization, and noise reduction. Then, it extracts contextual </w:t>
      </w:r>
      <w:proofErr w:type="spellStart"/>
      <w:r>
        <w:t>embeddings</w:t>
      </w:r>
      <w:proofErr w:type="spellEnd"/>
      <w:r>
        <w:t xml:space="preserve"> using transformer models like multilingual BERT. These </w:t>
      </w:r>
      <w:proofErr w:type="spellStart"/>
      <w:r>
        <w:t>embeddings</w:t>
      </w:r>
      <w:proofErr w:type="spellEnd"/>
      <w:r>
        <w:t xml:space="preserve"> move through</w:t>
      </w:r>
      <w:r>
        <w:rPr>
          <w:spacing w:val="38"/>
        </w:rPr>
        <w:t xml:space="preserve"> </w:t>
      </w:r>
      <w:r>
        <w:t>sequence</w:t>
      </w:r>
      <w:r>
        <w:rPr>
          <w:spacing w:val="38"/>
        </w:rPr>
        <w:t xml:space="preserve"> </w:t>
      </w:r>
      <w:r>
        <w:t>modeling</w:t>
      </w:r>
      <w:r>
        <w:rPr>
          <w:spacing w:val="38"/>
        </w:rPr>
        <w:t xml:space="preserve"> </w:t>
      </w:r>
      <w:r>
        <w:t>layers</w:t>
      </w:r>
      <w:r>
        <w:rPr>
          <w:spacing w:val="38"/>
        </w:rPr>
        <w:t xml:space="preserve"> </w:t>
      </w:r>
      <w:r>
        <w:t>such</w:t>
      </w:r>
      <w:r>
        <w:rPr>
          <w:spacing w:val="38"/>
        </w:rPr>
        <w:t xml:space="preserve"> </w:t>
      </w:r>
      <w:r>
        <w:t>as</w:t>
      </w:r>
      <w:r>
        <w:rPr>
          <w:spacing w:val="38"/>
        </w:rPr>
        <w:t xml:space="preserve"> </w:t>
      </w:r>
      <w:proofErr w:type="spellStart"/>
      <w:r>
        <w:t>BiLSTM</w:t>
      </w:r>
      <w:proofErr w:type="spellEnd"/>
      <w:r>
        <w:t>,</w:t>
      </w:r>
      <w:r>
        <w:rPr>
          <w:spacing w:val="38"/>
        </w:rPr>
        <w:t xml:space="preserve"> </w:t>
      </w:r>
      <w:r>
        <w:t>GRU, or attention mechanisms to capture temporal and semantic lin</w:t>
      </w:r>
      <w:r>
        <w:t>ks in online discussions. The model trains as a multi-class classifier, distinguishing between different types of bullying behavior with suitable loss functions and class balancing strategies. While this setup shows strong cross-lingual adapt- ability and better detection accuracy across various bullying types, its focus on textual cues alone restricts its ability to</w:t>
      </w:r>
      <w:r>
        <w:rPr>
          <w:spacing w:val="40"/>
        </w:rPr>
        <w:t xml:space="preserve"> </w:t>
      </w:r>
      <w:r>
        <w:t xml:space="preserve">fully understand the complex and changing nature of social media threats. These threats often involve implicit </w:t>
      </w:r>
      <w:proofErr w:type="spellStart"/>
      <w:r>
        <w:t>aggres</w:t>
      </w:r>
      <w:proofErr w:type="spellEnd"/>
      <w:r>
        <w:t xml:space="preserve">- </w:t>
      </w:r>
      <w:proofErr w:type="spellStart"/>
      <w:r>
        <w:t>sion</w:t>
      </w:r>
      <w:proofErr w:type="spellEnd"/>
      <w:r>
        <w:t>, coded language, a</w:t>
      </w:r>
      <w:r>
        <w:t>nd rapidly evolving communication patterns.</w:t>
      </w:r>
      <w:r>
        <w:rPr>
          <w:spacing w:val="40"/>
        </w:rPr>
        <w:t xml:space="preserve"> </w:t>
      </w:r>
      <w:r>
        <w:t>Improving</w:t>
      </w:r>
      <w:r>
        <w:rPr>
          <w:spacing w:val="40"/>
        </w:rPr>
        <w:t xml:space="preserve"> </w:t>
      </w:r>
      <w:r>
        <w:t>future</w:t>
      </w:r>
      <w:r>
        <w:rPr>
          <w:spacing w:val="40"/>
        </w:rPr>
        <w:t xml:space="preserve"> </w:t>
      </w:r>
      <w:r>
        <w:t>cyberbullying</w:t>
      </w:r>
      <w:r>
        <w:rPr>
          <w:spacing w:val="40"/>
        </w:rPr>
        <w:t xml:space="preserve"> </w:t>
      </w:r>
      <w:r>
        <w:t>detection</w:t>
      </w:r>
      <w:r>
        <w:rPr>
          <w:spacing w:val="49"/>
        </w:rPr>
        <w:t xml:space="preserve"> </w:t>
      </w:r>
      <w:r>
        <w:t>systems in dynamic online settings could involve addressing these limitations through adaptive linguistic modeling and context- aware analysis.</w:t>
      </w:r>
    </w:p>
    <w:p w14:paraId="7A8C5E16" w14:textId="77777777" w:rsidR="00FE32D0" w:rsidRDefault="00FE32D0">
      <w:pPr>
        <w:pStyle w:val="BodyText"/>
        <w:spacing w:before="111"/>
      </w:pPr>
    </w:p>
    <w:p w14:paraId="76026382" w14:textId="77777777" w:rsidR="00FE32D0" w:rsidRDefault="006C0F40">
      <w:pPr>
        <w:pStyle w:val="BodyText"/>
        <w:spacing w:line="249" w:lineRule="auto"/>
        <w:ind w:left="199" w:right="257" w:firstLine="199"/>
        <w:jc w:val="both"/>
      </w:pPr>
      <w:r>
        <w:t xml:space="preserve">Table I summarizes the key studies on cyberbullying </w:t>
      </w:r>
      <w:proofErr w:type="spellStart"/>
      <w:r>
        <w:t>detec</w:t>
      </w:r>
      <w:proofErr w:type="spellEnd"/>
      <w:r>
        <w:t xml:space="preserve">- </w:t>
      </w:r>
      <w:proofErr w:type="spellStart"/>
      <w:r>
        <w:t>tion</w:t>
      </w:r>
      <w:proofErr w:type="spellEnd"/>
      <w:r>
        <w:t xml:space="preserve"> discussed above. It provides a comparative overview of the methods employed, their results, and identified research gaps, serving as a concise reference to understand the current techniques and challenges in detecting and mitigating cyber- bullying on social media platforms.</w:t>
      </w:r>
    </w:p>
    <w:p w14:paraId="54B06A30" w14:textId="77777777" w:rsidR="00FE32D0" w:rsidRDefault="00FE32D0">
      <w:pPr>
        <w:pStyle w:val="BodyText"/>
        <w:spacing w:line="249" w:lineRule="auto"/>
        <w:jc w:val="both"/>
        <w:sectPr w:rsidR="00FE32D0">
          <w:type w:val="continuous"/>
          <w:pgSz w:w="12240" w:h="15840"/>
          <w:pgMar w:top="900" w:right="720" w:bottom="280" w:left="720" w:header="720" w:footer="720" w:gutter="0"/>
          <w:cols w:num="2" w:space="720" w:equalWidth="0">
            <w:col w:w="5281" w:space="40"/>
            <w:col w:w="5479"/>
          </w:cols>
        </w:sectPr>
      </w:pPr>
    </w:p>
    <w:p w14:paraId="0EE685F0" w14:textId="77777777" w:rsidR="00FE32D0" w:rsidRDefault="006C0F40">
      <w:pPr>
        <w:spacing w:before="71"/>
        <w:ind w:left="259"/>
        <w:rPr>
          <w:i/>
          <w:sz w:val="20"/>
        </w:rPr>
      </w:pPr>
      <w:r>
        <w:rPr>
          <w:i/>
          <w:sz w:val="20"/>
        </w:rPr>
        <w:lastRenderedPageBreak/>
        <w:t>B.</w:t>
      </w:r>
      <w:r>
        <w:rPr>
          <w:i/>
          <w:spacing w:val="47"/>
          <w:sz w:val="20"/>
        </w:rPr>
        <w:t xml:space="preserve"> </w:t>
      </w:r>
      <w:proofErr w:type="spellStart"/>
      <w:r>
        <w:rPr>
          <w:i/>
          <w:spacing w:val="-2"/>
          <w:sz w:val="20"/>
        </w:rPr>
        <w:t>Deepfake</w:t>
      </w:r>
      <w:proofErr w:type="spellEnd"/>
    </w:p>
    <w:p w14:paraId="3CACFB24" w14:textId="77777777" w:rsidR="00FE32D0" w:rsidRDefault="006C0F40">
      <w:pPr>
        <w:pStyle w:val="BodyText"/>
        <w:spacing w:before="184" w:line="249" w:lineRule="auto"/>
        <w:ind w:left="259" w:firstLine="199"/>
        <w:jc w:val="both"/>
      </w:pPr>
      <w:r>
        <w:t xml:space="preserve">A </w:t>
      </w:r>
      <w:proofErr w:type="spellStart"/>
      <w:r>
        <w:t>deepfake</w:t>
      </w:r>
      <w:proofErr w:type="spellEnd"/>
      <w:r>
        <w:t xml:space="preserve"> is a digitally manipulated video or image that convincingly replaces a person’s likeness or actions using advanced AI algorithms. The rise of highly realistic video </w:t>
      </w:r>
      <w:proofErr w:type="spellStart"/>
      <w:r>
        <w:t>deepfakes</w:t>
      </w:r>
      <w:proofErr w:type="spellEnd"/>
      <w:r>
        <w:t xml:space="preserve"> poses significant threats to privacy, security, and trust in media. These manipulated videos can misrepresent individuals and spread misinformation, with legal, ethical as well as social consequences [. As </w:t>
      </w:r>
      <w:proofErr w:type="spellStart"/>
      <w:r>
        <w:t>deepfakes</w:t>
      </w:r>
      <w:proofErr w:type="spellEnd"/>
      <w:r>
        <w:t xml:space="preserve"> become more accessible, effective detection methods are critical to mitigate their malicious use.</w:t>
      </w:r>
    </w:p>
    <w:p w14:paraId="532B5B56" w14:textId="77777777" w:rsidR="00FE32D0" w:rsidRDefault="006C0F40">
      <w:pPr>
        <w:pStyle w:val="BodyText"/>
        <w:spacing w:before="32" w:line="249" w:lineRule="auto"/>
        <w:ind w:left="259" w:firstLine="199"/>
        <w:jc w:val="both"/>
      </w:pPr>
      <w:r>
        <w:t xml:space="preserve">G. </w:t>
      </w:r>
      <w:proofErr w:type="spellStart"/>
      <w:r>
        <w:t>Petmezas</w:t>
      </w:r>
      <w:proofErr w:type="spellEnd"/>
      <w:r>
        <w:t xml:space="preserve"> and colleagues [5] introduced a </w:t>
      </w:r>
      <w:proofErr w:type="spellStart"/>
      <w:r>
        <w:t>deepfake</w:t>
      </w:r>
      <w:proofErr w:type="spellEnd"/>
      <w:r>
        <w:t xml:space="preserve"> detection</w:t>
      </w:r>
      <w:r>
        <w:rPr>
          <w:spacing w:val="-7"/>
        </w:rPr>
        <w:t xml:space="preserve"> </w:t>
      </w:r>
      <w:r>
        <w:t>framework</w:t>
      </w:r>
      <w:r>
        <w:rPr>
          <w:spacing w:val="-6"/>
        </w:rPr>
        <w:t xml:space="preserve"> </w:t>
      </w:r>
      <w:r>
        <w:t>that</w:t>
      </w:r>
      <w:r>
        <w:rPr>
          <w:spacing w:val="-7"/>
        </w:rPr>
        <w:t xml:space="preserve"> </w:t>
      </w:r>
      <w:r>
        <w:t>combines</w:t>
      </w:r>
      <w:r>
        <w:rPr>
          <w:spacing w:val="-7"/>
        </w:rPr>
        <w:t xml:space="preserve"> </w:t>
      </w:r>
      <w:r>
        <w:t>Convolutional</w:t>
      </w:r>
      <w:r>
        <w:rPr>
          <w:spacing w:val="-6"/>
        </w:rPr>
        <w:t xml:space="preserve"> </w:t>
      </w:r>
      <w:r>
        <w:t>Neural</w:t>
      </w:r>
      <w:r>
        <w:rPr>
          <w:spacing w:val="-7"/>
        </w:rPr>
        <w:t xml:space="preserve"> </w:t>
      </w:r>
      <w:r>
        <w:t>Net- works (CNNs), Long Short-Term Memory (LSTM) networks,</w:t>
      </w:r>
      <w:r>
        <w:t xml:space="preserve"> and Transformer architectures to improve identity </w:t>
      </w:r>
      <w:proofErr w:type="spellStart"/>
      <w:r>
        <w:t>verifica</w:t>
      </w:r>
      <w:proofErr w:type="spellEnd"/>
      <w:r>
        <w:t xml:space="preserve">- </w:t>
      </w:r>
      <w:proofErr w:type="spellStart"/>
      <w:r>
        <w:t>tion</w:t>
      </w:r>
      <w:proofErr w:type="spellEnd"/>
      <w:r>
        <w:t xml:space="preserve"> through facial feature analysis. Unlike standard artifact- based methods, their approach relies solely on real video samples from the VoxCeleb2 dataset. This allows the model</w:t>
      </w:r>
      <w:r>
        <w:rPr>
          <w:spacing w:val="80"/>
        </w:rPr>
        <w:t xml:space="preserve"> </w:t>
      </w:r>
      <w:r>
        <w:t>to learn genuine facial dynamics and detect inconsistencies when tested against manipulated content. This strategy boosts generalization</w:t>
      </w:r>
      <w:r>
        <w:rPr>
          <w:spacing w:val="-3"/>
        </w:rPr>
        <w:t xml:space="preserve"> </w:t>
      </w:r>
      <w:r>
        <w:t>across</w:t>
      </w:r>
      <w:r>
        <w:rPr>
          <w:spacing w:val="-3"/>
        </w:rPr>
        <w:t xml:space="preserve"> </w:t>
      </w:r>
      <w:r>
        <w:t>different</w:t>
      </w:r>
      <w:r>
        <w:rPr>
          <w:spacing w:val="-2"/>
        </w:rPr>
        <w:t xml:space="preserve"> </w:t>
      </w:r>
      <w:proofErr w:type="spellStart"/>
      <w:r>
        <w:t>deepfake</w:t>
      </w:r>
      <w:proofErr w:type="spellEnd"/>
      <w:r>
        <w:rPr>
          <w:spacing w:val="-3"/>
        </w:rPr>
        <w:t xml:space="preserve"> </w:t>
      </w:r>
      <w:r>
        <w:t>generation</w:t>
      </w:r>
      <w:r>
        <w:rPr>
          <w:spacing w:val="-3"/>
        </w:rPr>
        <w:t xml:space="preserve"> </w:t>
      </w:r>
      <w:r>
        <w:t xml:space="preserve">techniques and performs well on key datasets like </w:t>
      </w:r>
      <w:proofErr w:type="spellStart"/>
      <w:r>
        <w:t>FaceForensics</w:t>
      </w:r>
      <w:proofErr w:type="spellEnd"/>
      <w:r>
        <w:t>++, Celeb-DF,</w:t>
      </w:r>
      <w:r>
        <w:rPr>
          <w:spacing w:val="-7"/>
        </w:rPr>
        <w:t xml:space="preserve"> </w:t>
      </w:r>
      <w:r>
        <w:t>and</w:t>
      </w:r>
      <w:r>
        <w:rPr>
          <w:spacing w:val="-7"/>
        </w:rPr>
        <w:t xml:space="preserve"> </w:t>
      </w:r>
      <w:r>
        <w:t>DFD.</w:t>
      </w:r>
      <w:r>
        <w:rPr>
          <w:spacing w:val="-7"/>
        </w:rPr>
        <w:t xml:space="preserve"> </w:t>
      </w:r>
      <w:r>
        <w:t>The</w:t>
      </w:r>
      <w:r>
        <w:rPr>
          <w:spacing w:val="-7"/>
        </w:rPr>
        <w:t xml:space="preserve"> </w:t>
      </w:r>
      <w:r>
        <w:t>hybrid</w:t>
      </w:r>
      <w:r>
        <w:rPr>
          <w:spacing w:val="-7"/>
        </w:rPr>
        <w:t xml:space="preserve"> </w:t>
      </w:r>
      <w:r>
        <w:t>design</w:t>
      </w:r>
      <w:r>
        <w:rPr>
          <w:spacing w:val="-7"/>
        </w:rPr>
        <w:t xml:space="preserve"> </w:t>
      </w:r>
      <w:r>
        <w:t>effectively</w:t>
      </w:r>
      <w:r>
        <w:rPr>
          <w:spacing w:val="-7"/>
        </w:rPr>
        <w:t xml:space="preserve"> </w:t>
      </w:r>
      <w:r>
        <w:t>uses</w:t>
      </w:r>
      <w:r>
        <w:rPr>
          <w:spacing w:val="-7"/>
        </w:rPr>
        <w:t xml:space="preserve"> </w:t>
      </w:r>
      <w:r>
        <w:t xml:space="preserve">CNNs for spatial feature extraction, LSTMs for modeling temporal dependencies, and Transformers for learning contextual rep- </w:t>
      </w:r>
      <w:proofErr w:type="spellStart"/>
      <w:r>
        <w:t>resentations</w:t>
      </w:r>
      <w:proofErr w:type="spellEnd"/>
      <w:r>
        <w:t>. However, the framework shows less reliability</w:t>
      </w:r>
      <w:r>
        <w:rPr>
          <w:spacing w:val="80"/>
        </w:rPr>
        <w:t xml:space="preserve"> </w:t>
      </w:r>
      <w:r>
        <w:t xml:space="preserve">in cross-platform settings and real-time social media environ- </w:t>
      </w:r>
      <w:proofErr w:type="spellStart"/>
      <w:r>
        <w:t>ments</w:t>
      </w:r>
      <w:proofErr w:type="spellEnd"/>
      <w:r>
        <w:t>,</w:t>
      </w:r>
      <w:r>
        <w:rPr>
          <w:spacing w:val="-12"/>
        </w:rPr>
        <w:t xml:space="preserve"> </w:t>
      </w:r>
      <w:r>
        <w:t>where</w:t>
      </w:r>
      <w:r>
        <w:rPr>
          <w:spacing w:val="-12"/>
        </w:rPr>
        <w:t xml:space="preserve"> </w:t>
      </w:r>
      <w:r>
        <w:t>changes</w:t>
      </w:r>
      <w:r>
        <w:rPr>
          <w:spacing w:val="-12"/>
        </w:rPr>
        <w:t xml:space="preserve"> </w:t>
      </w:r>
      <w:r>
        <w:t>in</w:t>
      </w:r>
      <w:r>
        <w:rPr>
          <w:spacing w:val="-12"/>
        </w:rPr>
        <w:t xml:space="preserve"> </w:t>
      </w:r>
      <w:r>
        <w:t>compression,</w:t>
      </w:r>
      <w:r>
        <w:rPr>
          <w:spacing w:val="-12"/>
        </w:rPr>
        <w:t xml:space="preserve"> </w:t>
      </w:r>
      <w:r>
        <w:t>resolution,</w:t>
      </w:r>
      <w:r>
        <w:rPr>
          <w:spacing w:val="-12"/>
        </w:rPr>
        <w:t xml:space="preserve"> </w:t>
      </w:r>
      <w:r>
        <w:t>and</w:t>
      </w:r>
      <w:r>
        <w:rPr>
          <w:spacing w:val="-12"/>
        </w:rPr>
        <w:t xml:space="preserve"> </w:t>
      </w:r>
      <w:r>
        <w:t xml:space="preserve">evolving manipulation strategies create significant challenges. These issues emphasize the ongoing need for flexible and scalable </w:t>
      </w:r>
      <w:proofErr w:type="spellStart"/>
      <w:r>
        <w:t>deepfake</w:t>
      </w:r>
      <w:proofErr w:type="spellEnd"/>
      <w:r>
        <w:t xml:space="preserve"> detection methods that can keep up with the rapi</w:t>
      </w:r>
      <w:r>
        <w:t>dly changing</w:t>
      </w:r>
      <w:r>
        <w:rPr>
          <w:spacing w:val="-8"/>
        </w:rPr>
        <w:t xml:space="preserve"> </w:t>
      </w:r>
      <w:r>
        <w:t>nature</w:t>
      </w:r>
      <w:r>
        <w:rPr>
          <w:spacing w:val="-8"/>
        </w:rPr>
        <w:t xml:space="preserve"> </w:t>
      </w:r>
      <w:r>
        <w:t>of</w:t>
      </w:r>
      <w:r>
        <w:rPr>
          <w:spacing w:val="-8"/>
        </w:rPr>
        <w:t xml:space="preserve"> </w:t>
      </w:r>
      <w:r>
        <w:t>synthetic</w:t>
      </w:r>
      <w:r>
        <w:rPr>
          <w:spacing w:val="-8"/>
        </w:rPr>
        <w:t xml:space="preserve"> </w:t>
      </w:r>
      <w:r>
        <w:t>media</w:t>
      </w:r>
      <w:r>
        <w:rPr>
          <w:spacing w:val="-8"/>
        </w:rPr>
        <w:t xml:space="preserve"> </w:t>
      </w:r>
      <w:r>
        <w:t>spread</w:t>
      </w:r>
      <w:r>
        <w:rPr>
          <w:spacing w:val="-7"/>
        </w:rPr>
        <w:t xml:space="preserve"> </w:t>
      </w:r>
      <w:r>
        <w:t>on</w:t>
      </w:r>
      <w:r>
        <w:rPr>
          <w:spacing w:val="-8"/>
        </w:rPr>
        <w:t xml:space="preserve"> </w:t>
      </w:r>
      <w:r>
        <w:t>digital</w:t>
      </w:r>
      <w:r>
        <w:rPr>
          <w:spacing w:val="-8"/>
        </w:rPr>
        <w:t xml:space="preserve"> </w:t>
      </w:r>
      <w:r>
        <w:rPr>
          <w:spacing w:val="-2"/>
        </w:rPr>
        <w:t>platforms.</w:t>
      </w:r>
    </w:p>
    <w:p w14:paraId="415BC21E" w14:textId="77777777" w:rsidR="00FE32D0" w:rsidRDefault="006C0F40">
      <w:pPr>
        <w:pStyle w:val="BodyText"/>
        <w:spacing w:before="30" w:line="249" w:lineRule="auto"/>
        <w:ind w:left="259" w:firstLine="199"/>
        <w:jc w:val="both"/>
      </w:pPr>
      <w:r>
        <w:t xml:space="preserve">H. </w:t>
      </w:r>
      <w:proofErr w:type="spellStart"/>
      <w:r>
        <w:t>Alazzam</w:t>
      </w:r>
      <w:proofErr w:type="spellEnd"/>
      <w:r>
        <w:t xml:space="preserve"> and colleagues [6] proposed a hybrid deep learning framework that combines Convolutional Neural Net- works (CNNs) and Recurrent Neural Networks (RNNs). They optimized this framework through Particle Swarm </w:t>
      </w:r>
      <w:proofErr w:type="spellStart"/>
      <w:r>
        <w:t>Optimiza</w:t>
      </w:r>
      <w:proofErr w:type="spellEnd"/>
      <w:r>
        <w:t xml:space="preserve">- </w:t>
      </w:r>
      <w:proofErr w:type="spellStart"/>
      <w:r>
        <w:t>tion</w:t>
      </w:r>
      <w:proofErr w:type="spellEnd"/>
      <w:r>
        <w:t xml:space="preserve"> (PSO) to improve </w:t>
      </w:r>
      <w:proofErr w:type="spellStart"/>
      <w:r>
        <w:t>deepfake</w:t>
      </w:r>
      <w:proofErr w:type="spellEnd"/>
      <w:r>
        <w:t xml:space="preserve"> detection accuracy. The methodology</w:t>
      </w:r>
      <w:r>
        <w:rPr>
          <w:spacing w:val="-13"/>
        </w:rPr>
        <w:t xml:space="preserve"> </w:t>
      </w:r>
      <w:r>
        <w:t>includes</w:t>
      </w:r>
      <w:r>
        <w:rPr>
          <w:spacing w:val="-12"/>
        </w:rPr>
        <w:t xml:space="preserve"> </w:t>
      </w:r>
      <w:r>
        <w:t>thorough</w:t>
      </w:r>
      <w:r>
        <w:rPr>
          <w:spacing w:val="-13"/>
        </w:rPr>
        <w:t xml:space="preserve"> </w:t>
      </w:r>
      <w:r>
        <w:t>preprocessing</w:t>
      </w:r>
      <w:r>
        <w:rPr>
          <w:spacing w:val="-12"/>
        </w:rPr>
        <w:t xml:space="preserve"> </w:t>
      </w:r>
      <w:r>
        <w:t>of</w:t>
      </w:r>
      <w:r>
        <w:rPr>
          <w:spacing w:val="-13"/>
        </w:rPr>
        <w:t xml:space="preserve"> </w:t>
      </w:r>
      <w:r>
        <w:t>video</w:t>
      </w:r>
      <w:r>
        <w:rPr>
          <w:spacing w:val="-12"/>
        </w:rPr>
        <w:t xml:space="preserve"> </w:t>
      </w:r>
      <w:r>
        <w:t xml:space="preserve">frames, which involves segmentation, resizing, normalization, </w:t>
      </w:r>
      <w:proofErr w:type="spellStart"/>
      <w:r>
        <w:t>stabi</w:t>
      </w:r>
      <w:proofErr w:type="spellEnd"/>
      <w:r>
        <w:t xml:space="preserve">- </w:t>
      </w:r>
      <w:proofErr w:type="spellStart"/>
      <w:r>
        <w:t>lization</w:t>
      </w:r>
      <w:proofErr w:type="spellEnd"/>
      <w:r>
        <w:t>, and audio extraction. This is followed by extracting spatial</w:t>
      </w:r>
      <w:r>
        <w:rPr>
          <w:spacing w:val="-4"/>
        </w:rPr>
        <w:t xml:space="preserve"> </w:t>
      </w:r>
      <w:r>
        <w:t>features</w:t>
      </w:r>
      <w:r>
        <w:rPr>
          <w:spacing w:val="-4"/>
        </w:rPr>
        <w:t xml:space="preserve"> </w:t>
      </w:r>
      <w:r>
        <w:t>using</w:t>
      </w:r>
      <w:r>
        <w:rPr>
          <w:spacing w:val="-4"/>
        </w:rPr>
        <w:t xml:space="preserve"> </w:t>
      </w:r>
      <w:r>
        <w:t>CNNs</w:t>
      </w:r>
      <w:r>
        <w:rPr>
          <w:spacing w:val="-3"/>
        </w:rPr>
        <w:t xml:space="preserve"> </w:t>
      </w:r>
      <w:r>
        <w:t>and</w:t>
      </w:r>
      <w:r>
        <w:rPr>
          <w:spacing w:val="-4"/>
        </w:rPr>
        <w:t xml:space="preserve"> </w:t>
      </w:r>
      <w:r>
        <w:t>modeling</w:t>
      </w:r>
      <w:r>
        <w:rPr>
          <w:spacing w:val="-4"/>
        </w:rPr>
        <w:t xml:space="preserve"> </w:t>
      </w:r>
      <w:r>
        <w:t>temporal</w:t>
      </w:r>
      <w:r>
        <w:rPr>
          <w:spacing w:val="-4"/>
        </w:rPr>
        <w:t xml:space="preserve"> </w:t>
      </w:r>
      <w:r>
        <w:t>sequences with</w:t>
      </w:r>
      <w:r>
        <w:rPr>
          <w:spacing w:val="40"/>
        </w:rPr>
        <w:t xml:space="preserve"> </w:t>
      </w:r>
      <w:r>
        <w:t>RNNs.</w:t>
      </w:r>
      <w:r>
        <w:rPr>
          <w:spacing w:val="40"/>
        </w:rPr>
        <w:t xml:space="preserve"> </w:t>
      </w:r>
      <w:r>
        <w:t>PSO</w:t>
      </w:r>
      <w:r>
        <w:rPr>
          <w:spacing w:val="40"/>
        </w:rPr>
        <w:t xml:space="preserve"> </w:t>
      </w:r>
      <w:r>
        <w:t>acts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strategy</w:t>
      </w:r>
      <w:r>
        <w:rPr>
          <w:spacing w:val="40"/>
        </w:rPr>
        <w:t xml:space="preserve"> </w:t>
      </w:r>
      <w:r>
        <w:t>to</w:t>
      </w:r>
      <w:r>
        <w:rPr>
          <w:spacing w:val="46"/>
        </w:rPr>
        <w:t xml:space="preserve"> </w:t>
      </w:r>
      <w:r>
        <w:t>fine- tune network settings, such as the number of layers, neuron</w:t>
      </w:r>
      <w:r>
        <w:t xml:space="preserve"> counts, and activation functions. It does this through ongoing feedback on the model’s performance. The proposed system achieved strong results across standard metrics like accuracy, precision, and recall. It demonstrated a reliable ability to distinguish</w:t>
      </w:r>
      <w:r>
        <w:rPr>
          <w:spacing w:val="-7"/>
        </w:rPr>
        <w:t xml:space="preserve"> </w:t>
      </w:r>
      <w:r>
        <w:t>between</w:t>
      </w:r>
      <w:r>
        <w:rPr>
          <w:spacing w:val="-7"/>
        </w:rPr>
        <w:t xml:space="preserve"> </w:t>
      </w:r>
      <w:r>
        <w:t>genuine</w:t>
      </w:r>
      <w:r>
        <w:rPr>
          <w:spacing w:val="-7"/>
        </w:rPr>
        <w:t xml:space="preserve"> </w:t>
      </w:r>
      <w:r>
        <w:t>and</w:t>
      </w:r>
      <w:r>
        <w:rPr>
          <w:spacing w:val="-7"/>
        </w:rPr>
        <w:t xml:space="preserve"> </w:t>
      </w:r>
      <w:r>
        <w:t>manipulated</w:t>
      </w:r>
      <w:r>
        <w:rPr>
          <w:spacing w:val="-7"/>
        </w:rPr>
        <w:t xml:space="preserve"> </w:t>
      </w:r>
      <w:r>
        <w:t>content</w:t>
      </w:r>
      <w:r>
        <w:rPr>
          <w:spacing w:val="-7"/>
        </w:rPr>
        <w:t xml:space="preserve"> </w:t>
      </w:r>
      <w:r>
        <w:t>by</w:t>
      </w:r>
      <w:r>
        <w:rPr>
          <w:spacing w:val="-7"/>
        </w:rPr>
        <w:t xml:space="preserve"> </w:t>
      </w:r>
      <w:r>
        <w:t>using both spatial and temporal information. However, even with</w:t>
      </w:r>
      <w:r>
        <w:rPr>
          <w:spacing w:val="80"/>
          <w:w w:val="150"/>
        </w:rPr>
        <w:t xml:space="preserve"> </w:t>
      </w:r>
      <w:r>
        <w:t>its success in controlled experimental settings, the model’s ability</w:t>
      </w:r>
      <w:r>
        <w:rPr>
          <w:spacing w:val="-1"/>
        </w:rPr>
        <w:t xml:space="preserve"> </w:t>
      </w:r>
      <w:r>
        <w:t>to</w:t>
      </w:r>
      <w:r>
        <w:rPr>
          <w:spacing w:val="-1"/>
        </w:rPr>
        <w:t xml:space="preserve"> </w:t>
      </w:r>
      <w:r>
        <w:t>adapt</w:t>
      </w:r>
      <w:r>
        <w:rPr>
          <w:spacing w:val="-1"/>
        </w:rPr>
        <w:t xml:space="preserve"> </w:t>
      </w:r>
      <w:r>
        <w:t>to</w:t>
      </w:r>
      <w:r>
        <w:rPr>
          <w:spacing w:val="-1"/>
        </w:rPr>
        <w:t xml:space="preserve"> </w:t>
      </w:r>
      <w:r>
        <w:t>real-world</w:t>
      </w:r>
      <w:r>
        <w:rPr>
          <w:spacing w:val="-1"/>
        </w:rPr>
        <w:t xml:space="preserve"> </w:t>
      </w:r>
      <w:r>
        <w:t>social</w:t>
      </w:r>
      <w:r>
        <w:rPr>
          <w:spacing w:val="-1"/>
        </w:rPr>
        <w:t xml:space="preserve"> </w:t>
      </w:r>
      <w:r>
        <w:t>media</w:t>
      </w:r>
      <w:r>
        <w:rPr>
          <w:spacing w:val="-1"/>
        </w:rPr>
        <w:t xml:space="preserve"> </w:t>
      </w:r>
      <w:r>
        <w:t>data</w:t>
      </w:r>
      <w:r>
        <w:rPr>
          <w:spacing w:val="-1"/>
        </w:rPr>
        <w:t xml:space="preserve"> </w:t>
      </w:r>
      <w:r>
        <w:t>is</w:t>
      </w:r>
      <w:r>
        <w:rPr>
          <w:spacing w:val="-1"/>
        </w:rPr>
        <w:t xml:space="preserve"> </w:t>
      </w:r>
      <w:r>
        <w:t>limited.</w:t>
      </w:r>
      <w:r>
        <w:rPr>
          <w:spacing w:val="-1"/>
        </w:rPr>
        <w:t xml:space="preserve"> </w:t>
      </w:r>
      <w:r>
        <w:t>This limitation</w:t>
      </w:r>
      <w:r>
        <w:rPr>
          <w:spacing w:val="-1"/>
        </w:rPr>
        <w:t xml:space="preserve"> </w:t>
      </w:r>
      <w:r>
        <w:t>arises</w:t>
      </w:r>
      <w:r>
        <w:rPr>
          <w:spacing w:val="-1"/>
        </w:rPr>
        <w:t xml:space="preserve"> </w:t>
      </w:r>
      <w:r>
        <w:t>fro</w:t>
      </w:r>
      <w:r>
        <w:t>m</w:t>
      </w:r>
      <w:r>
        <w:rPr>
          <w:spacing w:val="-1"/>
        </w:rPr>
        <w:t xml:space="preserve"> </w:t>
      </w:r>
      <w:r>
        <w:t>variations</w:t>
      </w:r>
      <w:r>
        <w:rPr>
          <w:spacing w:val="-1"/>
        </w:rPr>
        <w:t xml:space="preserve"> </w:t>
      </w:r>
      <w:r>
        <w:t>in</w:t>
      </w:r>
      <w:r>
        <w:rPr>
          <w:spacing w:val="-1"/>
        </w:rPr>
        <w:t xml:space="preserve"> </w:t>
      </w:r>
      <w:r>
        <w:t>compression</w:t>
      </w:r>
      <w:r>
        <w:rPr>
          <w:spacing w:val="-1"/>
        </w:rPr>
        <w:t xml:space="preserve"> </w:t>
      </w:r>
      <w:r>
        <w:t>formats,</w:t>
      </w:r>
      <w:r>
        <w:rPr>
          <w:spacing w:val="-1"/>
        </w:rPr>
        <w:t xml:space="preserve"> </w:t>
      </w:r>
      <w:r>
        <w:t xml:space="preserve">user- generated noise, and the increasing sophistication of </w:t>
      </w:r>
      <w:proofErr w:type="spellStart"/>
      <w:r>
        <w:t>deepfake</w:t>
      </w:r>
      <w:proofErr w:type="spellEnd"/>
      <w:r>
        <w:t xml:space="preserve"> generation techniques. This highlights the need for more resilient and context-aware detection methods to tackle the changing nature of synthetic media on online platforms.</w:t>
      </w:r>
    </w:p>
    <w:p w14:paraId="7832C47F" w14:textId="77777777" w:rsidR="00FE32D0" w:rsidRDefault="006C0F40">
      <w:pPr>
        <w:pStyle w:val="BodyText"/>
        <w:spacing w:before="71" w:line="249" w:lineRule="auto"/>
        <w:ind w:left="199" w:right="257" w:firstLine="199"/>
        <w:jc w:val="both"/>
      </w:pPr>
      <w:r>
        <w:br w:type="column"/>
      </w:r>
      <w:r>
        <w:t xml:space="preserve">S. </w:t>
      </w:r>
      <w:proofErr w:type="spellStart"/>
      <w:r>
        <w:t>Mumtaz</w:t>
      </w:r>
      <w:proofErr w:type="spellEnd"/>
      <w:r>
        <w:t xml:space="preserve"> and colleagues [7] introduced a patch-wise deep learning framework for detecting </w:t>
      </w:r>
      <w:proofErr w:type="spellStart"/>
      <w:r>
        <w:t>deepfake</w:t>
      </w:r>
      <w:proofErr w:type="spellEnd"/>
      <w:r>
        <w:t xml:space="preserve"> facial </w:t>
      </w:r>
      <w:proofErr w:type="spellStart"/>
      <w:r>
        <w:t>manipula</w:t>
      </w:r>
      <w:proofErr w:type="spellEnd"/>
      <w:r>
        <w:t xml:space="preserve">- </w:t>
      </w:r>
      <w:proofErr w:type="spellStart"/>
      <w:r>
        <w:t>tions</w:t>
      </w:r>
      <w:proofErr w:type="spellEnd"/>
      <w:r>
        <w:t xml:space="preserve"> made by different AI systems. The model works by analyzing localized image patches instead of entire frames. This approach helps it spot subtle artifacts and inconsistencies that global methods often miss. Evaluated on benchmark datasets like Celeb-DF and DFDC, the method achieved high classification accuracy by capturing fine details across </w:t>
      </w:r>
      <w:proofErr w:type="spellStart"/>
      <w:r>
        <w:t>gener</w:t>
      </w:r>
      <w:proofErr w:type="spellEnd"/>
      <w:r>
        <w:t xml:space="preserve">- </w:t>
      </w:r>
      <w:proofErr w:type="spellStart"/>
      <w:r>
        <w:t>ative</w:t>
      </w:r>
      <w:proofErr w:type="spellEnd"/>
      <w:r>
        <w:t xml:space="preserve"> model outputs. The study also in</w:t>
      </w:r>
      <w:r>
        <w:t>cludes attention-based mechanisms and data augmentation techniques to improve the model’s</w:t>
      </w:r>
      <w:r>
        <w:rPr>
          <w:spacing w:val="-5"/>
        </w:rPr>
        <w:t xml:space="preserve"> </w:t>
      </w:r>
      <w:r>
        <w:t>focus</w:t>
      </w:r>
      <w:r>
        <w:rPr>
          <w:spacing w:val="-5"/>
        </w:rPr>
        <w:t xml:space="preserve"> </w:t>
      </w:r>
      <w:r>
        <w:t>on</w:t>
      </w:r>
      <w:r>
        <w:rPr>
          <w:spacing w:val="-5"/>
        </w:rPr>
        <w:t xml:space="preserve"> </w:t>
      </w:r>
      <w:r>
        <w:t>key</w:t>
      </w:r>
      <w:r>
        <w:rPr>
          <w:spacing w:val="-5"/>
        </w:rPr>
        <w:t xml:space="preserve"> </w:t>
      </w:r>
      <w:r>
        <w:t>facial</w:t>
      </w:r>
      <w:r>
        <w:rPr>
          <w:spacing w:val="-5"/>
        </w:rPr>
        <w:t xml:space="preserve"> </w:t>
      </w:r>
      <w:r>
        <w:t>areas</w:t>
      </w:r>
      <w:r>
        <w:rPr>
          <w:spacing w:val="-5"/>
        </w:rPr>
        <w:t xml:space="preserve"> </w:t>
      </w:r>
      <w:r>
        <w:t>and</w:t>
      </w:r>
      <w:r>
        <w:rPr>
          <w:spacing w:val="-5"/>
        </w:rPr>
        <w:t xml:space="preserve"> </w:t>
      </w:r>
      <w:r>
        <w:t>strengthen</w:t>
      </w:r>
      <w:r>
        <w:rPr>
          <w:spacing w:val="-5"/>
        </w:rPr>
        <w:t xml:space="preserve"> </w:t>
      </w:r>
      <w:r>
        <w:t>its</w:t>
      </w:r>
      <w:r>
        <w:rPr>
          <w:spacing w:val="-5"/>
        </w:rPr>
        <w:t xml:space="preserve"> </w:t>
      </w:r>
      <w:r>
        <w:t>robustness</w:t>
      </w:r>
      <w:r>
        <w:t xml:space="preserve"> against changes in synthetic content. However, the authors note that while analyzing patches improves sensitivity to local distortions,</w:t>
      </w:r>
      <w:r>
        <w:rPr>
          <w:spacing w:val="-9"/>
        </w:rPr>
        <w:t xml:space="preserve"> </w:t>
      </w:r>
      <w:r>
        <w:t>the</w:t>
      </w:r>
      <w:r>
        <w:rPr>
          <w:spacing w:val="-10"/>
        </w:rPr>
        <w:t xml:space="preserve"> </w:t>
      </w:r>
      <w:r>
        <w:t>model</w:t>
      </w:r>
      <w:r>
        <w:rPr>
          <w:spacing w:val="-9"/>
        </w:rPr>
        <w:t xml:space="preserve"> </w:t>
      </w:r>
      <w:r>
        <w:t>has</w:t>
      </w:r>
      <w:r>
        <w:rPr>
          <w:spacing w:val="-9"/>
        </w:rPr>
        <w:t xml:space="preserve"> </w:t>
      </w:r>
      <w:r>
        <w:t>limited</w:t>
      </w:r>
      <w:r>
        <w:rPr>
          <w:spacing w:val="-9"/>
        </w:rPr>
        <w:t xml:space="preserve"> </w:t>
      </w:r>
      <w:r>
        <w:t>generalization</w:t>
      </w:r>
      <w:r>
        <w:rPr>
          <w:spacing w:val="-10"/>
        </w:rPr>
        <w:t xml:space="preserve"> </w:t>
      </w:r>
      <w:r>
        <w:t>across</w:t>
      </w:r>
      <w:r>
        <w:rPr>
          <w:spacing w:val="-9"/>
        </w:rPr>
        <w:t xml:space="preserve"> </w:t>
      </w:r>
      <w:r>
        <w:t xml:space="preserve">various </w:t>
      </w:r>
      <w:proofErr w:type="spellStart"/>
      <w:r>
        <w:t>deepfake</w:t>
      </w:r>
      <w:proofErr w:type="spellEnd"/>
      <w:r>
        <w:t xml:space="preserve"> creation methods and real-world social media </w:t>
      </w:r>
      <w:proofErr w:type="spellStart"/>
      <w:r>
        <w:t>situa</w:t>
      </w:r>
      <w:proofErr w:type="spellEnd"/>
      <w:r>
        <w:t xml:space="preserve">- </w:t>
      </w:r>
      <w:proofErr w:type="spellStart"/>
      <w:r>
        <w:t>tions</w:t>
      </w:r>
      <w:proofErr w:type="spellEnd"/>
      <w:r>
        <w:t>. In these cases, compression, filters, and post-processing often hide important forensic clues. This limitation highlights the need for detection systems that can reliably handle the growing complexity of AI-generated media threats.</w:t>
      </w:r>
    </w:p>
    <w:p w14:paraId="4EA946E7" w14:textId="77777777" w:rsidR="00FE32D0" w:rsidRDefault="006C0F40">
      <w:pPr>
        <w:pStyle w:val="BodyText"/>
        <w:spacing w:line="229" w:lineRule="exact"/>
        <w:ind w:left="398"/>
        <w:jc w:val="both"/>
      </w:pPr>
      <w:r>
        <w:t>By</w:t>
      </w:r>
      <w:r>
        <w:rPr>
          <w:spacing w:val="30"/>
        </w:rPr>
        <w:t xml:space="preserve"> </w:t>
      </w:r>
      <w:r>
        <w:t>examining</w:t>
      </w:r>
      <w:r>
        <w:rPr>
          <w:spacing w:val="31"/>
        </w:rPr>
        <w:t xml:space="preserve"> </w:t>
      </w:r>
      <w:r>
        <w:t>language</w:t>
      </w:r>
      <w:r>
        <w:rPr>
          <w:spacing w:val="31"/>
        </w:rPr>
        <w:t xml:space="preserve"> </w:t>
      </w:r>
      <w:r>
        <w:t>patterns,</w:t>
      </w:r>
      <w:r>
        <w:rPr>
          <w:spacing w:val="30"/>
        </w:rPr>
        <w:t xml:space="preserve"> </w:t>
      </w:r>
      <w:r>
        <w:t>S.</w:t>
      </w:r>
      <w:r>
        <w:rPr>
          <w:spacing w:val="31"/>
        </w:rPr>
        <w:t xml:space="preserve"> </w:t>
      </w:r>
      <w:proofErr w:type="spellStart"/>
      <w:r>
        <w:t>Sadiq</w:t>
      </w:r>
      <w:proofErr w:type="spellEnd"/>
      <w:r>
        <w:rPr>
          <w:spacing w:val="31"/>
        </w:rPr>
        <w:t xml:space="preserve"> </w:t>
      </w:r>
      <w:r>
        <w:t>and</w:t>
      </w:r>
      <w:r>
        <w:rPr>
          <w:spacing w:val="31"/>
        </w:rPr>
        <w:t xml:space="preserve"> </w:t>
      </w:r>
      <w:r>
        <w:rPr>
          <w:spacing w:val="-2"/>
        </w:rPr>
        <w:t>colleagues</w:t>
      </w:r>
    </w:p>
    <w:p w14:paraId="4F11F50B" w14:textId="77777777" w:rsidR="00FE32D0" w:rsidRDefault="006C0F40">
      <w:pPr>
        <w:pStyle w:val="BodyText"/>
        <w:spacing w:before="9" w:line="249" w:lineRule="auto"/>
        <w:ind w:left="199" w:right="257"/>
        <w:jc w:val="both"/>
      </w:pPr>
      <w:r>
        <w:t xml:space="preserve">[8] used a deep learning framework along with </w:t>
      </w:r>
      <w:proofErr w:type="spellStart"/>
      <w:r>
        <w:t>FastText</w:t>
      </w:r>
      <w:proofErr w:type="spellEnd"/>
      <w:r>
        <w:t xml:space="preserve"> </w:t>
      </w:r>
      <w:proofErr w:type="spellStart"/>
      <w:r>
        <w:t>embeddings</w:t>
      </w:r>
      <w:proofErr w:type="spellEnd"/>
      <w:r>
        <w:t xml:space="preserve"> to tell apart machine-generated tweets from gen- </w:t>
      </w:r>
      <w:proofErr w:type="spellStart"/>
      <w:r>
        <w:t>uine</w:t>
      </w:r>
      <w:proofErr w:type="spellEnd"/>
      <w:r>
        <w:t xml:space="preserve"> ones. Their method takes advantage of </w:t>
      </w:r>
      <w:proofErr w:type="spellStart"/>
      <w:r>
        <w:t>FastText’s</w:t>
      </w:r>
      <w:proofErr w:type="spellEnd"/>
      <w:r>
        <w:t xml:space="preserve"> ability to capture </w:t>
      </w:r>
      <w:proofErr w:type="spellStart"/>
      <w:r>
        <w:t>subword</w:t>
      </w:r>
      <w:proofErr w:type="spellEnd"/>
      <w:r>
        <w:t xml:space="preserve"> details. This lets the model spot style irregularities often found in synthetic text. When tested on Twitter datasets with both human-written and algorithmically created tweets, the model showed good accuracy in finding automated </w:t>
      </w:r>
      <w:proofErr w:type="spellStart"/>
      <w:r>
        <w:t>deepfake</w:t>
      </w:r>
      <w:proofErr w:type="spellEnd"/>
      <w:r>
        <w:t xml:space="preserve"> content. However, the study observed a decline in performance when faced with advanced language models</w:t>
      </w:r>
      <w:r>
        <w:rPr>
          <w:spacing w:val="-12"/>
        </w:rPr>
        <w:t xml:space="preserve"> </w:t>
      </w:r>
      <w:r>
        <w:t>that</w:t>
      </w:r>
      <w:r>
        <w:rPr>
          <w:spacing w:val="-12"/>
        </w:rPr>
        <w:t xml:space="preserve"> </w:t>
      </w:r>
      <w:r>
        <w:t>can</w:t>
      </w:r>
      <w:r>
        <w:rPr>
          <w:spacing w:val="-11"/>
        </w:rPr>
        <w:t xml:space="preserve"> </w:t>
      </w:r>
      <w:r>
        <w:t>imitate</w:t>
      </w:r>
      <w:r>
        <w:rPr>
          <w:spacing w:val="-12"/>
        </w:rPr>
        <w:t xml:space="preserve"> </w:t>
      </w:r>
      <w:r>
        <w:t>hum</w:t>
      </w:r>
      <w:r>
        <w:t>an</w:t>
      </w:r>
      <w:r>
        <w:rPr>
          <w:spacing w:val="-12"/>
        </w:rPr>
        <w:t xml:space="preserve"> </w:t>
      </w:r>
      <w:r>
        <w:t>meaning</w:t>
      </w:r>
      <w:r>
        <w:rPr>
          <w:spacing w:val="-11"/>
        </w:rPr>
        <w:t xml:space="preserve"> </w:t>
      </w:r>
      <w:r>
        <w:t>and</w:t>
      </w:r>
      <w:r>
        <w:rPr>
          <w:spacing w:val="-12"/>
        </w:rPr>
        <w:t xml:space="preserve"> </w:t>
      </w:r>
      <w:r>
        <w:t>conversation</w:t>
      </w:r>
      <w:r>
        <w:rPr>
          <w:spacing w:val="-12"/>
        </w:rPr>
        <w:t xml:space="preserve"> </w:t>
      </w:r>
      <w:r>
        <w:t>flow. This suggests that static embedding methods might struggle with</w:t>
      </w:r>
      <w:r>
        <w:rPr>
          <w:spacing w:val="-3"/>
        </w:rPr>
        <w:t xml:space="preserve"> </w:t>
      </w:r>
      <w:r>
        <w:t>rapidly</w:t>
      </w:r>
      <w:r>
        <w:rPr>
          <w:spacing w:val="-3"/>
        </w:rPr>
        <w:t xml:space="preserve"> </w:t>
      </w:r>
      <w:r>
        <w:t>changing</w:t>
      </w:r>
      <w:r>
        <w:rPr>
          <w:spacing w:val="-2"/>
        </w:rPr>
        <w:t xml:space="preserve"> </w:t>
      </w:r>
      <w:r>
        <w:t>generative</w:t>
      </w:r>
      <w:r>
        <w:rPr>
          <w:spacing w:val="-3"/>
        </w:rPr>
        <w:t xml:space="preserve"> </w:t>
      </w:r>
      <w:r>
        <w:t>algorithms.</w:t>
      </w:r>
      <w:r>
        <w:rPr>
          <w:spacing w:val="-3"/>
        </w:rPr>
        <w:t xml:space="preserve"> </w:t>
      </w:r>
      <w:r>
        <w:t>Additionally,</w:t>
      </w:r>
      <w:r>
        <w:rPr>
          <w:spacing w:val="-3"/>
        </w:rPr>
        <w:t xml:space="preserve"> </w:t>
      </w:r>
      <w:r>
        <w:t xml:space="preserve">the research focuses only on text, ignoring multimodal </w:t>
      </w:r>
      <w:proofErr w:type="spellStart"/>
      <w:r>
        <w:t>deepfake</w:t>
      </w:r>
      <w:proofErr w:type="spellEnd"/>
      <w:r>
        <w:t xml:space="preserve"> threats that involve altered audio or visual content alongside text distribution. Given the growing issues of cyberbullying, misinformation campaigns, and illegal activities supported by cross-modal media on social platforms, adding multimodal analysis and flexible embedding strategies could gre</w:t>
      </w:r>
      <w:r>
        <w:t xml:space="preserve">atly </w:t>
      </w:r>
      <w:proofErr w:type="spellStart"/>
      <w:r>
        <w:t>im</w:t>
      </w:r>
      <w:proofErr w:type="spellEnd"/>
      <w:r>
        <w:t xml:space="preserve">- prove the effectiveness and real-world use of </w:t>
      </w:r>
      <w:proofErr w:type="spellStart"/>
      <w:r>
        <w:t>deepfake</w:t>
      </w:r>
      <w:proofErr w:type="spellEnd"/>
      <w:r>
        <w:t xml:space="preserve"> </w:t>
      </w:r>
      <w:proofErr w:type="spellStart"/>
      <w:r>
        <w:t>detec</w:t>
      </w:r>
      <w:proofErr w:type="spellEnd"/>
      <w:r>
        <w:t xml:space="preserve">- </w:t>
      </w:r>
      <w:proofErr w:type="spellStart"/>
      <w:r>
        <w:t>tion</w:t>
      </w:r>
      <w:proofErr w:type="spellEnd"/>
      <w:r>
        <w:t xml:space="preserve"> systems.</w:t>
      </w:r>
    </w:p>
    <w:p w14:paraId="7EF27AC3" w14:textId="77777777" w:rsidR="00FE32D0" w:rsidRDefault="006C0F40">
      <w:pPr>
        <w:pStyle w:val="BodyText"/>
        <w:spacing w:line="249" w:lineRule="auto"/>
        <w:ind w:left="199" w:right="257" w:firstLine="199"/>
        <w:jc w:val="both"/>
      </w:pPr>
      <w:r>
        <w:t>J. Choi and colleagues [9] introduced an identity-centric audio</w:t>
      </w:r>
      <w:r>
        <w:rPr>
          <w:spacing w:val="-7"/>
        </w:rPr>
        <w:t xml:space="preserve"> </w:t>
      </w:r>
      <w:proofErr w:type="spellStart"/>
      <w:r>
        <w:t>deepfake</w:t>
      </w:r>
      <w:proofErr w:type="spellEnd"/>
      <w:r>
        <w:rPr>
          <w:spacing w:val="-7"/>
        </w:rPr>
        <w:t xml:space="preserve"> </w:t>
      </w:r>
      <w:r>
        <w:t>detection</w:t>
      </w:r>
      <w:r>
        <w:rPr>
          <w:spacing w:val="-7"/>
        </w:rPr>
        <w:t xml:space="preserve"> </w:t>
      </w:r>
      <w:r>
        <w:t>framework</w:t>
      </w:r>
      <w:r>
        <w:rPr>
          <w:spacing w:val="-7"/>
        </w:rPr>
        <w:t xml:space="preserve"> </w:t>
      </w:r>
      <w:r>
        <w:t>that</w:t>
      </w:r>
      <w:r>
        <w:rPr>
          <w:spacing w:val="-7"/>
        </w:rPr>
        <w:t xml:space="preserve"> </w:t>
      </w:r>
      <w:r>
        <w:t>uses</w:t>
      </w:r>
      <w:r>
        <w:rPr>
          <w:spacing w:val="-7"/>
        </w:rPr>
        <w:t xml:space="preserve"> </w:t>
      </w:r>
      <w:r>
        <w:t xml:space="preserve">speaker-specific voice characteristics to improve cross-dataset generalization, especially in benchmarks like ASV Spoof. Instead of depend- </w:t>
      </w:r>
      <w:proofErr w:type="spellStart"/>
      <w:r>
        <w:t>ing</w:t>
      </w:r>
      <w:proofErr w:type="spellEnd"/>
      <w:r>
        <w:rPr>
          <w:spacing w:val="40"/>
        </w:rPr>
        <w:t xml:space="preserve"> </w:t>
      </w:r>
      <w:r>
        <w:t>only</w:t>
      </w:r>
      <w:r>
        <w:rPr>
          <w:spacing w:val="40"/>
        </w:rPr>
        <w:t xml:space="preserve"> </w:t>
      </w:r>
      <w:r>
        <w:t>on</w:t>
      </w:r>
      <w:r>
        <w:rPr>
          <w:spacing w:val="40"/>
        </w:rPr>
        <w:t xml:space="preserve"> </w:t>
      </w:r>
      <w:r>
        <w:t>global</w:t>
      </w:r>
      <w:r>
        <w:rPr>
          <w:spacing w:val="40"/>
        </w:rPr>
        <w:t xml:space="preserve"> </w:t>
      </w:r>
      <w:r>
        <w:t>acoustic</w:t>
      </w:r>
      <w:r>
        <w:rPr>
          <w:spacing w:val="40"/>
        </w:rPr>
        <w:t xml:space="preserve"> </w:t>
      </w:r>
      <w:r>
        <w:t>patterns,</w:t>
      </w:r>
      <w:r>
        <w:rPr>
          <w:spacing w:val="40"/>
        </w:rPr>
        <w:t xml:space="preserve"> </w:t>
      </w:r>
      <w:r>
        <w:t>their</w:t>
      </w:r>
      <w:r>
        <w:rPr>
          <w:spacing w:val="40"/>
        </w:rPr>
        <w:t xml:space="preserve"> </w:t>
      </w:r>
      <w:r>
        <w:t>method</w:t>
      </w:r>
      <w:r>
        <w:rPr>
          <w:spacing w:val="45"/>
        </w:rPr>
        <w:t xml:space="preserve"> </w:t>
      </w:r>
      <w:r>
        <w:t>focuses</w:t>
      </w:r>
      <w:r>
        <w:t xml:space="preserve"> on personalized vocal traits, including timbre consistency, pitch modulation patterns, and spectral envelope signatures. These elements help distinguish real speech from synthesized audio. Experimental results showed that identity-aware mod- </w:t>
      </w:r>
      <w:proofErr w:type="spellStart"/>
      <w:r>
        <w:t>eling</w:t>
      </w:r>
      <w:proofErr w:type="spellEnd"/>
      <w:r>
        <w:t xml:space="preserve"> significantly boosts performance against various deep- fake generation techniques. This underscores the importance of maintaining speaker identity cues in detection processes. However,</w:t>
      </w:r>
      <w:r>
        <w:rPr>
          <w:spacing w:val="40"/>
        </w:rPr>
        <w:t xml:space="preserve"> </w:t>
      </w:r>
      <w:r>
        <w:t>the</w:t>
      </w:r>
      <w:r>
        <w:rPr>
          <w:spacing w:val="40"/>
        </w:rPr>
        <w:t xml:space="preserve"> </w:t>
      </w:r>
      <w:r>
        <w:t>authors</w:t>
      </w:r>
      <w:r>
        <w:rPr>
          <w:spacing w:val="40"/>
        </w:rPr>
        <w:t xml:space="preserve"> </w:t>
      </w:r>
      <w:r>
        <w:t>also</w:t>
      </w:r>
      <w:r>
        <w:rPr>
          <w:spacing w:val="40"/>
        </w:rPr>
        <w:t xml:space="preserve"> </w:t>
      </w:r>
      <w:r>
        <w:t>noted</w:t>
      </w:r>
      <w:r>
        <w:rPr>
          <w:spacing w:val="40"/>
        </w:rPr>
        <w:t xml:space="preserve"> </w:t>
      </w:r>
      <w:r>
        <w:t>that</w:t>
      </w:r>
      <w:r>
        <w:rPr>
          <w:spacing w:val="40"/>
        </w:rPr>
        <w:t xml:space="preserve"> </w:t>
      </w:r>
      <w:r>
        <w:t>the</w:t>
      </w:r>
      <w:r>
        <w:rPr>
          <w:spacing w:val="40"/>
        </w:rPr>
        <w:t xml:space="preserve"> </w:t>
      </w:r>
      <w:r>
        <w:t>system</w:t>
      </w:r>
      <w:r>
        <w:rPr>
          <w:spacing w:val="50"/>
        </w:rPr>
        <w:t xml:space="preserve"> </w:t>
      </w:r>
      <w:r>
        <w:t xml:space="preserve">becomes less effective when faced with </w:t>
      </w:r>
      <w:r>
        <w:t>noisy, compressed, or low- quality recordings, which can distort identity features. More- over,</w:t>
      </w:r>
      <w:r>
        <w:rPr>
          <w:spacing w:val="32"/>
        </w:rPr>
        <w:t xml:space="preserve"> </w:t>
      </w:r>
      <w:r>
        <w:t>performance</w:t>
      </w:r>
      <w:r>
        <w:rPr>
          <w:spacing w:val="33"/>
        </w:rPr>
        <w:t xml:space="preserve"> </w:t>
      </w:r>
      <w:r>
        <w:t>differences</w:t>
      </w:r>
      <w:r>
        <w:rPr>
          <w:spacing w:val="34"/>
        </w:rPr>
        <w:t xml:space="preserve"> </w:t>
      </w:r>
      <w:r>
        <w:t>across</w:t>
      </w:r>
      <w:r>
        <w:rPr>
          <w:spacing w:val="33"/>
        </w:rPr>
        <w:t xml:space="preserve"> </w:t>
      </w:r>
      <w:r>
        <w:t>diverse</w:t>
      </w:r>
      <w:r>
        <w:rPr>
          <w:spacing w:val="33"/>
        </w:rPr>
        <w:t xml:space="preserve"> </w:t>
      </w:r>
      <w:r>
        <w:t>datasets</w:t>
      </w:r>
      <w:r>
        <w:rPr>
          <w:spacing w:val="32"/>
        </w:rPr>
        <w:t xml:space="preserve"> </w:t>
      </w:r>
      <w:r>
        <w:rPr>
          <w:spacing w:val="-2"/>
        </w:rPr>
        <w:t>reveal</w:t>
      </w:r>
    </w:p>
    <w:p w14:paraId="375C8DE4" w14:textId="77777777" w:rsidR="00FE32D0" w:rsidRDefault="00FE32D0">
      <w:pPr>
        <w:pStyle w:val="BodyText"/>
        <w:spacing w:line="249" w:lineRule="auto"/>
        <w:jc w:val="both"/>
        <w:sectPr w:rsidR="00FE32D0">
          <w:pgSz w:w="12240" w:h="15840"/>
          <w:pgMar w:top="920" w:right="720" w:bottom="280" w:left="720" w:header="720" w:footer="720" w:gutter="0"/>
          <w:cols w:num="2" w:space="720" w:equalWidth="0">
            <w:col w:w="5281" w:space="40"/>
            <w:col w:w="5479"/>
          </w:cols>
        </w:sectPr>
      </w:pPr>
    </w:p>
    <w:p w14:paraId="74BC31D3" w14:textId="77777777" w:rsidR="00FE32D0" w:rsidRDefault="006C0F40">
      <w:pPr>
        <w:pStyle w:val="BodyText"/>
        <w:spacing w:before="71" w:line="249" w:lineRule="auto"/>
        <w:ind w:left="259"/>
        <w:jc w:val="both"/>
      </w:pPr>
      <w:r>
        <w:lastRenderedPageBreak/>
        <w:t>challenges in keeping robustness in real-world social media scenarios, where audio uploads differ widely in format and quality.</w:t>
      </w:r>
      <w:r>
        <w:rPr>
          <w:spacing w:val="-4"/>
        </w:rPr>
        <w:t xml:space="preserve"> </w:t>
      </w:r>
      <w:r>
        <w:t>To</w:t>
      </w:r>
      <w:r>
        <w:rPr>
          <w:spacing w:val="-4"/>
        </w:rPr>
        <w:t xml:space="preserve"> </w:t>
      </w:r>
      <w:r>
        <w:t>improve</w:t>
      </w:r>
      <w:r>
        <w:rPr>
          <w:spacing w:val="-4"/>
        </w:rPr>
        <w:t xml:space="preserve"> </w:t>
      </w:r>
      <w:r>
        <w:t>resilience</w:t>
      </w:r>
      <w:r>
        <w:rPr>
          <w:spacing w:val="-4"/>
        </w:rPr>
        <w:t xml:space="preserve"> </w:t>
      </w:r>
      <w:r>
        <w:t>against</w:t>
      </w:r>
      <w:r>
        <w:rPr>
          <w:spacing w:val="-4"/>
        </w:rPr>
        <w:t xml:space="preserve"> </w:t>
      </w:r>
      <w:r>
        <w:t>new</w:t>
      </w:r>
      <w:r>
        <w:rPr>
          <w:spacing w:val="-4"/>
        </w:rPr>
        <w:t xml:space="preserve"> </w:t>
      </w:r>
      <w:r>
        <w:t>audio-related</w:t>
      </w:r>
      <w:r>
        <w:rPr>
          <w:spacing w:val="-4"/>
        </w:rPr>
        <w:t xml:space="preserve"> </w:t>
      </w:r>
      <w:r>
        <w:t>cyber threats,</w:t>
      </w:r>
      <w:r>
        <w:rPr>
          <w:spacing w:val="-11"/>
        </w:rPr>
        <w:t xml:space="preserve"> </w:t>
      </w:r>
      <w:r>
        <w:t>such</w:t>
      </w:r>
      <w:r>
        <w:rPr>
          <w:spacing w:val="-10"/>
        </w:rPr>
        <w:t xml:space="preserve"> </w:t>
      </w:r>
      <w:r>
        <w:t>as</w:t>
      </w:r>
      <w:r>
        <w:rPr>
          <w:spacing w:val="-11"/>
        </w:rPr>
        <w:t xml:space="preserve"> </w:t>
      </w:r>
      <w:r>
        <w:t>impersonation</w:t>
      </w:r>
      <w:r>
        <w:rPr>
          <w:spacing w:val="-11"/>
        </w:rPr>
        <w:t xml:space="preserve"> </w:t>
      </w:r>
      <w:r>
        <w:t>scams,</w:t>
      </w:r>
      <w:r>
        <w:rPr>
          <w:spacing w:val="-10"/>
        </w:rPr>
        <w:t xml:space="preserve"> </w:t>
      </w:r>
      <w:r>
        <w:t>manipulated</w:t>
      </w:r>
      <w:r>
        <w:rPr>
          <w:spacing w:val="-11"/>
        </w:rPr>
        <w:t xml:space="preserve"> </w:t>
      </w:r>
      <w:r>
        <w:t>voice-based harassment, and coordinated misinformation, they suggest integrating self-supervised representation learning, additional acoustic</w:t>
      </w:r>
      <w:r>
        <w:rPr>
          <w:spacing w:val="-13"/>
        </w:rPr>
        <w:t xml:space="preserve"> </w:t>
      </w:r>
      <w:r>
        <w:t>descriptors,</w:t>
      </w:r>
      <w:r>
        <w:rPr>
          <w:spacing w:val="-12"/>
        </w:rPr>
        <w:t xml:space="preserve"> </w:t>
      </w:r>
      <w:r>
        <w:t>and</w:t>
      </w:r>
      <w:r>
        <w:rPr>
          <w:spacing w:val="-13"/>
        </w:rPr>
        <w:t xml:space="preserve"> </w:t>
      </w:r>
      <w:r>
        <w:t>multimodal</w:t>
      </w:r>
      <w:r>
        <w:rPr>
          <w:spacing w:val="-12"/>
        </w:rPr>
        <w:t xml:space="preserve"> </w:t>
      </w:r>
      <w:r>
        <w:t>signals.</w:t>
      </w:r>
      <w:r>
        <w:rPr>
          <w:spacing w:val="-13"/>
        </w:rPr>
        <w:t xml:space="preserve"> </w:t>
      </w:r>
      <w:r>
        <w:t>This</w:t>
      </w:r>
      <w:r>
        <w:rPr>
          <w:spacing w:val="-12"/>
        </w:rPr>
        <w:t xml:space="preserve"> </w:t>
      </w:r>
      <w:r>
        <w:t>combination would</w:t>
      </w:r>
      <w:r>
        <w:rPr>
          <w:spacing w:val="-1"/>
        </w:rPr>
        <w:t xml:space="preserve"> </w:t>
      </w:r>
      <w:r>
        <w:t>help</w:t>
      </w:r>
      <w:r>
        <w:rPr>
          <w:spacing w:val="-1"/>
        </w:rPr>
        <w:t xml:space="preserve"> </w:t>
      </w:r>
      <w:r>
        <w:t>create</w:t>
      </w:r>
      <w:r>
        <w:rPr>
          <w:spacing w:val="-1"/>
        </w:rPr>
        <w:t xml:space="preserve"> </w:t>
      </w:r>
      <w:r>
        <w:t>a</w:t>
      </w:r>
      <w:r>
        <w:rPr>
          <w:spacing w:val="-1"/>
        </w:rPr>
        <w:t xml:space="preserve"> </w:t>
      </w:r>
      <w:r>
        <w:t>more</w:t>
      </w:r>
      <w:r>
        <w:rPr>
          <w:spacing w:val="-1"/>
        </w:rPr>
        <w:t xml:space="preserve"> </w:t>
      </w:r>
      <w:r>
        <w:t>flexible</w:t>
      </w:r>
      <w:r>
        <w:rPr>
          <w:spacing w:val="-1"/>
        </w:rPr>
        <w:t xml:space="preserve"> </w:t>
      </w:r>
      <w:r>
        <w:t>and</w:t>
      </w:r>
      <w:r>
        <w:rPr>
          <w:spacing w:val="-1"/>
        </w:rPr>
        <w:t xml:space="preserve"> </w:t>
      </w:r>
      <w:r>
        <w:t>context-aware</w:t>
      </w:r>
      <w:r>
        <w:rPr>
          <w:spacing w:val="-1"/>
        </w:rPr>
        <w:t xml:space="preserve"> </w:t>
      </w:r>
      <w:r>
        <w:t xml:space="preserve">detection </w:t>
      </w:r>
      <w:r>
        <w:rPr>
          <w:spacing w:val="-2"/>
        </w:rPr>
        <w:t>framework.</w:t>
      </w:r>
    </w:p>
    <w:p w14:paraId="72D06F39" w14:textId="77777777" w:rsidR="00FE32D0" w:rsidRDefault="006C0F40">
      <w:pPr>
        <w:pStyle w:val="BodyText"/>
        <w:spacing w:before="195" w:line="249" w:lineRule="auto"/>
        <w:ind w:left="259" w:firstLine="199"/>
        <w:jc w:val="both"/>
      </w:pPr>
      <w:r>
        <w:t>G.</w:t>
      </w:r>
      <w:r>
        <w:rPr>
          <w:spacing w:val="40"/>
        </w:rPr>
        <w:t xml:space="preserve"> </w:t>
      </w:r>
      <w:proofErr w:type="spellStart"/>
      <w:r>
        <w:t>Sivaraman</w:t>
      </w:r>
      <w:proofErr w:type="spellEnd"/>
      <w:r>
        <w:rPr>
          <w:spacing w:val="40"/>
        </w:rPr>
        <w:t xml:space="preserve"> </w:t>
      </w:r>
      <w:r>
        <w:t>and</w:t>
      </w:r>
      <w:r>
        <w:rPr>
          <w:spacing w:val="40"/>
        </w:rPr>
        <w:t xml:space="preserve"> </w:t>
      </w:r>
      <w:r>
        <w:t>his</w:t>
      </w:r>
      <w:r>
        <w:rPr>
          <w:spacing w:val="40"/>
        </w:rPr>
        <w:t xml:space="preserve"> </w:t>
      </w:r>
      <w:r>
        <w:t>team</w:t>
      </w:r>
      <w:r>
        <w:rPr>
          <w:spacing w:val="40"/>
        </w:rPr>
        <w:t xml:space="preserve"> </w:t>
      </w:r>
      <w:r>
        <w:t>[10]</w:t>
      </w:r>
      <w:r>
        <w:rPr>
          <w:spacing w:val="40"/>
        </w:rPr>
        <w:t xml:space="preserve"> </w:t>
      </w:r>
      <w:r>
        <w:t>looked</w:t>
      </w:r>
      <w:r>
        <w:rPr>
          <w:spacing w:val="40"/>
        </w:rPr>
        <w:t xml:space="preserve"> </w:t>
      </w:r>
      <w:r>
        <w:t>at</w:t>
      </w:r>
      <w:r>
        <w:rPr>
          <w:spacing w:val="40"/>
        </w:rPr>
        <w:t xml:space="preserve"> </w:t>
      </w:r>
      <w:r>
        <w:t>how</w:t>
      </w:r>
      <w:r>
        <w:rPr>
          <w:spacing w:val="52"/>
        </w:rPr>
        <w:t xml:space="preserve"> </w:t>
      </w:r>
      <w:r>
        <w:t>voiced</w:t>
      </w:r>
      <w:r>
        <w:t xml:space="preserve"> and unvoiced speech segments can reveal small acoustic inconsistencies in synthetic audio. They studied changes in time</w:t>
      </w:r>
      <w:r>
        <w:rPr>
          <w:spacing w:val="-3"/>
        </w:rPr>
        <w:t xml:space="preserve"> </w:t>
      </w:r>
      <w:r>
        <w:t>and</w:t>
      </w:r>
      <w:r>
        <w:rPr>
          <w:spacing w:val="-3"/>
        </w:rPr>
        <w:t xml:space="preserve"> </w:t>
      </w:r>
      <w:r>
        <w:t>frequency</w:t>
      </w:r>
      <w:r>
        <w:rPr>
          <w:spacing w:val="-3"/>
        </w:rPr>
        <w:t xml:space="preserve"> </w:t>
      </w:r>
      <w:r>
        <w:t>in</w:t>
      </w:r>
      <w:r>
        <w:rPr>
          <w:spacing w:val="-3"/>
        </w:rPr>
        <w:t xml:space="preserve"> </w:t>
      </w:r>
      <w:r>
        <w:t>datasets</w:t>
      </w:r>
      <w:r>
        <w:rPr>
          <w:spacing w:val="-3"/>
        </w:rPr>
        <w:t xml:space="preserve"> </w:t>
      </w:r>
      <w:r>
        <w:t>like</w:t>
      </w:r>
      <w:r>
        <w:rPr>
          <w:spacing w:val="-3"/>
        </w:rPr>
        <w:t xml:space="preserve"> </w:t>
      </w:r>
      <w:proofErr w:type="spellStart"/>
      <w:r>
        <w:t>WaveFake</w:t>
      </w:r>
      <w:proofErr w:type="spellEnd"/>
      <w:r>
        <w:rPr>
          <w:spacing w:val="-3"/>
        </w:rPr>
        <w:t xml:space="preserve"> </w:t>
      </w:r>
      <w:r>
        <w:t>and</w:t>
      </w:r>
      <w:r>
        <w:rPr>
          <w:spacing w:val="-3"/>
        </w:rPr>
        <w:t xml:space="preserve"> </w:t>
      </w:r>
      <w:proofErr w:type="spellStart"/>
      <w:r>
        <w:t>ASVSpoof</w:t>
      </w:r>
      <w:proofErr w:type="spellEnd"/>
      <w:r>
        <w:t xml:space="preserve">. The research showed that </w:t>
      </w:r>
      <w:proofErr w:type="spellStart"/>
      <w:r>
        <w:t>deepfake</w:t>
      </w:r>
      <w:proofErr w:type="spellEnd"/>
      <w:r>
        <w:t xml:space="preserve"> speech often has irregular shifts between voiced and unvoiced parts, which are different from natural human speech patterns. Their findings under- score the importance of detailed acoustic feature analysis in improving audio </w:t>
      </w:r>
      <w:proofErr w:type="spellStart"/>
      <w:r>
        <w:t>deepfake</w:t>
      </w:r>
      <w:proofErr w:type="spellEnd"/>
      <w:r>
        <w:t xml:space="preserve"> detection accuracy. However, the authors pointed out some limitations</w:t>
      </w:r>
      <w:r>
        <w:t>. They noted challenges</w:t>
      </w:r>
      <w:r>
        <w:rPr>
          <w:spacing w:val="40"/>
        </w:rPr>
        <w:t xml:space="preserve"> </w:t>
      </w:r>
      <w:r>
        <w:t xml:space="preserve">in defending against </w:t>
      </w:r>
      <w:proofErr w:type="spellStart"/>
      <w:r>
        <w:t>deepfakes</w:t>
      </w:r>
      <w:proofErr w:type="spellEnd"/>
      <w:r>
        <w:t xml:space="preserve"> that are specifically designed</w:t>
      </w:r>
      <w:r>
        <w:rPr>
          <w:spacing w:val="40"/>
        </w:rPr>
        <w:t xml:space="preserve"> </w:t>
      </w:r>
      <w:r>
        <w:t xml:space="preserve">to imitate natural speech variations, which weakens the sys- </w:t>
      </w:r>
      <w:proofErr w:type="spellStart"/>
      <w:r>
        <w:t>tem’s</w:t>
      </w:r>
      <w:proofErr w:type="spellEnd"/>
      <w:r>
        <w:rPr>
          <w:spacing w:val="-11"/>
        </w:rPr>
        <w:t xml:space="preserve"> </w:t>
      </w:r>
      <w:r>
        <w:t>effectiveness</w:t>
      </w:r>
      <w:r>
        <w:rPr>
          <w:spacing w:val="-11"/>
        </w:rPr>
        <w:t xml:space="preserve"> </w:t>
      </w:r>
      <w:r>
        <w:t>in</w:t>
      </w:r>
      <w:r>
        <w:rPr>
          <w:spacing w:val="-11"/>
        </w:rPr>
        <w:t xml:space="preserve"> </w:t>
      </w:r>
      <w:r>
        <w:t>uncontrolled</w:t>
      </w:r>
      <w:r>
        <w:rPr>
          <w:spacing w:val="-11"/>
        </w:rPr>
        <w:t xml:space="preserve"> </w:t>
      </w:r>
      <w:r>
        <w:t>settings.</w:t>
      </w:r>
      <w:r>
        <w:rPr>
          <w:spacing w:val="-11"/>
        </w:rPr>
        <w:t xml:space="preserve"> </w:t>
      </w:r>
      <w:r>
        <w:t>Additionally,</w:t>
      </w:r>
      <w:r>
        <w:rPr>
          <w:spacing w:val="-11"/>
        </w:rPr>
        <w:t xml:space="preserve"> </w:t>
      </w:r>
      <w:r>
        <w:t>their framework focuses only on audio and ignores the connected nature of manipulation efforts on social media, where voice, text, and visual content often support each other. To develop more flexible detection systems that work well against large- scale</w:t>
      </w:r>
      <w:r>
        <w:rPr>
          <w:spacing w:val="17"/>
        </w:rPr>
        <w:t xml:space="preserve"> </w:t>
      </w:r>
      <w:r>
        <w:t>harmful</w:t>
      </w:r>
      <w:r>
        <w:rPr>
          <w:spacing w:val="18"/>
        </w:rPr>
        <w:t xml:space="preserve"> </w:t>
      </w:r>
      <w:r>
        <w:t>activities</w:t>
      </w:r>
      <w:r>
        <w:rPr>
          <w:spacing w:val="17"/>
        </w:rPr>
        <w:t xml:space="preserve"> </w:t>
      </w:r>
      <w:r>
        <w:t>online,</w:t>
      </w:r>
      <w:r>
        <w:rPr>
          <w:spacing w:val="18"/>
        </w:rPr>
        <w:t xml:space="preserve"> </w:t>
      </w:r>
      <w:r>
        <w:t>such</w:t>
      </w:r>
      <w:r>
        <w:rPr>
          <w:spacing w:val="17"/>
        </w:rPr>
        <w:t xml:space="preserve"> </w:t>
      </w:r>
      <w:r>
        <w:t>as</w:t>
      </w:r>
      <w:r>
        <w:rPr>
          <w:spacing w:val="18"/>
        </w:rPr>
        <w:t xml:space="preserve"> </w:t>
      </w:r>
      <w:r>
        <w:t>impersonation</w:t>
      </w:r>
      <w:r>
        <w:rPr>
          <w:spacing w:val="18"/>
        </w:rPr>
        <w:t xml:space="preserve"> </w:t>
      </w:r>
      <w:r>
        <w:rPr>
          <w:spacing w:val="-2"/>
        </w:rPr>
        <w:t>s</w:t>
      </w:r>
      <w:r>
        <w:rPr>
          <w:spacing w:val="-2"/>
        </w:rPr>
        <w:t>cams,</w:t>
      </w:r>
    </w:p>
    <w:p w14:paraId="4147DC69" w14:textId="77777777" w:rsidR="00FE32D0" w:rsidRDefault="006C0F40">
      <w:pPr>
        <w:pStyle w:val="BodyText"/>
        <w:spacing w:before="71" w:line="249" w:lineRule="auto"/>
        <w:ind w:left="199" w:right="257"/>
        <w:jc w:val="both"/>
      </w:pPr>
      <w:r>
        <w:br w:type="column"/>
      </w:r>
      <w:r>
        <w:t>coordinated harassment, and illegal network promotion, they suggest</w:t>
      </w:r>
      <w:r>
        <w:rPr>
          <w:spacing w:val="-4"/>
        </w:rPr>
        <w:t xml:space="preserve"> </w:t>
      </w:r>
      <w:r>
        <w:t>combining</w:t>
      </w:r>
      <w:r>
        <w:rPr>
          <w:spacing w:val="-4"/>
        </w:rPr>
        <w:t xml:space="preserve"> </w:t>
      </w:r>
      <w:r>
        <w:t>spectral</w:t>
      </w:r>
      <w:r>
        <w:rPr>
          <w:spacing w:val="-4"/>
        </w:rPr>
        <w:t xml:space="preserve"> </w:t>
      </w:r>
      <w:r>
        <w:t>analysis</w:t>
      </w:r>
      <w:r>
        <w:rPr>
          <w:spacing w:val="-4"/>
        </w:rPr>
        <w:t xml:space="preserve"> </w:t>
      </w:r>
      <w:r>
        <w:t>with</w:t>
      </w:r>
      <w:r>
        <w:rPr>
          <w:spacing w:val="-4"/>
        </w:rPr>
        <w:t xml:space="preserve"> </w:t>
      </w:r>
      <w:r>
        <w:t>multimodal</w:t>
      </w:r>
      <w:r>
        <w:rPr>
          <w:spacing w:val="-4"/>
        </w:rPr>
        <w:t xml:space="preserve"> </w:t>
      </w:r>
      <w:r>
        <w:t>cues</w:t>
      </w:r>
      <w:r>
        <w:rPr>
          <w:spacing w:val="-4"/>
        </w:rPr>
        <w:t xml:space="preserve"> </w:t>
      </w:r>
      <w:r>
        <w:t>like linguistic context and visual metadata. This approach could create a more integrated detection system [10].</w:t>
      </w:r>
    </w:p>
    <w:p w14:paraId="7CDF87F9" w14:textId="77777777" w:rsidR="00FE32D0" w:rsidRDefault="006C0F40">
      <w:pPr>
        <w:pStyle w:val="BodyText"/>
        <w:spacing w:line="249" w:lineRule="auto"/>
        <w:ind w:left="199" w:right="257" w:firstLine="199"/>
        <w:jc w:val="both"/>
      </w:pPr>
      <w:r>
        <w:t xml:space="preserve">The following Table II summarizes the key studies on </w:t>
      </w:r>
      <w:proofErr w:type="spellStart"/>
      <w:r>
        <w:t>deepfake</w:t>
      </w:r>
      <w:proofErr w:type="spellEnd"/>
      <w:r>
        <w:t xml:space="preserve"> detection discussed above, along with additional relevant research.</w:t>
      </w:r>
    </w:p>
    <w:p w14:paraId="267067E0" w14:textId="77777777" w:rsidR="00FE32D0" w:rsidRDefault="006C0F40">
      <w:pPr>
        <w:spacing w:before="133"/>
        <w:ind w:left="199"/>
        <w:jc w:val="both"/>
        <w:rPr>
          <w:i/>
          <w:sz w:val="20"/>
        </w:rPr>
      </w:pPr>
      <w:r>
        <w:rPr>
          <w:i/>
          <w:sz w:val="20"/>
        </w:rPr>
        <w:t>C.</w:t>
      </w:r>
      <w:r>
        <w:rPr>
          <w:i/>
          <w:spacing w:val="44"/>
          <w:sz w:val="20"/>
        </w:rPr>
        <w:t xml:space="preserve"> </w:t>
      </w:r>
      <w:proofErr w:type="spellStart"/>
      <w:r>
        <w:rPr>
          <w:i/>
          <w:sz w:val="20"/>
        </w:rPr>
        <w:t>Illict</w:t>
      </w:r>
      <w:proofErr w:type="spellEnd"/>
      <w:r>
        <w:rPr>
          <w:i/>
          <w:spacing w:val="16"/>
          <w:sz w:val="20"/>
        </w:rPr>
        <w:t xml:space="preserve"> </w:t>
      </w:r>
      <w:r>
        <w:rPr>
          <w:i/>
          <w:sz w:val="20"/>
        </w:rPr>
        <w:t>Drugs</w:t>
      </w:r>
      <w:r>
        <w:rPr>
          <w:i/>
          <w:spacing w:val="16"/>
          <w:sz w:val="20"/>
        </w:rPr>
        <w:t xml:space="preserve"> </w:t>
      </w:r>
      <w:r>
        <w:rPr>
          <w:i/>
          <w:spacing w:val="-2"/>
          <w:sz w:val="20"/>
        </w:rPr>
        <w:t>Dealing</w:t>
      </w:r>
    </w:p>
    <w:p w14:paraId="414DBEFD" w14:textId="77777777" w:rsidR="00FE32D0" w:rsidRDefault="006C0F40">
      <w:pPr>
        <w:pStyle w:val="BodyText"/>
        <w:spacing w:before="71" w:line="249" w:lineRule="auto"/>
        <w:ind w:left="199" w:right="257" w:firstLine="199"/>
        <w:jc w:val="both"/>
      </w:pPr>
      <w:r>
        <w:t xml:space="preserve">Illicit drug trafficking involves the illegal sale and </w:t>
      </w:r>
      <w:proofErr w:type="spellStart"/>
      <w:r>
        <w:t>distribu</w:t>
      </w:r>
      <w:proofErr w:type="spellEnd"/>
      <w:r>
        <w:t xml:space="preserve">- </w:t>
      </w:r>
      <w:proofErr w:type="spellStart"/>
      <w:r>
        <w:t>tion</w:t>
      </w:r>
      <w:proofErr w:type="spellEnd"/>
      <w:r>
        <w:rPr>
          <w:spacing w:val="-10"/>
        </w:rPr>
        <w:t xml:space="preserve"> </w:t>
      </w:r>
      <w:r>
        <w:t>of</w:t>
      </w:r>
      <w:r>
        <w:rPr>
          <w:spacing w:val="-10"/>
        </w:rPr>
        <w:t xml:space="preserve"> </w:t>
      </w:r>
      <w:r>
        <w:t>banned</w:t>
      </w:r>
      <w:r>
        <w:rPr>
          <w:spacing w:val="-10"/>
        </w:rPr>
        <w:t xml:space="preserve"> </w:t>
      </w:r>
      <w:r>
        <w:t>substances.</w:t>
      </w:r>
      <w:r>
        <w:rPr>
          <w:spacing w:val="-10"/>
        </w:rPr>
        <w:t xml:space="preserve"> </w:t>
      </w:r>
      <w:r>
        <w:t>This</w:t>
      </w:r>
      <w:r>
        <w:rPr>
          <w:spacing w:val="-10"/>
        </w:rPr>
        <w:t xml:space="preserve"> </w:t>
      </w:r>
      <w:r>
        <w:t>activity</w:t>
      </w:r>
      <w:r>
        <w:rPr>
          <w:spacing w:val="-10"/>
        </w:rPr>
        <w:t xml:space="preserve"> </w:t>
      </w:r>
      <w:r>
        <w:t>poses</w:t>
      </w:r>
      <w:r>
        <w:rPr>
          <w:spacing w:val="-10"/>
        </w:rPr>
        <w:t xml:space="preserve"> </w:t>
      </w:r>
      <w:r>
        <w:t>serious</w:t>
      </w:r>
      <w:r>
        <w:rPr>
          <w:spacing w:val="-10"/>
        </w:rPr>
        <w:t xml:space="preserve"> </w:t>
      </w:r>
      <w:r>
        <w:t>threats</w:t>
      </w:r>
      <w:r>
        <w:rPr>
          <w:spacing w:val="-10"/>
        </w:rPr>
        <w:t xml:space="preserve"> </w:t>
      </w:r>
      <w:r>
        <w:t>to public</w:t>
      </w:r>
      <w:r>
        <w:rPr>
          <w:spacing w:val="-10"/>
        </w:rPr>
        <w:t xml:space="preserve"> </w:t>
      </w:r>
      <w:r>
        <w:t>health</w:t>
      </w:r>
      <w:r>
        <w:rPr>
          <w:spacing w:val="-10"/>
        </w:rPr>
        <w:t xml:space="preserve"> </w:t>
      </w:r>
      <w:r>
        <w:t>and</w:t>
      </w:r>
      <w:r>
        <w:rPr>
          <w:spacing w:val="-10"/>
        </w:rPr>
        <w:t xml:space="preserve"> </w:t>
      </w:r>
      <w:r>
        <w:t>social</w:t>
      </w:r>
      <w:r>
        <w:rPr>
          <w:spacing w:val="-10"/>
        </w:rPr>
        <w:t xml:space="preserve"> </w:t>
      </w:r>
      <w:r>
        <w:t>stability.</w:t>
      </w:r>
      <w:r>
        <w:rPr>
          <w:spacing w:val="-10"/>
        </w:rPr>
        <w:t xml:space="preserve"> </w:t>
      </w:r>
      <w:r>
        <w:t>It</w:t>
      </w:r>
      <w:r>
        <w:rPr>
          <w:spacing w:val="-10"/>
        </w:rPr>
        <w:t xml:space="preserve"> </w:t>
      </w:r>
      <w:r>
        <w:t>is</w:t>
      </w:r>
      <w:r>
        <w:rPr>
          <w:spacing w:val="-10"/>
        </w:rPr>
        <w:t xml:space="preserve"> </w:t>
      </w:r>
      <w:r>
        <w:t>often</w:t>
      </w:r>
      <w:r>
        <w:rPr>
          <w:spacing w:val="-10"/>
        </w:rPr>
        <w:t xml:space="preserve"> </w:t>
      </w:r>
      <w:r>
        <w:t>connected</w:t>
      </w:r>
      <w:r>
        <w:rPr>
          <w:spacing w:val="-10"/>
        </w:rPr>
        <w:t xml:space="preserve"> </w:t>
      </w:r>
      <w:r>
        <w:t>to</w:t>
      </w:r>
      <w:r>
        <w:rPr>
          <w:spacing w:val="-10"/>
        </w:rPr>
        <w:t xml:space="preserve"> </w:t>
      </w:r>
      <w:r>
        <w:t>crime, violence, and corruption. With the rise of social media, drug dealers use online platforms to anonymously advertise and coordinate transactions. This makes detection more difficult.</w:t>
      </w:r>
    </w:p>
    <w:p w14:paraId="5EA4B5BE" w14:textId="77777777" w:rsidR="00FE32D0" w:rsidRDefault="006C0F40">
      <w:pPr>
        <w:pStyle w:val="BodyText"/>
        <w:spacing w:line="249" w:lineRule="auto"/>
        <w:ind w:left="199" w:right="257" w:firstLine="199"/>
        <w:jc w:val="both"/>
      </w:pPr>
      <w:r>
        <w:t>C. Hu and colleagues [12] created a framework to detect drug trafficking events on Instagram. This framework com- bines textual captions, image content, and related hashtags. Their model uses CNNs to extract visual features and RNN- based encoders to identify linguistic patterns. It also includes embedding representations for the meanings of hashtags, al- lowing</w:t>
      </w:r>
      <w:r>
        <w:rPr>
          <w:spacing w:val="-9"/>
        </w:rPr>
        <w:t xml:space="preserve"> </w:t>
      </w:r>
      <w:r>
        <w:t>for</w:t>
      </w:r>
      <w:r>
        <w:rPr>
          <w:spacing w:val="-9"/>
        </w:rPr>
        <w:t xml:space="preserve"> </w:t>
      </w:r>
      <w:proofErr w:type="spellStart"/>
      <w:r>
        <w:t>multilabel</w:t>
      </w:r>
      <w:proofErr w:type="spellEnd"/>
      <w:r>
        <w:rPr>
          <w:spacing w:val="-9"/>
        </w:rPr>
        <w:t xml:space="preserve"> </w:t>
      </w:r>
      <w:r>
        <w:t>classification</w:t>
      </w:r>
      <w:r>
        <w:rPr>
          <w:spacing w:val="-9"/>
        </w:rPr>
        <w:t xml:space="preserve"> </w:t>
      </w:r>
      <w:r>
        <w:t>of</w:t>
      </w:r>
      <w:r>
        <w:rPr>
          <w:spacing w:val="-9"/>
        </w:rPr>
        <w:t xml:space="preserve"> </w:t>
      </w:r>
      <w:r>
        <w:t>trafficking-related</w:t>
      </w:r>
      <w:r>
        <w:rPr>
          <w:spacing w:val="-9"/>
        </w:rPr>
        <w:t xml:space="preserve"> </w:t>
      </w:r>
      <w:proofErr w:type="spellStart"/>
      <w:r>
        <w:t>activ</w:t>
      </w:r>
      <w:proofErr w:type="spellEnd"/>
      <w:r>
        <w:t xml:space="preserve">- </w:t>
      </w:r>
      <w:proofErr w:type="spellStart"/>
      <w:r>
        <w:t>ities</w:t>
      </w:r>
      <w:proofErr w:type="spellEnd"/>
      <w:r>
        <w:t xml:space="preserve"> like promotion, sale, and usage. This fusion of different types</w:t>
      </w:r>
      <w:r>
        <w:rPr>
          <w:spacing w:val="40"/>
        </w:rPr>
        <w:t xml:space="preserve"> </w:t>
      </w:r>
      <w:r>
        <w:t>of</w:t>
      </w:r>
      <w:r>
        <w:rPr>
          <w:spacing w:val="40"/>
        </w:rPr>
        <w:t xml:space="preserve"> </w:t>
      </w:r>
      <w:r>
        <w:t>information</w:t>
      </w:r>
      <w:r>
        <w:rPr>
          <w:spacing w:val="40"/>
        </w:rPr>
        <w:t xml:space="preserve"> </w:t>
      </w:r>
      <w:r>
        <w:t>showed</w:t>
      </w:r>
      <w:r>
        <w:rPr>
          <w:spacing w:val="40"/>
        </w:rPr>
        <w:t xml:space="preserve"> </w:t>
      </w:r>
      <w:r>
        <w:t>strong</w:t>
      </w:r>
      <w:r>
        <w:rPr>
          <w:spacing w:val="40"/>
        </w:rPr>
        <w:t xml:space="preserve"> </w:t>
      </w:r>
      <w:r>
        <w:t>detection</w:t>
      </w:r>
      <w:r>
        <w:rPr>
          <w:spacing w:val="49"/>
        </w:rPr>
        <w:t xml:space="preserve"> </w:t>
      </w:r>
      <w:r>
        <w:t xml:space="preserve">performance in real social media conditions. However, the system </w:t>
      </w:r>
      <w:proofErr w:type="spellStart"/>
      <w:r>
        <w:t>strug</w:t>
      </w:r>
      <w:proofErr w:type="spellEnd"/>
      <w:r>
        <w:t xml:space="preserve">- </w:t>
      </w:r>
      <w:proofErr w:type="spellStart"/>
      <w:r>
        <w:t>gles</w:t>
      </w:r>
      <w:proofErr w:type="spellEnd"/>
      <w:r>
        <w:t xml:space="preserve"> with scalability due to the high computational costs of processing various data streams, which limits real-time use. Additionally,</w:t>
      </w:r>
      <w:r>
        <w:rPr>
          <w:spacing w:val="20"/>
        </w:rPr>
        <w:t xml:space="preserve"> </w:t>
      </w:r>
      <w:r>
        <w:t>the</w:t>
      </w:r>
      <w:r>
        <w:rPr>
          <w:spacing w:val="21"/>
        </w:rPr>
        <w:t xml:space="preserve"> </w:t>
      </w:r>
      <w:r>
        <w:t>model</w:t>
      </w:r>
      <w:r>
        <w:rPr>
          <w:spacing w:val="19"/>
        </w:rPr>
        <w:t xml:space="preserve"> </w:t>
      </w:r>
      <w:r>
        <w:t>relies</w:t>
      </w:r>
      <w:r>
        <w:rPr>
          <w:spacing w:val="21"/>
        </w:rPr>
        <w:t xml:space="preserve"> </w:t>
      </w:r>
      <w:r>
        <w:t>heavily</w:t>
      </w:r>
      <w:r>
        <w:rPr>
          <w:spacing w:val="20"/>
        </w:rPr>
        <w:t xml:space="preserve"> </w:t>
      </w:r>
      <w:r>
        <w:t>on</w:t>
      </w:r>
      <w:r>
        <w:rPr>
          <w:spacing w:val="21"/>
        </w:rPr>
        <w:t xml:space="preserve"> </w:t>
      </w:r>
      <w:r>
        <w:t>cues</w:t>
      </w:r>
      <w:r>
        <w:rPr>
          <w:spacing w:val="19"/>
        </w:rPr>
        <w:t xml:space="preserve"> </w:t>
      </w:r>
      <w:r>
        <w:t>visible</w:t>
      </w:r>
      <w:r>
        <w:rPr>
          <w:spacing w:val="21"/>
        </w:rPr>
        <w:t xml:space="preserve"> </w:t>
      </w:r>
      <w:r>
        <w:t>on</w:t>
      </w:r>
      <w:r>
        <w:rPr>
          <w:spacing w:val="20"/>
        </w:rPr>
        <w:t xml:space="preserve"> </w:t>
      </w:r>
      <w:r>
        <w:rPr>
          <w:spacing w:val="-5"/>
        </w:rPr>
        <w:t>the</w:t>
      </w:r>
    </w:p>
    <w:p w14:paraId="6FDD1EF3" w14:textId="77777777" w:rsidR="00FE32D0" w:rsidRDefault="00FE32D0">
      <w:pPr>
        <w:pStyle w:val="BodyText"/>
        <w:spacing w:line="249" w:lineRule="auto"/>
        <w:jc w:val="both"/>
        <w:sectPr w:rsidR="00FE32D0">
          <w:pgSz w:w="12240" w:h="15840"/>
          <w:pgMar w:top="920" w:right="720" w:bottom="280" w:left="720" w:header="720" w:footer="720" w:gutter="0"/>
          <w:cols w:num="2" w:space="720" w:equalWidth="0">
            <w:col w:w="5281" w:space="40"/>
            <w:col w:w="5479"/>
          </w:cols>
        </w:sectPr>
      </w:pPr>
    </w:p>
    <w:p w14:paraId="10F943D2" w14:textId="77777777" w:rsidR="00FE32D0" w:rsidRDefault="00FE32D0">
      <w:pPr>
        <w:pStyle w:val="BodyText"/>
        <w:rPr>
          <w:sz w:val="16"/>
        </w:rPr>
      </w:pPr>
    </w:p>
    <w:p w14:paraId="45AB8636" w14:textId="77777777" w:rsidR="00FE32D0" w:rsidRDefault="00FE32D0">
      <w:pPr>
        <w:pStyle w:val="BodyText"/>
        <w:spacing w:before="38"/>
        <w:rPr>
          <w:sz w:val="16"/>
        </w:rPr>
      </w:pPr>
    </w:p>
    <w:p w14:paraId="6048A4ED" w14:textId="77777777" w:rsidR="00FE32D0" w:rsidRDefault="006C0F40">
      <w:pPr>
        <w:spacing w:line="182" w:lineRule="exact"/>
        <w:jc w:val="center"/>
        <w:rPr>
          <w:sz w:val="16"/>
        </w:rPr>
      </w:pPr>
      <w:r>
        <w:rPr>
          <w:spacing w:val="-2"/>
          <w:sz w:val="16"/>
        </w:rPr>
        <w:t>TABLE</w:t>
      </w:r>
      <w:r>
        <w:rPr>
          <w:spacing w:val="4"/>
          <w:sz w:val="16"/>
        </w:rPr>
        <w:t xml:space="preserve"> </w:t>
      </w:r>
      <w:r>
        <w:rPr>
          <w:spacing w:val="-5"/>
          <w:sz w:val="16"/>
        </w:rPr>
        <w:t>II</w:t>
      </w:r>
    </w:p>
    <w:p w14:paraId="5DEBF3BC" w14:textId="77777777" w:rsidR="00FE32D0" w:rsidRDefault="006C0F40">
      <w:pPr>
        <w:spacing w:line="182" w:lineRule="exact"/>
        <w:jc w:val="center"/>
        <w:rPr>
          <w:sz w:val="16"/>
        </w:rPr>
      </w:pPr>
      <w:r>
        <w:rPr>
          <w:smallCaps/>
          <w:sz w:val="16"/>
        </w:rPr>
        <w:t>Summary</w:t>
      </w:r>
      <w:r>
        <w:rPr>
          <w:smallCaps/>
          <w:spacing w:val="37"/>
          <w:sz w:val="16"/>
        </w:rPr>
        <w:t xml:space="preserve"> </w:t>
      </w:r>
      <w:r>
        <w:rPr>
          <w:smallCaps/>
          <w:sz w:val="16"/>
        </w:rPr>
        <w:t>of</w:t>
      </w:r>
      <w:r>
        <w:rPr>
          <w:smallCaps/>
          <w:spacing w:val="38"/>
          <w:sz w:val="16"/>
        </w:rPr>
        <w:t xml:space="preserve"> </w:t>
      </w:r>
      <w:proofErr w:type="spellStart"/>
      <w:r>
        <w:rPr>
          <w:smallCaps/>
          <w:sz w:val="16"/>
        </w:rPr>
        <w:t>Deepfake</w:t>
      </w:r>
      <w:proofErr w:type="spellEnd"/>
      <w:r>
        <w:rPr>
          <w:smallCaps/>
          <w:spacing w:val="38"/>
          <w:sz w:val="16"/>
        </w:rPr>
        <w:t xml:space="preserve"> </w:t>
      </w:r>
      <w:r>
        <w:rPr>
          <w:smallCaps/>
          <w:sz w:val="16"/>
        </w:rPr>
        <w:t>Detection</w:t>
      </w:r>
      <w:r>
        <w:rPr>
          <w:smallCaps/>
          <w:spacing w:val="37"/>
          <w:sz w:val="16"/>
        </w:rPr>
        <w:t xml:space="preserve"> </w:t>
      </w:r>
      <w:r>
        <w:rPr>
          <w:smallCaps/>
          <w:spacing w:val="-2"/>
          <w:sz w:val="16"/>
        </w:rPr>
        <w:t>Studies</w:t>
      </w:r>
    </w:p>
    <w:p w14:paraId="3FF252C1" w14:textId="77777777" w:rsidR="00FE32D0" w:rsidRDefault="00FE32D0">
      <w:pPr>
        <w:pStyle w:val="BodyText"/>
        <w:spacing w:after="1"/>
        <w:rPr>
          <w:sz w:val="15"/>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4"/>
        <w:gridCol w:w="2594"/>
        <w:gridCol w:w="2594"/>
        <w:gridCol w:w="2594"/>
      </w:tblGrid>
      <w:tr w:rsidR="00FE32D0" w14:paraId="08158C44" w14:textId="77777777">
        <w:trPr>
          <w:trHeight w:val="256"/>
        </w:trPr>
        <w:tc>
          <w:tcPr>
            <w:tcW w:w="1574" w:type="dxa"/>
          </w:tcPr>
          <w:p w14:paraId="4E5D9FB0" w14:textId="77777777" w:rsidR="00FE32D0" w:rsidRDefault="006C0F40">
            <w:pPr>
              <w:pStyle w:val="TableParagraph"/>
              <w:spacing w:before="12"/>
              <w:ind w:left="7"/>
              <w:rPr>
                <w:b/>
                <w:sz w:val="18"/>
              </w:rPr>
            </w:pPr>
            <w:r>
              <w:rPr>
                <w:b/>
                <w:spacing w:val="-2"/>
                <w:sz w:val="18"/>
              </w:rPr>
              <w:t>Literature</w:t>
            </w:r>
          </w:p>
        </w:tc>
        <w:tc>
          <w:tcPr>
            <w:tcW w:w="2594" w:type="dxa"/>
          </w:tcPr>
          <w:p w14:paraId="78C3FA27" w14:textId="77777777" w:rsidR="00FE32D0" w:rsidRDefault="006C0F40">
            <w:pPr>
              <w:pStyle w:val="TableParagraph"/>
              <w:spacing w:before="12"/>
              <w:ind w:left="8"/>
              <w:rPr>
                <w:b/>
                <w:sz w:val="18"/>
              </w:rPr>
            </w:pPr>
            <w:r>
              <w:rPr>
                <w:b/>
                <w:sz w:val="18"/>
              </w:rPr>
              <w:t>Methods</w:t>
            </w:r>
            <w:r>
              <w:rPr>
                <w:b/>
                <w:spacing w:val="15"/>
                <w:sz w:val="18"/>
              </w:rPr>
              <w:t xml:space="preserve"> </w:t>
            </w:r>
            <w:r>
              <w:rPr>
                <w:b/>
                <w:spacing w:val="-4"/>
                <w:sz w:val="18"/>
              </w:rPr>
              <w:t>Used</w:t>
            </w:r>
          </w:p>
        </w:tc>
        <w:tc>
          <w:tcPr>
            <w:tcW w:w="2594" w:type="dxa"/>
          </w:tcPr>
          <w:p w14:paraId="1160947F" w14:textId="77777777" w:rsidR="00FE32D0" w:rsidRDefault="006C0F40">
            <w:pPr>
              <w:pStyle w:val="TableParagraph"/>
              <w:spacing w:before="12"/>
              <w:ind w:left="9"/>
              <w:rPr>
                <w:b/>
                <w:sz w:val="18"/>
              </w:rPr>
            </w:pPr>
            <w:r>
              <w:rPr>
                <w:b/>
                <w:spacing w:val="-2"/>
                <w:sz w:val="18"/>
              </w:rPr>
              <w:t>Results</w:t>
            </w:r>
          </w:p>
        </w:tc>
        <w:tc>
          <w:tcPr>
            <w:tcW w:w="2594" w:type="dxa"/>
          </w:tcPr>
          <w:p w14:paraId="412D7606" w14:textId="77777777" w:rsidR="00FE32D0" w:rsidRDefault="006C0F40">
            <w:pPr>
              <w:pStyle w:val="TableParagraph"/>
              <w:spacing w:before="12"/>
              <w:ind w:left="747"/>
              <w:jc w:val="left"/>
              <w:rPr>
                <w:b/>
                <w:sz w:val="18"/>
              </w:rPr>
            </w:pPr>
            <w:r>
              <w:rPr>
                <w:b/>
                <w:sz w:val="18"/>
              </w:rPr>
              <w:t>Research</w:t>
            </w:r>
            <w:r>
              <w:rPr>
                <w:b/>
                <w:spacing w:val="10"/>
                <w:sz w:val="18"/>
              </w:rPr>
              <w:t xml:space="preserve"> </w:t>
            </w:r>
            <w:r>
              <w:rPr>
                <w:b/>
                <w:spacing w:val="-5"/>
                <w:sz w:val="18"/>
              </w:rPr>
              <w:t>Gap</w:t>
            </w:r>
          </w:p>
        </w:tc>
      </w:tr>
      <w:tr w:rsidR="00FE32D0" w14:paraId="28B6A221" w14:textId="77777777">
        <w:trPr>
          <w:trHeight w:val="655"/>
        </w:trPr>
        <w:tc>
          <w:tcPr>
            <w:tcW w:w="1574" w:type="dxa"/>
          </w:tcPr>
          <w:p w14:paraId="3DB2B624" w14:textId="77777777" w:rsidR="00FE32D0" w:rsidRDefault="006C0F40">
            <w:pPr>
              <w:pStyle w:val="TableParagraph"/>
              <w:spacing w:before="118" w:line="230" w:lineRule="auto"/>
              <w:ind w:left="470" w:right="448" w:hanging="13"/>
              <w:jc w:val="left"/>
              <w:rPr>
                <w:sz w:val="18"/>
              </w:rPr>
            </w:pPr>
            <w:r>
              <w:rPr>
                <w:spacing w:val="-2"/>
                <w:sz w:val="18"/>
              </w:rPr>
              <w:t xml:space="preserve">Springer, </w:t>
            </w:r>
            <w:r>
              <w:rPr>
                <w:sz w:val="18"/>
              </w:rPr>
              <w:t>2025</w:t>
            </w:r>
            <w:r>
              <w:rPr>
                <w:spacing w:val="13"/>
                <w:sz w:val="18"/>
              </w:rPr>
              <w:t xml:space="preserve"> </w:t>
            </w:r>
            <w:r>
              <w:rPr>
                <w:spacing w:val="-5"/>
                <w:sz w:val="18"/>
              </w:rPr>
              <w:t>[5]</w:t>
            </w:r>
          </w:p>
        </w:tc>
        <w:tc>
          <w:tcPr>
            <w:tcW w:w="2594" w:type="dxa"/>
          </w:tcPr>
          <w:p w14:paraId="0C0247B7" w14:textId="77777777" w:rsidR="00FE32D0" w:rsidRDefault="00FE32D0">
            <w:pPr>
              <w:pStyle w:val="TableParagraph"/>
              <w:spacing w:before="4"/>
              <w:jc w:val="left"/>
              <w:rPr>
                <w:sz w:val="18"/>
              </w:rPr>
            </w:pPr>
          </w:p>
          <w:p w14:paraId="4E85F9A4" w14:textId="77777777" w:rsidR="00FE32D0" w:rsidRDefault="006C0F40">
            <w:pPr>
              <w:pStyle w:val="TableParagraph"/>
              <w:spacing w:before="0"/>
              <w:ind w:left="8"/>
              <w:rPr>
                <w:sz w:val="18"/>
              </w:rPr>
            </w:pPr>
            <w:r>
              <w:rPr>
                <w:sz w:val="18"/>
              </w:rPr>
              <w:t>CNN,</w:t>
            </w:r>
            <w:r>
              <w:rPr>
                <w:spacing w:val="12"/>
                <w:sz w:val="18"/>
              </w:rPr>
              <w:t xml:space="preserve"> </w:t>
            </w:r>
            <w:r>
              <w:rPr>
                <w:sz w:val="18"/>
              </w:rPr>
              <w:t>LSTM,</w:t>
            </w:r>
            <w:r>
              <w:rPr>
                <w:spacing w:val="12"/>
                <w:sz w:val="18"/>
              </w:rPr>
              <w:t xml:space="preserve"> </w:t>
            </w:r>
            <w:r>
              <w:rPr>
                <w:spacing w:val="-2"/>
                <w:sz w:val="18"/>
              </w:rPr>
              <w:t>Transformer</w:t>
            </w:r>
          </w:p>
        </w:tc>
        <w:tc>
          <w:tcPr>
            <w:tcW w:w="2594" w:type="dxa"/>
          </w:tcPr>
          <w:p w14:paraId="04C6F155" w14:textId="77777777" w:rsidR="00FE32D0" w:rsidRDefault="006C0F40">
            <w:pPr>
              <w:pStyle w:val="TableParagraph"/>
              <w:spacing w:before="118" w:line="230" w:lineRule="auto"/>
              <w:ind w:left="685" w:hanging="38"/>
              <w:jc w:val="left"/>
              <w:rPr>
                <w:sz w:val="18"/>
              </w:rPr>
            </w:pPr>
            <w:r>
              <w:rPr>
                <w:sz w:val="18"/>
              </w:rPr>
              <w:t>High</w:t>
            </w:r>
            <w:r>
              <w:rPr>
                <w:spacing w:val="-5"/>
                <w:sz w:val="18"/>
              </w:rPr>
              <w:t xml:space="preserve"> </w:t>
            </w:r>
            <w:r>
              <w:rPr>
                <w:sz w:val="18"/>
              </w:rPr>
              <w:t>accuracy</w:t>
            </w:r>
            <w:r>
              <w:rPr>
                <w:spacing w:val="-4"/>
                <w:sz w:val="18"/>
              </w:rPr>
              <w:t xml:space="preserve"> </w:t>
            </w:r>
            <w:r>
              <w:rPr>
                <w:sz w:val="18"/>
              </w:rPr>
              <w:t xml:space="preserve">on </w:t>
            </w:r>
            <w:proofErr w:type="spellStart"/>
            <w:r>
              <w:rPr>
                <w:spacing w:val="-2"/>
                <w:sz w:val="18"/>
              </w:rPr>
              <w:t>FaceForensics</w:t>
            </w:r>
            <w:proofErr w:type="spellEnd"/>
            <w:r>
              <w:rPr>
                <w:spacing w:val="-2"/>
                <w:sz w:val="18"/>
              </w:rPr>
              <w:t>++</w:t>
            </w:r>
          </w:p>
        </w:tc>
        <w:tc>
          <w:tcPr>
            <w:tcW w:w="2594" w:type="dxa"/>
          </w:tcPr>
          <w:p w14:paraId="5F24FACE" w14:textId="77777777" w:rsidR="00FE32D0" w:rsidRDefault="006C0F40">
            <w:pPr>
              <w:pStyle w:val="TableParagraph"/>
              <w:spacing w:line="230" w:lineRule="auto"/>
              <w:ind w:left="212" w:right="199"/>
              <w:rPr>
                <w:sz w:val="18"/>
              </w:rPr>
            </w:pPr>
            <w:r>
              <w:rPr>
                <w:sz w:val="18"/>
              </w:rPr>
              <w:t>Struggles</w:t>
            </w:r>
            <w:r>
              <w:rPr>
                <w:spacing w:val="-5"/>
                <w:sz w:val="18"/>
              </w:rPr>
              <w:t xml:space="preserve"> </w:t>
            </w:r>
            <w:r>
              <w:rPr>
                <w:sz w:val="18"/>
              </w:rPr>
              <w:t>with</w:t>
            </w:r>
            <w:r>
              <w:rPr>
                <w:spacing w:val="-5"/>
                <w:sz w:val="18"/>
              </w:rPr>
              <w:t xml:space="preserve"> </w:t>
            </w:r>
            <w:r>
              <w:rPr>
                <w:sz w:val="18"/>
              </w:rPr>
              <w:t>cross-platform variations; needs more generalized models</w:t>
            </w:r>
          </w:p>
        </w:tc>
      </w:tr>
      <w:tr w:rsidR="00FE32D0" w14:paraId="4FFB4C8D" w14:textId="77777777">
        <w:trPr>
          <w:trHeight w:val="655"/>
        </w:trPr>
        <w:tc>
          <w:tcPr>
            <w:tcW w:w="1574" w:type="dxa"/>
          </w:tcPr>
          <w:p w14:paraId="0176980B" w14:textId="77777777" w:rsidR="00FE32D0" w:rsidRDefault="00FE32D0">
            <w:pPr>
              <w:pStyle w:val="TableParagraph"/>
              <w:spacing w:before="4"/>
              <w:jc w:val="left"/>
              <w:rPr>
                <w:sz w:val="18"/>
              </w:rPr>
            </w:pPr>
          </w:p>
          <w:p w14:paraId="3DB39F7C" w14:textId="77777777" w:rsidR="00FE32D0" w:rsidRDefault="006C0F40">
            <w:pPr>
              <w:pStyle w:val="TableParagraph"/>
              <w:spacing w:before="0"/>
              <w:ind w:left="7"/>
              <w:rPr>
                <w:sz w:val="18"/>
              </w:rPr>
            </w:pPr>
            <w:r>
              <w:rPr>
                <w:sz w:val="18"/>
              </w:rPr>
              <w:t>MDPI,</w:t>
            </w:r>
            <w:r>
              <w:rPr>
                <w:spacing w:val="12"/>
                <w:sz w:val="18"/>
              </w:rPr>
              <w:t xml:space="preserve"> </w:t>
            </w:r>
            <w:r>
              <w:rPr>
                <w:sz w:val="18"/>
              </w:rPr>
              <w:t>2024</w:t>
            </w:r>
            <w:r>
              <w:rPr>
                <w:spacing w:val="13"/>
                <w:sz w:val="18"/>
              </w:rPr>
              <w:t xml:space="preserve"> </w:t>
            </w:r>
            <w:r>
              <w:rPr>
                <w:spacing w:val="-5"/>
                <w:sz w:val="18"/>
              </w:rPr>
              <w:t>[6]</w:t>
            </w:r>
          </w:p>
        </w:tc>
        <w:tc>
          <w:tcPr>
            <w:tcW w:w="2594" w:type="dxa"/>
          </w:tcPr>
          <w:p w14:paraId="2EFA2873" w14:textId="77777777" w:rsidR="00FE32D0" w:rsidRDefault="00FE32D0">
            <w:pPr>
              <w:pStyle w:val="TableParagraph"/>
              <w:spacing w:before="4"/>
              <w:jc w:val="left"/>
              <w:rPr>
                <w:sz w:val="18"/>
              </w:rPr>
            </w:pPr>
          </w:p>
          <w:p w14:paraId="4DEE7EE5" w14:textId="77777777" w:rsidR="00FE32D0" w:rsidRDefault="006C0F40">
            <w:pPr>
              <w:pStyle w:val="TableParagraph"/>
              <w:spacing w:before="0"/>
              <w:ind w:left="8"/>
              <w:rPr>
                <w:sz w:val="18"/>
              </w:rPr>
            </w:pPr>
            <w:r>
              <w:rPr>
                <w:sz w:val="18"/>
              </w:rPr>
              <w:t>CNN-RNN</w:t>
            </w:r>
            <w:r>
              <w:rPr>
                <w:spacing w:val="11"/>
                <w:sz w:val="18"/>
              </w:rPr>
              <w:t xml:space="preserve"> </w:t>
            </w:r>
            <w:r>
              <w:rPr>
                <w:sz w:val="18"/>
              </w:rPr>
              <w:t>with</w:t>
            </w:r>
            <w:r>
              <w:rPr>
                <w:spacing w:val="11"/>
                <w:sz w:val="18"/>
              </w:rPr>
              <w:t xml:space="preserve"> </w:t>
            </w:r>
            <w:r>
              <w:rPr>
                <w:spacing w:val="-5"/>
                <w:sz w:val="18"/>
              </w:rPr>
              <w:t>PSO</w:t>
            </w:r>
          </w:p>
        </w:tc>
        <w:tc>
          <w:tcPr>
            <w:tcW w:w="2594" w:type="dxa"/>
          </w:tcPr>
          <w:p w14:paraId="5186FD18" w14:textId="77777777" w:rsidR="00FE32D0" w:rsidRDefault="006C0F40">
            <w:pPr>
              <w:pStyle w:val="TableParagraph"/>
              <w:spacing w:before="118" w:line="230" w:lineRule="auto"/>
              <w:ind w:left="353" w:firstLine="187"/>
              <w:jc w:val="left"/>
              <w:rPr>
                <w:sz w:val="18"/>
              </w:rPr>
            </w:pPr>
            <w:r>
              <w:rPr>
                <w:sz w:val="18"/>
              </w:rPr>
              <w:t xml:space="preserve">Promising results on </w:t>
            </w:r>
            <w:proofErr w:type="spellStart"/>
            <w:r>
              <w:rPr>
                <w:spacing w:val="-2"/>
                <w:sz w:val="18"/>
              </w:rPr>
              <w:t>DeepfakeTIMIT</w:t>
            </w:r>
            <w:proofErr w:type="spellEnd"/>
            <w:r>
              <w:rPr>
                <w:spacing w:val="-2"/>
                <w:sz w:val="18"/>
              </w:rPr>
              <w:t>,</w:t>
            </w:r>
            <w:r>
              <w:rPr>
                <w:spacing w:val="-5"/>
                <w:sz w:val="18"/>
              </w:rPr>
              <w:t xml:space="preserve"> </w:t>
            </w:r>
            <w:r>
              <w:rPr>
                <w:spacing w:val="-2"/>
                <w:sz w:val="18"/>
              </w:rPr>
              <w:t>UADFV</w:t>
            </w:r>
          </w:p>
        </w:tc>
        <w:tc>
          <w:tcPr>
            <w:tcW w:w="2594" w:type="dxa"/>
          </w:tcPr>
          <w:p w14:paraId="42A85CC2" w14:textId="77777777" w:rsidR="00FE32D0" w:rsidRDefault="006C0F40">
            <w:pPr>
              <w:pStyle w:val="TableParagraph"/>
              <w:spacing w:line="230" w:lineRule="auto"/>
              <w:ind w:left="163" w:right="150" w:hanging="1"/>
              <w:rPr>
                <w:sz w:val="18"/>
              </w:rPr>
            </w:pPr>
            <w:r>
              <w:rPr>
                <w:sz w:val="18"/>
              </w:rPr>
              <w:t>Challenges in real-time detection</w:t>
            </w:r>
            <w:r>
              <w:rPr>
                <w:spacing w:val="-2"/>
                <w:sz w:val="18"/>
              </w:rPr>
              <w:t xml:space="preserve"> </w:t>
            </w:r>
            <w:r>
              <w:rPr>
                <w:sz w:val="18"/>
              </w:rPr>
              <w:t>and</w:t>
            </w:r>
            <w:r>
              <w:rPr>
                <w:spacing w:val="-2"/>
                <w:sz w:val="18"/>
              </w:rPr>
              <w:t xml:space="preserve"> </w:t>
            </w:r>
            <w:r>
              <w:rPr>
                <w:sz w:val="18"/>
              </w:rPr>
              <w:t>dataset</w:t>
            </w:r>
            <w:r>
              <w:rPr>
                <w:spacing w:val="-1"/>
                <w:sz w:val="18"/>
              </w:rPr>
              <w:t xml:space="preserve"> </w:t>
            </w:r>
            <w:r>
              <w:rPr>
                <w:sz w:val="18"/>
              </w:rPr>
              <w:t>diversity; suggests multimodal analysis</w:t>
            </w:r>
          </w:p>
        </w:tc>
      </w:tr>
      <w:tr w:rsidR="00FE32D0" w14:paraId="257B9FE8" w14:textId="77777777">
        <w:trPr>
          <w:trHeight w:val="655"/>
        </w:trPr>
        <w:tc>
          <w:tcPr>
            <w:tcW w:w="1574" w:type="dxa"/>
          </w:tcPr>
          <w:p w14:paraId="76B4A166" w14:textId="77777777" w:rsidR="00FE32D0" w:rsidRDefault="00FE32D0">
            <w:pPr>
              <w:pStyle w:val="TableParagraph"/>
              <w:spacing w:before="4"/>
              <w:jc w:val="left"/>
              <w:rPr>
                <w:sz w:val="18"/>
              </w:rPr>
            </w:pPr>
          </w:p>
          <w:p w14:paraId="0AA0C0A4" w14:textId="77777777" w:rsidR="00FE32D0" w:rsidRDefault="006C0F40">
            <w:pPr>
              <w:pStyle w:val="TableParagraph"/>
              <w:spacing w:before="0"/>
              <w:ind w:left="7"/>
              <w:rPr>
                <w:sz w:val="18"/>
              </w:rPr>
            </w:pPr>
            <w:r>
              <w:rPr>
                <w:sz w:val="18"/>
              </w:rPr>
              <w:t>MDPI,</w:t>
            </w:r>
            <w:r>
              <w:rPr>
                <w:spacing w:val="12"/>
                <w:sz w:val="18"/>
              </w:rPr>
              <w:t xml:space="preserve"> </w:t>
            </w:r>
            <w:r>
              <w:rPr>
                <w:sz w:val="18"/>
              </w:rPr>
              <w:t>2024</w:t>
            </w:r>
            <w:r>
              <w:rPr>
                <w:spacing w:val="13"/>
                <w:sz w:val="18"/>
              </w:rPr>
              <w:t xml:space="preserve"> </w:t>
            </w:r>
            <w:r>
              <w:rPr>
                <w:spacing w:val="-5"/>
                <w:sz w:val="18"/>
              </w:rPr>
              <w:t>[7]</w:t>
            </w:r>
          </w:p>
        </w:tc>
        <w:tc>
          <w:tcPr>
            <w:tcW w:w="2594" w:type="dxa"/>
          </w:tcPr>
          <w:p w14:paraId="540B0D59" w14:textId="77777777" w:rsidR="00FE32D0" w:rsidRDefault="006C0F40">
            <w:pPr>
              <w:pStyle w:val="TableParagraph"/>
              <w:spacing w:line="230" w:lineRule="auto"/>
              <w:ind w:left="158" w:right="147"/>
              <w:rPr>
                <w:sz w:val="18"/>
              </w:rPr>
            </w:pPr>
            <w:r>
              <w:rPr>
                <w:sz w:val="18"/>
              </w:rPr>
              <w:t>Patch-wise deep learning, Vision Transformer (</w:t>
            </w:r>
            <w:proofErr w:type="spellStart"/>
            <w:r>
              <w:rPr>
                <w:sz w:val="18"/>
              </w:rPr>
              <w:t>ViT</w:t>
            </w:r>
            <w:proofErr w:type="spellEnd"/>
            <w:r>
              <w:rPr>
                <w:sz w:val="18"/>
              </w:rPr>
              <w:t>), Baseline:</w:t>
            </w:r>
            <w:r>
              <w:rPr>
                <w:spacing w:val="-5"/>
                <w:sz w:val="18"/>
              </w:rPr>
              <w:t xml:space="preserve"> </w:t>
            </w:r>
            <w:r>
              <w:rPr>
                <w:sz w:val="18"/>
              </w:rPr>
              <w:t>ResNet-50,</w:t>
            </w:r>
            <w:r>
              <w:rPr>
                <w:spacing w:val="-5"/>
                <w:sz w:val="18"/>
              </w:rPr>
              <w:t xml:space="preserve"> </w:t>
            </w:r>
            <w:r>
              <w:rPr>
                <w:sz w:val="18"/>
              </w:rPr>
              <w:t>VGG-16</w:t>
            </w:r>
          </w:p>
        </w:tc>
        <w:tc>
          <w:tcPr>
            <w:tcW w:w="2594" w:type="dxa"/>
          </w:tcPr>
          <w:p w14:paraId="470BEAE5" w14:textId="77777777" w:rsidR="00FE32D0" w:rsidRDefault="006C0F40">
            <w:pPr>
              <w:pStyle w:val="TableParagraph"/>
              <w:spacing w:line="230" w:lineRule="auto"/>
              <w:ind w:left="240" w:right="228" w:hanging="1"/>
              <w:rPr>
                <w:sz w:val="18"/>
              </w:rPr>
            </w:pPr>
            <w:r>
              <w:rPr>
                <w:sz w:val="18"/>
              </w:rPr>
              <w:t xml:space="preserve">High accuracy on Celeb-DF, DFDC; 99.90% accuracy for </w:t>
            </w:r>
            <w:proofErr w:type="spellStart"/>
            <w:r>
              <w:rPr>
                <w:spacing w:val="-4"/>
                <w:sz w:val="18"/>
              </w:rPr>
              <w:t>ViT</w:t>
            </w:r>
            <w:proofErr w:type="spellEnd"/>
          </w:p>
        </w:tc>
        <w:tc>
          <w:tcPr>
            <w:tcW w:w="2594" w:type="dxa"/>
          </w:tcPr>
          <w:p w14:paraId="2F3F2BAF" w14:textId="77777777" w:rsidR="00FE32D0" w:rsidRDefault="006C0F40">
            <w:pPr>
              <w:pStyle w:val="TableParagraph"/>
              <w:spacing w:line="230" w:lineRule="auto"/>
              <w:ind w:left="159" w:right="146"/>
              <w:rPr>
                <w:sz w:val="18"/>
              </w:rPr>
            </w:pPr>
            <w:r>
              <w:rPr>
                <w:sz w:val="18"/>
              </w:rPr>
              <w:t xml:space="preserve">Poor generalization across </w:t>
            </w:r>
            <w:proofErr w:type="spellStart"/>
            <w:r>
              <w:rPr>
                <w:sz w:val="18"/>
              </w:rPr>
              <w:t>deepfake</w:t>
            </w:r>
            <w:proofErr w:type="spellEnd"/>
            <w:r>
              <w:rPr>
                <w:spacing w:val="-5"/>
                <w:sz w:val="18"/>
              </w:rPr>
              <w:t xml:space="preserve"> </w:t>
            </w:r>
            <w:r>
              <w:rPr>
                <w:sz w:val="18"/>
              </w:rPr>
              <w:t>algorithms;</w:t>
            </w:r>
            <w:r>
              <w:rPr>
                <w:spacing w:val="-5"/>
                <w:sz w:val="18"/>
              </w:rPr>
              <w:t xml:space="preserve"> </w:t>
            </w:r>
            <w:r>
              <w:rPr>
                <w:sz w:val="18"/>
              </w:rPr>
              <w:t>suggests hybrid architectures</w:t>
            </w:r>
          </w:p>
        </w:tc>
      </w:tr>
      <w:tr w:rsidR="00FE32D0" w14:paraId="3A97B106" w14:textId="77777777">
        <w:trPr>
          <w:trHeight w:val="854"/>
        </w:trPr>
        <w:tc>
          <w:tcPr>
            <w:tcW w:w="1574" w:type="dxa"/>
          </w:tcPr>
          <w:p w14:paraId="12B25E20" w14:textId="77777777" w:rsidR="00FE32D0" w:rsidRDefault="00FE32D0">
            <w:pPr>
              <w:pStyle w:val="TableParagraph"/>
              <w:spacing w:before="104"/>
              <w:jc w:val="left"/>
              <w:rPr>
                <w:sz w:val="18"/>
              </w:rPr>
            </w:pPr>
          </w:p>
          <w:p w14:paraId="5FD1B91B" w14:textId="77777777" w:rsidR="00FE32D0" w:rsidRDefault="006C0F40">
            <w:pPr>
              <w:pStyle w:val="TableParagraph"/>
              <w:spacing w:before="0"/>
              <w:ind w:left="7"/>
              <w:rPr>
                <w:sz w:val="18"/>
              </w:rPr>
            </w:pPr>
            <w:r>
              <w:rPr>
                <w:sz w:val="18"/>
              </w:rPr>
              <w:t>IEEE,</w:t>
            </w:r>
            <w:r>
              <w:rPr>
                <w:spacing w:val="13"/>
                <w:sz w:val="18"/>
              </w:rPr>
              <w:t xml:space="preserve"> </w:t>
            </w:r>
            <w:r>
              <w:rPr>
                <w:sz w:val="18"/>
              </w:rPr>
              <w:t>2023</w:t>
            </w:r>
            <w:r>
              <w:rPr>
                <w:spacing w:val="13"/>
                <w:sz w:val="18"/>
              </w:rPr>
              <w:t xml:space="preserve"> </w:t>
            </w:r>
            <w:r>
              <w:rPr>
                <w:spacing w:val="-5"/>
                <w:sz w:val="18"/>
              </w:rPr>
              <w:t>[8]</w:t>
            </w:r>
          </w:p>
        </w:tc>
        <w:tc>
          <w:tcPr>
            <w:tcW w:w="2594" w:type="dxa"/>
          </w:tcPr>
          <w:p w14:paraId="0BB72597" w14:textId="77777777" w:rsidR="00FE32D0" w:rsidRDefault="006C0F40">
            <w:pPr>
              <w:pStyle w:val="TableParagraph"/>
              <w:spacing w:line="230" w:lineRule="auto"/>
              <w:ind w:left="158" w:right="147"/>
              <w:rPr>
                <w:sz w:val="18"/>
              </w:rPr>
            </w:pPr>
            <w:r>
              <w:rPr>
                <w:sz w:val="18"/>
              </w:rPr>
              <w:t>DT, LR, AC, SGC, RF, GBM, ETC, NB, LSTM,</w:t>
            </w:r>
          </w:p>
          <w:p w14:paraId="0C29D119" w14:textId="77777777" w:rsidR="00FE32D0" w:rsidRDefault="006C0F40">
            <w:pPr>
              <w:pStyle w:val="TableParagraph"/>
              <w:spacing w:before="0" w:line="197" w:lineRule="exact"/>
              <w:ind w:left="8"/>
              <w:rPr>
                <w:sz w:val="18"/>
              </w:rPr>
            </w:pPr>
            <w:r>
              <w:rPr>
                <w:sz w:val="18"/>
              </w:rPr>
              <w:t>CNN-LSTM;</w:t>
            </w:r>
            <w:r>
              <w:rPr>
                <w:spacing w:val="10"/>
                <w:sz w:val="18"/>
              </w:rPr>
              <w:t xml:space="preserve"> </w:t>
            </w:r>
            <w:r>
              <w:rPr>
                <w:sz w:val="18"/>
              </w:rPr>
              <w:t>CNN</w:t>
            </w:r>
            <w:r>
              <w:rPr>
                <w:spacing w:val="10"/>
                <w:sz w:val="18"/>
              </w:rPr>
              <w:t xml:space="preserve"> </w:t>
            </w:r>
            <w:r>
              <w:rPr>
                <w:spacing w:val="-4"/>
                <w:sz w:val="18"/>
              </w:rPr>
              <w:t>with</w:t>
            </w:r>
          </w:p>
          <w:p w14:paraId="3B476B3F" w14:textId="77777777" w:rsidR="00FE32D0" w:rsidRDefault="006C0F40">
            <w:pPr>
              <w:pStyle w:val="TableParagraph"/>
              <w:spacing w:before="0" w:line="203" w:lineRule="exact"/>
              <w:ind w:left="8"/>
              <w:rPr>
                <w:sz w:val="18"/>
              </w:rPr>
            </w:pPr>
            <w:proofErr w:type="spellStart"/>
            <w:r>
              <w:rPr>
                <w:spacing w:val="-2"/>
                <w:sz w:val="18"/>
              </w:rPr>
              <w:t>FastText</w:t>
            </w:r>
            <w:proofErr w:type="spellEnd"/>
            <w:r>
              <w:rPr>
                <w:spacing w:val="7"/>
                <w:sz w:val="18"/>
              </w:rPr>
              <w:t xml:space="preserve"> </w:t>
            </w:r>
            <w:proofErr w:type="spellStart"/>
            <w:r>
              <w:rPr>
                <w:spacing w:val="-2"/>
                <w:sz w:val="18"/>
              </w:rPr>
              <w:t>embeddings</w:t>
            </w:r>
            <w:proofErr w:type="spellEnd"/>
          </w:p>
        </w:tc>
        <w:tc>
          <w:tcPr>
            <w:tcW w:w="2594" w:type="dxa"/>
          </w:tcPr>
          <w:p w14:paraId="3DEA2E72" w14:textId="77777777" w:rsidR="00FE32D0" w:rsidRDefault="006C0F40">
            <w:pPr>
              <w:pStyle w:val="TableParagraph"/>
              <w:spacing w:before="118" w:line="230" w:lineRule="auto"/>
              <w:ind w:left="211" w:right="199"/>
              <w:rPr>
                <w:sz w:val="18"/>
              </w:rPr>
            </w:pPr>
            <w:r>
              <w:rPr>
                <w:sz w:val="18"/>
              </w:rPr>
              <w:t xml:space="preserve">93% accuracy of CNN </w:t>
            </w:r>
            <w:r>
              <w:rPr>
                <w:sz w:val="18"/>
              </w:rPr>
              <w:t xml:space="preserve">with </w:t>
            </w:r>
            <w:proofErr w:type="spellStart"/>
            <w:r>
              <w:rPr>
                <w:sz w:val="18"/>
              </w:rPr>
              <w:t>FastText</w:t>
            </w:r>
            <w:proofErr w:type="spellEnd"/>
            <w:r>
              <w:rPr>
                <w:sz w:val="18"/>
              </w:rPr>
              <w:t>; outperformed baseline models</w:t>
            </w:r>
          </w:p>
        </w:tc>
        <w:tc>
          <w:tcPr>
            <w:tcW w:w="2594" w:type="dxa"/>
          </w:tcPr>
          <w:p w14:paraId="5C04AE18" w14:textId="77777777" w:rsidR="00FE32D0" w:rsidRDefault="006C0F40">
            <w:pPr>
              <w:pStyle w:val="TableParagraph"/>
              <w:spacing w:line="230" w:lineRule="auto"/>
              <w:ind w:left="158" w:right="146"/>
              <w:rPr>
                <w:sz w:val="18"/>
              </w:rPr>
            </w:pPr>
            <w:r>
              <w:rPr>
                <w:sz w:val="18"/>
              </w:rPr>
              <w:t>Difficulties</w:t>
            </w:r>
            <w:r>
              <w:rPr>
                <w:spacing w:val="-5"/>
                <w:sz w:val="18"/>
              </w:rPr>
              <w:t xml:space="preserve"> </w:t>
            </w:r>
            <w:r>
              <w:rPr>
                <w:sz w:val="18"/>
              </w:rPr>
              <w:t>with</w:t>
            </w:r>
            <w:r>
              <w:rPr>
                <w:spacing w:val="-5"/>
                <w:sz w:val="18"/>
              </w:rPr>
              <w:t xml:space="preserve"> </w:t>
            </w:r>
            <w:r>
              <w:rPr>
                <w:sz w:val="18"/>
              </w:rPr>
              <w:t xml:space="preserve">sophisticated text generators; suggests updates to </w:t>
            </w:r>
            <w:proofErr w:type="spellStart"/>
            <w:r>
              <w:rPr>
                <w:sz w:val="18"/>
              </w:rPr>
              <w:t>embeddings</w:t>
            </w:r>
            <w:proofErr w:type="spellEnd"/>
            <w:r>
              <w:rPr>
                <w:sz w:val="18"/>
              </w:rPr>
              <w:t xml:space="preserve"> and multimodal analysis</w:t>
            </w:r>
          </w:p>
        </w:tc>
      </w:tr>
      <w:tr w:rsidR="00FE32D0" w14:paraId="695CDD96" w14:textId="77777777">
        <w:trPr>
          <w:trHeight w:val="854"/>
        </w:trPr>
        <w:tc>
          <w:tcPr>
            <w:tcW w:w="1574" w:type="dxa"/>
          </w:tcPr>
          <w:p w14:paraId="686F1901" w14:textId="77777777" w:rsidR="00FE32D0" w:rsidRDefault="00FE32D0">
            <w:pPr>
              <w:pStyle w:val="TableParagraph"/>
              <w:spacing w:before="104"/>
              <w:jc w:val="left"/>
              <w:rPr>
                <w:sz w:val="18"/>
              </w:rPr>
            </w:pPr>
          </w:p>
          <w:p w14:paraId="091F35CD"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5"/>
                <w:sz w:val="18"/>
              </w:rPr>
              <w:t>[9]</w:t>
            </w:r>
          </w:p>
        </w:tc>
        <w:tc>
          <w:tcPr>
            <w:tcW w:w="2594" w:type="dxa"/>
          </w:tcPr>
          <w:p w14:paraId="0D5FA54F" w14:textId="77777777" w:rsidR="00FE32D0" w:rsidRDefault="00FE32D0">
            <w:pPr>
              <w:pStyle w:val="TableParagraph"/>
              <w:spacing w:before="11"/>
              <w:jc w:val="left"/>
              <w:rPr>
                <w:sz w:val="18"/>
              </w:rPr>
            </w:pPr>
          </w:p>
          <w:p w14:paraId="29558524" w14:textId="77777777" w:rsidR="00FE32D0" w:rsidRDefault="006C0F40">
            <w:pPr>
              <w:pStyle w:val="TableParagraph"/>
              <w:spacing w:before="0" w:line="230" w:lineRule="auto"/>
              <w:ind w:left="483" w:right="332" w:hanging="113"/>
              <w:jc w:val="left"/>
              <w:rPr>
                <w:sz w:val="18"/>
              </w:rPr>
            </w:pPr>
            <w:r>
              <w:rPr>
                <w:sz w:val="18"/>
              </w:rPr>
              <w:t>Contrastive</w:t>
            </w:r>
            <w:r>
              <w:rPr>
                <w:spacing w:val="-5"/>
                <w:sz w:val="18"/>
              </w:rPr>
              <w:t xml:space="preserve"> </w:t>
            </w:r>
            <w:r>
              <w:rPr>
                <w:sz w:val="18"/>
              </w:rPr>
              <w:t>learning</w:t>
            </w:r>
            <w:r>
              <w:rPr>
                <w:spacing w:val="-5"/>
                <w:sz w:val="18"/>
              </w:rPr>
              <w:t xml:space="preserve"> </w:t>
            </w:r>
            <w:r>
              <w:rPr>
                <w:sz w:val="18"/>
              </w:rPr>
              <w:t>with voice identity features</w:t>
            </w:r>
          </w:p>
        </w:tc>
        <w:tc>
          <w:tcPr>
            <w:tcW w:w="2594" w:type="dxa"/>
          </w:tcPr>
          <w:p w14:paraId="50E18DD2" w14:textId="77777777" w:rsidR="00FE32D0" w:rsidRDefault="00FE32D0">
            <w:pPr>
              <w:pStyle w:val="TableParagraph"/>
              <w:spacing w:before="11"/>
              <w:jc w:val="left"/>
              <w:rPr>
                <w:sz w:val="18"/>
              </w:rPr>
            </w:pPr>
          </w:p>
          <w:p w14:paraId="780A7FA9" w14:textId="77777777" w:rsidR="00FE32D0" w:rsidRDefault="006C0F40">
            <w:pPr>
              <w:pStyle w:val="TableParagraph"/>
              <w:spacing w:before="0" w:line="230" w:lineRule="auto"/>
              <w:ind w:left="211" w:firstLine="63"/>
              <w:jc w:val="left"/>
              <w:rPr>
                <w:sz w:val="18"/>
              </w:rPr>
            </w:pPr>
            <w:r>
              <w:rPr>
                <w:sz w:val="18"/>
              </w:rPr>
              <w:t>Robust performance against unseen</w:t>
            </w:r>
            <w:r>
              <w:rPr>
                <w:spacing w:val="13"/>
                <w:sz w:val="18"/>
              </w:rPr>
              <w:t xml:space="preserve"> </w:t>
            </w:r>
            <w:r>
              <w:rPr>
                <w:sz w:val="18"/>
              </w:rPr>
              <w:t>models</w:t>
            </w:r>
            <w:r>
              <w:rPr>
                <w:spacing w:val="13"/>
                <w:sz w:val="18"/>
              </w:rPr>
              <w:t xml:space="preserve"> </w:t>
            </w:r>
            <w:r>
              <w:rPr>
                <w:sz w:val="18"/>
              </w:rPr>
              <w:t>on</w:t>
            </w:r>
            <w:r>
              <w:rPr>
                <w:spacing w:val="13"/>
                <w:sz w:val="18"/>
              </w:rPr>
              <w:t xml:space="preserve"> </w:t>
            </w:r>
            <w:proofErr w:type="spellStart"/>
            <w:r>
              <w:rPr>
                <w:spacing w:val="-2"/>
                <w:sz w:val="18"/>
              </w:rPr>
              <w:t>ASVSpoof</w:t>
            </w:r>
            <w:proofErr w:type="spellEnd"/>
          </w:p>
        </w:tc>
        <w:tc>
          <w:tcPr>
            <w:tcW w:w="2594" w:type="dxa"/>
          </w:tcPr>
          <w:p w14:paraId="45D07672" w14:textId="77777777" w:rsidR="00FE32D0" w:rsidRDefault="006C0F40">
            <w:pPr>
              <w:pStyle w:val="TableParagraph"/>
              <w:spacing w:line="230" w:lineRule="auto"/>
              <w:ind w:left="197" w:right="184" w:hanging="1"/>
              <w:rPr>
                <w:sz w:val="18"/>
              </w:rPr>
            </w:pPr>
            <w:r>
              <w:rPr>
                <w:sz w:val="18"/>
              </w:rPr>
              <w:t xml:space="preserve">Focuses on audio </w:t>
            </w:r>
            <w:proofErr w:type="spellStart"/>
            <w:r>
              <w:rPr>
                <w:sz w:val="18"/>
              </w:rPr>
              <w:t>deepfakes</w:t>
            </w:r>
            <w:proofErr w:type="spellEnd"/>
            <w:r>
              <w:rPr>
                <w:sz w:val="18"/>
              </w:rPr>
              <w:t xml:space="preserve"> only; limited to voice identity features; suggests multimodal </w:t>
            </w:r>
            <w:r>
              <w:rPr>
                <w:spacing w:val="-4"/>
                <w:sz w:val="18"/>
              </w:rPr>
              <w:t>data</w:t>
            </w:r>
          </w:p>
        </w:tc>
      </w:tr>
      <w:tr w:rsidR="00FE32D0" w14:paraId="1B1B6524" w14:textId="77777777">
        <w:trPr>
          <w:trHeight w:val="854"/>
        </w:trPr>
        <w:tc>
          <w:tcPr>
            <w:tcW w:w="1574" w:type="dxa"/>
          </w:tcPr>
          <w:p w14:paraId="2AADAC18" w14:textId="77777777" w:rsidR="00FE32D0" w:rsidRDefault="00FE32D0">
            <w:pPr>
              <w:pStyle w:val="TableParagraph"/>
              <w:spacing w:before="104"/>
              <w:jc w:val="left"/>
              <w:rPr>
                <w:sz w:val="18"/>
              </w:rPr>
            </w:pPr>
          </w:p>
          <w:p w14:paraId="63AFDE12"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4"/>
                <w:sz w:val="18"/>
              </w:rPr>
              <w:t>[10]</w:t>
            </w:r>
          </w:p>
        </w:tc>
        <w:tc>
          <w:tcPr>
            <w:tcW w:w="2594" w:type="dxa"/>
          </w:tcPr>
          <w:p w14:paraId="6CE75212" w14:textId="77777777" w:rsidR="00FE32D0" w:rsidRDefault="006C0F40">
            <w:pPr>
              <w:pStyle w:val="TableParagraph"/>
              <w:spacing w:before="118" w:line="230" w:lineRule="auto"/>
              <w:ind w:left="301" w:right="290" w:hanging="1"/>
              <w:rPr>
                <w:sz w:val="18"/>
              </w:rPr>
            </w:pPr>
            <w:r>
              <w:rPr>
                <w:sz w:val="18"/>
              </w:rPr>
              <w:t>Graph attention-based AASIST,</w:t>
            </w:r>
            <w:r>
              <w:rPr>
                <w:spacing w:val="-5"/>
                <w:sz w:val="18"/>
              </w:rPr>
              <w:t xml:space="preserve"> </w:t>
            </w:r>
            <w:r>
              <w:rPr>
                <w:sz w:val="18"/>
              </w:rPr>
              <w:t>signal</w:t>
            </w:r>
            <w:r>
              <w:rPr>
                <w:spacing w:val="-5"/>
                <w:sz w:val="18"/>
              </w:rPr>
              <w:t xml:space="preserve"> </w:t>
            </w:r>
            <w:r>
              <w:rPr>
                <w:sz w:val="18"/>
              </w:rPr>
              <w:t xml:space="preserve">periodicity </w:t>
            </w:r>
            <w:r>
              <w:rPr>
                <w:spacing w:val="-2"/>
                <w:sz w:val="18"/>
              </w:rPr>
              <w:t>analysis</w:t>
            </w:r>
          </w:p>
        </w:tc>
        <w:tc>
          <w:tcPr>
            <w:tcW w:w="2594" w:type="dxa"/>
          </w:tcPr>
          <w:p w14:paraId="01446E36" w14:textId="77777777" w:rsidR="00FE32D0" w:rsidRDefault="006C0F40">
            <w:pPr>
              <w:pStyle w:val="TableParagraph"/>
              <w:spacing w:before="118" w:line="230" w:lineRule="auto"/>
              <w:ind w:left="164" w:right="153"/>
              <w:rPr>
                <w:sz w:val="18"/>
              </w:rPr>
            </w:pPr>
            <w:r>
              <w:rPr>
                <w:sz w:val="18"/>
              </w:rPr>
              <w:t>6.62%</w:t>
            </w:r>
            <w:r>
              <w:rPr>
                <w:spacing w:val="-1"/>
                <w:sz w:val="18"/>
              </w:rPr>
              <w:t xml:space="preserve"> </w:t>
            </w:r>
            <w:r>
              <w:rPr>
                <w:sz w:val="18"/>
              </w:rPr>
              <w:t>EER</w:t>
            </w:r>
            <w:r>
              <w:rPr>
                <w:spacing w:val="-1"/>
                <w:sz w:val="18"/>
              </w:rPr>
              <w:t xml:space="preserve"> </w:t>
            </w:r>
            <w:r>
              <w:rPr>
                <w:sz w:val="18"/>
              </w:rPr>
              <w:t>(unvoiced),</w:t>
            </w:r>
            <w:r>
              <w:rPr>
                <w:spacing w:val="-1"/>
                <w:sz w:val="18"/>
              </w:rPr>
              <w:t xml:space="preserve"> </w:t>
            </w:r>
            <w:r>
              <w:rPr>
                <w:sz w:val="18"/>
              </w:rPr>
              <w:t>5.82% EER (combined) on</w:t>
            </w:r>
            <w:r>
              <w:rPr>
                <w:spacing w:val="40"/>
                <w:sz w:val="18"/>
              </w:rPr>
              <w:t xml:space="preserve"> </w:t>
            </w:r>
            <w:proofErr w:type="spellStart"/>
            <w:r>
              <w:rPr>
                <w:sz w:val="18"/>
              </w:rPr>
              <w:t>WaveFake</w:t>
            </w:r>
            <w:proofErr w:type="spellEnd"/>
            <w:r>
              <w:rPr>
                <w:sz w:val="18"/>
              </w:rPr>
              <w:t xml:space="preserve">, </w:t>
            </w:r>
            <w:proofErr w:type="spellStart"/>
            <w:r>
              <w:rPr>
                <w:sz w:val="18"/>
              </w:rPr>
              <w:t>ASVSpoof</w:t>
            </w:r>
            <w:proofErr w:type="spellEnd"/>
          </w:p>
        </w:tc>
        <w:tc>
          <w:tcPr>
            <w:tcW w:w="2594" w:type="dxa"/>
          </w:tcPr>
          <w:p w14:paraId="3944AFDC" w14:textId="77777777" w:rsidR="00FE32D0" w:rsidRDefault="006C0F40">
            <w:pPr>
              <w:pStyle w:val="TableParagraph"/>
              <w:spacing w:line="230" w:lineRule="auto"/>
              <w:ind w:left="212" w:right="199"/>
              <w:rPr>
                <w:sz w:val="18"/>
              </w:rPr>
            </w:pPr>
            <w:r>
              <w:rPr>
                <w:sz w:val="18"/>
              </w:rPr>
              <w:t xml:space="preserve">Gaps in detecting adversarial attacks; suggests combining spectral analysis with other </w:t>
            </w:r>
            <w:r>
              <w:rPr>
                <w:spacing w:val="-2"/>
                <w:sz w:val="18"/>
              </w:rPr>
              <w:t>modalities</w:t>
            </w:r>
          </w:p>
        </w:tc>
      </w:tr>
      <w:tr w:rsidR="00FE32D0" w14:paraId="158FD191" w14:textId="77777777">
        <w:trPr>
          <w:trHeight w:val="853"/>
        </w:trPr>
        <w:tc>
          <w:tcPr>
            <w:tcW w:w="1574" w:type="dxa"/>
            <w:tcBorders>
              <w:bottom w:val="single" w:sz="8" w:space="0" w:color="000000"/>
            </w:tcBorders>
          </w:tcPr>
          <w:p w14:paraId="0503C955" w14:textId="77777777" w:rsidR="00FE32D0" w:rsidRDefault="00FE32D0">
            <w:pPr>
              <w:pStyle w:val="TableParagraph"/>
              <w:spacing w:before="104"/>
              <w:jc w:val="left"/>
              <w:rPr>
                <w:sz w:val="18"/>
              </w:rPr>
            </w:pPr>
          </w:p>
          <w:p w14:paraId="7D4F7EA4"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4"/>
                <w:sz w:val="18"/>
              </w:rPr>
              <w:t>[11]</w:t>
            </w:r>
          </w:p>
        </w:tc>
        <w:tc>
          <w:tcPr>
            <w:tcW w:w="2594" w:type="dxa"/>
            <w:tcBorders>
              <w:bottom w:val="single" w:sz="8" w:space="0" w:color="000000"/>
            </w:tcBorders>
          </w:tcPr>
          <w:p w14:paraId="6DBA65B1" w14:textId="77777777" w:rsidR="00FE32D0" w:rsidRDefault="00FE32D0">
            <w:pPr>
              <w:pStyle w:val="TableParagraph"/>
              <w:spacing w:before="11"/>
              <w:jc w:val="left"/>
              <w:rPr>
                <w:sz w:val="18"/>
              </w:rPr>
            </w:pPr>
          </w:p>
          <w:p w14:paraId="22DC2AC4" w14:textId="77777777" w:rsidR="00FE32D0" w:rsidRDefault="006C0F40">
            <w:pPr>
              <w:pStyle w:val="TableParagraph"/>
              <w:spacing w:before="0" w:line="230" w:lineRule="auto"/>
              <w:ind w:left="343" w:right="332" w:firstLine="170"/>
              <w:jc w:val="left"/>
              <w:rPr>
                <w:sz w:val="18"/>
              </w:rPr>
            </w:pPr>
            <w:r>
              <w:rPr>
                <w:sz w:val="18"/>
              </w:rPr>
              <w:t>ResNet50, LSTM for spatial-temporal</w:t>
            </w:r>
            <w:r>
              <w:rPr>
                <w:spacing w:val="-5"/>
                <w:sz w:val="18"/>
              </w:rPr>
              <w:t xml:space="preserve"> </w:t>
            </w:r>
            <w:r>
              <w:rPr>
                <w:sz w:val="18"/>
              </w:rPr>
              <w:t>modeling</w:t>
            </w:r>
          </w:p>
        </w:tc>
        <w:tc>
          <w:tcPr>
            <w:tcW w:w="2594" w:type="dxa"/>
            <w:tcBorders>
              <w:bottom w:val="single" w:sz="8" w:space="0" w:color="000000"/>
            </w:tcBorders>
          </w:tcPr>
          <w:p w14:paraId="73617798" w14:textId="77777777" w:rsidR="00FE32D0" w:rsidRDefault="00FE32D0">
            <w:pPr>
              <w:pStyle w:val="TableParagraph"/>
              <w:spacing w:before="11"/>
              <w:jc w:val="left"/>
              <w:rPr>
                <w:sz w:val="18"/>
              </w:rPr>
            </w:pPr>
          </w:p>
          <w:p w14:paraId="7D35EC9D" w14:textId="77777777" w:rsidR="00FE32D0" w:rsidRDefault="006C0F40">
            <w:pPr>
              <w:pStyle w:val="TableParagraph"/>
              <w:spacing w:before="0" w:line="230" w:lineRule="auto"/>
              <w:ind w:left="392" w:right="374" w:firstLine="255"/>
              <w:jc w:val="left"/>
              <w:rPr>
                <w:sz w:val="18"/>
              </w:rPr>
            </w:pPr>
            <w:r>
              <w:rPr>
                <w:sz w:val="18"/>
              </w:rPr>
              <w:t xml:space="preserve">High accuracy on </w:t>
            </w:r>
            <w:proofErr w:type="spellStart"/>
            <w:r>
              <w:rPr>
                <w:sz w:val="18"/>
              </w:rPr>
              <w:t>FaceForensics</w:t>
            </w:r>
            <w:proofErr w:type="spellEnd"/>
            <w:r>
              <w:rPr>
                <w:sz w:val="18"/>
              </w:rPr>
              <w:t>++,</w:t>
            </w:r>
            <w:r>
              <w:rPr>
                <w:spacing w:val="-5"/>
                <w:sz w:val="18"/>
              </w:rPr>
              <w:t xml:space="preserve"> </w:t>
            </w:r>
            <w:r>
              <w:rPr>
                <w:sz w:val="18"/>
              </w:rPr>
              <w:t>DFDC</w:t>
            </w:r>
          </w:p>
        </w:tc>
        <w:tc>
          <w:tcPr>
            <w:tcW w:w="2594" w:type="dxa"/>
            <w:tcBorders>
              <w:bottom w:val="single" w:sz="8" w:space="0" w:color="000000"/>
            </w:tcBorders>
          </w:tcPr>
          <w:p w14:paraId="18C3408B" w14:textId="77777777" w:rsidR="00FE32D0" w:rsidRDefault="006C0F40">
            <w:pPr>
              <w:pStyle w:val="TableParagraph"/>
              <w:spacing w:line="230" w:lineRule="auto"/>
              <w:ind w:left="248" w:right="235"/>
              <w:rPr>
                <w:sz w:val="18"/>
              </w:rPr>
            </w:pPr>
            <w:r>
              <w:rPr>
                <w:sz w:val="18"/>
              </w:rPr>
              <w:t>Needs scalable solutions for large-scale data; suggests domain-specific</w:t>
            </w:r>
            <w:r>
              <w:rPr>
                <w:spacing w:val="-5"/>
                <w:sz w:val="18"/>
              </w:rPr>
              <w:t xml:space="preserve"> </w:t>
            </w:r>
            <w:r>
              <w:rPr>
                <w:sz w:val="18"/>
              </w:rPr>
              <w:t>features</w:t>
            </w:r>
            <w:r>
              <w:rPr>
                <w:spacing w:val="-5"/>
                <w:sz w:val="18"/>
              </w:rPr>
              <w:t xml:space="preserve"> </w:t>
            </w:r>
            <w:r>
              <w:rPr>
                <w:sz w:val="18"/>
              </w:rPr>
              <w:t>and multimodal analysis</w:t>
            </w:r>
          </w:p>
        </w:tc>
      </w:tr>
    </w:tbl>
    <w:p w14:paraId="49675C93" w14:textId="77777777" w:rsidR="00FE32D0" w:rsidRDefault="00FE32D0">
      <w:pPr>
        <w:pStyle w:val="TableParagraph"/>
        <w:spacing w:line="230" w:lineRule="auto"/>
        <w:rPr>
          <w:sz w:val="18"/>
        </w:rPr>
        <w:sectPr w:rsidR="00FE32D0">
          <w:type w:val="continuous"/>
          <w:pgSz w:w="12240" w:h="15840"/>
          <w:pgMar w:top="900" w:right="720" w:bottom="280" w:left="720" w:header="720" w:footer="720" w:gutter="0"/>
          <w:cols w:space="720"/>
        </w:sectPr>
      </w:pPr>
    </w:p>
    <w:p w14:paraId="1D575663" w14:textId="77777777" w:rsidR="00FE32D0" w:rsidRDefault="006C0F40">
      <w:pPr>
        <w:pStyle w:val="BodyText"/>
        <w:spacing w:before="71" w:line="249" w:lineRule="auto"/>
        <w:ind w:left="259"/>
        <w:jc w:val="both"/>
      </w:pPr>
      <w:r>
        <w:lastRenderedPageBreak/>
        <w:t>platform. However, illicit networks often switch to coded language or hidden communication methods. The authors suggest adding auxiliary data sources, such as transactional indicators or geolocation traces, to improve monitoring and extend the model’s use in changing illicit online markets.</w:t>
      </w:r>
    </w:p>
    <w:p w14:paraId="3A99C56B" w14:textId="77777777" w:rsidR="00FE32D0" w:rsidRDefault="006C0F40">
      <w:pPr>
        <w:pStyle w:val="BodyText"/>
        <w:spacing w:before="2" w:line="249" w:lineRule="auto"/>
        <w:ind w:left="259" w:firstLine="199"/>
        <w:jc w:val="both"/>
      </w:pPr>
      <w:r>
        <w:t xml:space="preserve">E. Ferrara [13] studied </w:t>
      </w:r>
      <w:proofErr w:type="spellStart"/>
      <w:r>
        <w:t>geolocated</w:t>
      </w:r>
      <w:proofErr w:type="spellEnd"/>
      <w:r>
        <w:t xml:space="preserve"> social media posts to track</w:t>
      </w:r>
      <w:r>
        <w:rPr>
          <w:spacing w:val="40"/>
        </w:rPr>
        <w:t xml:space="preserve"> </w:t>
      </w:r>
      <w:r>
        <w:t>drug</w:t>
      </w:r>
      <w:r>
        <w:rPr>
          <w:spacing w:val="40"/>
        </w:rPr>
        <w:t xml:space="preserve"> </w:t>
      </w:r>
      <w:r>
        <w:t>cartel</w:t>
      </w:r>
      <w:r>
        <w:rPr>
          <w:spacing w:val="40"/>
        </w:rPr>
        <w:t xml:space="preserve"> </w:t>
      </w:r>
      <w:r>
        <w:t>activity</w:t>
      </w:r>
      <w:r>
        <w:rPr>
          <w:spacing w:val="40"/>
        </w:rPr>
        <w:t xml:space="preserve"> </w:t>
      </w:r>
      <w:r>
        <w:t>by</w:t>
      </w:r>
      <w:r>
        <w:rPr>
          <w:spacing w:val="40"/>
        </w:rPr>
        <w:t xml:space="preserve"> </w:t>
      </w:r>
      <w:r>
        <w:t>identifying</w:t>
      </w:r>
      <w:r>
        <w:rPr>
          <w:spacing w:val="40"/>
        </w:rPr>
        <w:t xml:space="preserve"> </w:t>
      </w:r>
      <w:r>
        <w:t>patterns</w:t>
      </w:r>
      <w:r>
        <w:rPr>
          <w:spacing w:val="40"/>
        </w:rPr>
        <w:t xml:space="preserve"> </w:t>
      </w:r>
      <w:r>
        <w:t>in</w:t>
      </w:r>
      <w:r>
        <w:rPr>
          <w:spacing w:val="52"/>
        </w:rPr>
        <w:t xml:space="preserve"> </w:t>
      </w:r>
      <w:r>
        <w:t>where and when posts occur. The study uses spatial clustering algorithms to find areas with high levels of drug-related discussions. It also applies time-series predictive models to estimate the chances of new cartel hotspots appearing. By mapping</w:t>
      </w:r>
      <w:r>
        <w:rPr>
          <w:spacing w:val="-5"/>
        </w:rPr>
        <w:t xml:space="preserve"> </w:t>
      </w:r>
      <w:r>
        <w:t>geolocation</w:t>
      </w:r>
      <w:r>
        <w:rPr>
          <w:spacing w:val="-5"/>
        </w:rPr>
        <w:t xml:space="preserve"> </w:t>
      </w:r>
      <w:r>
        <w:t>data</w:t>
      </w:r>
      <w:r>
        <w:rPr>
          <w:spacing w:val="-5"/>
        </w:rPr>
        <w:t xml:space="preserve"> </w:t>
      </w:r>
      <w:r>
        <w:t>to</w:t>
      </w:r>
      <w:r>
        <w:rPr>
          <w:spacing w:val="-5"/>
        </w:rPr>
        <w:t xml:space="preserve"> </w:t>
      </w:r>
      <w:r>
        <w:t>actual</w:t>
      </w:r>
      <w:r>
        <w:rPr>
          <w:spacing w:val="-5"/>
        </w:rPr>
        <w:t xml:space="preserve"> </w:t>
      </w:r>
      <w:r>
        <w:t>regions,</w:t>
      </w:r>
      <w:r>
        <w:rPr>
          <w:spacing w:val="-5"/>
        </w:rPr>
        <w:t xml:space="preserve"> </w:t>
      </w:r>
      <w:r>
        <w:t>the</w:t>
      </w:r>
      <w:r>
        <w:rPr>
          <w:spacing w:val="-5"/>
        </w:rPr>
        <w:t xml:space="preserve"> </w:t>
      </w:r>
      <w:r>
        <w:t>approach</w:t>
      </w:r>
      <w:r>
        <w:rPr>
          <w:spacing w:val="-5"/>
        </w:rPr>
        <w:t xml:space="preserve"> </w:t>
      </w:r>
      <w:r>
        <w:t>turns online activity into useful information for law enforcement</w:t>
      </w:r>
      <w:r>
        <w:rPr>
          <w:spacing w:val="40"/>
        </w:rPr>
        <w:t xml:space="preserve"> </w:t>
      </w:r>
      <w:r>
        <w:t xml:space="preserve">and policy measures. However, the system faces challenges due </w:t>
      </w:r>
      <w:r>
        <w:t>to incomplete or incorrect location data. Many posts</w:t>
      </w:r>
      <w:r>
        <w:rPr>
          <w:spacing w:val="80"/>
        </w:rPr>
        <w:t xml:space="preserve"> </w:t>
      </w:r>
      <w:r>
        <w:t>either do not have geotags or use misleading user-entered locations. To improve reliability and expand coverage, the author</w:t>
      </w:r>
      <w:r>
        <w:rPr>
          <w:spacing w:val="-4"/>
        </w:rPr>
        <w:t xml:space="preserve"> </w:t>
      </w:r>
      <w:r>
        <w:t>suggests</w:t>
      </w:r>
      <w:r>
        <w:rPr>
          <w:spacing w:val="-4"/>
        </w:rPr>
        <w:t xml:space="preserve"> </w:t>
      </w:r>
      <w:r>
        <w:t>adding</w:t>
      </w:r>
      <w:r>
        <w:rPr>
          <w:spacing w:val="-4"/>
        </w:rPr>
        <w:t xml:space="preserve"> </w:t>
      </w:r>
      <w:r>
        <w:t>other</w:t>
      </w:r>
      <w:r>
        <w:rPr>
          <w:spacing w:val="-4"/>
        </w:rPr>
        <w:t xml:space="preserve"> </w:t>
      </w:r>
      <w:r>
        <w:t>sources</w:t>
      </w:r>
      <w:r>
        <w:rPr>
          <w:spacing w:val="-4"/>
        </w:rPr>
        <w:t xml:space="preserve"> </w:t>
      </w:r>
      <w:r>
        <w:t>like</w:t>
      </w:r>
      <w:r>
        <w:rPr>
          <w:spacing w:val="-4"/>
        </w:rPr>
        <w:t xml:space="preserve"> </w:t>
      </w:r>
      <w:r>
        <w:t>satellite</w:t>
      </w:r>
      <w:r>
        <w:rPr>
          <w:spacing w:val="-4"/>
        </w:rPr>
        <w:t xml:space="preserve"> </w:t>
      </w:r>
      <w:r>
        <w:t>imagery</w:t>
      </w:r>
      <w:r>
        <w:rPr>
          <w:spacing w:val="-4"/>
        </w:rPr>
        <w:t xml:space="preserve"> </w:t>
      </w:r>
      <w:r>
        <w:t xml:space="preserve">and financial transaction records to create a stronger monitoring </w:t>
      </w:r>
      <w:r>
        <w:rPr>
          <w:spacing w:val="-2"/>
        </w:rPr>
        <w:t>system.</w:t>
      </w:r>
    </w:p>
    <w:p w14:paraId="38376F37" w14:textId="77777777" w:rsidR="00FE32D0" w:rsidRDefault="006C0F40">
      <w:pPr>
        <w:pStyle w:val="BodyText"/>
        <w:spacing w:before="1" w:line="249" w:lineRule="auto"/>
        <w:ind w:left="259" w:firstLine="199"/>
        <w:jc w:val="both"/>
      </w:pPr>
      <w:r>
        <w:t>Fisher</w:t>
      </w:r>
      <w:r>
        <w:rPr>
          <w:spacing w:val="-1"/>
        </w:rPr>
        <w:t xml:space="preserve"> </w:t>
      </w:r>
      <w:r>
        <w:t>A</w:t>
      </w:r>
      <w:r>
        <w:rPr>
          <w:spacing w:val="-1"/>
        </w:rPr>
        <w:t xml:space="preserve"> </w:t>
      </w:r>
      <w:r>
        <w:t>and</w:t>
      </w:r>
      <w:r>
        <w:rPr>
          <w:spacing w:val="-1"/>
        </w:rPr>
        <w:t xml:space="preserve"> </w:t>
      </w:r>
      <w:r>
        <w:t>colleagues</w:t>
      </w:r>
      <w:r>
        <w:rPr>
          <w:spacing w:val="-1"/>
        </w:rPr>
        <w:t xml:space="preserve"> </w:t>
      </w:r>
      <w:r>
        <w:t>[14]</w:t>
      </w:r>
      <w:r>
        <w:rPr>
          <w:spacing w:val="-1"/>
        </w:rPr>
        <w:t xml:space="preserve"> </w:t>
      </w:r>
      <w:r>
        <w:t>introduced</w:t>
      </w:r>
      <w:r>
        <w:rPr>
          <w:spacing w:val="-1"/>
        </w:rPr>
        <w:t xml:space="preserve"> </w:t>
      </w:r>
      <w:r>
        <w:t>a</w:t>
      </w:r>
      <w:r>
        <w:rPr>
          <w:spacing w:val="-1"/>
        </w:rPr>
        <w:t xml:space="preserve"> </w:t>
      </w:r>
      <w:r>
        <w:t>machine</w:t>
      </w:r>
      <w:r>
        <w:rPr>
          <w:spacing w:val="-1"/>
        </w:rPr>
        <w:t xml:space="preserve"> </w:t>
      </w:r>
      <w:r>
        <w:t>learning framework to automatically detect drug-related harms like addiction, overdose, and illegal distribution from social media posts.</w:t>
      </w:r>
      <w:r>
        <w:rPr>
          <w:spacing w:val="-1"/>
        </w:rPr>
        <w:t xml:space="preserve"> </w:t>
      </w:r>
      <w:r>
        <w:t>Their</w:t>
      </w:r>
      <w:r>
        <w:rPr>
          <w:spacing w:val="-1"/>
        </w:rPr>
        <w:t xml:space="preserve"> </w:t>
      </w:r>
      <w:r>
        <w:t>method</w:t>
      </w:r>
      <w:r>
        <w:rPr>
          <w:spacing w:val="-1"/>
        </w:rPr>
        <w:t xml:space="preserve"> </w:t>
      </w:r>
      <w:r>
        <w:t>uses</w:t>
      </w:r>
      <w:r>
        <w:rPr>
          <w:spacing w:val="-2"/>
        </w:rPr>
        <w:t xml:space="preserve"> </w:t>
      </w:r>
      <w:r>
        <w:t>NLP-based</w:t>
      </w:r>
      <w:r>
        <w:rPr>
          <w:spacing w:val="-1"/>
        </w:rPr>
        <w:t xml:space="preserve"> </w:t>
      </w:r>
      <w:r>
        <w:t>named</w:t>
      </w:r>
      <w:r>
        <w:rPr>
          <w:spacing w:val="-1"/>
        </w:rPr>
        <w:t xml:space="preserve"> </w:t>
      </w:r>
      <w:r>
        <w:t>entity</w:t>
      </w:r>
      <w:r>
        <w:rPr>
          <w:spacing w:val="-1"/>
        </w:rPr>
        <w:t xml:space="preserve"> </w:t>
      </w:r>
      <w:r>
        <w:t xml:space="preserve">recognition to spot mentions of substances, topic modeling to classify discussion themes, and sentiment analysis to understand risk- related language. This allows the system to identify harmful behaviors and emerging patterns in drug use, showing strong results with structured datasets. However, the model has </w:t>
      </w:r>
      <w:proofErr w:type="spellStart"/>
      <w:r>
        <w:t>trou</w:t>
      </w:r>
      <w:proofErr w:type="spellEnd"/>
      <w:r>
        <w:t xml:space="preserve">- </w:t>
      </w:r>
      <w:proofErr w:type="spellStart"/>
      <w:r>
        <w:t>ble</w:t>
      </w:r>
      <w:proofErr w:type="spellEnd"/>
      <w:r>
        <w:rPr>
          <w:spacing w:val="-2"/>
        </w:rPr>
        <w:t xml:space="preserve"> </w:t>
      </w:r>
      <w:r>
        <w:t>with</w:t>
      </w:r>
      <w:r>
        <w:rPr>
          <w:spacing w:val="-2"/>
        </w:rPr>
        <w:t xml:space="preserve"> </w:t>
      </w:r>
      <w:r>
        <w:t>contextual</w:t>
      </w:r>
      <w:r>
        <w:rPr>
          <w:spacing w:val="-2"/>
        </w:rPr>
        <w:t xml:space="preserve"> </w:t>
      </w:r>
      <w:r>
        <w:t>nuances</w:t>
      </w:r>
      <w:r>
        <w:rPr>
          <w:spacing w:val="-2"/>
        </w:rPr>
        <w:t xml:space="preserve"> </w:t>
      </w:r>
      <w:r>
        <w:t>such</w:t>
      </w:r>
      <w:r>
        <w:rPr>
          <w:spacing w:val="-2"/>
        </w:rPr>
        <w:t xml:space="preserve"> </w:t>
      </w:r>
      <w:r>
        <w:t>as</w:t>
      </w:r>
      <w:r>
        <w:rPr>
          <w:spacing w:val="-2"/>
        </w:rPr>
        <w:t xml:space="preserve"> </w:t>
      </w:r>
      <w:r>
        <w:t>sarcasm,</w:t>
      </w:r>
      <w:r>
        <w:rPr>
          <w:spacing w:val="-2"/>
        </w:rPr>
        <w:t xml:space="preserve"> </w:t>
      </w:r>
      <w:r>
        <w:t>slang,</w:t>
      </w:r>
      <w:r>
        <w:rPr>
          <w:spacing w:val="-2"/>
        </w:rPr>
        <w:t xml:space="preserve"> </w:t>
      </w:r>
      <w:r>
        <w:t>and</w:t>
      </w:r>
      <w:r>
        <w:rPr>
          <w:spacing w:val="-2"/>
        </w:rPr>
        <w:t xml:space="preserve"> </w:t>
      </w:r>
      <w:r>
        <w:t>coded language. It also only analyzes text, while real-world drug- related content often appears in images or videos. To enhance its effect</w:t>
      </w:r>
      <w:r>
        <w:t>iveness across various online situations, the authors suggest expanding the approach to include visual and video- based</w:t>
      </w:r>
      <w:r>
        <w:rPr>
          <w:spacing w:val="-10"/>
        </w:rPr>
        <w:t xml:space="preserve"> </w:t>
      </w:r>
      <w:r>
        <w:t>cues</w:t>
      </w:r>
      <w:r>
        <w:rPr>
          <w:spacing w:val="-10"/>
        </w:rPr>
        <w:t xml:space="preserve"> </w:t>
      </w:r>
      <w:r>
        <w:t>along</w:t>
      </w:r>
      <w:r>
        <w:rPr>
          <w:spacing w:val="-10"/>
        </w:rPr>
        <w:t xml:space="preserve"> </w:t>
      </w:r>
      <w:r>
        <w:t>with</w:t>
      </w:r>
      <w:r>
        <w:rPr>
          <w:spacing w:val="-10"/>
        </w:rPr>
        <w:t xml:space="preserve"> </w:t>
      </w:r>
      <w:r>
        <w:t>linguistic</w:t>
      </w:r>
      <w:r>
        <w:rPr>
          <w:spacing w:val="-10"/>
        </w:rPr>
        <w:t xml:space="preserve"> </w:t>
      </w:r>
      <w:r>
        <w:t>signals.</w:t>
      </w:r>
      <w:r>
        <w:rPr>
          <w:spacing w:val="-10"/>
        </w:rPr>
        <w:t xml:space="preserve"> </w:t>
      </w:r>
      <w:r>
        <w:t>This</w:t>
      </w:r>
      <w:r>
        <w:rPr>
          <w:spacing w:val="-10"/>
        </w:rPr>
        <w:t xml:space="preserve"> </w:t>
      </w:r>
      <w:r>
        <w:t>would</w:t>
      </w:r>
      <w:r>
        <w:rPr>
          <w:spacing w:val="-10"/>
        </w:rPr>
        <w:t xml:space="preserve"> </w:t>
      </w:r>
      <w:r>
        <w:t>help</w:t>
      </w:r>
      <w:r>
        <w:rPr>
          <w:spacing w:val="-10"/>
        </w:rPr>
        <w:t xml:space="preserve"> </w:t>
      </w:r>
      <w:r>
        <w:t>better capture hidden or changing signs of drug-related harm.</w:t>
      </w:r>
    </w:p>
    <w:p w14:paraId="41B2668C" w14:textId="77777777" w:rsidR="00FE32D0" w:rsidRDefault="006C0F40">
      <w:pPr>
        <w:pStyle w:val="BodyText"/>
        <w:spacing w:before="2" w:line="249" w:lineRule="auto"/>
        <w:ind w:left="259" w:firstLine="199"/>
        <w:jc w:val="both"/>
      </w:pPr>
      <w:r>
        <w:t>Table III summarizes the key studies on illicit drug dealing detection discussed above, along. It provides a comparative overview</w:t>
      </w:r>
      <w:r>
        <w:rPr>
          <w:spacing w:val="-11"/>
        </w:rPr>
        <w:t xml:space="preserve"> </w:t>
      </w:r>
      <w:r>
        <w:t>of</w:t>
      </w:r>
      <w:r>
        <w:rPr>
          <w:spacing w:val="-11"/>
        </w:rPr>
        <w:t xml:space="preserve"> </w:t>
      </w:r>
      <w:r>
        <w:t>the</w:t>
      </w:r>
      <w:r>
        <w:rPr>
          <w:spacing w:val="-11"/>
        </w:rPr>
        <w:t xml:space="preserve"> </w:t>
      </w:r>
      <w:r>
        <w:t>methods</w:t>
      </w:r>
      <w:r>
        <w:rPr>
          <w:spacing w:val="-11"/>
        </w:rPr>
        <w:t xml:space="preserve"> </w:t>
      </w:r>
      <w:proofErr w:type="spellStart"/>
      <w:r>
        <w:t>used,ir</w:t>
      </w:r>
      <w:proofErr w:type="spellEnd"/>
      <w:r>
        <w:rPr>
          <w:spacing w:val="-11"/>
        </w:rPr>
        <w:t xml:space="preserve"> </w:t>
      </w:r>
      <w:r>
        <w:t>results,</w:t>
      </w:r>
      <w:r>
        <w:rPr>
          <w:spacing w:val="-11"/>
        </w:rPr>
        <w:t xml:space="preserve"> </w:t>
      </w:r>
      <w:r>
        <w:t>and</w:t>
      </w:r>
      <w:r>
        <w:rPr>
          <w:spacing w:val="-11"/>
        </w:rPr>
        <w:t xml:space="preserve"> </w:t>
      </w:r>
      <w:r>
        <w:t>identified</w:t>
      </w:r>
      <w:r>
        <w:rPr>
          <w:spacing w:val="-11"/>
        </w:rPr>
        <w:t xml:space="preserve"> </w:t>
      </w:r>
      <w:r>
        <w:t>research gaps, serving as a concise reference to understand techniques and</w:t>
      </w:r>
      <w:r>
        <w:rPr>
          <w:spacing w:val="-8"/>
        </w:rPr>
        <w:t xml:space="preserve"> </w:t>
      </w:r>
      <w:r>
        <w:t>challenges</w:t>
      </w:r>
      <w:r>
        <w:rPr>
          <w:spacing w:val="-8"/>
        </w:rPr>
        <w:t xml:space="preserve"> </w:t>
      </w:r>
      <w:r>
        <w:t>in</w:t>
      </w:r>
      <w:r>
        <w:rPr>
          <w:spacing w:val="-8"/>
        </w:rPr>
        <w:t xml:space="preserve"> </w:t>
      </w:r>
      <w:r>
        <w:t>detecting</w:t>
      </w:r>
      <w:r>
        <w:rPr>
          <w:spacing w:val="-8"/>
        </w:rPr>
        <w:t xml:space="preserve"> </w:t>
      </w:r>
      <w:r>
        <w:t>and</w:t>
      </w:r>
      <w:r>
        <w:rPr>
          <w:spacing w:val="-8"/>
        </w:rPr>
        <w:t xml:space="preserve"> </w:t>
      </w:r>
      <w:r>
        <w:t>mitigating</w:t>
      </w:r>
      <w:r>
        <w:rPr>
          <w:spacing w:val="-8"/>
        </w:rPr>
        <w:t xml:space="preserve"> </w:t>
      </w:r>
      <w:r>
        <w:t>illicit</w:t>
      </w:r>
      <w:r>
        <w:rPr>
          <w:spacing w:val="-8"/>
        </w:rPr>
        <w:t xml:space="preserve"> </w:t>
      </w:r>
      <w:r>
        <w:t>drug</w:t>
      </w:r>
      <w:r>
        <w:rPr>
          <w:spacing w:val="-8"/>
        </w:rPr>
        <w:t xml:space="preserve"> </w:t>
      </w:r>
      <w:r>
        <w:t>activities on social media platforms.</w:t>
      </w:r>
    </w:p>
    <w:p w14:paraId="7414F354" w14:textId="77777777" w:rsidR="00FE32D0" w:rsidRDefault="006C0F40">
      <w:pPr>
        <w:pStyle w:val="ListParagraph"/>
        <w:numPr>
          <w:ilvl w:val="0"/>
          <w:numId w:val="2"/>
        </w:numPr>
        <w:tabs>
          <w:tab w:val="left" w:pos="1395"/>
        </w:tabs>
        <w:spacing w:before="154"/>
        <w:ind w:left="1395" w:hanging="364"/>
        <w:jc w:val="left"/>
        <w:rPr>
          <w:sz w:val="20"/>
        </w:rPr>
      </w:pPr>
      <w:r>
        <w:rPr>
          <w:smallCaps/>
          <w:sz w:val="20"/>
        </w:rPr>
        <w:t>Challenges</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1"/>
          <w:sz w:val="20"/>
        </w:rPr>
        <w:t xml:space="preserve"> </w:t>
      </w:r>
      <w:r>
        <w:rPr>
          <w:smallCaps/>
          <w:spacing w:val="-2"/>
          <w:sz w:val="20"/>
        </w:rPr>
        <w:t>Trends</w:t>
      </w:r>
    </w:p>
    <w:p w14:paraId="62C7E1FD" w14:textId="77777777" w:rsidR="00FE32D0" w:rsidRDefault="006C0F40">
      <w:pPr>
        <w:pStyle w:val="BodyText"/>
        <w:spacing w:before="86" w:line="249" w:lineRule="auto"/>
        <w:ind w:left="259" w:firstLine="199"/>
        <w:jc w:val="both"/>
      </w:pPr>
      <w:r>
        <w:t xml:space="preserve">Key shared challenges identified includes real-time </w:t>
      </w:r>
      <w:proofErr w:type="spellStart"/>
      <w:r>
        <w:t>detec</w:t>
      </w:r>
      <w:proofErr w:type="spellEnd"/>
      <w:r>
        <w:t xml:space="preserve">- </w:t>
      </w:r>
      <w:proofErr w:type="spellStart"/>
      <w:r>
        <w:t>tion</w:t>
      </w:r>
      <w:proofErr w:type="spellEnd"/>
      <w:r>
        <w:t xml:space="preserve">, multilingual scalability, handling nuanced content, and addressing ethical concerns. Real-time detection remains a significant hurdle, as the survey highlights scalability and processing bottlenecks in multimodal </w:t>
      </w:r>
      <w:proofErr w:type="spellStart"/>
      <w:r>
        <w:t>models.By</w:t>
      </w:r>
      <w:proofErr w:type="spellEnd"/>
      <w:r>
        <w:t xml:space="preserve"> facilitating dynamic model updates and effective threshold modification, the suggested application of reinforcement learning and in- </w:t>
      </w:r>
      <w:proofErr w:type="spellStart"/>
      <w:r>
        <w:t>cremental</w:t>
      </w:r>
      <w:proofErr w:type="spellEnd"/>
      <w:r>
        <w:t xml:space="preserve"> learning reduces these problems and improves real- time responsiveness. Another recurring problem is </w:t>
      </w:r>
      <w:proofErr w:type="spellStart"/>
      <w:r>
        <w:t>multilin</w:t>
      </w:r>
      <w:proofErr w:type="spellEnd"/>
      <w:r>
        <w:t xml:space="preserve">- </w:t>
      </w:r>
      <w:proofErr w:type="spellStart"/>
      <w:r>
        <w:t>gual</w:t>
      </w:r>
      <w:proofErr w:type="spellEnd"/>
      <w:r>
        <w:t xml:space="preserve"> scalability, whic</w:t>
      </w:r>
      <w:r>
        <w:t>h hinders models’ capacity to generalize because there aren’t enough high-quality, annotated datasets</w:t>
      </w:r>
      <w:r>
        <w:rPr>
          <w:spacing w:val="40"/>
        </w:rPr>
        <w:t xml:space="preserve"> </w:t>
      </w:r>
      <w:r>
        <w:t>in</w:t>
      </w:r>
      <w:r>
        <w:rPr>
          <w:spacing w:val="31"/>
        </w:rPr>
        <w:t xml:space="preserve"> </w:t>
      </w:r>
      <w:r>
        <w:t>a</w:t>
      </w:r>
      <w:r>
        <w:rPr>
          <w:spacing w:val="30"/>
        </w:rPr>
        <w:t xml:space="preserve"> </w:t>
      </w:r>
      <w:r>
        <w:t>variety</w:t>
      </w:r>
      <w:r>
        <w:rPr>
          <w:spacing w:val="32"/>
        </w:rPr>
        <w:t xml:space="preserve"> </w:t>
      </w:r>
      <w:r>
        <w:t>of</w:t>
      </w:r>
      <w:r>
        <w:rPr>
          <w:spacing w:val="30"/>
        </w:rPr>
        <w:t xml:space="preserve"> </w:t>
      </w:r>
      <w:r>
        <w:t>languages</w:t>
      </w:r>
      <w:r>
        <w:rPr>
          <w:spacing w:val="32"/>
        </w:rPr>
        <w:t xml:space="preserve"> </w:t>
      </w:r>
      <w:r>
        <w:t>[1].</w:t>
      </w:r>
      <w:r>
        <w:rPr>
          <w:spacing w:val="30"/>
        </w:rPr>
        <w:t xml:space="preserve"> </w:t>
      </w:r>
      <w:r>
        <w:t>To</w:t>
      </w:r>
      <w:r>
        <w:rPr>
          <w:spacing w:val="32"/>
        </w:rPr>
        <w:t xml:space="preserve"> </w:t>
      </w:r>
      <w:r>
        <w:t>address</w:t>
      </w:r>
      <w:r>
        <w:rPr>
          <w:spacing w:val="30"/>
        </w:rPr>
        <w:t xml:space="preserve"> </w:t>
      </w:r>
      <w:r>
        <w:t>this,</w:t>
      </w:r>
      <w:r>
        <w:rPr>
          <w:spacing w:val="31"/>
        </w:rPr>
        <w:t xml:space="preserve"> </w:t>
      </w:r>
      <w:r>
        <w:t>the</w:t>
      </w:r>
      <w:r>
        <w:rPr>
          <w:spacing w:val="31"/>
        </w:rPr>
        <w:t xml:space="preserve"> </w:t>
      </w:r>
      <w:r>
        <w:rPr>
          <w:spacing w:val="-2"/>
        </w:rPr>
        <w:t>proposed</w:t>
      </w:r>
    </w:p>
    <w:p w14:paraId="29358625" w14:textId="77777777" w:rsidR="00FE32D0" w:rsidRDefault="006C0F40">
      <w:pPr>
        <w:pStyle w:val="BodyText"/>
        <w:spacing w:before="71" w:line="249" w:lineRule="auto"/>
        <w:ind w:left="199" w:right="257"/>
        <w:jc w:val="both"/>
      </w:pPr>
      <w:r>
        <w:br w:type="column"/>
      </w:r>
      <w:r>
        <w:t xml:space="preserve">approaches incorporate XLM-R, </w:t>
      </w:r>
      <w:proofErr w:type="spellStart"/>
      <w:r>
        <w:t>mBERT</w:t>
      </w:r>
      <w:proofErr w:type="spellEnd"/>
      <w:r>
        <w:t xml:space="preserve">, and cross-lingual </w:t>
      </w:r>
      <w:proofErr w:type="spellStart"/>
      <w:r>
        <w:t>embeddings</w:t>
      </w:r>
      <w:proofErr w:type="spellEnd"/>
      <w:r>
        <w:t xml:space="preserve"> to improve cross-language transferability. Fur- </w:t>
      </w:r>
      <w:proofErr w:type="spellStart"/>
      <w:r>
        <w:t>thermore</w:t>
      </w:r>
      <w:proofErr w:type="spellEnd"/>
      <w:r>
        <w:t xml:space="preserve">, detecting nuanced or obfuscated content—such as sarcasm, slang, or encrypted messages—continues to </w:t>
      </w:r>
      <w:proofErr w:type="spellStart"/>
      <w:r>
        <w:t>chal</w:t>
      </w:r>
      <w:proofErr w:type="spellEnd"/>
      <w:r>
        <w:t xml:space="preserve">- </w:t>
      </w:r>
      <w:proofErr w:type="spellStart"/>
      <w:r>
        <w:t>lenge</w:t>
      </w:r>
      <w:proofErr w:type="spellEnd"/>
      <w:r>
        <w:t xml:space="preserve"> traditional models. Advanced techniques like </w:t>
      </w:r>
      <w:proofErr w:type="spellStart"/>
      <w:r>
        <w:t>hierar</w:t>
      </w:r>
      <w:proofErr w:type="spellEnd"/>
      <w:r>
        <w:t xml:space="preserve">- </w:t>
      </w:r>
      <w:proofErr w:type="spellStart"/>
      <w:r>
        <w:t>chical</w:t>
      </w:r>
      <w:proofErr w:type="spellEnd"/>
      <w:r>
        <w:t xml:space="preserve"> attention mechanisms, sentiment-aware transformers, and adversarial training with GANs have been proposed to better</w:t>
      </w:r>
      <w:r>
        <w:rPr>
          <w:spacing w:val="-3"/>
        </w:rPr>
        <w:t xml:space="preserve"> </w:t>
      </w:r>
      <w:r>
        <w:t>capture</w:t>
      </w:r>
      <w:r>
        <w:rPr>
          <w:spacing w:val="-3"/>
        </w:rPr>
        <w:t xml:space="preserve"> </w:t>
      </w:r>
      <w:r>
        <w:t>these</w:t>
      </w:r>
      <w:r>
        <w:rPr>
          <w:spacing w:val="-3"/>
        </w:rPr>
        <w:t xml:space="preserve"> </w:t>
      </w:r>
      <w:r>
        <w:t>subtle</w:t>
      </w:r>
      <w:r>
        <w:rPr>
          <w:spacing w:val="-4"/>
        </w:rPr>
        <w:t xml:space="preserve"> </w:t>
      </w:r>
      <w:r>
        <w:t>and</w:t>
      </w:r>
      <w:r>
        <w:rPr>
          <w:spacing w:val="-3"/>
        </w:rPr>
        <w:t xml:space="preserve"> </w:t>
      </w:r>
      <w:r>
        <w:t>context-dependent</w:t>
      </w:r>
      <w:r>
        <w:rPr>
          <w:spacing w:val="-3"/>
        </w:rPr>
        <w:t xml:space="preserve"> </w:t>
      </w:r>
      <w:r>
        <w:t>cues.</w:t>
      </w:r>
      <w:r>
        <w:rPr>
          <w:spacing w:val="-3"/>
        </w:rPr>
        <w:t xml:space="preserve"> </w:t>
      </w:r>
      <w:r>
        <w:t>Lastly, ethical concerns such as user privacy, fairn</w:t>
      </w:r>
      <w:r>
        <w:t>ess, and the risk of false positives remain underexplored. Although the proposed models</w:t>
      </w:r>
      <w:r>
        <w:rPr>
          <w:spacing w:val="-12"/>
        </w:rPr>
        <w:t xml:space="preserve"> </w:t>
      </w:r>
      <w:r>
        <w:t>integrate</w:t>
      </w:r>
      <w:r>
        <w:rPr>
          <w:spacing w:val="-12"/>
        </w:rPr>
        <w:t xml:space="preserve"> </w:t>
      </w:r>
      <w:r>
        <w:t>interpretable</w:t>
      </w:r>
      <w:r>
        <w:rPr>
          <w:spacing w:val="-12"/>
        </w:rPr>
        <w:t xml:space="preserve"> </w:t>
      </w:r>
      <w:r>
        <w:t>components</w:t>
      </w:r>
      <w:r>
        <w:rPr>
          <w:spacing w:val="-12"/>
        </w:rPr>
        <w:t xml:space="preserve"> </w:t>
      </w:r>
      <w:r>
        <w:t>like</w:t>
      </w:r>
      <w:r>
        <w:rPr>
          <w:spacing w:val="-12"/>
        </w:rPr>
        <w:t xml:space="preserve"> </w:t>
      </w:r>
      <w:r>
        <w:t>attention</w:t>
      </w:r>
      <w:r>
        <w:rPr>
          <w:spacing w:val="-12"/>
        </w:rPr>
        <w:t xml:space="preserve"> </w:t>
      </w:r>
      <w:proofErr w:type="spellStart"/>
      <w:r>
        <w:t>mech</w:t>
      </w:r>
      <w:proofErr w:type="spellEnd"/>
      <w:r>
        <w:t xml:space="preserve">- </w:t>
      </w:r>
      <w:proofErr w:type="spellStart"/>
      <w:r>
        <w:t>anisms</w:t>
      </w:r>
      <w:proofErr w:type="spellEnd"/>
      <w:r>
        <w:t>, the survey calls for further development of privacy- preserving frameworks such as federated learning and the broader adoption of explainable AI (XAI) to ensure ethical</w:t>
      </w:r>
      <w:r>
        <w:rPr>
          <w:spacing w:val="40"/>
        </w:rPr>
        <w:t xml:space="preserve"> </w:t>
      </w:r>
      <w:r>
        <w:t>and responsible deployment of detection systems.</w:t>
      </w:r>
    </w:p>
    <w:p w14:paraId="05680E1D" w14:textId="77777777" w:rsidR="00FE32D0" w:rsidRDefault="006C0F40">
      <w:pPr>
        <w:pStyle w:val="BodyText"/>
        <w:spacing w:line="249" w:lineRule="auto"/>
        <w:ind w:left="199" w:right="257" w:firstLine="199"/>
        <w:jc w:val="both"/>
      </w:pPr>
      <w:r>
        <w:t xml:space="preserve">Emerging trends in social media-based cyber threat de- </w:t>
      </w:r>
      <w:proofErr w:type="spellStart"/>
      <w:r>
        <w:t>tection</w:t>
      </w:r>
      <w:proofErr w:type="spellEnd"/>
      <w:r>
        <w:t xml:space="preserve"> include multimodal integration, real-time systems, explainable AI, and crowdsourced data collection. Multi- modal integration—combining text, images, audio, and meta- data—has been shown to significantly enhance model robust- ness and contextual understanding across threat domains. The integration of </w:t>
      </w:r>
      <w:proofErr w:type="spellStart"/>
      <w:r>
        <w:t>IoT</w:t>
      </w:r>
      <w:proofErr w:type="spellEnd"/>
      <w:r>
        <w:t xml:space="preserve"> and real-time systems, including APIs and live threat intelligence feeds, is gaining traction, particularly</w:t>
      </w:r>
      <w:r>
        <w:rPr>
          <w:spacing w:val="40"/>
        </w:rPr>
        <w:t xml:space="preserve"> </w:t>
      </w:r>
      <w:r>
        <w:t>in</w:t>
      </w:r>
      <w:r>
        <w:rPr>
          <w:spacing w:val="-1"/>
        </w:rPr>
        <w:t xml:space="preserve"> </w:t>
      </w:r>
      <w:r>
        <w:t>use</w:t>
      </w:r>
      <w:r>
        <w:rPr>
          <w:spacing w:val="-1"/>
        </w:rPr>
        <w:t xml:space="preserve"> </w:t>
      </w:r>
      <w:r>
        <w:t>cases</w:t>
      </w:r>
      <w:r>
        <w:rPr>
          <w:spacing w:val="-1"/>
        </w:rPr>
        <w:t xml:space="preserve"> </w:t>
      </w:r>
      <w:r>
        <w:t>such</w:t>
      </w:r>
      <w:r>
        <w:rPr>
          <w:spacing w:val="-1"/>
        </w:rPr>
        <w:t xml:space="preserve"> </w:t>
      </w:r>
      <w:r>
        <w:t>as</w:t>
      </w:r>
      <w:r>
        <w:rPr>
          <w:spacing w:val="-1"/>
        </w:rPr>
        <w:t xml:space="preserve"> </w:t>
      </w:r>
      <w:r>
        <w:t>phishing</w:t>
      </w:r>
      <w:r>
        <w:rPr>
          <w:spacing w:val="-1"/>
        </w:rPr>
        <w:t xml:space="preserve"> </w:t>
      </w:r>
      <w:r>
        <w:t>and</w:t>
      </w:r>
      <w:r>
        <w:rPr>
          <w:spacing w:val="-1"/>
        </w:rPr>
        <w:t xml:space="preserve"> </w:t>
      </w:r>
      <w:r>
        <w:t>data</w:t>
      </w:r>
      <w:r>
        <w:rPr>
          <w:spacing w:val="-1"/>
        </w:rPr>
        <w:t xml:space="preserve"> </w:t>
      </w:r>
      <w:r>
        <w:t>breach</w:t>
      </w:r>
      <w:r>
        <w:rPr>
          <w:spacing w:val="-1"/>
        </w:rPr>
        <w:t xml:space="preserve"> </w:t>
      </w:r>
      <w:r>
        <w:t>detection,</w:t>
      </w:r>
      <w:r>
        <w:rPr>
          <w:spacing w:val="-1"/>
        </w:rPr>
        <w:t xml:space="preserve"> </w:t>
      </w:r>
      <w:r>
        <w:t>where dynamic responsiveness is c</w:t>
      </w:r>
      <w:r>
        <w:t>ritical. Additionally, the adoption of</w:t>
      </w:r>
      <w:r>
        <w:rPr>
          <w:spacing w:val="-8"/>
        </w:rPr>
        <w:t xml:space="preserve"> </w:t>
      </w:r>
      <w:r>
        <w:t>Explainable</w:t>
      </w:r>
      <w:r>
        <w:rPr>
          <w:spacing w:val="-7"/>
        </w:rPr>
        <w:t xml:space="preserve"> </w:t>
      </w:r>
      <w:r>
        <w:t>AI</w:t>
      </w:r>
      <w:r>
        <w:rPr>
          <w:spacing w:val="-8"/>
        </w:rPr>
        <w:t xml:space="preserve"> </w:t>
      </w:r>
      <w:r>
        <w:t>(XAI)</w:t>
      </w:r>
      <w:r>
        <w:rPr>
          <w:spacing w:val="-7"/>
        </w:rPr>
        <w:t xml:space="preserve"> </w:t>
      </w:r>
      <w:r>
        <w:t>techniques,</w:t>
      </w:r>
      <w:r>
        <w:rPr>
          <w:spacing w:val="-8"/>
        </w:rPr>
        <w:t xml:space="preserve"> </w:t>
      </w:r>
      <w:r>
        <w:t>including</w:t>
      </w:r>
      <w:r>
        <w:rPr>
          <w:spacing w:val="-7"/>
        </w:rPr>
        <w:t xml:space="preserve"> </w:t>
      </w:r>
      <w:r>
        <w:t>attention</w:t>
      </w:r>
      <w:r>
        <w:rPr>
          <w:spacing w:val="-8"/>
        </w:rPr>
        <w:t xml:space="preserve"> </w:t>
      </w:r>
      <w:proofErr w:type="spellStart"/>
      <w:r>
        <w:t>mech</w:t>
      </w:r>
      <w:proofErr w:type="spellEnd"/>
      <w:r>
        <w:t xml:space="preserve">- </w:t>
      </w:r>
      <w:proofErr w:type="spellStart"/>
      <w:r>
        <w:t>anisms</w:t>
      </w:r>
      <w:proofErr w:type="spellEnd"/>
      <w:r>
        <w:t xml:space="preserve"> and fuzzy logic, contributes to improved </w:t>
      </w:r>
      <w:proofErr w:type="spellStart"/>
      <w:r>
        <w:t>interpretabil</w:t>
      </w:r>
      <w:proofErr w:type="spellEnd"/>
      <w:r>
        <w:t xml:space="preserve">- </w:t>
      </w:r>
      <w:proofErr w:type="spellStart"/>
      <w:r>
        <w:t>ity</w:t>
      </w:r>
      <w:proofErr w:type="spellEnd"/>
      <w:r>
        <w:rPr>
          <w:spacing w:val="40"/>
        </w:rPr>
        <w:t xml:space="preserve"> </w:t>
      </w:r>
      <w:r>
        <w:t>and</w:t>
      </w:r>
      <w:r>
        <w:rPr>
          <w:spacing w:val="40"/>
        </w:rPr>
        <w:t xml:space="preserve"> </w:t>
      </w:r>
      <w:r>
        <w:t>aligns</w:t>
      </w:r>
      <w:r>
        <w:rPr>
          <w:spacing w:val="40"/>
        </w:rPr>
        <w:t xml:space="preserve"> </w:t>
      </w:r>
      <w:r>
        <w:t>with</w:t>
      </w:r>
      <w:r>
        <w:rPr>
          <w:spacing w:val="40"/>
        </w:rPr>
        <w:t xml:space="preserve"> </w:t>
      </w:r>
      <w:r>
        <w:t>the</w:t>
      </w:r>
      <w:r>
        <w:rPr>
          <w:spacing w:val="40"/>
        </w:rPr>
        <w:t xml:space="preserve"> </w:t>
      </w:r>
      <w:r>
        <w:t>growing</w:t>
      </w:r>
      <w:r>
        <w:rPr>
          <w:spacing w:val="40"/>
        </w:rPr>
        <w:t xml:space="preserve"> </w:t>
      </w:r>
      <w:r>
        <w:t>demand</w:t>
      </w:r>
      <w:r>
        <w:rPr>
          <w:spacing w:val="40"/>
        </w:rPr>
        <w:t xml:space="preserve"> </w:t>
      </w:r>
      <w:r>
        <w:t>for</w:t>
      </w:r>
      <w:r>
        <w:rPr>
          <w:spacing w:val="40"/>
        </w:rPr>
        <w:t xml:space="preserve"> </w:t>
      </w:r>
      <w:r>
        <w:t>transparency</w:t>
      </w:r>
      <w:r>
        <w:rPr>
          <w:spacing w:val="40"/>
        </w:rPr>
        <w:t xml:space="preserve"> </w:t>
      </w:r>
      <w:r>
        <w:t>in automated decision-making systems. Lastly, crowdsourced data collection, which has proven effective in agricultural monitoring,</w:t>
      </w:r>
      <w:r>
        <w:rPr>
          <w:spacing w:val="-9"/>
        </w:rPr>
        <w:t xml:space="preserve"> </w:t>
      </w:r>
      <w:r>
        <w:t>is</w:t>
      </w:r>
      <w:r>
        <w:rPr>
          <w:spacing w:val="-9"/>
        </w:rPr>
        <w:t xml:space="preserve"> </w:t>
      </w:r>
      <w:r>
        <w:t>emerging</w:t>
      </w:r>
      <w:r>
        <w:rPr>
          <w:spacing w:val="-9"/>
        </w:rPr>
        <w:t xml:space="preserve"> </w:t>
      </w:r>
      <w:r>
        <w:t>as</w:t>
      </w:r>
      <w:r>
        <w:rPr>
          <w:spacing w:val="-9"/>
        </w:rPr>
        <w:t xml:space="preserve"> </w:t>
      </w:r>
      <w:r>
        <w:t>a</w:t>
      </w:r>
      <w:r>
        <w:rPr>
          <w:spacing w:val="-9"/>
        </w:rPr>
        <w:t xml:space="preserve"> </w:t>
      </w:r>
      <w:r>
        <w:t>promising</w:t>
      </w:r>
      <w:r>
        <w:rPr>
          <w:spacing w:val="-9"/>
        </w:rPr>
        <w:t xml:space="preserve"> </w:t>
      </w:r>
      <w:r>
        <w:t>approach</w:t>
      </w:r>
      <w:r>
        <w:rPr>
          <w:spacing w:val="-9"/>
        </w:rPr>
        <w:t xml:space="preserve"> </w:t>
      </w:r>
      <w:r>
        <w:t>in</w:t>
      </w:r>
      <w:r>
        <w:rPr>
          <w:spacing w:val="-9"/>
        </w:rPr>
        <w:t xml:space="preserve"> </w:t>
      </w:r>
      <w:proofErr w:type="spellStart"/>
      <w:r>
        <w:t>cybersecu</w:t>
      </w:r>
      <w:proofErr w:type="spellEnd"/>
      <w:r>
        <w:t xml:space="preserve">- </w:t>
      </w:r>
      <w:proofErr w:type="spellStart"/>
      <w:r>
        <w:t>rity</w:t>
      </w:r>
      <w:proofErr w:type="spellEnd"/>
      <w:r>
        <w:t>. Engaging users to report cyberbullying, misinformation, or suspicious activity can provide valuable real-world data, facilitating early detection and mitigation of cyber threats.</w:t>
      </w:r>
    </w:p>
    <w:p w14:paraId="03F22BC1" w14:textId="77777777" w:rsidR="00FE32D0" w:rsidRDefault="006C0F40">
      <w:pPr>
        <w:pStyle w:val="ListParagraph"/>
        <w:numPr>
          <w:ilvl w:val="0"/>
          <w:numId w:val="2"/>
        </w:numPr>
        <w:tabs>
          <w:tab w:val="left" w:pos="2298"/>
        </w:tabs>
        <w:spacing w:before="120"/>
        <w:ind w:left="2298" w:hanging="342"/>
        <w:jc w:val="left"/>
        <w:rPr>
          <w:sz w:val="20"/>
        </w:rPr>
      </w:pPr>
      <w:r>
        <w:rPr>
          <w:smallCaps/>
          <w:spacing w:val="-2"/>
          <w:sz w:val="20"/>
        </w:rPr>
        <w:t>Conclusion</w:t>
      </w:r>
    </w:p>
    <w:p w14:paraId="7C854DF2" w14:textId="77777777" w:rsidR="00FE32D0" w:rsidRDefault="006C0F40">
      <w:pPr>
        <w:pStyle w:val="BodyText"/>
        <w:spacing w:before="71" w:line="249" w:lineRule="auto"/>
        <w:ind w:left="199" w:right="257" w:firstLine="199"/>
        <w:jc w:val="both"/>
      </w:pPr>
      <w:r>
        <w:t>This</w:t>
      </w:r>
      <w:r>
        <w:rPr>
          <w:spacing w:val="-5"/>
        </w:rPr>
        <w:t xml:space="preserve"> </w:t>
      </w:r>
      <w:r>
        <w:t>survey</w:t>
      </w:r>
      <w:r>
        <w:rPr>
          <w:spacing w:val="-5"/>
        </w:rPr>
        <w:t xml:space="preserve"> </w:t>
      </w:r>
      <w:r>
        <w:t>research</w:t>
      </w:r>
      <w:r>
        <w:rPr>
          <w:spacing w:val="-5"/>
        </w:rPr>
        <w:t xml:space="preserve"> </w:t>
      </w:r>
      <w:r>
        <w:t>explores</w:t>
      </w:r>
      <w:r>
        <w:rPr>
          <w:spacing w:val="-5"/>
        </w:rPr>
        <w:t xml:space="preserve"> </w:t>
      </w:r>
      <w:r>
        <w:t>the</w:t>
      </w:r>
      <w:r>
        <w:rPr>
          <w:spacing w:val="-5"/>
        </w:rPr>
        <w:t xml:space="preserve"> </w:t>
      </w:r>
      <w:r>
        <w:t>changing</w:t>
      </w:r>
      <w:r>
        <w:rPr>
          <w:spacing w:val="-5"/>
        </w:rPr>
        <w:t xml:space="preserve"> </w:t>
      </w:r>
      <w:r>
        <w:t>landscape</w:t>
      </w:r>
      <w:r>
        <w:rPr>
          <w:spacing w:val="-5"/>
        </w:rPr>
        <w:t xml:space="preserve"> </w:t>
      </w:r>
      <w:r>
        <w:t>of</w:t>
      </w:r>
      <w:r>
        <w:rPr>
          <w:spacing w:val="-5"/>
        </w:rPr>
        <w:t xml:space="preserve"> </w:t>
      </w:r>
      <w:r>
        <w:t xml:space="preserve">cy- </w:t>
      </w:r>
      <w:proofErr w:type="spellStart"/>
      <w:r>
        <w:t>berthreats</w:t>
      </w:r>
      <w:proofErr w:type="spellEnd"/>
      <w:r>
        <w:rPr>
          <w:spacing w:val="-13"/>
        </w:rPr>
        <w:t xml:space="preserve"> </w:t>
      </w:r>
      <w:r>
        <w:t>on</w:t>
      </w:r>
      <w:r>
        <w:rPr>
          <w:spacing w:val="-12"/>
        </w:rPr>
        <w:t xml:space="preserve"> </w:t>
      </w:r>
      <w:r>
        <w:t>social</w:t>
      </w:r>
      <w:r>
        <w:rPr>
          <w:spacing w:val="-13"/>
        </w:rPr>
        <w:t xml:space="preserve"> </w:t>
      </w:r>
      <w:r>
        <w:t>media,</w:t>
      </w:r>
      <w:r>
        <w:rPr>
          <w:spacing w:val="-12"/>
        </w:rPr>
        <w:t xml:space="preserve"> </w:t>
      </w:r>
      <w:r>
        <w:t>including</w:t>
      </w:r>
      <w:r>
        <w:rPr>
          <w:spacing w:val="-13"/>
        </w:rPr>
        <w:t xml:space="preserve"> </w:t>
      </w:r>
      <w:proofErr w:type="spellStart"/>
      <w:r>
        <w:t>deepfakes</w:t>
      </w:r>
      <w:proofErr w:type="spellEnd"/>
      <w:r>
        <w:t>,</w:t>
      </w:r>
      <w:r>
        <w:rPr>
          <w:spacing w:val="-12"/>
        </w:rPr>
        <w:t xml:space="preserve"> </w:t>
      </w:r>
      <w:r>
        <w:t>cyberbullying, and illegal drug trafficking. By examining 16 recent studies,</w:t>
      </w:r>
      <w:r>
        <w:rPr>
          <w:spacing w:val="80"/>
          <w:w w:val="150"/>
        </w:rPr>
        <w:t xml:space="preserve"> </w:t>
      </w:r>
      <w:r>
        <w:t>it points out key research gaps, categorizes threats, and looks at different detection methods.</w:t>
      </w:r>
    </w:p>
    <w:p w14:paraId="210C3E05" w14:textId="77777777" w:rsidR="00FE32D0" w:rsidRDefault="006C0F40">
      <w:pPr>
        <w:pStyle w:val="BodyText"/>
        <w:spacing w:line="249" w:lineRule="auto"/>
        <w:ind w:left="199" w:right="257" w:firstLine="199"/>
        <w:jc w:val="both"/>
      </w:pPr>
      <w:r>
        <w:t>Techniques like CNN-LSTM-Transformers, Graph Neural Networks</w:t>
      </w:r>
      <w:r>
        <w:rPr>
          <w:spacing w:val="-4"/>
        </w:rPr>
        <w:t xml:space="preserve"> </w:t>
      </w:r>
      <w:r>
        <w:t>(GNNs),</w:t>
      </w:r>
      <w:r>
        <w:rPr>
          <w:spacing w:val="-4"/>
        </w:rPr>
        <w:t xml:space="preserve"> </w:t>
      </w:r>
      <w:r>
        <w:t>and</w:t>
      </w:r>
      <w:r>
        <w:rPr>
          <w:spacing w:val="-4"/>
        </w:rPr>
        <w:t xml:space="preserve"> </w:t>
      </w:r>
      <w:r>
        <w:t>hybrid</w:t>
      </w:r>
      <w:r>
        <w:rPr>
          <w:spacing w:val="-4"/>
        </w:rPr>
        <w:t xml:space="preserve"> </w:t>
      </w:r>
      <w:r>
        <w:t>approaches</w:t>
      </w:r>
      <w:r>
        <w:rPr>
          <w:spacing w:val="-4"/>
        </w:rPr>
        <w:t xml:space="preserve"> </w:t>
      </w:r>
      <w:r>
        <w:t>show</w:t>
      </w:r>
      <w:r>
        <w:rPr>
          <w:spacing w:val="-4"/>
        </w:rPr>
        <w:t xml:space="preserve"> </w:t>
      </w:r>
      <w:r>
        <w:t>strong</w:t>
      </w:r>
      <w:r>
        <w:rPr>
          <w:spacing w:val="-4"/>
        </w:rPr>
        <w:t xml:space="preserve"> </w:t>
      </w:r>
      <w:proofErr w:type="spellStart"/>
      <w:r>
        <w:t>perfor</w:t>
      </w:r>
      <w:proofErr w:type="spellEnd"/>
      <w:r>
        <w:t xml:space="preserve">- </w:t>
      </w:r>
      <w:proofErr w:type="spellStart"/>
      <w:r>
        <w:t>mance</w:t>
      </w:r>
      <w:proofErr w:type="spellEnd"/>
      <w:r>
        <w:t xml:space="preserve"> in threat detection. However, they have difficulty with real-time processing and managing subtle content changes. The increasing complexity of threats highlights the need for flexible and scalable solutions.</w:t>
      </w:r>
    </w:p>
    <w:p w14:paraId="6DB3F817" w14:textId="77777777" w:rsidR="00FE32D0" w:rsidRDefault="006C0F40">
      <w:pPr>
        <w:pStyle w:val="BodyText"/>
        <w:spacing w:line="249" w:lineRule="auto"/>
        <w:ind w:left="199" w:right="257" w:firstLine="199"/>
        <w:jc w:val="both"/>
      </w:pPr>
      <w:r>
        <w:t xml:space="preserve">The study suggests future research directions, such as </w:t>
      </w:r>
      <w:proofErr w:type="spellStart"/>
      <w:r>
        <w:t>mul</w:t>
      </w:r>
      <w:proofErr w:type="spellEnd"/>
      <w:r>
        <w:t xml:space="preserve">- </w:t>
      </w:r>
      <w:proofErr w:type="spellStart"/>
      <w:r>
        <w:t>tilingual</w:t>
      </w:r>
      <w:proofErr w:type="spellEnd"/>
      <w:r>
        <w:t xml:space="preserve"> detection models, geolocation-based analysis, real- time data integration, and ethical guidelines. By encouraging collaboration</w:t>
      </w:r>
      <w:r>
        <w:rPr>
          <w:spacing w:val="-1"/>
        </w:rPr>
        <w:t xml:space="preserve"> </w:t>
      </w:r>
      <w:r>
        <w:t>across</w:t>
      </w:r>
      <w:r>
        <w:rPr>
          <w:spacing w:val="-1"/>
        </w:rPr>
        <w:t xml:space="preserve"> </w:t>
      </w:r>
      <w:r>
        <w:t>different</w:t>
      </w:r>
      <w:r>
        <w:rPr>
          <w:spacing w:val="-1"/>
        </w:rPr>
        <w:t xml:space="preserve"> </w:t>
      </w:r>
      <w:r>
        <w:t>sectors,</w:t>
      </w:r>
      <w:r>
        <w:rPr>
          <w:spacing w:val="-1"/>
        </w:rPr>
        <w:t xml:space="preserve"> </w:t>
      </w:r>
      <w:r>
        <w:t>this</w:t>
      </w:r>
      <w:r>
        <w:rPr>
          <w:spacing w:val="-1"/>
        </w:rPr>
        <w:t xml:space="preserve"> </w:t>
      </w:r>
      <w:r>
        <w:t>research</w:t>
      </w:r>
      <w:r>
        <w:rPr>
          <w:spacing w:val="-1"/>
        </w:rPr>
        <w:t xml:space="preserve"> </w:t>
      </w:r>
      <w:r>
        <w:t>helps</w:t>
      </w:r>
      <w:r>
        <w:rPr>
          <w:spacing w:val="-1"/>
        </w:rPr>
        <w:t xml:space="preserve"> </w:t>
      </w:r>
      <w:r>
        <w:t>build strong and secure digital environments.</w:t>
      </w:r>
    </w:p>
    <w:p w14:paraId="2C4185FD" w14:textId="77777777" w:rsidR="00FE32D0" w:rsidRDefault="006C0F40">
      <w:pPr>
        <w:pStyle w:val="BodyText"/>
        <w:spacing w:before="120"/>
        <w:ind w:right="58"/>
        <w:jc w:val="center"/>
      </w:pPr>
      <w:r>
        <w:rPr>
          <w:smallCaps/>
          <w:spacing w:val="-2"/>
        </w:rPr>
        <w:t>References</w:t>
      </w:r>
    </w:p>
    <w:p w14:paraId="68BE0982" w14:textId="77777777" w:rsidR="00FE32D0" w:rsidRDefault="006C0F40">
      <w:pPr>
        <w:pStyle w:val="ListParagraph"/>
        <w:numPr>
          <w:ilvl w:val="0"/>
          <w:numId w:val="1"/>
        </w:numPr>
        <w:tabs>
          <w:tab w:val="left" w:pos="562"/>
          <w:tab w:val="left" w:pos="564"/>
        </w:tabs>
        <w:spacing w:before="104" w:line="232" w:lineRule="auto"/>
        <w:ind w:right="257"/>
        <w:jc w:val="both"/>
        <w:rPr>
          <w:sz w:val="16"/>
        </w:rPr>
      </w:pPr>
      <w:r>
        <w:rPr>
          <w:sz w:val="16"/>
        </w:rPr>
        <w:t xml:space="preserve">S. M. </w:t>
      </w:r>
      <w:proofErr w:type="spellStart"/>
      <w:r>
        <w:rPr>
          <w:sz w:val="16"/>
        </w:rPr>
        <w:t>Fati</w:t>
      </w:r>
      <w:proofErr w:type="spellEnd"/>
      <w:r>
        <w:rPr>
          <w:sz w:val="16"/>
        </w:rPr>
        <w:t xml:space="preserve">, A. </w:t>
      </w:r>
      <w:proofErr w:type="spellStart"/>
      <w:r>
        <w:rPr>
          <w:sz w:val="16"/>
        </w:rPr>
        <w:t>Muneer</w:t>
      </w:r>
      <w:proofErr w:type="spellEnd"/>
      <w:r>
        <w:rPr>
          <w:sz w:val="16"/>
        </w:rPr>
        <w:t xml:space="preserve">, and A. </w:t>
      </w:r>
      <w:proofErr w:type="spellStart"/>
      <w:r>
        <w:rPr>
          <w:sz w:val="16"/>
        </w:rPr>
        <w:t>Alwadain</w:t>
      </w:r>
      <w:proofErr w:type="spellEnd"/>
      <w:r>
        <w:rPr>
          <w:sz w:val="16"/>
        </w:rPr>
        <w:t>, “Cyberbullying detection on</w:t>
      </w:r>
      <w:r>
        <w:rPr>
          <w:spacing w:val="40"/>
          <w:sz w:val="16"/>
        </w:rPr>
        <w:t xml:space="preserve"> </w:t>
      </w:r>
      <w:r>
        <w:rPr>
          <w:sz w:val="16"/>
        </w:rPr>
        <w:t>Twitter</w:t>
      </w:r>
      <w:r>
        <w:rPr>
          <w:spacing w:val="-2"/>
          <w:sz w:val="16"/>
        </w:rPr>
        <w:t xml:space="preserve"> </w:t>
      </w:r>
      <w:r>
        <w:rPr>
          <w:sz w:val="16"/>
        </w:rPr>
        <w:t>using</w:t>
      </w:r>
      <w:r>
        <w:rPr>
          <w:spacing w:val="-2"/>
          <w:sz w:val="16"/>
        </w:rPr>
        <w:t xml:space="preserve"> </w:t>
      </w:r>
      <w:r>
        <w:rPr>
          <w:sz w:val="16"/>
        </w:rPr>
        <w:t>deep</w:t>
      </w:r>
      <w:r>
        <w:rPr>
          <w:spacing w:val="-2"/>
          <w:sz w:val="16"/>
        </w:rPr>
        <w:t xml:space="preserve"> </w:t>
      </w:r>
      <w:r>
        <w:rPr>
          <w:sz w:val="16"/>
        </w:rPr>
        <w:t>learning-based</w:t>
      </w:r>
      <w:r>
        <w:rPr>
          <w:spacing w:val="-2"/>
          <w:sz w:val="16"/>
        </w:rPr>
        <w:t xml:space="preserve"> </w:t>
      </w:r>
      <w:r>
        <w:rPr>
          <w:sz w:val="16"/>
        </w:rPr>
        <w:t>attention</w:t>
      </w:r>
      <w:r>
        <w:rPr>
          <w:spacing w:val="-2"/>
          <w:sz w:val="16"/>
        </w:rPr>
        <w:t xml:space="preserve"> </w:t>
      </w:r>
      <w:r>
        <w:rPr>
          <w:sz w:val="16"/>
        </w:rPr>
        <w:t>mechanisms</w:t>
      </w:r>
      <w:r>
        <w:rPr>
          <w:spacing w:val="-2"/>
          <w:sz w:val="16"/>
        </w:rPr>
        <w:t xml:space="preserve"> </w:t>
      </w:r>
      <w:r>
        <w:rPr>
          <w:sz w:val="16"/>
        </w:rPr>
        <w:t>and</w:t>
      </w:r>
      <w:r>
        <w:rPr>
          <w:spacing w:val="-2"/>
          <w:sz w:val="16"/>
        </w:rPr>
        <w:t xml:space="preserve"> </w:t>
      </w:r>
      <w:r>
        <w:rPr>
          <w:sz w:val="16"/>
        </w:rPr>
        <w:t>continuous</w:t>
      </w:r>
      <w:r>
        <w:rPr>
          <w:spacing w:val="40"/>
          <w:sz w:val="16"/>
        </w:rPr>
        <w:t xml:space="preserve"> </w:t>
      </w:r>
      <w:r>
        <w:rPr>
          <w:sz w:val="16"/>
        </w:rPr>
        <w:t xml:space="preserve">bag of words feature extraction,” </w:t>
      </w:r>
      <w:r>
        <w:rPr>
          <w:i/>
          <w:sz w:val="16"/>
        </w:rPr>
        <w:t>MDPI</w:t>
      </w:r>
      <w:r>
        <w:rPr>
          <w:sz w:val="16"/>
        </w:rPr>
        <w:t>, 2023.</w:t>
      </w:r>
    </w:p>
    <w:p w14:paraId="5D7FAED2" w14:textId="77777777" w:rsidR="00FE32D0" w:rsidRDefault="00FE32D0">
      <w:pPr>
        <w:pStyle w:val="ListParagraph"/>
        <w:spacing w:line="232" w:lineRule="auto"/>
        <w:rPr>
          <w:sz w:val="16"/>
        </w:rPr>
        <w:sectPr w:rsidR="00FE32D0">
          <w:pgSz w:w="12240" w:h="15840"/>
          <w:pgMar w:top="920" w:right="720" w:bottom="280" w:left="720" w:header="720" w:footer="720" w:gutter="0"/>
          <w:cols w:num="2" w:space="720" w:equalWidth="0">
            <w:col w:w="5281" w:space="40"/>
            <w:col w:w="5479"/>
          </w:cols>
        </w:sectPr>
      </w:pPr>
    </w:p>
    <w:p w14:paraId="06628C07" w14:textId="77777777" w:rsidR="00FE32D0" w:rsidRDefault="006C0F40">
      <w:pPr>
        <w:spacing w:before="69" w:line="182" w:lineRule="exact"/>
        <w:jc w:val="center"/>
        <w:rPr>
          <w:sz w:val="16"/>
        </w:rPr>
      </w:pPr>
      <w:r>
        <w:rPr>
          <w:spacing w:val="-2"/>
          <w:sz w:val="16"/>
        </w:rPr>
        <w:lastRenderedPageBreak/>
        <w:t>TABLE</w:t>
      </w:r>
      <w:r>
        <w:rPr>
          <w:spacing w:val="4"/>
          <w:sz w:val="16"/>
        </w:rPr>
        <w:t xml:space="preserve"> </w:t>
      </w:r>
      <w:r>
        <w:rPr>
          <w:spacing w:val="-5"/>
          <w:sz w:val="16"/>
        </w:rPr>
        <w:t>III</w:t>
      </w:r>
    </w:p>
    <w:p w14:paraId="0DA2A4F0" w14:textId="77777777" w:rsidR="00FE32D0" w:rsidRDefault="006C0F40">
      <w:pPr>
        <w:spacing w:line="182" w:lineRule="exact"/>
        <w:jc w:val="center"/>
        <w:rPr>
          <w:sz w:val="16"/>
        </w:rPr>
      </w:pPr>
      <w:r>
        <w:rPr>
          <w:smallCaps/>
          <w:sz w:val="16"/>
        </w:rPr>
        <w:t>Summary</w:t>
      </w:r>
      <w:r>
        <w:rPr>
          <w:smallCaps/>
          <w:spacing w:val="37"/>
          <w:sz w:val="16"/>
        </w:rPr>
        <w:t xml:space="preserve"> </w:t>
      </w:r>
      <w:r>
        <w:rPr>
          <w:smallCaps/>
          <w:sz w:val="16"/>
        </w:rPr>
        <w:t>of</w:t>
      </w:r>
      <w:r>
        <w:rPr>
          <w:smallCaps/>
          <w:spacing w:val="37"/>
          <w:sz w:val="16"/>
        </w:rPr>
        <w:t xml:space="preserve"> </w:t>
      </w:r>
      <w:r>
        <w:rPr>
          <w:smallCaps/>
          <w:sz w:val="16"/>
        </w:rPr>
        <w:t>Illicit</w:t>
      </w:r>
      <w:r>
        <w:rPr>
          <w:smallCaps/>
          <w:spacing w:val="38"/>
          <w:sz w:val="16"/>
        </w:rPr>
        <w:t xml:space="preserve"> </w:t>
      </w:r>
      <w:r>
        <w:rPr>
          <w:smallCaps/>
          <w:sz w:val="16"/>
        </w:rPr>
        <w:t>Drug</w:t>
      </w:r>
      <w:r>
        <w:rPr>
          <w:smallCaps/>
          <w:spacing w:val="37"/>
          <w:sz w:val="16"/>
        </w:rPr>
        <w:t xml:space="preserve"> </w:t>
      </w:r>
      <w:r>
        <w:rPr>
          <w:smallCaps/>
          <w:sz w:val="16"/>
        </w:rPr>
        <w:t>Dealing</w:t>
      </w:r>
      <w:r>
        <w:rPr>
          <w:smallCaps/>
          <w:spacing w:val="37"/>
          <w:sz w:val="16"/>
        </w:rPr>
        <w:t xml:space="preserve"> </w:t>
      </w:r>
      <w:r>
        <w:rPr>
          <w:smallCaps/>
          <w:sz w:val="16"/>
        </w:rPr>
        <w:t>Detection</w:t>
      </w:r>
      <w:r>
        <w:rPr>
          <w:smallCaps/>
          <w:spacing w:val="38"/>
          <w:sz w:val="16"/>
        </w:rPr>
        <w:t xml:space="preserve"> </w:t>
      </w:r>
      <w:r>
        <w:rPr>
          <w:smallCaps/>
          <w:spacing w:val="-2"/>
          <w:sz w:val="16"/>
        </w:rPr>
        <w:t>Studies</w:t>
      </w:r>
    </w:p>
    <w:p w14:paraId="339E4E19" w14:textId="77777777" w:rsidR="00FE32D0" w:rsidRDefault="00FE32D0">
      <w:pPr>
        <w:pStyle w:val="BodyText"/>
        <w:spacing w:before="3" w:after="1"/>
        <w:rPr>
          <w:sz w:val="15"/>
        </w:rPr>
      </w:pP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1"/>
        <w:gridCol w:w="2595"/>
        <w:gridCol w:w="2595"/>
        <w:gridCol w:w="2595"/>
      </w:tblGrid>
      <w:tr w:rsidR="00FE32D0" w14:paraId="60B6B294" w14:textId="77777777">
        <w:trPr>
          <w:trHeight w:val="257"/>
        </w:trPr>
        <w:tc>
          <w:tcPr>
            <w:tcW w:w="1631" w:type="dxa"/>
          </w:tcPr>
          <w:p w14:paraId="5B26F6CA" w14:textId="77777777" w:rsidR="00FE32D0" w:rsidRDefault="006C0F40">
            <w:pPr>
              <w:pStyle w:val="TableParagraph"/>
              <w:spacing w:before="12"/>
              <w:ind w:left="7"/>
              <w:rPr>
                <w:b/>
                <w:sz w:val="18"/>
              </w:rPr>
            </w:pPr>
            <w:r>
              <w:rPr>
                <w:b/>
                <w:spacing w:val="-2"/>
                <w:sz w:val="18"/>
              </w:rPr>
              <w:t>Literature</w:t>
            </w:r>
          </w:p>
        </w:tc>
        <w:tc>
          <w:tcPr>
            <w:tcW w:w="2595" w:type="dxa"/>
          </w:tcPr>
          <w:p w14:paraId="00D677D5" w14:textId="77777777" w:rsidR="00FE32D0" w:rsidRDefault="006C0F40">
            <w:pPr>
              <w:pStyle w:val="TableParagraph"/>
              <w:spacing w:before="12"/>
              <w:ind w:left="739"/>
              <w:jc w:val="left"/>
              <w:rPr>
                <w:b/>
                <w:sz w:val="18"/>
              </w:rPr>
            </w:pPr>
            <w:r>
              <w:rPr>
                <w:b/>
                <w:sz w:val="18"/>
              </w:rPr>
              <w:t>Methods</w:t>
            </w:r>
            <w:r>
              <w:rPr>
                <w:b/>
                <w:spacing w:val="15"/>
                <w:sz w:val="18"/>
              </w:rPr>
              <w:t xml:space="preserve"> </w:t>
            </w:r>
            <w:r>
              <w:rPr>
                <w:b/>
                <w:spacing w:val="-4"/>
                <w:sz w:val="18"/>
              </w:rPr>
              <w:t>Used</w:t>
            </w:r>
          </w:p>
        </w:tc>
        <w:tc>
          <w:tcPr>
            <w:tcW w:w="2595" w:type="dxa"/>
          </w:tcPr>
          <w:p w14:paraId="3EBFCEB1" w14:textId="77777777" w:rsidR="00FE32D0" w:rsidRDefault="006C0F40">
            <w:pPr>
              <w:pStyle w:val="TableParagraph"/>
              <w:spacing w:before="12"/>
              <w:ind w:left="5"/>
              <w:rPr>
                <w:b/>
                <w:sz w:val="18"/>
              </w:rPr>
            </w:pPr>
            <w:r>
              <w:rPr>
                <w:b/>
                <w:spacing w:val="-2"/>
                <w:sz w:val="18"/>
              </w:rPr>
              <w:t>Results</w:t>
            </w:r>
          </w:p>
        </w:tc>
        <w:tc>
          <w:tcPr>
            <w:tcW w:w="2595" w:type="dxa"/>
          </w:tcPr>
          <w:p w14:paraId="5F692B80" w14:textId="77777777" w:rsidR="00FE32D0" w:rsidRDefault="006C0F40">
            <w:pPr>
              <w:pStyle w:val="TableParagraph"/>
              <w:spacing w:before="12"/>
              <w:ind w:left="744"/>
              <w:jc w:val="left"/>
              <w:rPr>
                <w:b/>
                <w:sz w:val="18"/>
              </w:rPr>
            </w:pPr>
            <w:r>
              <w:rPr>
                <w:b/>
                <w:sz w:val="18"/>
              </w:rPr>
              <w:t>Research</w:t>
            </w:r>
            <w:r>
              <w:rPr>
                <w:b/>
                <w:spacing w:val="10"/>
                <w:sz w:val="18"/>
              </w:rPr>
              <w:t xml:space="preserve"> </w:t>
            </w:r>
            <w:r>
              <w:rPr>
                <w:b/>
                <w:spacing w:val="-5"/>
                <w:sz w:val="18"/>
              </w:rPr>
              <w:t>Gap</w:t>
            </w:r>
          </w:p>
        </w:tc>
      </w:tr>
      <w:tr w:rsidR="00FE32D0" w14:paraId="67FBA6E8" w14:textId="77777777">
        <w:trPr>
          <w:trHeight w:val="655"/>
        </w:trPr>
        <w:tc>
          <w:tcPr>
            <w:tcW w:w="1631" w:type="dxa"/>
          </w:tcPr>
          <w:p w14:paraId="5BEDB2E1" w14:textId="77777777" w:rsidR="00FE32D0" w:rsidRDefault="00FE32D0">
            <w:pPr>
              <w:pStyle w:val="TableParagraph"/>
              <w:spacing w:before="4"/>
              <w:jc w:val="left"/>
              <w:rPr>
                <w:sz w:val="18"/>
              </w:rPr>
            </w:pPr>
          </w:p>
          <w:p w14:paraId="48F436C8" w14:textId="77777777" w:rsidR="00FE32D0" w:rsidRDefault="006C0F40">
            <w:pPr>
              <w:pStyle w:val="TableParagraph"/>
              <w:spacing w:before="0"/>
              <w:ind w:left="7"/>
              <w:rPr>
                <w:sz w:val="18"/>
              </w:rPr>
            </w:pPr>
            <w:r>
              <w:rPr>
                <w:sz w:val="18"/>
              </w:rPr>
              <w:t>IJETS,</w:t>
            </w:r>
            <w:r>
              <w:rPr>
                <w:spacing w:val="12"/>
                <w:sz w:val="18"/>
              </w:rPr>
              <w:t xml:space="preserve"> </w:t>
            </w:r>
            <w:r>
              <w:rPr>
                <w:sz w:val="18"/>
              </w:rPr>
              <w:t>2025</w:t>
            </w:r>
            <w:r>
              <w:rPr>
                <w:spacing w:val="13"/>
                <w:sz w:val="18"/>
              </w:rPr>
              <w:t xml:space="preserve"> </w:t>
            </w:r>
            <w:r>
              <w:rPr>
                <w:spacing w:val="-4"/>
                <w:sz w:val="18"/>
              </w:rPr>
              <w:t>[15]</w:t>
            </w:r>
          </w:p>
        </w:tc>
        <w:tc>
          <w:tcPr>
            <w:tcW w:w="2595" w:type="dxa"/>
          </w:tcPr>
          <w:p w14:paraId="5BE676B7" w14:textId="77777777" w:rsidR="00FE32D0" w:rsidRDefault="006C0F40">
            <w:pPr>
              <w:pStyle w:val="TableParagraph"/>
              <w:spacing w:before="118" w:line="230" w:lineRule="auto"/>
              <w:ind w:left="168" w:right="64" w:firstLine="112"/>
              <w:jc w:val="left"/>
              <w:rPr>
                <w:sz w:val="18"/>
              </w:rPr>
            </w:pPr>
            <w:r>
              <w:rPr>
                <w:sz w:val="18"/>
              </w:rPr>
              <w:t>CNN, YOLO, OCR, hybrid ML for text + image detection</w:t>
            </w:r>
          </w:p>
        </w:tc>
        <w:tc>
          <w:tcPr>
            <w:tcW w:w="2595" w:type="dxa"/>
          </w:tcPr>
          <w:p w14:paraId="33651F13" w14:textId="77777777" w:rsidR="00FE32D0" w:rsidRDefault="006C0F40">
            <w:pPr>
              <w:pStyle w:val="TableParagraph"/>
              <w:spacing w:line="230" w:lineRule="auto"/>
              <w:ind w:left="363" w:right="355"/>
              <w:rPr>
                <w:sz w:val="18"/>
              </w:rPr>
            </w:pPr>
            <w:r>
              <w:rPr>
                <w:sz w:val="18"/>
              </w:rPr>
              <w:t>Real-time, automated image-based detection; reduces</w:t>
            </w:r>
            <w:r>
              <w:rPr>
                <w:spacing w:val="11"/>
                <w:sz w:val="18"/>
              </w:rPr>
              <w:t xml:space="preserve"> </w:t>
            </w:r>
            <w:r>
              <w:rPr>
                <w:sz w:val="18"/>
              </w:rPr>
              <w:t>manual</w:t>
            </w:r>
            <w:r>
              <w:rPr>
                <w:spacing w:val="12"/>
                <w:sz w:val="18"/>
              </w:rPr>
              <w:t xml:space="preserve"> </w:t>
            </w:r>
            <w:r>
              <w:rPr>
                <w:spacing w:val="-2"/>
                <w:sz w:val="18"/>
              </w:rPr>
              <w:t>oversight</w:t>
            </w:r>
          </w:p>
        </w:tc>
        <w:tc>
          <w:tcPr>
            <w:tcW w:w="2595" w:type="dxa"/>
          </w:tcPr>
          <w:p w14:paraId="4965F883" w14:textId="77777777" w:rsidR="00FE32D0" w:rsidRDefault="006C0F40">
            <w:pPr>
              <w:pStyle w:val="TableParagraph"/>
              <w:spacing w:line="230" w:lineRule="auto"/>
              <w:ind w:left="182" w:right="175" w:hanging="1"/>
              <w:rPr>
                <w:sz w:val="18"/>
              </w:rPr>
            </w:pPr>
            <w:r>
              <w:rPr>
                <w:sz w:val="18"/>
              </w:rPr>
              <w:t>Focuses mainly on image processing;</w:t>
            </w:r>
            <w:r>
              <w:rPr>
                <w:spacing w:val="-5"/>
                <w:sz w:val="18"/>
              </w:rPr>
              <w:t xml:space="preserve"> </w:t>
            </w:r>
            <w:r>
              <w:rPr>
                <w:sz w:val="18"/>
              </w:rPr>
              <w:t>limited</w:t>
            </w:r>
            <w:r>
              <w:rPr>
                <w:spacing w:val="-5"/>
                <w:sz w:val="18"/>
              </w:rPr>
              <w:t xml:space="preserve"> </w:t>
            </w:r>
            <w:r>
              <w:rPr>
                <w:sz w:val="18"/>
              </w:rPr>
              <w:t>integration of textual social media cues</w:t>
            </w:r>
          </w:p>
        </w:tc>
      </w:tr>
      <w:tr w:rsidR="00FE32D0" w14:paraId="7C69D617" w14:textId="77777777">
        <w:trPr>
          <w:trHeight w:val="854"/>
        </w:trPr>
        <w:tc>
          <w:tcPr>
            <w:tcW w:w="1631" w:type="dxa"/>
          </w:tcPr>
          <w:p w14:paraId="3C3F1302" w14:textId="77777777" w:rsidR="00FE32D0" w:rsidRDefault="00FE32D0">
            <w:pPr>
              <w:pStyle w:val="TableParagraph"/>
              <w:spacing w:before="104"/>
              <w:jc w:val="left"/>
              <w:rPr>
                <w:sz w:val="18"/>
              </w:rPr>
            </w:pPr>
          </w:p>
          <w:p w14:paraId="5AC90FD0" w14:textId="77777777" w:rsidR="00FE32D0" w:rsidRDefault="006C0F40">
            <w:pPr>
              <w:pStyle w:val="TableParagraph"/>
              <w:spacing w:before="0"/>
              <w:ind w:left="7"/>
              <w:rPr>
                <w:sz w:val="18"/>
              </w:rPr>
            </w:pPr>
            <w:r>
              <w:rPr>
                <w:sz w:val="18"/>
              </w:rPr>
              <w:t>IEEE,</w:t>
            </w:r>
            <w:r>
              <w:rPr>
                <w:spacing w:val="13"/>
                <w:sz w:val="18"/>
              </w:rPr>
              <w:t xml:space="preserve"> </w:t>
            </w:r>
            <w:r>
              <w:rPr>
                <w:sz w:val="18"/>
              </w:rPr>
              <w:t>2025</w:t>
            </w:r>
            <w:r>
              <w:rPr>
                <w:spacing w:val="13"/>
                <w:sz w:val="18"/>
              </w:rPr>
              <w:t xml:space="preserve"> </w:t>
            </w:r>
            <w:r>
              <w:rPr>
                <w:spacing w:val="-4"/>
                <w:sz w:val="18"/>
              </w:rPr>
              <w:t>[16]</w:t>
            </w:r>
          </w:p>
        </w:tc>
        <w:tc>
          <w:tcPr>
            <w:tcW w:w="2595" w:type="dxa"/>
          </w:tcPr>
          <w:p w14:paraId="6E708177" w14:textId="77777777" w:rsidR="00FE32D0" w:rsidRDefault="006C0F40">
            <w:pPr>
              <w:pStyle w:val="TableParagraph"/>
              <w:spacing w:line="230" w:lineRule="auto"/>
              <w:ind w:left="274" w:right="265" w:hanging="1"/>
              <w:rPr>
                <w:sz w:val="18"/>
              </w:rPr>
            </w:pPr>
            <w:r>
              <w:rPr>
                <w:sz w:val="18"/>
              </w:rPr>
              <w:t xml:space="preserve">Quantum Bi-LSTM with attention mechanism, </w:t>
            </w:r>
            <w:proofErr w:type="spellStart"/>
            <w:r>
              <w:rPr>
                <w:sz w:val="18"/>
              </w:rPr>
              <w:t>variational</w:t>
            </w:r>
            <w:proofErr w:type="spellEnd"/>
            <w:r>
              <w:rPr>
                <w:spacing w:val="-5"/>
                <w:sz w:val="18"/>
              </w:rPr>
              <w:t xml:space="preserve"> </w:t>
            </w:r>
            <w:r>
              <w:rPr>
                <w:sz w:val="18"/>
              </w:rPr>
              <w:t>quantum</w:t>
            </w:r>
            <w:r>
              <w:rPr>
                <w:spacing w:val="-5"/>
                <w:sz w:val="18"/>
              </w:rPr>
              <w:t xml:space="preserve"> </w:t>
            </w:r>
            <w:r>
              <w:rPr>
                <w:sz w:val="18"/>
              </w:rPr>
              <w:t xml:space="preserve">circuits </w:t>
            </w:r>
            <w:r>
              <w:rPr>
                <w:spacing w:val="-2"/>
                <w:sz w:val="18"/>
              </w:rPr>
              <w:t>(VQC)</w:t>
            </w:r>
          </w:p>
        </w:tc>
        <w:tc>
          <w:tcPr>
            <w:tcW w:w="2595" w:type="dxa"/>
          </w:tcPr>
          <w:p w14:paraId="6D23A970" w14:textId="77777777" w:rsidR="00FE32D0" w:rsidRDefault="006C0F40">
            <w:pPr>
              <w:pStyle w:val="TableParagraph"/>
              <w:spacing w:line="230" w:lineRule="auto"/>
              <w:ind w:left="224" w:right="216"/>
              <w:rPr>
                <w:sz w:val="18"/>
              </w:rPr>
            </w:pPr>
            <w:r>
              <w:rPr>
                <w:sz w:val="18"/>
              </w:rPr>
              <w:t>Improved ADR detection on SMM4H dataset; better generalization and reduced computational needs</w:t>
            </w:r>
          </w:p>
        </w:tc>
        <w:tc>
          <w:tcPr>
            <w:tcW w:w="2595" w:type="dxa"/>
          </w:tcPr>
          <w:p w14:paraId="0C282D98" w14:textId="77777777" w:rsidR="00FE32D0" w:rsidRDefault="006C0F40">
            <w:pPr>
              <w:pStyle w:val="TableParagraph"/>
              <w:spacing w:line="230" w:lineRule="auto"/>
              <w:ind w:left="223" w:right="216"/>
              <w:rPr>
                <w:sz w:val="18"/>
              </w:rPr>
            </w:pPr>
            <w:r>
              <w:rPr>
                <w:sz w:val="18"/>
              </w:rPr>
              <w:t xml:space="preserve">Application limited to ADR detection; not designed for illicit drug trafficking </w:t>
            </w:r>
            <w:r>
              <w:rPr>
                <w:spacing w:val="-2"/>
                <w:sz w:val="18"/>
              </w:rPr>
              <w:t>detection</w:t>
            </w:r>
          </w:p>
        </w:tc>
      </w:tr>
      <w:tr w:rsidR="00FE32D0" w14:paraId="42AC5601" w14:textId="77777777">
        <w:trPr>
          <w:trHeight w:val="854"/>
        </w:trPr>
        <w:tc>
          <w:tcPr>
            <w:tcW w:w="1631" w:type="dxa"/>
          </w:tcPr>
          <w:p w14:paraId="03472134" w14:textId="77777777" w:rsidR="00FE32D0" w:rsidRDefault="00FE32D0">
            <w:pPr>
              <w:pStyle w:val="TableParagraph"/>
              <w:spacing w:before="104"/>
              <w:jc w:val="left"/>
              <w:rPr>
                <w:sz w:val="18"/>
              </w:rPr>
            </w:pPr>
          </w:p>
          <w:p w14:paraId="5AD16A22" w14:textId="77777777" w:rsidR="00FE32D0" w:rsidRDefault="006C0F40">
            <w:pPr>
              <w:pStyle w:val="TableParagraph"/>
              <w:spacing w:before="0"/>
              <w:ind w:left="7"/>
              <w:rPr>
                <w:sz w:val="18"/>
              </w:rPr>
            </w:pPr>
            <w:r>
              <w:rPr>
                <w:sz w:val="18"/>
              </w:rPr>
              <w:t>IM,</w:t>
            </w:r>
            <w:r>
              <w:rPr>
                <w:spacing w:val="13"/>
                <w:sz w:val="18"/>
              </w:rPr>
              <w:t xml:space="preserve"> </w:t>
            </w:r>
            <w:r>
              <w:rPr>
                <w:sz w:val="18"/>
              </w:rPr>
              <w:t>2025</w:t>
            </w:r>
            <w:r>
              <w:rPr>
                <w:spacing w:val="14"/>
                <w:sz w:val="18"/>
              </w:rPr>
              <w:t xml:space="preserve"> </w:t>
            </w:r>
            <w:r>
              <w:rPr>
                <w:spacing w:val="-4"/>
                <w:sz w:val="18"/>
              </w:rPr>
              <w:t>[12]</w:t>
            </w:r>
          </w:p>
        </w:tc>
        <w:tc>
          <w:tcPr>
            <w:tcW w:w="2595" w:type="dxa"/>
          </w:tcPr>
          <w:p w14:paraId="2EE17492" w14:textId="77777777" w:rsidR="00FE32D0" w:rsidRDefault="006C0F40">
            <w:pPr>
              <w:pStyle w:val="TableParagraph"/>
              <w:spacing w:line="230" w:lineRule="auto"/>
              <w:ind w:left="183" w:right="175"/>
              <w:rPr>
                <w:sz w:val="18"/>
              </w:rPr>
            </w:pPr>
            <w:r>
              <w:rPr>
                <w:sz w:val="18"/>
              </w:rPr>
              <w:t>Knowledge-informed</w:t>
            </w:r>
            <w:r>
              <w:rPr>
                <w:spacing w:val="-5"/>
                <w:sz w:val="18"/>
              </w:rPr>
              <w:t xml:space="preserve"> </w:t>
            </w:r>
            <w:r>
              <w:rPr>
                <w:sz w:val="18"/>
              </w:rPr>
              <w:t xml:space="preserve">prompts using </w:t>
            </w:r>
            <w:proofErr w:type="spellStart"/>
            <w:r>
              <w:rPr>
                <w:sz w:val="18"/>
              </w:rPr>
              <w:t>ChatGPT</w:t>
            </w:r>
            <w:proofErr w:type="spellEnd"/>
            <w:r>
              <w:rPr>
                <w:sz w:val="18"/>
              </w:rPr>
              <w:t xml:space="preserve">, Monte Carlo dropout for prompt </w:t>
            </w:r>
            <w:r>
              <w:rPr>
                <w:spacing w:val="-2"/>
                <w:sz w:val="18"/>
              </w:rPr>
              <w:t>optimization</w:t>
            </w:r>
          </w:p>
        </w:tc>
        <w:tc>
          <w:tcPr>
            <w:tcW w:w="2595" w:type="dxa"/>
          </w:tcPr>
          <w:p w14:paraId="1A41C3D5" w14:textId="77777777" w:rsidR="00FE32D0" w:rsidRDefault="006C0F40">
            <w:pPr>
              <w:pStyle w:val="TableParagraph"/>
              <w:spacing w:before="118" w:line="230" w:lineRule="auto"/>
              <w:ind w:left="224" w:right="216"/>
              <w:rPr>
                <w:sz w:val="18"/>
              </w:rPr>
            </w:pPr>
            <w:r>
              <w:rPr>
                <w:sz w:val="18"/>
              </w:rPr>
              <w:t>12% improvement over baselines;</w:t>
            </w:r>
            <w:r>
              <w:rPr>
                <w:spacing w:val="-5"/>
                <w:sz w:val="18"/>
              </w:rPr>
              <w:t xml:space="preserve"> </w:t>
            </w:r>
            <w:r>
              <w:rPr>
                <w:sz w:val="18"/>
              </w:rPr>
              <w:t>effective</w:t>
            </w:r>
            <w:r>
              <w:rPr>
                <w:spacing w:val="-5"/>
                <w:sz w:val="18"/>
              </w:rPr>
              <w:t xml:space="preserve"> </w:t>
            </w:r>
            <w:r>
              <w:rPr>
                <w:sz w:val="18"/>
              </w:rPr>
              <w:t>against deceptive language</w:t>
            </w:r>
          </w:p>
        </w:tc>
        <w:tc>
          <w:tcPr>
            <w:tcW w:w="2595" w:type="dxa"/>
          </w:tcPr>
          <w:p w14:paraId="68027E18" w14:textId="77777777" w:rsidR="00FE32D0" w:rsidRDefault="006C0F40">
            <w:pPr>
              <w:pStyle w:val="TableParagraph"/>
              <w:spacing w:before="118" w:line="230" w:lineRule="auto"/>
              <w:ind w:left="223" w:right="216"/>
              <w:rPr>
                <w:sz w:val="18"/>
              </w:rPr>
            </w:pPr>
            <w:r>
              <w:rPr>
                <w:sz w:val="18"/>
              </w:rPr>
              <w:t xml:space="preserve">Relies on textual data only; may lack multimodal </w:t>
            </w:r>
            <w:r>
              <w:rPr>
                <w:spacing w:val="-2"/>
                <w:sz w:val="18"/>
              </w:rPr>
              <w:t>robustness</w:t>
            </w:r>
          </w:p>
        </w:tc>
      </w:tr>
      <w:tr w:rsidR="00FE32D0" w14:paraId="65BEBAE9" w14:textId="77777777">
        <w:trPr>
          <w:trHeight w:val="655"/>
        </w:trPr>
        <w:tc>
          <w:tcPr>
            <w:tcW w:w="1631" w:type="dxa"/>
          </w:tcPr>
          <w:p w14:paraId="686C44CB" w14:textId="77777777" w:rsidR="00FE32D0" w:rsidRDefault="00FE32D0">
            <w:pPr>
              <w:pStyle w:val="TableParagraph"/>
              <w:spacing w:before="4"/>
              <w:jc w:val="left"/>
              <w:rPr>
                <w:sz w:val="18"/>
              </w:rPr>
            </w:pPr>
          </w:p>
          <w:p w14:paraId="1C98172F" w14:textId="77777777" w:rsidR="00FE32D0" w:rsidRDefault="006C0F40">
            <w:pPr>
              <w:pStyle w:val="TableParagraph"/>
              <w:spacing w:before="0"/>
              <w:ind w:left="7"/>
              <w:rPr>
                <w:sz w:val="18"/>
              </w:rPr>
            </w:pPr>
            <w:r>
              <w:rPr>
                <w:sz w:val="18"/>
              </w:rPr>
              <w:t>JMIR,</w:t>
            </w:r>
            <w:r>
              <w:rPr>
                <w:spacing w:val="12"/>
                <w:sz w:val="18"/>
              </w:rPr>
              <w:t xml:space="preserve"> </w:t>
            </w:r>
            <w:r>
              <w:rPr>
                <w:sz w:val="18"/>
              </w:rPr>
              <w:t>2023</w:t>
            </w:r>
            <w:r>
              <w:rPr>
                <w:spacing w:val="13"/>
                <w:sz w:val="18"/>
              </w:rPr>
              <w:t xml:space="preserve"> </w:t>
            </w:r>
            <w:r>
              <w:rPr>
                <w:spacing w:val="-4"/>
                <w:sz w:val="18"/>
              </w:rPr>
              <w:t>[14]</w:t>
            </w:r>
          </w:p>
        </w:tc>
        <w:tc>
          <w:tcPr>
            <w:tcW w:w="2595" w:type="dxa"/>
          </w:tcPr>
          <w:p w14:paraId="11BE2E15" w14:textId="77777777" w:rsidR="00FE32D0" w:rsidRDefault="006C0F40">
            <w:pPr>
              <w:pStyle w:val="TableParagraph"/>
              <w:spacing w:line="230" w:lineRule="auto"/>
              <w:ind w:left="183" w:right="176"/>
              <w:rPr>
                <w:sz w:val="18"/>
              </w:rPr>
            </w:pPr>
            <w:r>
              <w:rPr>
                <w:sz w:val="18"/>
              </w:rPr>
              <w:t>Zero-shot</w:t>
            </w:r>
            <w:r>
              <w:rPr>
                <w:spacing w:val="-3"/>
                <w:sz w:val="18"/>
              </w:rPr>
              <w:t xml:space="preserve"> </w:t>
            </w:r>
            <w:r>
              <w:rPr>
                <w:sz w:val="18"/>
              </w:rPr>
              <w:t>learning</w:t>
            </w:r>
            <w:r>
              <w:rPr>
                <w:spacing w:val="-3"/>
                <w:sz w:val="18"/>
              </w:rPr>
              <w:t xml:space="preserve"> </w:t>
            </w:r>
            <w:r>
              <w:rPr>
                <w:sz w:val="18"/>
              </w:rPr>
              <w:t>on</w:t>
            </w:r>
            <w:r>
              <w:rPr>
                <w:spacing w:val="-3"/>
                <w:sz w:val="18"/>
              </w:rPr>
              <w:t xml:space="preserve"> </w:t>
            </w:r>
            <w:r>
              <w:rPr>
                <w:sz w:val="18"/>
              </w:rPr>
              <w:t xml:space="preserve">Twitter data; rule-based keyword </w:t>
            </w:r>
            <w:r>
              <w:rPr>
                <w:spacing w:val="-2"/>
                <w:sz w:val="18"/>
              </w:rPr>
              <w:t>filtering</w:t>
            </w:r>
          </w:p>
        </w:tc>
        <w:tc>
          <w:tcPr>
            <w:tcW w:w="2595" w:type="dxa"/>
          </w:tcPr>
          <w:p w14:paraId="47FAA476" w14:textId="77777777" w:rsidR="00FE32D0" w:rsidRDefault="006C0F40">
            <w:pPr>
              <w:pStyle w:val="TableParagraph"/>
              <w:spacing w:before="118" w:line="230" w:lineRule="auto"/>
              <w:ind w:left="323" w:hanging="84"/>
              <w:jc w:val="left"/>
              <w:rPr>
                <w:sz w:val="18"/>
              </w:rPr>
            </w:pPr>
            <w:r>
              <w:rPr>
                <w:sz w:val="18"/>
              </w:rPr>
              <w:t>84.5% specificity and</w:t>
            </w:r>
            <w:r>
              <w:rPr>
                <w:spacing w:val="40"/>
                <w:sz w:val="18"/>
              </w:rPr>
              <w:t xml:space="preserve"> </w:t>
            </w:r>
            <w:r>
              <w:rPr>
                <w:sz w:val="18"/>
              </w:rPr>
              <w:t>94.1% sensitivity vs expert labels</w:t>
            </w:r>
          </w:p>
        </w:tc>
        <w:tc>
          <w:tcPr>
            <w:tcW w:w="2595" w:type="dxa"/>
          </w:tcPr>
          <w:p w14:paraId="75840B9F" w14:textId="77777777" w:rsidR="00FE32D0" w:rsidRDefault="006C0F40">
            <w:pPr>
              <w:pStyle w:val="TableParagraph"/>
              <w:spacing w:line="230" w:lineRule="auto"/>
              <w:ind w:left="223" w:right="216"/>
              <w:rPr>
                <w:sz w:val="18"/>
              </w:rPr>
            </w:pPr>
            <w:r>
              <w:rPr>
                <w:sz w:val="18"/>
              </w:rPr>
              <w:t>Limited to English/French tweets; lacks advanced NLP or multimodal fusion</w:t>
            </w:r>
          </w:p>
        </w:tc>
      </w:tr>
      <w:tr w:rsidR="00FE32D0" w14:paraId="049AC2B6" w14:textId="77777777">
        <w:trPr>
          <w:trHeight w:val="655"/>
        </w:trPr>
        <w:tc>
          <w:tcPr>
            <w:tcW w:w="1631" w:type="dxa"/>
          </w:tcPr>
          <w:p w14:paraId="611568EA" w14:textId="77777777" w:rsidR="00FE32D0" w:rsidRDefault="006C0F40">
            <w:pPr>
              <w:pStyle w:val="TableParagraph"/>
              <w:spacing w:before="118" w:line="230" w:lineRule="auto"/>
              <w:ind w:left="454" w:right="50" w:hanging="76"/>
              <w:jc w:val="left"/>
              <w:rPr>
                <w:sz w:val="18"/>
              </w:rPr>
            </w:pPr>
            <w:proofErr w:type="spellStart"/>
            <w:r>
              <w:rPr>
                <w:spacing w:val="-2"/>
                <w:sz w:val="18"/>
              </w:rPr>
              <w:t>GeoJournal</w:t>
            </w:r>
            <w:proofErr w:type="spellEnd"/>
            <w:r>
              <w:rPr>
                <w:spacing w:val="-2"/>
                <w:sz w:val="18"/>
              </w:rPr>
              <w:t xml:space="preserve">, </w:t>
            </w:r>
            <w:r>
              <w:rPr>
                <w:sz w:val="18"/>
              </w:rPr>
              <w:t>2021 [13]</w:t>
            </w:r>
          </w:p>
        </w:tc>
        <w:tc>
          <w:tcPr>
            <w:tcW w:w="2595" w:type="dxa"/>
          </w:tcPr>
          <w:p w14:paraId="0D66C4E8" w14:textId="77777777" w:rsidR="00FE32D0" w:rsidRDefault="006C0F40">
            <w:pPr>
              <w:pStyle w:val="TableParagraph"/>
              <w:spacing w:line="230" w:lineRule="auto"/>
              <w:ind w:left="184" w:right="175"/>
              <w:rPr>
                <w:sz w:val="18"/>
              </w:rPr>
            </w:pPr>
            <w:r>
              <w:rPr>
                <w:sz w:val="18"/>
              </w:rPr>
              <w:t>Temporal</w:t>
            </w:r>
            <w:r>
              <w:rPr>
                <w:spacing w:val="-2"/>
                <w:sz w:val="18"/>
              </w:rPr>
              <w:t xml:space="preserve"> </w:t>
            </w:r>
            <w:r>
              <w:rPr>
                <w:sz w:val="18"/>
              </w:rPr>
              <w:t>and</w:t>
            </w:r>
            <w:r>
              <w:rPr>
                <w:spacing w:val="-2"/>
                <w:sz w:val="18"/>
              </w:rPr>
              <w:t xml:space="preserve"> </w:t>
            </w:r>
            <w:r>
              <w:rPr>
                <w:sz w:val="18"/>
              </w:rPr>
              <w:t>spatial</w:t>
            </w:r>
            <w:r>
              <w:rPr>
                <w:spacing w:val="-2"/>
                <w:sz w:val="18"/>
              </w:rPr>
              <w:t xml:space="preserve"> </w:t>
            </w:r>
            <w:r>
              <w:rPr>
                <w:sz w:val="18"/>
              </w:rPr>
              <w:t xml:space="preserve">analysis of entity clusters from </w:t>
            </w:r>
            <w:proofErr w:type="spellStart"/>
            <w:r>
              <w:rPr>
                <w:sz w:val="18"/>
              </w:rPr>
              <w:t>geolocated</w:t>
            </w:r>
            <w:proofErr w:type="spellEnd"/>
            <w:r>
              <w:rPr>
                <w:sz w:val="18"/>
              </w:rPr>
              <w:t xml:space="preserve"> tweets</w:t>
            </w:r>
          </w:p>
        </w:tc>
        <w:tc>
          <w:tcPr>
            <w:tcW w:w="2595" w:type="dxa"/>
          </w:tcPr>
          <w:p w14:paraId="3A9CC156" w14:textId="77777777" w:rsidR="00FE32D0" w:rsidRDefault="006C0F40">
            <w:pPr>
              <w:pStyle w:val="TableParagraph"/>
              <w:spacing w:before="118" w:line="230" w:lineRule="auto"/>
              <w:ind w:left="222" w:firstLine="82"/>
              <w:jc w:val="left"/>
              <w:rPr>
                <w:sz w:val="18"/>
              </w:rPr>
            </w:pPr>
            <w:r>
              <w:rPr>
                <w:sz w:val="18"/>
              </w:rPr>
              <w:t>Enabled detection of cartel activity</w:t>
            </w:r>
            <w:r>
              <w:rPr>
                <w:spacing w:val="10"/>
                <w:sz w:val="18"/>
              </w:rPr>
              <w:t xml:space="preserve"> </w:t>
            </w:r>
            <w:r>
              <w:rPr>
                <w:sz w:val="18"/>
              </w:rPr>
              <w:t>patterns</w:t>
            </w:r>
            <w:r>
              <w:rPr>
                <w:spacing w:val="11"/>
                <w:sz w:val="18"/>
              </w:rPr>
              <w:t xml:space="preserve"> </w:t>
            </w:r>
            <w:r>
              <w:rPr>
                <w:sz w:val="18"/>
              </w:rPr>
              <w:t>and</w:t>
            </w:r>
            <w:r>
              <w:rPr>
                <w:spacing w:val="11"/>
                <w:sz w:val="18"/>
              </w:rPr>
              <w:t xml:space="preserve"> </w:t>
            </w:r>
            <w:r>
              <w:rPr>
                <w:spacing w:val="-2"/>
                <w:sz w:val="18"/>
              </w:rPr>
              <w:t>hotspots</w:t>
            </w:r>
          </w:p>
        </w:tc>
        <w:tc>
          <w:tcPr>
            <w:tcW w:w="2595" w:type="dxa"/>
          </w:tcPr>
          <w:p w14:paraId="2AB1DDE7" w14:textId="77777777" w:rsidR="00FE32D0" w:rsidRDefault="006C0F40">
            <w:pPr>
              <w:pStyle w:val="TableParagraph"/>
              <w:spacing w:line="230" w:lineRule="auto"/>
              <w:ind w:left="168" w:right="161" w:hanging="1"/>
              <w:rPr>
                <w:sz w:val="18"/>
              </w:rPr>
            </w:pPr>
            <w:r>
              <w:rPr>
                <w:sz w:val="18"/>
              </w:rPr>
              <w:t>Does not use advanced ML models; limited by reliance on manual clustering</w:t>
            </w:r>
          </w:p>
        </w:tc>
      </w:tr>
    </w:tbl>
    <w:p w14:paraId="402C60C9" w14:textId="77777777" w:rsidR="00FE32D0" w:rsidRDefault="00FE32D0">
      <w:pPr>
        <w:pStyle w:val="BodyText"/>
        <w:rPr>
          <w:sz w:val="12"/>
        </w:rPr>
      </w:pPr>
    </w:p>
    <w:p w14:paraId="0189E05B" w14:textId="77777777" w:rsidR="00FE32D0" w:rsidRDefault="00FE32D0">
      <w:pPr>
        <w:pStyle w:val="BodyText"/>
        <w:spacing w:before="17"/>
        <w:rPr>
          <w:sz w:val="12"/>
        </w:rPr>
      </w:pPr>
    </w:p>
    <w:p w14:paraId="2170B4AA" w14:textId="77777777" w:rsidR="00FE32D0" w:rsidRDefault="006C0F40">
      <w:pPr>
        <w:spacing w:before="1" w:line="182" w:lineRule="exact"/>
        <w:jc w:val="center"/>
        <w:rPr>
          <w:sz w:val="16"/>
        </w:rPr>
      </w:pPr>
      <w:r>
        <w:rPr>
          <w:spacing w:val="-2"/>
          <w:sz w:val="16"/>
        </w:rPr>
        <w:t>TABLE</w:t>
      </w:r>
      <w:r>
        <w:rPr>
          <w:spacing w:val="4"/>
          <w:sz w:val="16"/>
        </w:rPr>
        <w:t xml:space="preserve"> </w:t>
      </w:r>
      <w:r>
        <w:rPr>
          <w:spacing w:val="-5"/>
          <w:sz w:val="16"/>
        </w:rPr>
        <w:t>IV</w:t>
      </w:r>
    </w:p>
    <w:p w14:paraId="7BCF9AAC" w14:textId="77777777" w:rsidR="00FE32D0" w:rsidRDefault="006C0F40">
      <w:pPr>
        <w:spacing w:line="182" w:lineRule="exact"/>
        <w:jc w:val="center"/>
        <w:rPr>
          <w:sz w:val="16"/>
        </w:rPr>
      </w:pPr>
      <w:r>
        <w:rPr>
          <w:smallCaps/>
          <w:sz w:val="16"/>
        </w:rPr>
        <w:t>Summary</w:t>
      </w:r>
      <w:r>
        <w:rPr>
          <w:smallCaps/>
          <w:spacing w:val="37"/>
          <w:sz w:val="16"/>
        </w:rPr>
        <w:t xml:space="preserve"> </w:t>
      </w:r>
      <w:r>
        <w:rPr>
          <w:smallCaps/>
          <w:sz w:val="16"/>
        </w:rPr>
        <w:t>of</w:t>
      </w:r>
      <w:r>
        <w:rPr>
          <w:smallCaps/>
          <w:spacing w:val="37"/>
          <w:sz w:val="16"/>
        </w:rPr>
        <w:t xml:space="preserve"> </w:t>
      </w:r>
      <w:r>
        <w:rPr>
          <w:smallCaps/>
          <w:sz w:val="16"/>
        </w:rPr>
        <w:t>Open</w:t>
      </w:r>
      <w:r>
        <w:rPr>
          <w:smallCaps/>
          <w:spacing w:val="37"/>
          <w:sz w:val="16"/>
        </w:rPr>
        <w:t xml:space="preserve"> </w:t>
      </w:r>
      <w:r>
        <w:rPr>
          <w:smallCaps/>
          <w:sz w:val="16"/>
        </w:rPr>
        <w:t>Research</w:t>
      </w:r>
      <w:r>
        <w:rPr>
          <w:smallCaps/>
          <w:spacing w:val="37"/>
          <w:sz w:val="16"/>
        </w:rPr>
        <w:t xml:space="preserve"> </w:t>
      </w:r>
      <w:r>
        <w:rPr>
          <w:smallCaps/>
          <w:sz w:val="16"/>
        </w:rPr>
        <w:t>Challenges</w:t>
      </w:r>
      <w:r>
        <w:rPr>
          <w:smallCaps/>
          <w:spacing w:val="38"/>
          <w:sz w:val="16"/>
        </w:rPr>
        <w:t xml:space="preserve"> </w:t>
      </w:r>
      <w:r>
        <w:rPr>
          <w:smallCaps/>
          <w:sz w:val="16"/>
        </w:rPr>
        <w:t>Across</w:t>
      </w:r>
      <w:r>
        <w:rPr>
          <w:smallCaps/>
          <w:spacing w:val="37"/>
          <w:sz w:val="16"/>
        </w:rPr>
        <w:t xml:space="preserve"> </w:t>
      </w:r>
      <w:r>
        <w:rPr>
          <w:smallCaps/>
          <w:spacing w:val="-2"/>
          <w:sz w:val="16"/>
        </w:rPr>
        <w:t>Domains</w:t>
      </w:r>
    </w:p>
    <w:p w14:paraId="666DB7AC" w14:textId="77777777" w:rsidR="00FE32D0" w:rsidRDefault="00FE32D0">
      <w:pPr>
        <w:pStyle w:val="BodyText"/>
        <w:spacing w:before="4"/>
        <w:rPr>
          <w:sz w:val="15"/>
        </w:rPr>
      </w:pPr>
    </w:p>
    <w:tbl>
      <w:tblPr>
        <w:tblW w:w="0" w:type="auto"/>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3729"/>
        <w:gridCol w:w="3729"/>
      </w:tblGrid>
      <w:tr w:rsidR="00FE32D0" w14:paraId="3B61B302" w14:textId="77777777">
        <w:trPr>
          <w:trHeight w:val="257"/>
        </w:trPr>
        <w:tc>
          <w:tcPr>
            <w:tcW w:w="2028" w:type="dxa"/>
          </w:tcPr>
          <w:p w14:paraId="1A2C3B65" w14:textId="77777777" w:rsidR="00FE32D0" w:rsidRDefault="006C0F40">
            <w:pPr>
              <w:pStyle w:val="TableParagraph"/>
              <w:spacing w:before="12"/>
              <w:ind w:left="7"/>
              <w:rPr>
                <w:b/>
                <w:sz w:val="18"/>
              </w:rPr>
            </w:pPr>
            <w:r>
              <w:rPr>
                <w:b/>
                <w:spacing w:val="-2"/>
                <w:sz w:val="18"/>
              </w:rPr>
              <w:t>Domain</w:t>
            </w:r>
          </w:p>
        </w:tc>
        <w:tc>
          <w:tcPr>
            <w:tcW w:w="3729" w:type="dxa"/>
          </w:tcPr>
          <w:p w14:paraId="2DEF5979" w14:textId="77777777" w:rsidR="00FE32D0" w:rsidRDefault="006C0F40">
            <w:pPr>
              <w:pStyle w:val="TableParagraph"/>
              <w:spacing w:before="12"/>
              <w:ind w:left="116" w:right="110"/>
              <w:rPr>
                <w:b/>
                <w:sz w:val="18"/>
              </w:rPr>
            </w:pPr>
            <w:r>
              <w:rPr>
                <w:b/>
                <w:sz w:val="18"/>
              </w:rPr>
              <w:t>Key</w:t>
            </w:r>
            <w:r>
              <w:rPr>
                <w:b/>
                <w:spacing w:val="13"/>
                <w:sz w:val="18"/>
              </w:rPr>
              <w:t xml:space="preserve"> </w:t>
            </w:r>
            <w:r>
              <w:rPr>
                <w:b/>
                <w:spacing w:val="-2"/>
                <w:sz w:val="18"/>
              </w:rPr>
              <w:t>Challenges</w:t>
            </w:r>
          </w:p>
        </w:tc>
        <w:tc>
          <w:tcPr>
            <w:tcW w:w="3729" w:type="dxa"/>
          </w:tcPr>
          <w:p w14:paraId="5248513F" w14:textId="77777777" w:rsidR="00FE32D0" w:rsidRDefault="006C0F40">
            <w:pPr>
              <w:pStyle w:val="TableParagraph"/>
              <w:spacing w:before="12"/>
              <w:ind w:left="755"/>
              <w:jc w:val="left"/>
              <w:rPr>
                <w:b/>
                <w:sz w:val="18"/>
              </w:rPr>
            </w:pPr>
            <w:r>
              <w:rPr>
                <w:b/>
                <w:sz w:val="18"/>
              </w:rPr>
              <w:t>Open</w:t>
            </w:r>
            <w:r>
              <w:rPr>
                <w:b/>
                <w:spacing w:val="13"/>
                <w:sz w:val="18"/>
              </w:rPr>
              <w:t xml:space="preserve"> </w:t>
            </w:r>
            <w:r>
              <w:rPr>
                <w:b/>
                <w:sz w:val="18"/>
              </w:rPr>
              <w:t>Research</w:t>
            </w:r>
            <w:r>
              <w:rPr>
                <w:b/>
                <w:spacing w:val="14"/>
                <w:sz w:val="18"/>
              </w:rPr>
              <w:t xml:space="preserve"> </w:t>
            </w:r>
            <w:r>
              <w:rPr>
                <w:b/>
                <w:sz w:val="18"/>
              </w:rPr>
              <w:t>Focus</w:t>
            </w:r>
            <w:r>
              <w:rPr>
                <w:b/>
                <w:spacing w:val="14"/>
                <w:sz w:val="18"/>
              </w:rPr>
              <w:t xml:space="preserve"> </w:t>
            </w:r>
            <w:r>
              <w:rPr>
                <w:b/>
                <w:spacing w:val="-4"/>
                <w:sz w:val="18"/>
              </w:rPr>
              <w:t>Areas</w:t>
            </w:r>
          </w:p>
        </w:tc>
      </w:tr>
      <w:tr w:rsidR="00FE32D0" w14:paraId="63012D18" w14:textId="77777777">
        <w:trPr>
          <w:trHeight w:val="655"/>
        </w:trPr>
        <w:tc>
          <w:tcPr>
            <w:tcW w:w="2028" w:type="dxa"/>
          </w:tcPr>
          <w:p w14:paraId="2E1D1464" w14:textId="77777777" w:rsidR="00FE32D0" w:rsidRDefault="00FE32D0">
            <w:pPr>
              <w:pStyle w:val="TableParagraph"/>
              <w:spacing w:before="4"/>
              <w:jc w:val="left"/>
              <w:rPr>
                <w:sz w:val="18"/>
              </w:rPr>
            </w:pPr>
          </w:p>
          <w:p w14:paraId="2CA410CD" w14:textId="77777777" w:rsidR="00FE32D0" w:rsidRDefault="006C0F40">
            <w:pPr>
              <w:pStyle w:val="TableParagraph"/>
              <w:spacing w:before="0"/>
              <w:ind w:left="7"/>
              <w:rPr>
                <w:sz w:val="18"/>
              </w:rPr>
            </w:pPr>
            <w:proofErr w:type="spellStart"/>
            <w:r>
              <w:rPr>
                <w:sz w:val="18"/>
              </w:rPr>
              <w:t>Deepfake</w:t>
            </w:r>
            <w:proofErr w:type="spellEnd"/>
            <w:r>
              <w:rPr>
                <w:spacing w:val="6"/>
                <w:sz w:val="18"/>
              </w:rPr>
              <w:t xml:space="preserve"> </w:t>
            </w:r>
            <w:r>
              <w:rPr>
                <w:spacing w:val="-2"/>
                <w:sz w:val="18"/>
              </w:rPr>
              <w:t>Detection</w:t>
            </w:r>
          </w:p>
        </w:tc>
        <w:tc>
          <w:tcPr>
            <w:tcW w:w="3729" w:type="dxa"/>
          </w:tcPr>
          <w:p w14:paraId="2D256576" w14:textId="77777777" w:rsidR="00FE32D0" w:rsidRDefault="006C0F40">
            <w:pPr>
              <w:pStyle w:val="TableParagraph"/>
              <w:spacing w:line="230" w:lineRule="auto"/>
              <w:ind w:left="116" w:right="108"/>
              <w:rPr>
                <w:sz w:val="18"/>
              </w:rPr>
            </w:pPr>
            <w:r>
              <w:rPr>
                <w:sz w:val="18"/>
              </w:rPr>
              <w:t xml:space="preserve">Generalization issues across platforms; weak audio </w:t>
            </w:r>
            <w:proofErr w:type="spellStart"/>
            <w:r>
              <w:rPr>
                <w:sz w:val="18"/>
              </w:rPr>
              <w:t>deepfake</w:t>
            </w:r>
            <w:proofErr w:type="spellEnd"/>
            <w:r>
              <w:rPr>
                <w:sz w:val="18"/>
              </w:rPr>
              <w:t xml:space="preserve"> handling; high computational </w:t>
            </w:r>
            <w:r>
              <w:rPr>
                <w:spacing w:val="-4"/>
                <w:sz w:val="18"/>
              </w:rPr>
              <w:t>cost</w:t>
            </w:r>
          </w:p>
        </w:tc>
        <w:tc>
          <w:tcPr>
            <w:tcW w:w="3729" w:type="dxa"/>
          </w:tcPr>
          <w:p w14:paraId="0EB2234E" w14:textId="77777777" w:rsidR="00FE32D0" w:rsidRDefault="006C0F40">
            <w:pPr>
              <w:pStyle w:val="TableParagraph"/>
              <w:spacing w:line="230" w:lineRule="auto"/>
              <w:ind w:left="116" w:right="109"/>
              <w:rPr>
                <w:sz w:val="18"/>
              </w:rPr>
            </w:pPr>
            <w:r>
              <w:rPr>
                <w:sz w:val="18"/>
              </w:rPr>
              <w:t>Lightweight</w:t>
            </w:r>
            <w:r>
              <w:rPr>
                <w:spacing w:val="-1"/>
                <w:sz w:val="18"/>
              </w:rPr>
              <w:t xml:space="preserve"> </w:t>
            </w:r>
            <w:r>
              <w:rPr>
                <w:sz w:val="18"/>
              </w:rPr>
              <w:t>multimodal</w:t>
            </w:r>
            <w:r>
              <w:rPr>
                <w:spacing w:val="-1"/>
                <w:sz w:val="18"/>
              </w:rPr>
              <w:t xml:space="preserve"> </w:t>
            </w:r>
            <w:r>
              <w:rPr>
                <w:sz w:val="18"/>
              </w:rPr>
              <w:t>systems;</w:t>
            </w:r>
            <w:r>
              <w:rPr>
                <w:spacing w:val="-1"/>
                <w:sz w:val="18"/>
              </w:rPr>
              <w:t xml:space="preserve"> </w:t>
            </w:r>
            <w:r>
              <w:rPr>
                <w:sz w:val="18"/>
              </w:rPr>
              <w:t xml:space="preserve">GAN-aware generalization; audio-visual integration for </w:t>
            </w:r>
            <w:r>
              <w:rPr>
                <w:spacing w:val="-2"/>
                <w:sz w:val="18"/>
              </w:rPr>
              <w:t>robustness</w:t>
            </w:r>
          </w:p>
        </w:tc>
      </w:tr>
      <w:tr w:rsidR="00FE32D0" w14:paraId="5FEA4CBD" w14:textId="77777777">
        <w:trPr>
          <w:trHeight w:val="655"/>
        </w:trPr>
        <w:tc>
          <w:tcPr>
            <w:tcW w:w="2028" w:type="dxa"/>
          </w:tcPr>
          <w:p w14:paraId="3F2BCFAE" w14:textId="77777777" w:rsidR="00FE32D0" w:rsidRDefault="00FE32D0">
            <w:pPr>
              <w:pStyle w:val="TableParagraph"/>
              <w:spacing w:before="4"/>
              <w:jc w:val="left"/>
              <w:rPr>
                <w:sz w:val="18"/>
              </w:rPr>
            </w:pPr>
          </w:p>
          <w:p w14:paraId="0ECB1783" w14:textId="77777777" w:rsidR="00FE32D0" w:rsidRDefault="006C0F40">
            <w:pPr>
              <w:pStyle w:val="TableParagraph"/>
              <w:spacing w:before="0"/>
              <w:ind w:left="7"/>
              <w:rPr>
                <w:sz w:val="18"/>
              </w:rPr>
            </w:pPr>
            <w:r>
              <w:rPr>
                <w:sz w:val="18"/>
              </w:rPr>
              <w:t>Illicit</w:t>
            </w:r>
            <w:r>
              <w:rPr>
                <w:spacing w:val="13"/>
                <w:sz w:val="18"/>
              </w:rPr>
              <w:t xml:space="preserve"> </w:t>
            </w:r>
            <w:r>
              <w:rPr>
                <w:sz w:val="18"/>
              </w:rPr>
              <w:t>Drug</w:t>
            </w:r>
            <w:r>
              <w:rPr>
                <w:spacing w:val="13"/>
                <w:sz w:val="18"/>
              </w:rPr>
              <w:t xml:space="preserve"> </w:t>
            </w:r>
            <w:r>
              <w:rPr>
                <w:spacing w:val="-2"/>
                <w:sz w:val="18"/>
              </w:rPr>
              <w:t>Dealing</w:t>
            </w:r>
          </w:p>
        </w:tc>
        <w:tc>
          <w:tcPr>
            <w:tcW w:w="3729" w:type="dxa"/>
          </w:tcPr>
          <w:p w14:paraId="2051B324" w14:textId="77777777" w:rsidR="00FE32D0" w:rsidRDefault="006C0F40">
            <w:pPr>
              <w:pStyle w:val="TableParagraph"/>
              <w:spacing w:line="230" w:lineRule="auto"/>
              <w:ind w:left="116" w:right="108"/>
              <w:rPr>
                <w:sz w:val="18"/>
              </w:rPr>
            </w:pPr>
            <w:r>
              <w:rPr>
                <w:sz w:val="18"/>
              </w:rPr>
              <w:t>Overreliance on image features; geolocation metadata inconsistency; limited encrypted platform support</w:t>
            </w:r>
          </w:p>
        </w:tc>
        <w:tc>
          <w:tcPr>
            <w:tcW w:w="3729" w:type="dxa"/>
          </w:tcPr>
          <w:p w14:paraId="7952288B" w14:textId="77777777" w:rsidR="00FE32D0" w:rsidRDefault="006C0F40">
            <w:pPr>
              <w:pStyle w:val="TableParagraph"/>
              <w:spacing w:line="230" w:lineRule="auto"/>
              <w:ind w:left="193" w:right="186"/>
              <w:rPr>
                <w:sz w:val="18"/>
              </w:rPr>
            </w:pPr>
            <w:r>
              <w:rPr>
                <w:sz w:val="18"/>
              </w:rPr>
              <w:t>Integration of emoji-coded language; satellite or transaction-based location enrichment; cross-platform adaptability</w:t>
            </w:r>
          </w:p>
        </w:tc>
      </w:tr>
      <w:tr w:rsidR="00FE32D0" w14:paraId="6E02D03C" w14:textId="77777777">
        <w:trPr>
          <w:trHeight w:val="655"/>
        </w:trPr>
        <w:tc>
          <w:tcPr>
            <w:tcW w:w="2028" w:type="dxa"/>
          </w:tcPr>
          <w:p w14:paraId="3A8ECC3F" w14:textId="77777777" w:rsidR="00FE32D0" w:rsidRDefault="006C0F40">
            <w:pPr>
              <w:pStyle w:val="TableParagraph"/>
              <w:spacing w:before="118" w:line="230" w:lineRule="auto"/>
              <w:ind w:left="664" w:right="486" w:hanging="168"/>
              <w:jc w:val="left"/>
              <w:rPr>
                <w:sz w:val="18"/>
              </w:rPr>
            </w:pPr>
            <w:r>
              <w:rPr>
                <w:spacing w:val="-2"/>
                <w:sz w:val="18"/>
              </w:rPr>
              <w:t>Cyberbullying Detection</w:t>
            </w:r>
          </w:p>
        </w:tc>
        <w:tc>
          <w:tcPr>
            <w:tcW w:w="3729" w:type="dxa"/>
          </w:tcPr>
          <w:p w14:paraId="133E61B5" w14:textId="77777777" w:rsidR="00FE32D0" w:rsidRDefault="006C0F40">
            <w:pPr>
              <w:pStyle w:val="TableParagraph"/>
              <w:spacing w:line="230" w:lineRule="auto"/>
              <w:ind w:left="229" w:right="220"/>
              <w:rPr>
                <w:sz w:val="18"/>
              </w:rPr>
            </w:pPr>
            <w:r>
              <w:rPr>
                <w:sz w:val="18"/>
              </w:rPr>
              <w:t>Lack of support for low-resource languages; under-modeled emotion dynamics; missing long-term context</w:t>
            </w:r>
          </w:p>
        </w:tc>
        <w:tc>
          <w:tcPr>
            <w:tcW w:w="3729" w:type="dxa"/>
          </w:tcPr>
          <w:p w14:paraId="5B3727E8" w14:textId="77777777" w:rsidR="00FE32D0" w:rsidRDefault="006C0F40">
            <w:pPr>
              <w:pStyle w:val="TableParagraph"/>
              <w:spacing w:line="230" w:lineRule="auto"/>
              <w:ind w:left="295" w:right="288"/>
              <w:rPr>
                <w:sz w:val="18"/>
              </w:rPr>
            </w:pPr>
            <w:r>
              <w:rPr>
                <w:sz w:val="18"/>
              </w:rPr>
              <w:t>Emotion-aware multilingual detection; demographic-informed</w:t>
            </w:r>
            <w:r>
              <w:rPr>
                <w:spacing w:val="-5"/>
                <w:sz w:val="18"/>
              </w:rPr>
              <w:t xml:space="preserve"> </w:t>
            </w:r>
            <w:r>
              <w:rPr>
                <w:sz w:val="18"/>
              </w:rPr>
              <w:t>response</w:t>
            </w:r>
            <w:r>
              <w:rPr>
                <w:spacing w:val="-5"/>
                <w:sz w:val="18"/>
              </w:rPr>
              <w:t xml:space="preserve"> </w:t>
            </w:r>
            <w:r>
              <w:rPr>
                <w:sz w:val="18"/>
              </w:rPr>
              <w:t>modeling; longitudinal risk tracking</w:t>
            </w:r>
          </w:p>
        </w:tc>
      </w:tr>
    </w:tbl>
    <w:p w14:paraId="7CFB8FA5" w14:textId="77777777" w:rsidR="00FE32D0" w:rsidRDefault="00FE32D0">
      <w:pPr>
        <w:pStyle w:val="BodyText"/>
        <w:spacing w:before="131"/>
      </w:pPr>
    </w:p>
    <w:p w14:paraId="59C2A4E6" w14:textId="77777777" w:rsidR="00FE32D0" w:rsidRDefault="00FE32D0">
      <w:pPr>
        <w:pStyle w:val="BodyText"/>
        <w:sectPr w:rsidR="00FE32D0">
          <w:pgSz w:w="12240" w:h="15840"/>
          <w:pgMar w:top="960" w:right="720" w:bottom="280" w:left="720" w:header="720" w:footer="720" w:gutter="0"/>
          <w:cols w:space="720"/>
        </w:sectPr>
      </w:pPr>
    </w:p>
    <w:p w14:paraId="1B3D046B" w14:textId="77777777" w:rsidR="00FE32D0" w:rsidRDefault="006C0F40">
      <w:pPr>
        <w:pStyle w:val="ListParagraph"/>
        <w:numPr>
          <w:ilvl w:val="0"/>
          <w:numId w:val="1"/>
        </w:numPr>
        <w:tabs>
          <w:tab w:val="left" w:pos="622"/>
          <w:tab w:val="left" w:pos="624"/>
        </w:tabs>
        <w:spacing w:before="103" w:line="232" w:lineRule="auto"/>
        <w:ind w:left="624"/>
        <w:jc w:val="both"/>
        <w:rPr>
          <w:sz w:val="16"/>
        </w:rPr>
      </w:pPr>
      <w:r>
        <w:rPr>
          <w:sz w:val="16"/>
        </w:rPr>
        <w:t xml:space="preserve">B. </w:t>
      </w:r>
      <w:proofErr w:type="spellStart"/>
      <w:r>
        <w:rPr>
          <w:sz w:val="16"/>
        </w:rPr>
        <w:t>To´th</w:t>
      </w:r>
      <w:proofErr w:type="spellEnd"/>
      <w:r>
        <w:rPr>
          <w:sz w:val="16"/>
        </w:rPr>
        <w:t xml:space="preserve">, S. A. </w:t>
      </w:r>
      <w:proofErr w:type="spellStart"/>
      <w:r>
        <w:rPr>
          <w:sz w:val="16"/>
        </w:rPr>
        <w:t>Laczi</w:t>
      </w:r>
      <w:proofErr w:type="spellEnd"/>
      <w:r>
        <w:rPr>
          <w:sz w:val="16"/>
        </w:rPr>
        <w:t xml:space="preserve">, and V. </w:t>
      </w:r>
      <w:proofErr w:type="spellStart"/>
      <w:r>
        <w:rPr>
          <w:sz w:val="16"/>
        </w:rPr>
        <w:t>Po´ser</w:t>
      </w:r>
      <w:proofErr w:type="spellEnd"/>
      <w:r>
        <w:rPr>
          <w:sz w:val="16"/>
        </w:rPr>
        <w:t>, “</w:t>
      </w:r>
      <w:proofErr w:type="spellStart"/>
      <w:r>
        <w:rPr>
          <w:sz w:val="16"/>
        </w:rPr>
        <w:t>BiLSTM</w:t>
      </w:r>
      <w:proofErr w:type="spellEnd"/>
      <w:r>
        <w:rPr>
          <w:sz w:val="16"/>
        </w:rPr>
        <w:t xml:space="preserve"> and BERT-Base-</w:t>
      </w:r>
      <w:r>
        <w:rPr>
          <w:spacing w:val="40"/>
          <w:sz w:val="16"/>
        </w:rPr>
        <w:t xml:space="preserve"> </w:t>
      </w:r>
      <w:r>
        <w:rPr>
          <w:sz w:val="16"/>
        </w:rPr>
        <w:t>Multilingual-Cased integration for cyberbullying detection: A multi-</w:t>
      </w:r>
      <w:r>
        <w:rPr>
          <w:spacing w:val="40"/>
          <w:sz w:val="16"/>
        </w:rPr>
        <w:t xml:space="preserve"> </w:t>
      </w:r>
      <w:r>
        <w:rPr>
          <w:sz w:val="16"/>
        </w:rPr>
        <w:t xml:space="preserve">class approach,” in </w:t>
      </w:r>
      <w:r>
        <w:rPr>
          <w:i/>
          <w:sz w:val="16"/>
        </w:rPr>
        <w:t xml:space="preserve">2025 World Symposium on Applied Machine </w:t>
      </w:r>
      <w:proofErr w:type="spellStart"/>
      <w:r>
        <w:rPr>
          <w:i/>
          <w:sz w:val="16"/>
        </w:rPr>
        <w:t>Intelli</w:t>
      </w:r>
      <w:proofErr w:type="spellEnd"/>
      <w:r>
        <w:rPr>
          <w:i/>
          <w:sz w:val="16"/>
        </w:rPr>
        <w:t>-</w:t>
      </w:r>
      <w:r>
        <w:rPr>
          <w:i/>
          <w:spacing w:val="40"/>
          <w:sz w:val="16"/>
        </w:rPr>
        <w:t xml:space="preserve"> </w:t>
      </w:r>
      <w:proofErr w:type="spellStart"/>
      <w:r>
        <w:rPr>
          <w:i/>
          <w:sz w:val="16"/>
        </w:rPr>
        <w:t>gence</w:t>
      </w:r>
      <w:proofErr w:type="spellEnd"/>
      <w:r>
        <w:rPr>
          <w:i/>
          <w:sz w:val="16"/>
        </w:rPr>
        <w:t xml:space="preserve"> and Informatics (WAMI)</w:t>
      </w:r>
      <w:r>
        <w:rPr>
          <w:sz w:val="16"/>
        </w:rPr>
        <w:t>, 2025.</w:t>
      </w:r>
    </w:p>
    <w:p w14:paraId="0EDF2FD3" w14:textId="77777777" w:rsidR="00FE32D0" w:rsidRDefault="006C0F40">
      <w:pPr>
        <w:pStyle w:val="ListParagraph"/>
        <w:numPr>
          <w:ilvl w:val="0"/>
          <w:numId w:val="1"/>
        </w:numPr>
        <w:tabs>
          <w:tab w:val="left" w:pos="622"/>
          <w:tab w:val="left" w:pos="624"/>
        </w:tabs>
        <w:spacing w:line="232" w:lineRule="auto"/>
        <w:ind w:left="624"/>
        <w:jc w:val="both"/>
        <w:rPr>
          <w:sz w:val="16"/>
        </w:rPr>
      </w:pPr>
      <w:r>
        <w:rPr>
          <w:sz w:val="16"/>
        </w:rPr>
        <w:t xml:space="preserve">A. </w:t>
      </w:r>
      <w:proofErr w:type="spellStart"/>
      <w:r>
        <w:rPr>
          <w:sz w:val="16"/>
        </w:rPr>
        <w:t>Muneer</w:t>
      </w:r>
      <w:proofErr w:type="spellEnd"/>
      <w:r>
        <w:rPr>
          <w:sz w:val="16"/>
        </w:rPr>
        <w:t xml:space="preserve">, A. </w:t>
      </w:r>
      <w:proofErr w:type="spellStart"/>
      <w:r>
        <w:rPr>
          <w:sz w:val="16"/>
        </w:rPr>
        <w:t>Alwadain</w:t>
      </w:r>
      <w:proofErr w:type="spellEnd"/>
      <w:r>
        <w:rPr>
          <w:sz w:val="16"/>
        </w:rPr>
        <w:t xml:space="preserve">, and M. G. </w:t>
      </w:r>
      <w:proofErr w:type="spellStart"/>
      <w:r>
        <w:rPr>
          <w:sz w:val="16"/>
        </w:rPr>
        <w:t>Ragab</w:t>
      </w:r>
      <w:proofErr w:type="spellEnd"/>
      <w:r>
        <w:rPr>
          <w:sz w:val="16"/>
        </w:rPr>
        <w:t>, “Cyberbullying detection</w:t>
      </w:r>
      <w:r>
        <w:rPr>
          <w:spacing w:val="40"/>
          <w:sz w:val="16"/>
        </w:rPr>
        <w:t xml:space="preserve"> </w:t>
      </w:r>
      <w:r>
        <w:rPr>
          <w:sz w:val="16"/>
        </w:rPr>
        <w:t>on</w:t>
      </w:r>
      <w:r>
        <w:rPr>
          <w:spacing w:val="-4"/>
          <w:sz w:val="16"/>
        </w:rPr>
        <w:t xml:space="preserve"> </w:t>
      </w:r>
      <w:r>
        <w:rPr>
          <w:sz w:val="16"/>
        </w:rPr>
        <w:t>social</w:t>
      </w:r>
      <w:r>
        <w:rPr>
          <w:spacing w:val="-4"/>
          <w:sz w:val="16"/>
        </w:rPr>
        <w:t xml:space="preserve"> </w:t>
      </w:r>
      <w:r>
        <w:rPr>
          <w:sz w:val="16"/>
        </w:rPr>
        <w:t>media</w:t>
      </w:r>
      <w:r>
        <w:rPr>
          <w:spacing w:val="-4"/>
          <w:sz w:val="16"/>
        </w:rPr>
        <w:t xml:space="preserve"> </w:t>
      </w:r>
      <w:r>
        <w:rPr>
          <w:sz w:val="16"/>
        </w:rPr>
        <w:t>using</w:t>
      </w:r>
      <w:r>
        <w:rPr>
          <w:spacing w:val="-4"/>
          <w:sz w:val="16"/>
        </w:rPr>
        <w:t xml:space="preserve"> </w:t>
      </w:r>
      <w:r>
        <w:rPr>
          <w:sz w:val="16"/>
        </w:rPr>
        <w:t>stacking</w:t>
      </w:r>
      <w:r>
        <w:rPr>
          <w:spacing w:val="-4"/>
          <w:sz w:val="16"/>
        </w:rPr>
        <w:t xml:space="preserve"> </w:t>
      </w:r>
      <w:r>
        <w:rPr>
          <w:sz w:val="16"/>
        </w:rPr>
        <w:t>ensemble</w:t>
      </w:r>
      <w:r>
        <w:rPr>
          <w:spacing w:val="-4"/>
          <w:sz w:val="16"/>
        </w:rPr>
        <w:t xml:space="preserve"> </w:t>
      </w:r>
      <w:r>
        <w:rPr>
          <w:sz w:val="16"/>
        </w:rPr>
        <w:t>learning</w:t>
      </w:r>
      <w:r>
        <w:rPr>
          <w:spacing w:val="-4"/>
          <w:sz w:val="16"/>
        </w:rPr>
        <w:t xml:space="preserve"> </w:t>
      </w:r>
      <w:r>
        <w:rPr>
          <w:sz w:val="16"/>
        </w:rPr>
        <w:t>and</w:t>
      </w:r>
      <w:r>
        <w:rPr>
          <w:spacing w:val="-4"/>
          <w:sz w:val="16"/>
        </w:rPr>
        <w:t xml:space="preserve"> </w:t>
      </w:r>
      <w:r>
        <w:rPr>
          <w:sz w:val="16"/>
        </w:rPr>
        <w:t>enhanced</w:t>
      </w:r>
      <w:r>
        <w:rPr>
          <w:spacing w:val="-4"/>
          <w:sz w:val="16"/>
        </w:rPr>
        <w:t xml:space="preserve"> </w:t>
      </w:r>
      <w:r>
        <w:rPr>
          <w:sz w:val="16"/>
        </w:rPr>
        <w:t>BERT,”</w:t>
      </w:r>
      <w:r>
        <w:rPr>
          <w:spacing w:val="40"/>
          <w:sz w:val="16"/>
        </w:rPr>
        <w:t xml:space="preserve"> </w:t>
      </w:r>
      <w:r>
        <w:rPr>
          <w:i/>
          <w:sz w:val="16"/>
        </w:rPr>
        <w:t>MDPI</w:t>
      </w:r>
      <w:r>
        <w:rPr>
          <w:sz w:val="16"/>
        </w:rPr>
        <w:t>, 2023.</w:t>
      </w:r>
    </w:p>
    <w:p w14:paraId="233A78E9" w14:textId="77777777" w:rsidR="00FE32D0" w:rsidRDefault="006C0F40">
      <w:pPr>
        <w:pStyle w:val="ListParagraph"/>
        <w:numPr>
          <w:ilvl w:val="0"/>
          <w:numId w:val="1"/>
        </w:numPr>
        <w:tabs>
          <w:tab w:val="left" w:pos="622"/>
        </w:tabs>
        <w:spacing w:before="2" w:line="182" w:lineRule="exact"/>
        <w:ind w:left="622" w:hanging="284"/>
        <w:jc w:val="both"/>
        <w:rPr>
          <w:sz w:val="16"/>
        </w:rPr>
      </w:pPr>
      <w:r>
        <w:rPr>
          <w:sz w:val="16"/>
        </w:rPr>
        <w:t>P.</w:t>
      </w:r>
      <w:r>
        <w:rPr>
          <w:spacing w:val="16"/>
          <w:sz w:val="16"/>
        </w:rPr>
        <w:t xml:space="preserve"> </w:t>
      </w:r>
      <w:proofErr w:type="spellStart"/>
      <w:r>
        <w:rPr>
          <w:sz w:val="16"/>
        </w:rPr>
        <w:t>Privietha</w:t>
      </w:r>
      <w:proofErr w:type="spellEnd"/>
      <w:r>
        <w:rPr>
          <w:sz w:val="16"/>
        </w:rPr>
        <w:t>,</w:t>
      </w:r>
      <w:r>
        <w:rPr>
          <w:spacing w:val="17"/>
          <w:sz w:val="16"/>
        </w:rPr>
        <w:t xml:space="preserve"> </w:t>
      </w:r>
      <w:r>
        <w:rPr>
          <w:sz w:val="16"/>
        </w:rPr>
        <w:t>R.</w:t>
      </w:r>
      <w:r>
        <w:rPr>
          <w:spacing w:val="17"/>
          <w:sz w:val="16"/>
        </w:rPr>
        <w:t xml:space="preserve"> </w:t>
      </w:r>
      <w:proofErr w:type="spellStart"/>
      <w:r>
        <w:rPr>
          <w:sz w:val="16"/>
        </w:rPr>
        <w:t>Sasirekha</w:t>
      </w:r>
      <w:proofErr w:type="spellEnd"/>
      <w:r>
        <w:rPr>
          <w:sz w:val="16"/>
        </w:rPr>
        <w:t>,</w:t>
      </w:r>
      <w:r>
        <w:rPr>
          <w:spacing w:val="17"/>
          <w:sz w:val="16"/>
        </w:rPr>
        <w:t xml:space="preserve"> </w:t>
      </w:r>
      <w:r>
        <w:rPr>
          <w:sz w:val="16"/>
        </w:rPr>
        <w:t>L.</w:t>
      </w:r>
      <w:r>
        <w:rPr>
          <w:spacing w:val="17"/>
          <w:sz w:val="16"/>
        </w:rPr>
        <w:t xml:space="preserve"> </w:t>
      </w:r>
      <w:r>
        <w:rPr>
          <w:sz w:val="16"/>
        </w:rPr>
        <w:t>M.</w:t>
      </w:r>
      <w:r>
        <w:rPr>
          <w:spacing w:val="17"/>
          <w:sz w:val="16"/>
        </w:rPr>
        <w:t xml:space="preserve"> </w:t>
      </w:r>
      <w:proofErr w:type="spellStart"/>
      <w:r>
        <w:rPr>
          <w:sz w:val="16"/>
        </w:rPr>
        <w:t>Akash</w:t>
      </w:r>
      <w:proofErr w:type="spellEnd"/>
      <w:r>
        <w:rPr>
          <w:sz w:val="16"/>
        </w:rPr>
        <w:t>,</w:t>
      </w:r>
      <w:r>
        <w:rPr>
          <w:spacing w:val="17"/>
          <w:sz w:val="16"/>
        </w:rPr>
        <w:t xml:space="preserve"> </w:t>
      </w:r>
      <w:r>
        <w:rPr>
          <w:sz w:val="16"/>
        </w:rPr>
        <w:t>K.</w:t>
      </w:r>
      <w:r>
        <w:rPr>
          <w:spacing w:val="17"/>
          <w:sz w:val="16"/>
        </w:rPr>
        <w:t xml:space="preserve"> </w:t>
      </w:r>
      <w:proofErr w:type="spellStart"/>
      <w:r>
        <w:rPr>
          <w:sz w:val="16"/>
        </w:rPr>
        <w:t>Punitha</w:t>
      </w:r>
      <w:proofErr w:type="spellEnd"/>
      <w:r>
        <w:rPr>
          <w:sz w:val="16"/>
        </w:rPr>
        <w:t>,</w:t>
      </w:r>
      <w:r>
        <w:rPr>
          <w:spacing w:val="17"/>
          <w:sz w:val="16"/>
        </w:rPr>
        <w:t xml:space="preserve"> </w:t>
      </w:r>
      <w:r>
        <w:rPr>
          <w:sz w:val="16"/>
        </w:rPr>
        <w:t>A.</w:t>
      </w:r>
      <w:r>
        <w:rPr>
          <w:spacing w:val="17"/>
          <w:sz w:val="16"/>
        </w:rPr>
        <w:t xml:space="preserve"> </w:t>
      </w:r>
      <w:r>
        <w:rPr>
          <w:sz w:val="16"/>
        </w:rPr>
        <w:t>M.</w:t>
      </w:r>
      <w:r>
        <w:rPr>
          <w:spacing w:val="17"/>
          <w:sz w:val="16"/>
        </w:rPr>
        <w:t xml:space="preserve"> </w:t>
      </w:r>
      <w:r>
        <w:rPr>
          <w:sz w:val="16"/>
        </w:rPr>
        <w:t>Felix,</w:t>
      </w:r>
      <w:r>
        <w:rPr>
          <w:spacing w:val="17"/>
          <w:sz w:val="16"/>
        </w:rPr>
        <w:t xml:space="preserve"> </w:t>
      </w:r>
      <w:r>
        <w:rPr>
          <w:spacing w:val="-5"/>
          <w:sz w:val="16"/>
        </w:rPr>
        <w:t>and</w:t>
      </w:r>
    </w:p>
    <w:p w14:paraId="153D5285" w14:textId="77777777" w:rsidR="00FE32D0" w:rsidRDefault="006C0F40">
      <w:pPr>
        <w:spacing w:before="2" w:line="232" w:lineRule="auto"/>
        <w:ind w:left="624"/>
        <w:jc w:val="both"/>
        <w:rPr>
          <w:sz w:val="16"/>
        </w:rPr>
      </w:pPr>
      <w:r>
        <w:rPr>
          <w:sz w:val="16"/>
        </w:rPr>
        <w:t xml:space="preserve">R. </w:t>
      </w:r>
      <w:proofErr w:type="spellStart"/>
      <w:r>
        <w:rPr>
          <w:sz w:val="16"/>
        </w:rPr>
        <w:t>Ramyabharathi</w:t>
      </w:r>
      <w:proofErr w:type="spellEnd"/>
      <w:r>
        <w:rPr>
          <w:sz w:val="16"/>
        </w:rPr>
        <w:t>, “Cyberbullying prediction using K-means clustering</w:t>
      </w:r>
      <w:r>
        <w:rPr>
          <w:spacing w:val="40"/>
          <w:sz w:val="16"/>
        </w:rPr>
        <w:t xml:space="preserve"> </w:t>
      </w:r>
      <w:r>
        <w:rPr>
          <w:sz w:val="16"/>
        </w:rPr>
        <w:t xml:space="preserve">with learning methodologies for emotion detection in tweets,” in </w:t>
      </w:r>
      <w:r>
        <w:rPr>
          <w:i/>
          <w:sz w:val="16"/>
        </w:rPr>
        <w:t>2025</w:t>
      </w:r>
      <w:r>
        <w:rPr>
          <w:i/>
          <w:spacing w:val="40"/>
          <w:sz w:val="16"/>
        </w:rPr>
        <w:t xml:space="preserve"> </w:t>
      </w:r>
      <w:r>
        <w:rPr>
          <w:i/>
          <w:sz w:val="16"/>
        </w:rPr>
        <w:t>International</w:t>
      </w:r>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Data</w:t>
      </w:r>
      <w:r>
        <w:rPr>
          <w:i/>
          <w:spacing w:val="3"/>
          <w:sz w:val="16"/>
        </w:rPr>
        <w:t xml:space="preserve"> </w:t>
      </w:r>
      <w:r>
        <w:rPr>
          <w:i/>
          <w:sz w:val="16"/>
        </w:rPr>
        <w:t>Intelligence</w:t>
      </w:r>
      <w:r>
        <w:rPr>
          <w:i/>
          <w:spacing w:val="3"/>
          <w:sz w:val="16"/>
        </w:rPr>
        <w:t xml:space="preserve"> </w:t>
      </w:r>
      <w:r>
        <w:rPr>
          <w:i/>
          <w:sz w:val="16"/>
        </w:rPr>
        <w:t>and</w:t>
      </w:r>
      <w:r>
        <w:rPr>
          <w:i/>
          <w:spacing w:val="3"/>
          <w:sz w:val="16"/>
        </w:rPr>
        <w:t xml:space="preserve"> </w:t>
      </w:r>
      <w:proofErr w:type="spellStart"/>
      <w:r>
        <w:rPr>
          <w:i/>
          <w:sz w:val="16"/>
        </w:rPr>
        <w:t>IoT</w:t>
      </w:r>
      <w:proofErr w:type="spellEnd"/>
      <w:r>
        <w:rPr>
          <w:i/>
          <w:spacing w:val="3"/>
          <w:sz w:val="16"/>
        </w:rPr>
        <w:t xml:space="preserve"> </w:t>
      </w:r>
      <w:r>
        <w:rPr>
          <w:i/>
          <w:sz w:val="16"/>
        </w:rPr>
        <w:t>(</w:t>
      </w:r>
      <w:proofErr w:type="spellStart"/>
      <w:r>
        <w:rPr>
          <w:i/>
          <w:sz w:val="16"/>
        </w:rPr>
        <w:t>IDCIoT</w:t>
      </w:r>
      <w:proofErr w:type="spellEnd"/>
      <w:r>
        <w:rPr>
          <w:i/>
          <w:sz w:val="16"/>
        </w:rPr>
        <w:t>)</w:t>
      </w:r>
      <w:r>
        <w:rPr>
          <w:sz w:val="16"/>
        </w:rPr>
        <w:t>,</w:t>
      </w:r>
      <w:r>
        <w:rPr>
          <w:spacing w:val="3"/>
          <w:sz w:val="16"/>
        </w:rPr>
        <w:t xml:space="preserve"> </w:t>
      </w:r>
      <w:r>
        <w:rPr>
          <w:spacing w:val="-2"/>
          <w:sz w:val="16"/>
        </w:rPr>
        <w:t>2025.</w:t>
      </w:r>
    </w:p>
    <w:p w14:paraId="6C9383EB" w14:textId="77777777" w:rsidR="00FE32D0" w:rsidRDefault="006C0F40">
      <w:pPr>
        <w:pStyle w:val="ListParagraph"/>
        <w:numPr>
          <w:ilvl w:val="0"/>
          <w:numId w:val="1"/>
        </w:numPr>
        <w:tabs>
          <w:tab w:val="left" w:pos="622"/>
          <w:tab w:val="left" w:pos="624"/>
        </w:tabs>
        <w:spacing w:before="5" w:line="232" w:lineRule="auto"/>
        <w:ind w:left="624"/>
        <w:jc w:val="both"/>
        <w:rPr>
          <w:sz w:val="16"/>
        </w:rPr>
      </w:pPr>
      <w:r>
        <w:rPr>
          <w:sz w:val="16"/>
        </w:rPr>
        <w:t xml:space="preserve">G. </w:t>
      </w:r>
      <w:proofErr w:type="spellStart"/>
      <w:r>
        <w:rPr>
          <w:sz w:val="16"/>
        </w:rPr>
        <w:t>Petmezas</w:t>
      </w:r>
      <w:proofErr w:type="spellEnd"/>
      <w:r>
        <w:rPr>
          <w:sz w:val="16"/>
        </w:rPr>
        <w:t xml:space="preserve">, V. </w:t>
      </w:r>
      <w:proofErr w:type="spellStart"/>
      <w:r>
        <w:rPr>
          <w:sz w:val="16"/>
        </w:rPr>
        <w:t>Vanian</w:t>
      </w:r>
      <w:proofErr w:type="spellEnd"/>
      <w:r>
        <w:rPr>
          <w:sz w:val="16"/>
        </w:rPr>
        <w:t xml:space="preserve">, K. </w:t>
      </w:r>
      <w:proofErr w:type="spellStart"/>
      <w:r>
        <w:rPr>
          <w:sz w:val="16"/>
        </w:rPr>
        <w:t>Konstantoudakis</w:t>
      </w:r>
      <w:proofErr w:type="spellEnd"/>
      <w:r>
        <w:rPr>
          <w:sz w:val="16"/>
        </w:rPr>
        <w:t xml:space="preserve">, and E. </w:t>
      </w:r>
      <w:proofErr w:type="spellStart"/>
      <w:r>
        <w:rPr>
          <w:sz w:val="16"/>
        </w:rPr>
        <w:t>Almaloglou</w:t>
      </w:r>
      <w:proofErr w:type="spellEnd"/>
      <w:r>
        <w:rPr>
          <w:sz w:val="16"/>
        </w:rPr>
        <w:t>,</w:t>
      </w:r>
      <w:r>
        <w:rPr>
          <w:spacing w:val="40"/>
          <w:sz w:val="16"/>
        </w:rPr>
        <w:t xml:space="preserve"> </w:t>
      </w:r>
      <w:r>
        <w:rPr>
          <w:sz w:val="16"/>
        </w:rPr>
        <w:t xml:space="preserve">“Video </w:t>
      </w:r>
      <w:proofErr w:type="spellStart"/>
      <w:r>
        <w:rPr>
          <w:sz w:val="16"/>
        </w:rPr>
        <w:t>deepfake</w:t>
      </w:r>
      <w:proofErr w:type="spellEnd"/>
      <w:r>
        <w:rPr>
          <w:sz w:val="16"/>
        </w:rPr>
        <w:t xml:space="preserve"> detection using a hybrid </w:t>
      </w:r>
      <w:proofErr w:type="spellStart"/>
      <w:r>
        <w:rPr>
          <w:sz w:val="16"/>
        </w:rPr>
        <w:t>cnn</w:t>
      </w:r>
      <w:proofErr w:type="spellEnd"/>
      <w:r>
        <w:rPr>
          <w:sz w:val="16"/>
        </w:rPr>
        <w:t>-</w:t>
      </w:r>
      <w:proofErr w:type="spellStart"/>
      <w:r>
        <w:rPr>
          <w:sz w:val="16"/>
        </w:rPr>
        <w:t>lstm</w:t>
      </w:r>
      <w:proofErr w:type="spellEnd"/>
      <w:r>
        <w:rPr>
          <w:sz w:val="16"/>
        </w:rPr>
        <w:t>-transformer model</w:t>
      </w:r>
      <w:r>
        <w:rPr>
          <w:spacing w:val="40"/>
          <w:sz w:val="16"/>
        </w:rPr>
        <w:t xml:space="preserve"> </w:t>
      </w:r>
      <w:r>
        <w:rPr>
          <w:sz w:val="16"/>
        </w:rPr>
        <w:t xml:space="preserve">for identity verification,” </w:t>
      </w:r>
      <w:r>
        <w:rPr>
          <w:i/>
          <w:sz w:val="16"/>
        </w:rPr>
        <w:t>Multimedia Tools and Applications</w:t>
      </w:r>
      <w:r>
        <w:rPr>
          <w:sz w:val="16"/>
        </w:rPr>
        <w:t>, 2025.</w:t>
      </w:r>
    </w:p>
    <w:p w14:paraId="7238B2C6" w14:textId="77777777" w:rsidR="00FE32D0" w:rsidRDefault="006C0F40">
      <w:pPr>
        <w:pStyle w:val="ListParagraph"/>
        <w:numPr>
          <w:ilvl w:val="0"/>
          <w:numId w:val="1"/>
        </w:numPr>
        <w:tabs>
          <w:tab w:val="left" w:pos="622"/>
          <w:tab w:val="left" w:pos="624"/>
        </w:tabs>
        <w:spacing w:line="232" w:lineRule="auto"/>
        <w:ind w:left="624"/>
        <w:jc w:val="both"/>
        <w:rPr>
          <w:sz w:val="16"/>
        </w:rPr>
      </w:pPr>
      <w:r>
        <w:rPr>
          <w:sz w:val="16"/>
        </w:rPr>
        <w:t>A. Al-</w:t>
      </w:r>
      <w:proofErr w:type="spellStart"/>
      <w:r>
        <w:rPr>
          <w:sz w:val="16"/>
        </w:rPr>
        <w:t>Adwan</w:t>
      </w:r>
      <w:proofErr w:type="spellEnd"/>
      <w:r>
        <w:rPr>
          <w:sz w:val="16"/>
        </w:rPr>
        <w:t xml:space="preserve">, H. </w:t>
      </w:r>
      <w:proofErr w:type="spellStart"/>
      <w:r>
        <w:rPr>
          <w:sz w:val="16"/>
        </w:rPr>
        <w:t>Alazzam</w:t>
      </w:r>
      <w:proofErr w:type="spellEnd"/>
      <w:r>
        <w:rPr>
          <w:sz w:val="16"/>
        </w:rPr>
        <w:t>, N. Al-</w:t>
      </w:r>
      <w:proofErr w:type="spellStart"/>
      <w:r>
        <w:rPr>
          <w:sz w:val="16"/>
        </w:rPr>
        <w:t>Anbaki</w:t>
      </w:r>
      <w:proofErr w:type="spellEnd"/>
      <w:r>
        <w:rPr>
          <w:sz w:val="16"/>
        </w:rPr>
        <w:t xml:space="preserve">, and E. </w:t>
      </w:r>
      <w:proofErr w:type="spellStart"/>
      <w:r>
        <w:rPr>
          <w:sz w:val="16"/>
        </w:rPr>
        <w:t>Alduweib</w:t>
      </w:r>
      <w:proofErr w:type="spellEnd"/>
      <w:r>
        <w:rPr>
          <w:sz w:val="16"/>
        </w:rPr>
        <w:t>, “Detection</w:t>
      </w:r>
      <w:r>
        <w:rPr>
          <w:spacing w:val="40"/>
          <w:sz w:val="16"/>
        </w:rPr>
        <w:t xml:space="preserve"> </w:t>
      </w:r>
      <w:r>
        <w:rPr>
          <w:sz w:val="16"/>
        </w:rPr>
        <w:t xml:space="preserve">of </w:t>
      </w:r>
      <w:proofErr w:type="spellStart"/>
      <w:r>
        <w:rPr>
          <w:sz w:val="16"/>
        </w:rPr>
        <w:t>deepfake</w:t>
      </w:r>
      <w:proofErr w:type="spellEnd"/>
      <w:r>
        <w:rPr>
          <w:sz w:val="16"/>
        </w:rPr>
        <w:t xml:space="preserve"> media using a hybrid </w:t>
      </w:r>
      <w:proofErr w:type="spellStart"/>
      <w:r>
        <w:rPr>
          <w:sz w:val="16"/>
        </w:rPr>
        <w:t>cnn</w:t>
      </w:r>
      <w:proofErr w:type="spellEnd"/>
      <w:r>
        <w:rPr>
          <w:sz w:val="16"/>
        </w:rPr>
        <w:t>–</w:t>
      </w:r>
      <w:proofErr w:type="spellStart"/>
      <w:r>
        <w:rPr>
          <w:sz w:val="16"/>
        </w:rPr>
        <w:t>rnn</w:t>
      </w:r>
      <w:proofErr w:type="spellEnd"/>
      <w:r>
        <w:rPr>
          <w:sz w:val="16"/>
        </w:rPr>
        <w:t xml:space="preserve"> model and particle swarm</w:t>
      </w:r>
      <w:r>
        <w:rPr>
          <w:spacing w:val="40"/>
          <w:sz w:val="16"/>
        </w:rPr>
        <w:t xml:space="preserve"> </w:t>
      </w:r>
      <w:r>
        <w:rPr>
          <w:sz w:val="16"/>
        </w:rPr>
        <w:t>optimization (</w:t>
      </w:r>
      <w:proofErr w:type="spellStart"/>
      <w:r>
        <w:rPr>
          <w:sz w:val="16"/>
        </w:rPr>
        <w:t>pso</w:t>
      </w:r>
      <w:proofErr w:type="spellEnd"/>
      <w:r>
        <w:rPr>
          <w:sz w:val="16"/>
        </w:rPr>
        <w:t xml:space="preserve">) algorithm,” </w:t>
      </w:r>
      <w:r>
        <w:rPr>
          <w:i/>
          <w:sz w:val="16"/>
        </w:rPr>
        <w:t>Applied Sciences</w:t>
      </w:r>
      <w:r>
        <w:rPr>
          <w:sz w:val="16"/>
        </w:rPr>
        <w:t>, vol. 13, no. 4, p. 99,</w:t>
      </w:r>
      <w:r>
        <w:rPr>
          <w:spacing w:val="40"/>
          <w:sz w:val="16"/>
        </w:rPr>
        <w:t xml:space="preserve"> </w:t>
      </w:r>
      <w:r>
        <w:rPr>
          <w:spacing w:val="-2"/>
          <w:sz w:val="16"/>
        </w:rPr>
        <w:t>2024.</w:t>
      </w:r>
    </w:p>
    <w:p w14:paraId="042F3F0F" w14:textId="77777777" w:rsidR="00FE32D0" w:rsidRDefault="006C0F40">
      <w:pPr>
        <w:pStyle w:val="ListParagraph"/>
        <w:numPr>
          <w:ilvl w:val="0"/>
          <w:numId w:val="1"/>
        </w:numPr>
        <w:tabs>
          <w:tab w:val="left" w:pos="622"/>
          <w:tab w:val="left" w:pos="624"/>
        </w:tabs>
        <w:spacing w:line="232" w:lineRule="auto"/>
        <w:ind w:left="624"/>
        <w:jc w:val="both"/>
        <w:rPr>
          <w:sz w:val="16"/>
        </w:rPr>
      </w:pPr>
      <w:r>
        <w:rPr>
          <w:sz w:val="16"/>
        </w:rPr>
        <w:t xml:space="preserve">M. </w:t>
      </w:r>
      <w:proofErr w:type="spellStart"/>
      <w:r>
        <w:rPr>
          <w:sz w:val="16"/>
        </w:rPr>
        <w:t>Arshed</w:t>
      </w:r>
      <w:proofErr w:type="spellEnd"/>
      <w:r>
        <w:rPr>
          <w:sz w:val="16"/>
        </w:rPr>
        <w:t xml:space="preserve">, S. </w:t>
      </w:r>
      <w:proofErr w:type="spellStart"/>
      <w:r>
        <w:rPr>
          <w:sz w:val="16"/>
        </w:rPr>
        <w:t>Mumtaz</w:t>
      </w:r>
      <w:proofErr w:type="spellEnd"/>
      <w:r>
        <w:rPr>
          <w:sz w:val="16"/>
        </w:rPr>
        <w:t xml:space="preserve">, and M. Ibrahim, “Multiclass </w:t>
      </w:r>
      <w:proofErr w:type="spellStart"/>
      <w:r>
        <w:rPr>
          <w:sz w:val="16"/>
        </w:rPr>
        <w:t>ai</w:t>
      </w:r>
      <w:proofErr w:type="spellEnd"/>
      <w:r>
        <w:rPr>
          <w:sz w:val="16"/>
        </w:rPr>
        <w:t>-generated</w:t>
      </w:r>
      <w:r>
        <w:rPr>
          <w:spacing w:val="40"/>
          <w:sz w:val="16"/>
        </w:rPr>
        <w:t xml:space="preserve"> </w:t>
      </w:r>
      <w:proofErr w:type="spellStart"/>
      <w:r>
        <w:rPr>
          <w:sz w:val="16"/>
        </w:rPr>
        <w:t>deepfake</w:t>
      </w:r>
      <w:proofErr w:type="spellEnd"/>
      <w:r>
        <w:rPr>
          <w:spacing w:val="-1"/>
          <w:sz w:val="16"/>
        </w:rPr>
        <w:t xml:space="preserve"> </w:t>
      </w:r>
      <w:r>
        <w:rPr>
          <w:sz w:val="16"/>
        </w:rPr>
        <w:t>face</w:t>
      </w:r>
      <w:r>
        <w:rPr>
          <w:spacing w:val="-1"/>
          <w:sz w:val="16"/>
        </w:rPr>
        <w:t xml:space="preserve"> </w:t>
      </w:r>
      <w:r>
        <w:rPr>
          <w:sz w:val="16"/>
        </w:rPr>
        <w:t>detection</w:t>
      </w:r>
      <w:r>
        <w:rPr>
          <w:spacing w:val="-1"/>
          <w:sz w:val="16"/>
        </w:rPr>
        <w:t xml:space="preserve"> </w:t>
      </w:r>
      <w:r>
        <w:rPr>
          <w:sz w:val="16"/>
        </w:rPr>
        <w:t>using</w:t>
      </w:r>
      <w:r>
        <w:rPr>
          <w:spacing w:val="-1"/>
          <w:sz w:val="16"/>
        </w:rPr>
        <w:t xml:space="preserve"> </w:t>
      </w:r>
      <w:r>
        <w:rPr>
          <w:sz w:val="16"/>
        </w:rPr>
        <w:t>patch-wise</w:t>
      </w:r>
      <w:r>
        <w:rPr>
          <w:spacing w:val="-1"/>
          <w:sz w:val="16"/>
        </w:rPr>
        <w:t xml:space="preserve"> </w:t>
      </w:r>
      <w:r>
        <w:rPr>
          <w:sz w:val="16"/>
        </w:rPr>
        <w:t>deep</w:t>
      </w:r>
      <w:r>
        <w:rPr>
          <w:spacing w:val="-1"/>
          <w:sz w:val="16"/>
        </w:rPr>
        <w:t xml:space="preserve"> </w:t>
      </w:r>
      <w:r>
        <w:rPr>
          <w:sz w:val="16"/>
        </w:rPr>
        <w:t>learning</w:t>
      </w:r>
      <w:r>
        <w:rPr>
          <w:spacing w:val="-1"/>
          <w:sz w:val="16"/>
        </w:rPr>
        <w:t xml:space="preserve"> </w:t>
      </w:r>
      <w:r>
        <w:rPr>
          <w:sz w:val="16"/>
        </w:rPr>
        <w:t>model,”</w:t>
      </w:r>
      <w:r>
        <w:rPr>
          <w:spacing w:val="-1"/>
          <w:sz w:val="16"/>
        </w:rPr>
        <w:t xml:space="preserve"> </w:t>
      </w:r>
      <w:r>
        <w:rPr>
          <w:i/>
          <w:sz w:val="16"/>
        </w:rPr>
        <w:t>Applied</w:t>
      </w:r>
      <w:r>
        <w:rPr>
          <w:i/>
          <w:spacing w:val="40"/>
          <w:sz w:val="16"/>
        </w:rPr>
        <w:t xml:space="preserve"> </w:t>
      </w:r>
      <w:r>
        <w:rPr>
          <w:i/>
          <w:sz w:val="16"/>
        </w:rPr>
        <w:t>Sciences</w:t>
      </w:r>
      <w:r>
        <w:rPr>
          <w:sz w:val="16"/>
        </w:rPr>
        <w:t>, vol. 13, no. 1, p. 31, 2024.</w:t>
      </w:r>
    </w:p>
    <w:p w14:paraId="2392CFEF" w14:textId="77777777" w:rsidR="00FE32D0" w:rsidRDefault="006C0F40">
      <w:pPr>
        <w:pStyle w:val="ListParagraph"/>
        <w:numPr>
          <w:ilvl w:val="0"/>
          <w:numId w:val="1"/>
        </w:numPr>
        <w:tabs>
          <w:tab w:val="left" w:pos="622"/>
          <w:tab w:val="left" w:pos="624"/>
        </w:tabs>
        <w:spacing w:line="232" w:lineRule="auto"/>
        <w:ind w:left="624"/>
        <w:jc w:val="both"/>
        <w:rPr>
          <w:sz w:val="16"/>
        </w:rPr>
      </w:pPr>
      <w:r>
        <w:rPr>
          <w:sz w:val="16"/>
        </w:rPr>
        <w:t>S.</w:t>
      </w:r>
      <w:r>
        <w:rPr>
          <w:spacing w:val="40"/>
          <w:sz w:val="16"/>
        </w:rPr>
        <w:t xml:space="preserve"> </w:t>
      </w:r>
      <w:proofErr w:type="spellStart"/>
      <w:r>
        <w:rPr>
          <w:sz w:val="16"/>
        </w:rPr>
        <w:t>Sadiq</w:t>
      </w:r>
      <w:proofErr w:type="spellEnd"/>
      <w:r>
        <w:rPr>
          <w:sz w:val="16"/>
        </w:rPr>
        <w:t>,</w:t>
      </w:r>
      <w:r>
        <w:rPr>
          <w:spacing w:val="40"/>
          <w:sz w:val="16"/>
        </w:rPr>
        <w:t xml:space="preserve"> </w:t>
      </w:r>
      <w:r>
        <w:rPr>
          <w:sz w:val="16"/>
        </w:rPr>
        <w:t>T.</w:t>
      </w:r>
      <w:r>
        <w:rPr>
          <w:spacing w:val="40"/>
          <w:sz w:val="16"/>
        </w:rPr>
        <w:t xml:space="preserve"> </w:t>
      </w:r>
      <w:proofErr w:type="spellStart"/>
      <w:r>
        <w:rPr>
          <w:sz w:val="16"/>
        </w:rPr>
        <w:t>Aljrees</w:t>
      </w:r>
      <w:proofErr w:type="spellEnd"/>
      <w:r>
        <w:rPr>
          <w:sz w:val="16"/>
        </w:rPr>
        <w:t>,</w:t>
      </w:r>
      <w:r>
        <w:rPr>
          <w:spacing w:val="40"/>
          <w:sz w:val="16"/>
        </w:rPr>
        <w:t xml:space="preserve"> </w:t>
      </w:r>
      <w:r>
        <w:rPr>
          <w:sz w:val="16"/>
        </w:rPr>
        <w:t>and</w:t>
      </w:r>
      <w:r>
        <w:rPr>
          <w:spacing w:val="40"/>
          <w:sz w:val="16"/>
        </w:rPr>
        <w:t xml:space="preserve"> </w:t>
      </w:r>
      <w:r>
        <w:rPr>
          <w:sz w:val="16"/>
        </w:rPr>
        <w:t>S.</w:t>
      </w:r>
      <w:r>
        <w:rPr>
          <w:spacing w:val="40"/>
          <w:sz w:val="16"/>
        </w:rPr>
        <w:t xml:space="preserve"> </w:t>
      </w:r>
      <w:proofErr w:type="spellStart"/>
      <w:r>
        <w:rPr>
          <w:sz w:val="16"/>
        </w:rPr>
        <w:t>Ullah</w:t>
      </w:r>
      <w:proofErr w:type="spellEnd"/>
      <w:r>
        <w:rPr>
          <w:sz w:val="16"/>
        </w:rPr>
        <w:t>,</w:t>
      </w:r>
      <w:r>
        <w:rPr>
          <w:spacing w:val="40"/>
          <w:sz w:val="16"/>
        </w:rPr>
        <w:t xml:space="preserve"> </w:t>
      </w:r>
      <w:r>
        <w:rPr>
          <w:sz w:val="16"/>
        </w:rPr>
        <w:t>“</w:t>
      </w:r>
      <w:proofErr w:type="spellStart"/>
      <w:r>
        <w:rPr>
          <w:sz w:val="16"/>
        </w:rPr>
        <w:t>Deepfake</w:t>
      </w:r>
      <w:proofErr w:type="spellEnd"/>
      <w:r>
        <w:rPr>
          <w:spacing w:val="40"/>
          <w:sz w:val="16"/>
        </w:rPr>
        <w:t xml:space="preserve"> </w:t>
      </w:r>
      <w:r>
        <w:rPr>
          <w:sz w:val="16"/>
        </w:rPr>
        <w:t>detection</w:t>
      </w:r>
      <w:r>
        <w:rPr>
          <w:spacing w:val="40"/>
          <w:sz w:val="16"/>
        </w:rPr>
        <w:t xml:space="preserve"> </w:t>
      </w:r>
      <w:r>
        <w:rPr>
          <w:sz w:val="16"/>
        </w:rPr>
        <w:t>on</w:t>
      </w:r>
      <w:r>
        <w:rPr>
          <w:spacing w:val="40"/>
          <w:sz w:val="16"/>
        </w:rPr>
        <w:t xml:space="preserve"> </w:t>
      </w:r>
      <w:r>
        <w:rPr>
          <w:sz w:val="16"/>
        </w:rPr>
        <w:t>social</w:t>
      </w:r>
      <w:r>
        <w:rPr>
          <w:spacing w:val="40"/>
          <w:sz w:val="16"/>
        </w:rPr>
        <w:t xml:space="preserve"> </w:t>
      </w:r>
      <w:r>
        <w:rPr>
          <w:sz w:val="16"/>
        </w:rPr>
        <w:t>media:</w:t>
      </w:r>
      <w:r>
        <w:rPr>
          <w:spacing w:val="-8"/>
          <w:sz w:val="16"/>
        </w:rPr>
        <w:t xml:space="preserve"> </w:t>
      </w:r>
      <w:r>
        <w:rPr>
          <w:sz w:val="16"/>
        </w:rPr>
        <w:t>Leveraging</w:t>
      </w:r>
      <w:r>
        <w:rPr>
          <w:spacing w:val="-8"/>
          <w:sz w:val="16"/>
        </w:rPr>
        <w:t xml:space="preserve"> </w:t>
      </w:r>
      <w:r>
        <w:rPr>
          <w:sz w:val="16"/>
        </w:rPr>
        <w:t>deep</w:t>
      </w:r>
      <w:r>
        <w:rPr>
          <w:spacing w:val="-8"/>
          <w:sz w:val="16"/>
        </w:rPr>
        <w:t xml:space="preserve"> </w:t>
      </w:r>
      <w:r>
        <w:rPr>
          <w:sz w:val="16"/>
        </w:rPr>
        <w:t>learning</w:t>
      </w:r>
      <w:r>
        <w:rPr>
          <w:spacing w:val="-7"/>
          <w:sz w:val="16"/>
        </w:rPr>
        <w:t xml:space="preserve"> </w:t>
      </w:r>
      <w:r>
        <w:rPr>
          <w:sz w:val="16"/>
        </w:rPr>
        <w:t>and</w:t>
      </w:r>
      <w:r>
        <w:rPr>
          <w:spacing w:val="-8"/>
          <w:sz w:val="16"/>
        </w:rPr>
        <w:t xml:space="preserve"> </w:t>
      </w:r>
      <w:proofErr w:type="spellStart"/>
      <w:r>
        <w:rPr>
          <w:sz w:val="16"/>
        </w:rPr>
        <w:t>fasttext</w:t>
      </w:r>
      <w:proofErr w:type="spellEnd"/>
      <w:r>
        <w:rPr>
          <w:spacing w:val="-8"/>
          <w:sz w:val="16"/>
        </w:rPr>
        <w:t xml:space="preserve"> </w:t>
      </w:r>
      <w:proofErr w:type="spellStart"/>
      <w:r>
        <w:rPr>
          <w:sz w:val="16"/>
        </w:rPr>
        <w:t>embeddings</w:t>
      </w:r>
      <w:proofErr w:type="spellEnd"/>
      <w:r>
        <w:rPr>
          <w:spacing w:val="-8"/>
          <w:sz w:val="16"/>
        </w:rPr>
        <w:t xml:space="preserve"> </w:t>
      </w:r>
      <w:r>
        <w:rPr>
          <w:sz w:val="16"/>
        </w:rPr>
        <w:t>for</w:t>
      </w:r>
      <w:r>
        <w:rPr>
          <w:spacing w:val="-8"/>
          <w:sz w:val="16"/>
        </w:rPr>
        <w:t xml:space="preserve"> </w:t>
      </w:r>
      <w:r>
        <w:rPr>
          <w:sz w:val="16"/>
        </w:rPr>
        <w:t>identifying</w:t>
      </w:r>
      <w:r>
        <w:rPr>
          <w:spacing w:val="40"/>
          <w:sz w:val="16"/>
        </w:rPr>
        <w:t xml:space="preserve"> </w:t>
      </w:r>
      <w:r>
        <w:rPr>
          <w:sz w:val="16"/>
        </w:rPr>
        <w:t xml:space="preserve">machine-generated tweets,” in </w:t>
      </w:r>
      <w:r>
        <w:rPr>
          <w:i/>
          <w:sz w:val="16"/>
        </w:rPr>
        <w:t>2023 2nd International Conference on</w:t>
      </w:r>
      <w:r>
        <w:rPr>
          <w:i/>
          <w:spacing w:val="40"/>
          <w:sz w:val="16"/>
        </w:rPr>
        <w:t xml:space="preserve"> </w:t>
      </w:r>
      <w:r>
        <w:rPr>
          <w:i/>
          <w:sz w:val="16"/>
        </w:rPr>
        <w:t>Emerging</w:t>
      </w:r>
      <w:r>
        <w:rPr>
          <w:i/>
          <w:spacing w:val="-3"/>
          <w:sz w:val="16"/>
        </w:rPr>
        <w:t xml:space="preserve"> </w:t>
      </w:r>
      <w:r>
        <w:rPr>
          <w:i/>
          <w:sz w:val="16"/>
        </w:rPr>
        <w:t>Trends</w:t>
      </w:r>
      <w:r>
        <w:rPr>
          <w:i/>
          <w:spacing w:val="-3"/>
          <w:sz w:val="16"/>
        </w:rPr>
        <w:t xml:space="preserve"> </w:t>
      </w:r>
      <w:r>
        <w:rPr>
          <w:i/>
          <w:sz w:val="16"/>
        </w:rPr>
        <w:t>in</w:t>
      </w:r>
      <w:r>
        <w:rPr>
          <w:i/>
          <w:spacing w:val="-3"/>
          <w:sz w:val="16"/>
        </w:rPr>
        <w:t xml:space="preserve"> </w:t>
      </w:r>
      <w:r>
        <w:rPr>
          <w:i/>
          <w:sz w:val="16"/>
        </w:rPr>
        <w:t>E-Business</w:t>
      </w:r>
      <w:r>
        <w:rPr>
          <w:i/>
          <w:spacing w:val="-3"/>
          <w:sz w:val="16"/>
        </w:rPr>
        <w:t xml:space="preserve"> </w:t>
      </w:r>
      <w:r>
        <w:rPr>
          <w:i/>
          <w:sz w:val="16"/>
        </w:rPr>
        <w:t>and</w:t>
      </w:r>
      <w:r>
        <w:rPr>
          <w:i/>
          <w:spacing w:val="-3"/>
          <w:sz w:val="16"/>
        </w:rPr>
        <w:t xml:space="preserve"> </w:t>
      </w:r>
      <w:r>
        <w:rPr>
          <w:i/>
          <w:sz w:val="16"/>
        </w:rPr>
        <w:t>Telecommunications</w:t>
      </w:r>
      <w:r>
        <w:rPr>
          <w:i/>
          <w:spacing w:val="-3"/>
          <w:sz w:val="16"/>
        </w:rPr>
        <w:t xml:space="preserve"> </w:t>
      </w:r>
      <w:r>
        <w:rPr>
          <w:i/>
          <w:sz w:val="16"/>
        </w:rPr>
        <w:t>(ETET)</w:t>
      </w:r>
      <w:r>
        <w:rPr>
          <w:sz w:val="16"/>
        </w:rPr>
        <w:t>,</w:t>
      </w:r>
      <w:r>
        <w:rPr>
          <w:spacing w:val="-3"/>
          <w:sz w:val="16"/>
        </w:rPr>
        <w:t xml:space="preserve"> </w:t>
      </w:r>
      <w:r>
        <w:rPr>
          <w:sz w:val="16"/>
        </w:rPr>
        <w:t>2023.</w:t>
      </w:r>
    </w:p>
    <w:p w14:paraId="523FC11D" w14:textId="77777777" w:rsidR="00FE32D0" w:rsidRDefault="006C0F40">
      <w:pPr>
        <w:pStyle w:val="ListParagraph"/>
        <w:numPr>
          <w:ilvl w:val="0"/>
          <w:numId w:val="1"/>
        </w:numPr>
        <w:tabs>
          <w:tab w:val="left" w:pos="622"/>
          <w:tab w:val="left" w:pos="624"/>
        </w:tabs>
        <w:spacing w:line="232" w:lineRule="auto"/>
        <w:ind w:left="624"/>
        <w:jc w:val="both"/>
        <w:rPr>
          <w:sz w:val="16"/>
        </w:rPr>
      </w:pPr>
      <w:r>
        <w:rPr>
          <w:sz w:val="16"/>
        </w:rPr>
        <w:t>J. Choi, T. Kim, and J. Choi, “Id-flow: Leveraging voice identity for</w:t>
      </w:r>
      <w:r>
        <w:rPr>
          <w:spacing w:val="40"/>
          <w:sz w:val="16"/>
        </w:rPr>
        <w:t xml:space="preserve"> </w:t>
      </w:r>
      <w:r>
        <w:rPr>
          <w:sz w:val="16"/>
        </w:rPr>
        <w:t xml:space="preserve">generalizing audio </w:t>
      </w:r>
      <w:proofErr w:type="spellStart"/>
      <w:r>
        <w:rPr>
          <w:sz w:val="16"/>
        </w:rPr>
        <w:t>deepfake</w:t>
      </w:r>
      <w:proofErr w:type="spellEnd"/>
      <w:r>
        <w:rPr>
          <w:sz w:val="16"/>
        </w:rPr>
        <w:t xml:space="preserve"> detection,” in </w:t>
      </w:r>
      <w:r>
        <w:rPr>
          <w:i/>
          <w:sz w:val="16"/>
        </w:rPr>
        <w:t>2025 IEEE International</w:t>
      </w:r>
      <w:r>
        <w:rPr>
          <w:i/>
          <w:spacing w:val="40"/>
          <w:sz w:val="16"/>
        </w:rPr>
        <w:t xml:space="preserve"> </w:t>
      </w:r>
      <w:r>
        <w:rPr>
          <w:i/>
          <w:sz w:val="16"/>
        </w:rPr>
        <w:t>Conference</w:t>
      </w:r>
      <w:r>
        <w:rPr>
          <w:i/>
          <w:spacing w:val="-10"/>
          <w:sz w:val="16"/>
        </w:rPr>
        <w:t xml:space="preserve"> </w:t>
      </w:r>
      <w:r>
        <w:rPr>
          <w:i/>
          <w:sz w:val="16"/>
        </w:rPr>
        <w:t>on</w:t>
      </w:r>
      <w:r>
        <w:rPr>
          <w:i/>
          <w:spacing w:val="-10"/>
          <w:sz w:val="16"/>
        </w:rPr>
        <w:t xml:space="preserve"> </w:t>
      </w:r>
      <w:r>
        <w:rPr>
          <w:i/>
          <w:sz w:val="16"/>
        </w:rPr>
        <w:t>Acoustics,</w:t>
      </w:r>
      <w:r>
        <w:rPr>
          <w:i/>
          <w:spacing w:val="-10"/>
          <w:sz w:val="16"/>
        </w:rPr>
        <w:t xml:space="preserve"> </w:t>
      </w:r>
      <w:r>
        <w:rPr>
          <w:i/>
          <w:sz w:val="16"/>
        </w:rPr>
        <w:t>Speech</w:t>
      </w:r>
      <w:r>
        <w:rPr>
          <w:i/>
          <w:spacing w:val="-10"/>
          <w:sz w:val="16"/>
        </w:rPr>
        <w:t xml:space="preserve"> </w:t>
      </w:r>
      <w:r>
        <w:rPr>
          <w:i/>
          <w:sz w:val="16"/>
        </w:rPr>
        <w:t>and</w:t>
      </w:r>
      <w:r>
        <w:rPr>
          <w:i/>
          <w:spacing w:val="-10"/>
          <w:sz w:val="16"/>
        </w:rPr>
        <w:t xml:space="preserve"> </w:t>
      </w:r>
      <w:r>
        <w:rPr>
          <w:i/>
          <w:sz w:val="16"/>
        </w:rPr>
        <w:t>Signal</w:t>
      </w:r>
      <w:r>
        <w:rPr>
          <w:i/>
          <w:spacing w:val="-10"/>
          <w:sz w:val="16"/>
        </w:rPr>
        <w:t xml:space="preserve"> </w:t>
      </w:r>
      <w:r>
        <w:rPr>
          <w:i/>
          <w:sz w:val="16"/>
        </w:rPr>
        <w:t>Processing</w:t>
      </w:r>
      <w:r>
        <w:rPr>
          <w:i/>
          <w:spacing w:val="-10"/>
          <w:sz w:val="16"/>
        </w:rPr>
        <w:t xml:space="preserve"> </w:t>
      </w:r>
      <w:r>
        <w:rPr>
          <w:i/>
          <w:sz w:val="16"/>
        </w:rPr>
        <w:t>(ICASSP)</w:t>
      </w:r>
      <w:r>
        <w:rPr>
          <w:sz w:val="16"/>
        </w:rPr>
        <w:t>,</w:t>
      </w:r>
      <w:r>
        <w:rPr>
          <w:spacing w:val="-10"/>
          <w:sz w:val="16"/>
        </w:rPr>
        <w:t xml:space="preserve"> </w:t>
      </w:r>
      <w:r>
        <w:rPr>
          <w:sz w:val="16"/>
        </w:rPr>
        <w:t>2025.</w:t>
      </w:r>
    </w:p>
    <w:p w14:paraId="72E065B3" w14:textId="77777777" w:rsidR="00FE32D0" w:rsidRDefault="006C0F40">
      <w:pPr>
        <w:pStyle w:val="ListParagraph"/>
        <w:numPr>
          <w:ilvl w:val="0"/>
          <w:numId w:val="1"/>
        </w:numPr>
        <w:tabs>
          <w:tab w:val="left" w:pos="623"/>
        </w:tabs>
        <w:spacing w:before="1"/>
        <w:ind w:left="623" w:hanging="364"/>
        <w:jc w:val="both"/>
        <w:rPr>
          <w:sz w:val="16"/>
        </w:rPr>
      </w:pPr>
      <w:r>
        <w:rPr>
          <w:sz w:val="16"/>
        </w:rPr>
        <w:t>G.</w:t>
      </w:r>
      <w:r>
        <w:rPr>
          <w:spacing w:val="22"/>
          <w:sz w:val="16"/>
        </w:rPr>
        <w:t xml:space="preserve"> </w:t>
      </w:r>
      <w:proofErr w:type="spellStart"/>
      <w:r>
        <w:rPr>
          <w:sz w:val="16"/>
        </w:rPr>
        <w:t>Sivaraman</w:t>
      </w:r>
      <w:proofErr w:type="spellEnd"/>
      <w:r>
        <w:rPr>
          <w:sz w:val="16"/>
        </w:rPr>
        <w:t>,</w:t>
      </w:r>
      <w:r>
        <w:rPr>
          <w:spacing w:val="23"/>
          <w:sz w:val="16"/>
        </w:rPr>
        <w:t xml:space="preserve"> </w:t>
      </w:r>
      <w:r>
        <w:rPr>
          <w:sz w:val="16"/>
        </w:rPr>
        <w:t>H.</w:t>
      </w:r>
      <w:r>
        <w:rPr>
          <w:spacing w:val="22"/>
          <w:sz w:val="16"/>
        </w:rPr>
        <w:t xml:space="preserve"> </w:t>
      </w:r>
      <w:proofErr w:type="spellStart"/>
      <w:r>
        <w:rPr>
          <w:sz w:val="16"/>
        </w:rPr>
        <w:t>Tak</w:t>
      </w:r>
      <w:proofErr w:type="spellEnd"/>
      <w:r>
        <w:rPr>
          <w:sz w:val="16"/>
        </w:rPr>
        <w:t>,</w:t>
      </w:r>
      <w:r>
        <w:rPr>
          <w:spacing w:val="23"/>
          <w:sz w:val="16"/>
        </w:rPr>
        <w:t xml:space="preserve"> </w:t>
      </w:r>
      <w:r>
        <w:rPr>
          <w:sz w:val="16"/>
        </w:rPr>
        <w:t>and</w:t>
      </w:r>
      <w:r>
        <w:rPr>
          <w:spacing w:val="22"/>
          <w:sz w:val="16"/>
        </w:rPr>
        <w:t xml:space="preserve"> </w:t>
      </w:r>
      <w:r>
        <w:rPr>
          <w:sz w:val="16"/>
        </w:rPr>
        <w:t>E.</w:t>
      </w:r>
      <w:r>
        <w:rPr>
          <w:spacing w:val="23"/>
          <w:sz w:val="16"/>
        </w:rPr>
        <w:t xml:space="preserve"> </w:t>
      </w:r>
      <w:proofErr w:type="spellStart"/>
      <w:r>
        <w:rPr>
          <w:sz w:val="16"/>
        </w:rPr>
        <w:t>Khoury</w:t>
      </w:r>
      <w:proofErr w:type="spellEnd"/>
      <w:r>
        <w:rPr>
          <w:sz w:val="16"/>
        </w:rPr>
        <w:t>,</w:t>
      </w:r>
      <w:r>
        <w:rPr>
          <w:spacing w:val="22"/>
          <w:sz w:val="16"/>
        </w:rPr>
        <w:t xml:space="preserve"> </w:t>
      </w:r>
      <w:r>
        <w:rPr>
          <w:sz w:val="16"/>
        </w:rPr>
        <w:t>“Investigating</w:t>
      </w:r>
      <w:r>
        <w:rPr>
          <w:spacing w:val="23"/>
          <w:sz w:val="16"/>
        </w:rPr>
        <w:t xml:space="preserve"> </w:t>
      </w:r>
      <w:r>
        <w:rPr>
          <w:sz w:val="16"/>
        </w:rPr>
        <w:t>voiced</w:t>
      </w:r>
      <w:r>
        <w:rPr>
          <w:spacing w:val="22"/>
          <w:sz w:val="16"/>
        </w:rPr>
        <w:t xml:space="preserve"> </w:t>
      </w:r>
      <w:r>
        <w:rPr>
          <w:sz w:val="16"/>
        </w:rPr>
        <w:t>and</w:t>
      </w:r>
      <w:r>
        <w:rPr>
          <w:spacing w:val="23"/>
          <w:sz w:val="16"/>
        </w:rPr>
        <w:t xml:space="preserve"> </w:t>
      </w:r>
      <w:r>
        <w:rPr>
          <w:spacing w:val="-5"/>
          <w:sz w:val="16"/>
        </w:rPr>
        <w:t>un-</w:t>
      </w:r>
    </w:p>
    <w:p w14:paraId="25AA8102" w14:textId="77777777" w:rsidR="00FE32D0" w:rsidRDefault="006C0F40">
      <w:pPr>
        <w:spacing w:before="103" w:line="232" w:lineRule="auto"/>
        <w:ind w:left="564" w:right="257"/>
        <w:jc w:val="both"/>
        <w:rPr>
          <w:sz w:val="16"/>
        </w:rPr>
      </w:pPr>
      <w:r>
        <w:br w:type="column"/>
      </w:r>
      <w:r>
        <w:rPr>
          <w:sz w:val="16"/>
        </w:rPr>
        <w:t xml:space="preserve">voiced regions of speech for audio </w:t>
      </w:r>
      <w:proofErr w:type="spellStart"/>
      <w:r>
        <w:rPr>
          <w:sz w:val="16"/>
        </w:rPr>
        <w:t>deepfake</w:t>
      </w:r>
      <w:proofErr w:type="spellEnd"/>
      <w:r>
        <w:rPr>
          <w:sz w:val="16"/>
        </w:rPr>
        <w:t xml:space="preserve"> detection,” in </w:t>
      </w:r>
      <w:r>
        <w:rPr>
          <w:i/>
          <w:sz w:val="16"/>
        </w:rPr>
        <w:t>2025 5th</w:t>
      </w:r>
      <w:r>
        <w:rPr>
          <w:i/>
          <w:spacing w:val="40"/>
          <w:sz w:val="16"/>
        </w:rPr>
        <w:t xml:space="preserve"> </w:t>
      </w:r>
      <w:r>
        <w:rPr>
          <w:i/>
          <w:sz w:val="16"/>
        </w:rPr>
        <w:t>International Conference on Computing and Communications (ICCC)</w:t>
      </w:r>
      <w:r>
        <w:rPr>
          <w:sz w:val="16"/>
        </w:rPr>
        <w:t>,</w:t>
      </w:r>
      <w:r>
        <w:rPr>
          <w:spacing w:val="40"/>
          <w:sz w:val="16"/>
        </w:rPr>
        <w:t xml:space="preserve"> </w:t>
      </w:r>
      <w:r>
        <w:rPr>
          <w:spacing w:val="-2"/>
          <w:sz w:val="16"/>
        </w:rPr>
        <w:t>2025.</w:t>
      </w:r>
    </w:p>
    <w:p w14:paraId="192402AB" w14:textId="77777777" w:rsidR="00FE32D0" w:rsidRDefault="006C0F40">
      <w:pPr>
        <w:pStyle w:val="ListParagraph"/>
        <w:numPr>
          <w:ilvl w:val="0"/>
          <w:numId w:val="1"/>
        </w:numPr>
        <w:tabs>
          <w:tab w:val="left" w:pos="562"/>
          <w:tab w:val="left" w:pos="564"/>
        </w:tabs>
        <w:spacing w:before="3" w:line="232" w:lineRule="auto"/>
        <w:ind w:right="257" w:hanging="366"/>
        <w:jc w:val="both"/>
        <w:rPr>
          <w:sz w:val="16"/>
        </w:rPr>
      </w:pPr>
      <w:r>
        <w:rPr>
          <w:sz w:val="16"/>
        </w:rPr>
        <w:t xml:space="preserve">N. </w:t>
      </w:r>
      <w:proofErr w:type="spellStart"/>
      <w:r>
        <w:rPr>
          <w:sz w:val="16"/>
        </w:rPr>
        <w:t>Mudegol</w:t>
      </w:r>
      <w:proofErr w:type="spellEnd"/>
      <w:r>
        <w:rPr>
          <w:sz w:val="16"/>
        </w:rPr>
        <w:t xml:space="preserve"> and A. </w:t>
      </w:r>
      <w:proofErr w:type="spellStart"/>
      <w:r>
        <w:rPr>
          <w:sz w:val="16"/>
        </w:rPr>
        <w:t>Urunkar</w:t>
      </w:r>
      <w:proofErr w:type="spellEnd"/>
      <w:r>
        <w:rPr>
          <w:sz w:val="16"/>
        </w:rPr>
        <w:t>, “Supervised learning techniques for deep-</w:t>
      </w:r>
      <w:r>
        <w:rPr>
          <w:spacing w:val="40"/>
          <w:sz w:val="16"/>
        </w:rPr>
        <w:t xml:space="preserve"> </w:t>
      </w:r>
      <w:r>
        <w:rPr>
          <w:sz w:val="16"/>
        </w:rPr>
        <w:t>fake</w:t>
      </w:r>
      <w:r>
        <w:rPr>
          <w:spacing w:val="-3"/>
          <w:sz w:val="16"/>
        </w:rPr>
        <w:t xml:space="preserve"> </w:t>
      </w:r>
      <w:r>
        <w:rPr>
          <w:sz w:val="16"/>
        </w:rPr>
        <w:t>detection:</w:t>
      </w:r>
      <w:r>
        <w:rPr>
          <w:spacing w:val="-3"/>
          <w:sz w:val="16"/>
        </w:rPr>
        <w:t xml:space="preserve"> </w:t>
      </w:r>
      <w:r>
        <w:rPr>
          <w:sz w:val="16"/>
        </w:rPr>
        <w:t>Integrating</w:t>
      </w:r>
      <w:r>
        <w:rPr>
          <w:spacing w:val="-3"/>
          <w:sz w:val="16"/>
        </w:rPr>
        <w:t xml:space="preserve"> </w:t>
      </w:r>
      <w:r>
        <w:rPr>
          <w:sz w:val="16"/>
        </w:rPr>
        <w:t>resnet50</w:t>
      </w:r>
      <w:r>
        <w:rPr>
          <w:spacing w:val="-3"/>
          <w:sz w:val="16"/>
        </w:rPr>
        <w:t xml:space="preserve"> </w:t>
      </w:r>
      <w:r>
        <w:rPr>
          <w:sz w:val="16"/>
        </w:rPr>
        <w:t>and</w:t>
      </w:r>
      <w:r>
        <w:rPr>
          <w:spacing w:val="-3"/>
          <w:sz w:val="16"/>
        </w:rPr>
        <w:t xml:space="preserve"> </w:t>
      </w:r>
      <w:proofErr w:type="spellStart"/>
      <w:r>
        <w:rPr>
          <w:sz w:val="16"/>
        </w:rPr>
        <w:t>lstm</w:t>
      </w:r>
      <w:proofErr w:type="spellEnd"/>
      <w:r>
        <w:rPr>
          <w:sz w:val="16"/>
        </w:rPr>
        <w:t>,”</w:t>
      </w:r>
      <w:r>
        <w:rPr>
          <w:spacing w:val="-3"/>
          <w:sz w:val="16"/>
        </w:rPr>
        <w:t xml:space="preserve"> </w:t>
      </w:r>
      <w:r>
        <w:rPr>
          <w:sz w:val="16"/>
        </w:rPr>
        <w:t>in</w:t>
      </w:r>
      <w:r>
        <w:rPr>
          <w:spacing w:val="-3"/>
          <w:sz w:val="16"/>
        </w:rPr>
        <w:t xml:space="preserve"> </w:t>
      </w:r>
      <w:r>
        <w:rPr>
          <w:i/>
          <w:sz w:val="16"/>
        </w:rPr>
        <w:t>2025</w:t>
      </w:r>
      <w:r>
        <w:rPr>
          <w:i/>
          <w:spacing w:val="-3"/>
          <w:sz w:val="16"/>
        </w:rPr>
        <w:t xml:space="preserve"> </w:t>
      </w:r>
      <w:r>
        <w:rPr>
          <w:i/>
          <w:sz w:val="16"/>
        </w:rPr>
        <w:t>3rd</w:t>
      </w:r>
      <w:r>
        <w:rPr>
          <w:i/>
          <w:spacing w:val="-3"/>
          <w:sz w:val="16"/>
        </w:rPr>
        <w:t xml:space="preserve"> </w:t>
      </w:r>
      <w:r>
        <w:rPr>
          <w:i/>
          <w:sz w:val="16"/>
        </w:rPr>
        <w:t>International</w:t>
      </w:r>
      <w:r>
        <w:rPr>
          <w:i/>
          <w:spacing w:val="40"/>
          <w:sz w:val="16"/>
        </w:rPr>
        <w:t xml:space="preserve"> </w:t>
      </w:r>
      <w:r>
        <w:rPr>
          <w:i/>
          <w:sz w:val="16"/>
        </w:rPr>
        <w:t>Conference on Advances in Computing and Communications (ICACC)</w:t>
      </w:r>
      <w:r>
        <w:rPr>
          <w:sz w:val="16"/>
        </w:rPr>
        <w:t>,</w:t>
      </w:r>
      <w:r>
        <w:rPr>
          <w:spacing w:val="40"/>
          <w:sz w:val="16"/>
        </w:rPr>
        <w:t xml:space="preserve"> </w:t>
      </w:r>
      <w:r>
        <w:rPr>
          <w:spacing w:val="-2"/>
          <w:sz w:val="16"/>
        </w:rPr>
        <w:t>2025.</w:t>
      </w:r>
    </w:p>
    <w:p w14:paraId="158724E7" w14:textId="77777777" w:rsidR="00FE32D0" w:rsidRDefault="006C0F40">
      <w:pPr>
        <w:pStyle w:val="ListParagraph"/>
        <w:numPr>
          <w:ilvl w:val="0"/>
          <w:numId w:val="1"/>
        </w:numPr>
        <w:tabs>
          <w:tab w:val="left" w:pos="562"/>
          <w:tab w:val="left" w:pos="564"/>
        </w:tabs>
        <w:spacing w:before="3" w:line="232" w:lineRule="auto"/>
        <w:ind w:right="257" w:hanging="366"/>
        <w:jc w:val="both"/>
        <w:rPr>
          <w:sz w:val="16"/>
        </w:rPr>
      </w:pPr>
      <w:r>
        <w:rPr>
          <w:sz w:val="16"/>
        </w:rPr>
        <w:t>C.</w:t>
      </w:r>
      <w:r>
        <w:rPr>
          <w:spacing w:val="-5"/>
          <w:sz w:val="16"/>
        </w:rPr>
        <w:t xml:space="preserve"> </w:t>
      </w:r>
      <w:r>
        <w:rPr>
          <w:sz w:val="16"/>
        </w:rPr>
        <w:t>Hu,</w:t>
      </w:r>
      <w:r>
        <w:rPr>
          <w:spacing w:val="-5"/>
          <w:sz w:val="16"/>
        </w:rPr>
        <w:t xml:space="preserve"> </w:t>
      </w:r>
      <w:r>
        <w:rPr>
          <w:sz w:val="16"/>
        </w:rPr>
        <w:t>B.</w:t>
      </w:r>
      <w:r>
        <w:rPr>
          <w:spacing w:val="-5"/>
          <w:sz w:val="16"/>
        </w:rPr>
        <w:t xml:space="preserve"> </w:t>
      </w:r>
      <w:r>
        <w:rPr>
          <w:sz w:val="16"/>
        </w:rPr>
        <w:t>Liu,</w:t>
      </w:r>
      <w:r>
        <w:rPr>
          <w:spacing w:val="-5"/>
          <w:sz w:val="16"/>
        </w:rPr>
        <w:t xml:space="preserve"> </w:t>
      </w:r>
      <w:r>
        <w:rPr>
          <w:sz w:val="16"/>
        </w:rPr>
        <w:t>X.</w:t>
      </w:r>
      <w:r>
        <w:rPr>
          <w:spacing w:val="-5"/>
          <w:sz w:val="16"/>
        </w:rPr>
        <w:t xml:space="preserve"> </w:t>
      </w:r>
      <w:r>
        <w:rPr>
          <w:sz w:val="16"/>
        </w:rPr>
        <w:t>Li,</w:t>
      </w:r>
      <w:r>
        <w:rPr>
          <w:spacing w:val="-5"/>
          <w:sz w:val="16"/>
        </w:rPr>
        <w:t xml:space="preserve"> </w:t>
      </w:r>
      <w:r>
        <w:rPr>
          <w:sz w:val="16"/>
        </w:rPr>
        <w:t>Y.</w:t>
      </w:r>
      <w:r>
        <w:rPr>
          <w:spacing w:val="-5"/>
          <w:sz w:val="16"/>
        </w:rPr>
        <w:t xml:space="preserve"> </w:t>
      </w:r>
      <w:r>
        <w:rPr>
          <w:sz w:val="16"/>
        </w:rPr>
        <w:t>Ye,</w:t>
      </w:r>
      <w:r>
        <w:rPr>
          <w:spacing w:val="-5"/>
          <w:sz w:val="16"/>
        </w:rPr>
        <w:t xml:space="preserve"> </w:t>
      </w:r>
      <w:r>
        <w:rPr>
          <w:sz w:val="16"/>
        </w:rPr>
        <w:t>and</w:t>
      </w:r>
      <w:r>
        <w:rPr>
          <w:spacing w:val="-5"/>
          <w:sz w:val="16"/>
        </w:rPr>
        <w:t xml:space="preserve"> </w:t>
      </w:r>
      <w:r>
        <w:rPr>
          <w:sz w:val="16"/>
        </w:rPr>
        <w:t>M.</w:t>
      </w:r>
      <w:r>
        <w:rPr>
          <w:spacing w:val="-5"/>
          <w:sz w:val="16"/>
        </w:rPr>
        <w:t xml:space="preserve"> </w:t>
      </w:r>
      <w:r>
        <w:rPr>
          <w:sz w:val="16"/>
        </w:rPr>
        <w:t>Yin,</w:t>
      </w:r>
      <w:r>
        <w:rPr>
          <w:spacing w:val="-5"/>
          <w:sz w:val="16"/>
        </w:rPr>
        <w:t xml:space="preserve"> </w:t>
      </w:r>
      <w:r>
        <w:rPr>
          <w:sz w:val="16"/>
        </w:rPr>
        <w:t>“Knowledge-prompted</w:t>
      </w:r>
      <w:r>
        <w:rPr>
          <w:spacing w:val="-5"/>
          <w:sz w:val="16"/>
        </w:rPr>
        <w:t xml:space="preserve"> </w:t>
      </w:r>
      <w:proofErr w:type="spellStart"/>
      <w:r>
        <w:rPr>
          <w:sz w:val="16"/>
        </w:rPr>
        <w:t>chatgpt</w:t>
      </w:r>
      <w:proofErr w:type="spellEnd"/>
      <w:r>
        <w:rPr>
          <w:sz w:val="16"/>
        </w:rPr>
        <w:t>:</w:t>
      </w:r>
      <w:r>
        <w:rPr>
          <w:spacing w:val="40"/>
          <w:sz w:val="16"/>
        </w:rPr>
        <w:t xml:space="preserve"> </w:t>
      </w:r>
      <w:r>
        <w:rPr>
          <w:sz w:val="16"/>
        </w:rPr>
        <w:t xml:space="preserve">Enhancing drug trafficking detection on social media,” </w:t>
      </w:r>
      <w:r>
        <w:rPr>
          <w:i/>
          <w:sz w:val="16"/>
        </w:rPr>
        <w:t>Information</w:t>
      </w:r>
      <w:r>
        <w:rPr>
          <w:i/>
          <w:spacing w:val="40"/>
          <w:sz w:val="16"/>
        </w:rPr>
        <w:t xml:space="preserve"> </w:t>
      </w:r>
      <w:r>
        <w:rPr>
          <w:i/>
          <w:sz w:val="16"/>
        </w:rPr>
        <w:t>Processing</w:t>
      </w:r>
      <w:r>
        <w:rPr>
          <w:i/>
          <w:spacing w:val="40"/>
          <w:sz w:val="16"/>
        </w:rPr>
        <w:t xml:space="preserve"> </w:t>
      </w:r>
      <w:r>
        <w:rPr>
          <w:i/>
          <w:sz w:val="16"/>
        </w:rPr>
        <w:t>Management</w:t>
      </w:r>
      <w:r>
        <w:rPr>
          <w:sz w:val="16"/>
        </w:rPr>
        <w:t>, vol. 61, no. 2, p. 103764, 2024.</w:t>
      </w:r>
    </w:p>
    <w:p w14:paraId="7C9F7008" w14:textId="77777777" w:rsidR="00FE32D0" w:rsidRDefault="006C0F40">
      <w:pPr>
        <w:pStyle w:val="ListParagraph"/>
        <w:numPr>
          <w:ilvl w:val="0"/>
          <w:numId w:val="1"/>
        </w:numPr>
        <w:tabs>
          <w:tab w:val="left" w:pos="562"/>
          <w:tab w:val="left" w:pos="564"/>
        </w:tabs>
        <w:spacing w:before="3" w:line="232" w:lineRule="auto"/>
        <w:ind w:right="257" w:hanging="366"/>
        <w:jc w:val="both"/>
        <w:rPr>
          <w:sz w:val="16"/>
        </w:rPr>
      </w:pPr>
      <w:r>
        <w:rPr>
          <w:sz w:val="16"/>
        </w:rPr>
        <w:t xml:space="preserve">E. Ferrara, “Achieving situational awareness of drug cartels with </w:t>
      </w:r>
      <w:proofErr w:type="spellStart"/>
      <w:r>
        <w:rPr>
          <w:sz w:val="16"/>
        </w:rPr>
        <w:t>geolo</w:t>
      </w:r>
      <w:proofErr w:type="spellEnd"/>
      <w:r>
        <w:rPr>
          <w:sz w:val="16"/>
        </w:rPr>
        <w:t>-</w:t>
      </w:r>
      <w:r>
        <w:rPr>
          <w:spacing w:val="40"/>
          <w:sz w:val="16"/>
        </w:rPr>
        <w:t xml:space="preserve"> </w:t>
      </w:r>
      <w:proofErr w:type="spellStart"/>
      <w:r>
        <w:rPr>
          <w:sz w:val="16"/>
        </w:rPr>
        <w:t>cated</w:t>
      </w:r>
      <w:proofErr w:type="spellEnd"/>
      <w:r>
        <w:rPr>
          <w:sz w:val="16"/>
        </w:rPr>
        <w:t xml:space="preserve"> social media,” </w:t>
      </w:r>
      <w:proofErr w:type="spellStart"/>
      <w:r>
        <w:rPr>
          <w:i/>
          <w:sz w:val="16"/>
        </w:rPr>
        <w:t>GeoJournal</w:t>
      </w:r>
      <w:proofErr w:type="spellEnd"/>
      <w:r>
        <w:rPr>
          <w:sz w:val="16"/>
        </w:rPr>
        <w:t>, vol. 87, pp. 2101–2119, 2022.</w:t>
      </w:r>
    </w:p>
    <w:p w14:paraId="0B99D301" w14:textId="77777777" w:rsidR="00FE32D0" w:rsidRDefault="006C0F40">
      <w:pPr>
        <w:pStyle w:val="ListParagraph"/>
        <w:numPr>
          <w:ilvl w:val="0"/>
          <w:numId w:val="1"/>
        </w:numPr>
        <w:tabs>
          <w:tab w:val="left" w:pos="562"/>
          <w:tab w:val="left" w:pos="564"/>
        </w:tabs>
        <w:spacing w:before="1" w:line="232" w:lineRule="auto"/>
        <w:ind w:right="257" w:hanging="366"/>
        <w:jc w:val="both"/>
        <w:rPr>
          <w:sz w:val="16"/>
        </w:rPr>
      </w:pPr>
      <w:r>
        <w:rPr>
          <w:sz w:val="16"/>
        </w:rPr>
        <w:t>A. Fisher, M. Young, D. Payer, and K. Pacheco, “Automating detection</w:t>
      </w:r>
      <w:r>
        <w:rPr>
          <w:spacing w:val="40"/>
          <w:sz w:val="16"/>
        </w:rPr>
        <w:t xml:space="preserve"> </w:t>
      </w:r>
      <w:r>
        <w:rPr>
          <w:sz w:val="16"/>
        </w:rPr>
        <w:t>of drug-related harms on social media: Machine learning framework,”</w:t>
      </w:r>
      <w:r>
        <w:rPr>
          <w:spacing w:val="40"/>
          <w:sz w:val="16"/>
        </w:rPr>
        <w:t xml:space="preserve"> </w:t>
      </w:r>
      <w:r>
        <w:rPr>
          <w:i/>
          <w:sz w:val="16"/>
        </w:rPr>
        <w:t>JMIR</w:t>
      </w:r>
      <w:r>
        <w:rPr>
          <w:sz w:val="16"/>
        </w:rPr>
        <w:t>, vol. 25, p. e43630, 2023.</w:t>
      </w:r>
    </w:p>
    <w:p w14:paraId="274076A7" w14:textId="77777777" w:rsidR="00FE32D0" w:rsidRDefault="006C0F40">
      <w:pPr>
        <w:pStyle w:val="ListParagraph"/>
        <w:numPr>
          <w:ilvl w:val="0"/>
          <w:numId w:val="1"/>
        </w:numPr>
        <w:tabs>
          <w:tab w:val="left" w:pos="562"/>
          <w:tab w:val="left" w:pos="564"/>
        </w:tabs>
        <w:spacing w:before="3" w:line="232" w:lineRule="auto"/>
        <w:ind w:right="257" w:hanging="366"/>
        <w:jc w:val="both"/>
        <w:rPr>
          <w:sz w:val="16"/>
        </w:rPr>
      </w:pPr>
      <w:r>
        <w:rPr>
          <w:sz w:val="16"/>
        </w:rPr>
        <w:t xml:space="preserve">S. Lakshmi, H. Jessica, and J. </w:t>
      </w:r>
      <w:proofErr w:type="spellStart"/>
      <w:r>
        <w:rPr>
          <w:sz w:val="16"/>
        </w:rPr>
        <w:t>Meenakshi</w:t>
      </w:r>
      <w:proofErr w:type="spellEnd"/>
      <w:r>
        <w:rPr>
          <w:sz w:val="16"/>
        </w:rPr>
        <w:t>, “Ai-powered detection of</w:t>
      </w:r>
      <w:r>
        <w:rPr>
          <w:spacing w:val="40"/>
          <w:sz w:val="16"/>
        </w:rPr>
        <w:t xml:space="preserve"> </w:t>
      </w:r>
      <w:r>
        <w:rPr>
          <w:sz w:val="16"/>
        </w:rPr>
        <w:t>drug trafficking on social media platforms using image processing and</w:t>
      </w:r>
      <w:r>
        <w:rPr>
          <w:spacing w:val="40"/>
          <w:sz w:val="16"/>
        </w:rPr>
        <w:t xml:space="preserve"> </w:t>
      </w:r>
      <w:r>
        <w:rPr>
          <w:sz w:val="16"/>
        </w:rPr>
        <w:t xml:space="preserve">machine learning,” </w:t>
      </w:r>
      <w:r>
        <w:rPr>
          <w:i/>
          <w:sz w:val="16"/>
        </w:rPr>
        <w:t>JMIR</w:t>
      </w:r>
      <w:r>
        <w:rPr>
          <w:sz w:val="16"/>
        </w:rPr>
        <w:t>, vol. 25, p. e43630, 2023.</w:t>
      </w:r>
    </w:p>
    <w:p w14:paraId="6F149B5D" w14:textId="77777777" w:rsidR="00FE32D0" w:rsidRDefault="006C0F40">
      <w:pPr>
        <w:pStyle w:val="ListParagraph"/>
        <w:numPr>
          <w:ilvl w:val="0"/>
          <w:numId w:val="1"/>
        </w:numPr>
        <w:tabs>
          <w:tab w:val="left" w:pos="562"/>
          <w:tab w:val="left" w:pos="564"/>
        </w:tabs>
        <w:spacing w:before="3" w:line="232" w:lineRule="auto"/>
        <w:ind w:right="257" w:hanging="366"/>
        <w:jc w:val="both"/>
        <w:rPr>
          <w:sz w:val="16"/>
        </w:rPr>
      </w:pPr>
      <w:r>
        <w:rPr>
          <w:sz w:val="16"/>
        </w:rPr>
        <w:t>X. Wang, X. Wang, and S. Zhang, “Adverse drug reaction detection</w:t>
      </w:r>
      <w:r>
        <w:rPr>
          <w:spacing w:val="40"/>
          <w:sz w:val="16"/>
        </w:rPr>
        <w:t xml:space="preserve"> </w:t>
      </w:r>
      <w:r>
        <w:rPr>
          <w:sz w:val="16"/>
        </w:rPr>
        <w:t>from social media based on quantum bi-</w:t>
      </w:r>
      <w:proofErr w:type="spellStart"/>
      <w:r>
        <w:rPr>
          <w:sz w:val="16"/>
        </w:rPr>
        <w:t>lstm</w:t>
      </w:r>
      <w:proofErr w:type="spellEnd"/>
      <w:r>
        <w:rPr>
          <w:sz w:val="16"/>
        </w:rPr>
        <w:t xml:space="preserve"> with attention,” in </w:t>
      </w:r>
      <w:r>
        <w:rPr>
          <w:i/>
          <w:sz w:val="16"/>
        </w:rPr>
        <w:t>2023</w:t>
      </w:r>
      <w:r>
        <w:rPr>
          <w:i/>
          <w:spacing w:val="40"/>
          <w:sz w:val="16"/>
        </w:rPr>
        <w:t xml:space="preserve"> </w:t>
      </w:r>
      <w:r>
        <w:rPr>
          <w:i/>
          <w:sz w:val="16"/>
        </w:rPr>
        <w:t>IEEE 4th International Conference on Computer and Communications</w:t>
      </w:r>
      <w:r>
        <w:rPr>
          <w:i/>
          <w:spacing w:val="40"/>
          <w:sz w:val="16"/>
        </w:rPr>
        <w:t xml:space="preserve"> </w:t>
      </w:r>
      <w:r>
        <w:rPr>
          <w:i/>
          <w:sz w:val="16"/>
        </w:rPr>
        <w:t>(ICCC)</w:t>
      </w:r>
      <w:r>
        <w:rPr>
          <w:sz w:val="16"/>
        </w:rPr>
        <w:t>, 2023.</w:t>
      </w:r>
    </w:p>
    <w:sectPr w:rsidR="00FE32D0">
      <w:type w:val="continuous"/>
      <w:pgSz w:w="12240" w:h="15840"/>
      <w:pgMar w:top="90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A4EE8"/>
    <w:multiLevelType w:val="hybridMultilevel"/>
    <w:tmpl w:val="FFFFFFFF"/>
    <w:lvl w:ilvl="0" w:tplc="B290ED4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3D08CB2">
      <w:numFmt w:val="bullet"/>
      <w:lvlText w:val="•"/>
      <w:lvlJc w:val="left"/>
      <w:pPr>
        <w:ind w:left="2526" w:hanging="236"/>
      </w:pPr>
      <w:rPr>
        <w:rFonts w:hint="default"/>
        <w:lang w:val="en-US" w:eastAsia="en-US" w:bidi="ar-SA"/>
      </w:rPr>
    </w:lvl>
    <w:lvl w:ilvl="2" w:tplc="26B208B0">
      <w:numFmt w:val="bullet"/>
      <w:lvlText w:val="•"/>
      <w:lvlJc w:val="left"/>
      <w:pPr>
        <w:ind w:left="2832" w:hanging="236"/>
      </w:pPr>
      <w:rPr>
        <w:rFonts w:hint="default"/>
        <w:lang w:val="en-US" w:eastAsia="en-US" w:bidi="ar-SA"/>
      </w:rPr>
    </w:lvl>
    <w:lvl w:ilvl="3" w:tplc="9872F040">
      <w:numFmt w:val="bullet"/>
      <w:lvlText w:val="•"/>
      <w:lvlJc w:val="left"/>
      <w:pPr>
        <w:ind w:left="3138" w:hanging="236"/>
      </w:pPr>
      <w:rPr>
        <w:rFonts w:hint="default"/>
        <w:lang w:val="en-US" w:eastAsia="en-US" w:bidi="ar-SA"/>
      </w:rPr>
    </w:lvl>
    <w:lvl w:ilvl="4" w:tplc="7E0C06FA">
      <w:numFmt w:val="bullet"/>
      <w:lvlText w:val="•"/>
      <w:lvlJc w:val="left"/>
      <w:pPr>
        <w:ind w:left="3444" w:hanging="236"/>
      </w:pPr>
      <w:rPr>
        <w:rFonts w:hint="default"/>
        <w:lang w:val="en-US" w:eastAsia="en-US" w:bidi="ar-SA"/>
      </w:rPr>
    </w:lvl>
    <w:lvl w:ilvl="5" w:tplc="28745644">
      <w:numFmt w:val="bullet"/>
      <w:lvlText w:val="•"/>
      <w:lvlJc w:val="left"/>
      <w:pPr>
        <w:ind w:left="3750" w:hanging="236"/>
      </w:pPr>
      <w:rPr>
        <w:rFonts w:hint="default"/>
        <w:lang w:val="en-US" w:eastAsia="en-US" w:bidi="ar-SA"/>
      </w:rPr>
    </w:lvl>
    <w:lvl w:ilvl="6" w:tplc="CAC6B72E">
      <w:numFmt w:val="bullet"/>
      <w:lvlText w:val="•"/>
      <w:lvlJc w:val="left"/>
      <w:pPr>
        <w:ind w:left="4056" w:hanging="236"/>
      </w:pPr>
      <w:rPr>
        <w:rFonts w:hint="default"/>
        <w:lang w:val="en-US" w:eastAsia="en-US" w:bidi="ar-SA"/>
      </w:rPr>
    </w:lvl>
    <w:lvl w:ilvl="7" w:tplc="FA52D0FE">
      <w:numFmt w:val="bullet"/>
      <w:lvlText w:val="•"/>
      <w:lvlJc w:val="left"/>
      <w:pPr>
        <w:ind w:left="4362" w:hanging="236"/>
      </w:pPr>
      <w:rPr>
        <w:rFonts w:hint="default"/>
        <w:lang w:val="en-US" w:eastAsia="en-US" w:bidi="ar-SA"/>
      </w:rPr>
    </w:lvl>
    <w:lvl w:ilvl="8" w:tplc="3258CF76">
      <w:numFmt w:val="bullet"/>
      <w:lvlText w:val="•"/>
      <w:lvlJc w:val="left"/>
      <w:pPr>
        <w:ind w:left="4668" w:hanging="236"/>
      </w:pPr>
      <w:rPr>
        <w:rFonts w:hint="default"/>
        <w:lang w:val="en-US" w:eastAsia="en-US" w:bidi="ar-SA"/>
      </w:rPr>
    </w:lvl>
  </w:abstractNum>
  <w:abstractNum w:abstractNumId="1" w15:restartNumberingAfterBreak="0">
    <w:nsid w:val="670875F7"/>
    <w:multiLevelType w:val="hybridMultilevel"/>
    <w:tmpl w:val="FFFFFFFF"/>
    <w:lvl w:ilvl="0" w:tplc="CDC239F6">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A240FC2">
      <w:numFmt w:val="bullet"/>
      <w:lvlText w:val="•"/>
      <w:lvlJc w:val="left"/>
      <w:pPr>
        <w:ind w:left="1051" w:hanging="286"/>
      </w:pPr>
      <w:rPr>
        <w:rFonts w:hint="default"/>
        <w:lang w:val="en-US" w:eastAsia="en-US" w:bidi="ar-SA"/>
      </w:rPr>
    </w:lvl>
    <w:lvl w:ilvl="2" w:tplc="C4D23F0E">
      <w:numFmt w:val="bullet"/>
      <w:lvlText w:val="•"/>
      <w:lvlJc w:val="left"/>
      <w:pPr>
        <w:ind w:left="1543" w:hanging="286"/>
      </w:pPr>
      <w:rPr>
        <w:rFonts w:hint="default"/>
        <w:lang w:val="en-US" w:eastAsia="en-US" w:bidi="ar-SA"/>
      </w:rPr>
    </w:lvl>
    <w:lvl w:ilvl="3" w:tplc="52DA0916">
      <w:numFmt w:val="bullet"/>
      <w:lvlText w:val="•"/>
      <w:lvlJc w:val="left"/>
      <w:pPr>
        <w:ind w:left="2035" w:hanging="286"/>
      </w:pPr>
      <w:rPr>
        <w:rFonts w:hint="default"/>
        <w:lang w:val="en-US" w:eastAsia="en-US" w:bidi="ar-SA"/>
      </w:rPr>
    </w:lvl>
    <w:lvl w:ilvl="4" w:tplc="F664E4D0">
      <w:numFmt w:val="bullet"/>
      <w:lvlText w:val="•"/>
      <w:lvlJc w:val="left"/>
      <w:pPr>
        <w:ind w:left="2527" w:hanging="286"/>
      </w:pPr>
      <w:rPr>
        <w:rFonts w:hint="default"/>
        <w:lang w:val="en-US" w:eastAsia="en-US" w:bidi="ar-SA"/>
      </w:rPr>
    </w:lvl>
    <w:lvl w:ilvl="5" w:tplc="BEE6FAA2">
      <w:numFmt w:val="bullet"/>
      <w:lvlText w:val="•"/>
      <w:lvlJc w:val="left"/>
      <w:pPr>
        <w:ind w:left="3019" w:hanging="286"/>
      </w:pPr>
      <w:rPr>
        <w:rFonts w:hint="default"/>
        <w:lang w:val="en-US" w:eastAsia="en-US" w:bidi="ar-SA"/>
      </w:rPr>
    </w:lvl>
    <w:lvl w:ilvl="6" w:tplc="A9AE1A0E">
      <w:numFmt w:val="bullet"/>
      <w:lvlText w:val="•"/>
      <w:lvlJc w:val="left"/>
      <w:pPr>
        <w:ind w:left="3511" w:hanging="286"/>
      </w:pPr>
      <w:rPr>
        <w:rFonts w:hint="default"/>
        <w:lang w:val="en-US" w:eastAsia="en-US" w:bidi="ar-SA"/>
      </w:rPr>
    </w:lvl>
    <w:lvl w:ilvl="7" w:tplc="DA8A69F0">
      <w:numFmt w:val="bullet"/>
      <w:lvlText w:val="•"/>
      <w:lvlJc w:val="left"/>
      <w:pPr>
        <w:ind w:left="4003" w:hanging="286"/>
      </w:pPr>
      <w:rPr>
        <w:rFonts w:hint="default"/>
        <w:lang w:val="en-US" w:eastAsia="en-US" w:bidi="ar-SA"/>
      </w:rPr>
    </w:lvl>
    <w:lvl w:ilvl="8" w:tplc="8BD4C734">
      <w:numFmt w:val="bullet"/>
      <w:lvlText w:val="•"/>
      <w:lvlJc w:val="left"/>
      <w:pPr>
        <w:ind w:left="4495" w:hanging="286"/>
      </w:pPr>
      <w:rPr>
        <w:rFonts w:hint="default"/>
        <w:lang w:val="en-US" w:eastAsia="en-US" w:bidi="ar-SA"/>
      </w:rPr>
    </w:lvl>
  </w:abstractNum>
  <w:num w:numId="1" w16cid:durableId="316610545">
    <w:abstractNumId w:val="1"/>
  </w:num>
  <w:num w:numId="2" w16cid:durableId="45823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E32D0"/>
    <w:rsid w:val="00503531"/>
    <w:rsid w:val="006C0F40"/>
    <w:rsid w:val="00FE3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A11DE"/>
  <w15:docId w15:val="{B046D6D4-4B43-074F-8C2F-4ACD72D6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9"/>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3474" w:hanging="2301"/>
    </w:pPr>
    <w:rPr>
      <w:sz w:val="48"/>
      <w:szCs w:val="48"/>
    </w:rPr>
  </w:style>
  <w:style w:type="paragraph" w:styleId="ListParagraph">
    <w:name w:val="List Paragraph"/>
    <w:basedOn w:val="Normal"/>
    <w:uiPriority w:val="1"/>
    <w:qFormat/>
    <w:pPr>
      <w:spacing w:before="6"/>
      <w:ind w:left="564" w:hanging="286"/>
      <w:jc w:val="both"/>
    </w:pPr>
  </w:style>
  <w:style w:type="paragraph" w:customStyle="1" w:styleId="TableParagraph">
    <w:name w:val="Table Paragraph"/>
    <w:basedOn w:val="Normal"/>
    <w:uiPriority w:val="1"/>
    <w:qFormat/>
    <w:pPr>
      <w:spacing w:before="1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rishnaagrawal22it@student.mes.ac.in" TargetMode="External" /><Relationship Id="rId3" Type="http://schemas.openxmlformats.org/officeDocument/2006/relationships/settings" Target="settings.xml" /><Relationship Id="rId7" Type="http://schemas.openxmlformats.org/officeDocument/2006/relationships/hyperlink" Target="mailto:dipesh22it@student.mes.ac.in"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mcherian@mes.ac.in" TargetMode="External" /><Relationship Id="rId11" Type="http://schemas.openxmlformats.org/officeDocument/2006/relationships/fontTable" Target="fontTable.xml" /><Relationship Id="rId5" Type="http://schemas.openxmlformats.org/officeDocument/2006/relationships/hyperlink" Target="mailto:sphatangare22it@student.mes.ac.in" TargetMode="External"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mailto:bharsh22it@student.mes.ac.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4725</Words>
  <Characters>26933</Characters>
  <Application>Microsoft Office Word</Application>
  <DocSecurity>0</DocSecurity>
  <Lines>224</Lines>
  <Paragraphs>63</Paragraphs>
  <ScaleCrop>false</ScaleCrop>
  <Company/>
  <LinksUpToDate>false</LinksUpToDate>
  <CharactersWithSpaces>31595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bharsh22it@student.mes.ac.in</cp:lastModifiedBy>
  <cp:revision>2</cp:revision>
  <dcterms:created xsi:type="dcterms:W3CDTF">2026-01-27T09:37:00Z</dcterms:created>
  <dcterms:modified xsi:type="dcterms:W3CDTF">2026-01-27T09:37:00Z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TeX</vt:lpwstr>
  </property>
  <property fmtid="{D5CDD505-2E9C-101B-9397-08002B2CF9AE}" pid="4" name="LastSaved">
    <vt:filetime>2026-01-27T00:00:00Z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