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97C12" w14:textId="77777777" w:rsidR="0029419D" w:rsidRDefault="00000000">
      <w:pPr>
        <w:spacing w:after="0"/>
        <w:jc w:val="center"/>
        <w:rPr>
          <w:b/>
          <w:sz w:val="28"/>
          <w:szCs w:val="28"/>
        </w:rPr>
      </w:pPr>
      <w:r>
        <w:rPr>
          <w:b/>
          <w:sz w:val="28"/>
          <w:szCs w:val="28"/>
        </w:rPr>
        <w:t>Ideation Phase</w:t>
      </w:r>
    </w:p>
    <w:p w14:paraId="45897DEE" w14:textId="77777777" w:rsidR="0029419D" w:rsidRDefault="00000000">
      <w:pPr>
        <w:spacing w:after="0"/>
        <w:jc w:val="center"/>
        <w:rPr>
          <w:b/>
          <w:sz w:val="28"/>
          <w:szCs w:val="28"/>
        </w:rPr>
      </w:pPr>
      <w:r>
        <w:rPr>
          <w:b/>
          <w:sz w:val="28"/>
          <w:szCs w:val="28"/>
        </w:rPr>
        <w:t>Brainstorm &amp; Idea Prioritization Template</w:t>
      </w:r>
    </w:p>
    <w:p w14:paraId="46B0E090" w14:textId="77777777" w:rsidR="0029419D" w:rsidRDefault="0029419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9419D" w14:paraId="72CFC3A2" w14:textId="77777777">
        <w:tc>
          <w:tcPr>
            <w:tcW w:w="4508" w:type="dxa"/>
          </w:tcPr>
          <w:p w14:paraId="0AA3CAA2" w14:textId="77777777" w:rsidR="0029419D" w:rsidRDefault="00000000">
            <w:r>
              <w:t>Date</w:t>
            </w:r>
          </w:p>
        </w:tc>
        <w:tc>
          <w:tcPr>
            <w:tcW w:w="4508" w:type="dxa"/>
          </w:tcPr>
          <w:p w14:paraId="48A165EB" w14:textId="30608ED9" w:rsidR="0029419D" w:rsidRDefault="00E12F31">
            <w:r>
              <w:t>2</w:t>
            </w:r>
            <w:r w:rsidR="00C92721">
              <w:t>5</w:t>
            </w:r>
            <w:r>
              <w:t xml:space="preserve"> June 2026</w:t>
            </w:r>
          </w:p>
        </w:tc>
      </w:tr>
      <w:tr w:rsidR="0029419D" w14:paraId="3D250A61" w14:textId="77777777">
        <w:tc>
          <w:tcPr>
            <w:tcW w:w="4508" w:type="dxa"/>
          </w:tcPr>
          <w:p w14:paraId="279100D5" w14:textId="77777777" w:rsidR="0029419D" w:rsidRDefault="00000000">
            <w:r>
              <w:t>Team ID</w:t>
            </w:r>
          </w:p>
        </w:tc>
        <w:tc>
          <w:tcPr>
            <w:tcW w:w="4508" w:type="dxa"/>
          </w:tcPr>
          <w:p w14:paraId="00D9C346" w14:textId="77777777" w:rsidR="0029419D" w:rsidRDefault="0029419D"/>
        </w:tc>
      </w:tr>
      <w:tr w:rsidR="0029419D" w14:paraId="48D9C609" w14:textId="77777777">
        <w:tc>
          <w:tcPr>
            <w:tcW w:w="4508" w:type="dxa"/>
          </w:tcPr>
          <w:p w14:paraId="510BFCB0" w14:textId="77777777" w:rsidR="0029419D" w:rsidRDefault="00000000">
            <w:r>
              <w:t>Project Name</w:t>
            </w:r>
          </w:p>
        </w:tc>
        <w:tc>
          <w:tcPr>
            <w:tcW w:w="4508" w:type="dxa"/>
          </w:tcPr>
          <w:p w14:paraId="53E9BBE3" w14:textId="2529AE14" w:rsidR="0029419D" w:rsidRDefault="00DC2571" w:rsidP="00DC2571">
            <w:pPr>
              <w:jc w:val="both"/>
            </w:pPr>
            <w:r w:rsidRPr="00DC2571">
              <w:t>An employee requests installation of licensed software through the Service Catalog</w:t>
            </w:r>
          </w:p>
        </w:tc>
      </w:tr>
      <w:tr w:rsidR="0029419D" w14:paraId="0A32CA75" w14:textId="77777777">
        <w:tc>
          <w:tcPr>
            <w:tcW w:w="4508" w:type="dxa"/>
          </w:tcPr>
          <w:p w14:paraId="658F278D" w14:textId="77777777" w:rsidR="0029419D" w:rsidRDefault="00000000">
            <w:r>
              <w:t>Maximum Marks</w:t>
            </w:r>
          </w:p>
        </w:tc>
        <w:tc>
          <w:tcPr>
            <w:tcW w:w="4508" w:type="dxa"/>
          </w:tcPr>
          <w:p w14:paraId="3FED35B9" w14:textId="77777777" w:rsidR="0029419D" w:rsidRDefault="00000000">
            <w:r>
              <w:t>4 Marks</w:t>
            </w:r>
          </w:p>
        </w:tc>
      </w:tr>
    </w:tbl>
    <w:p w14:paraId="598DB295" w14:textId="77777777" w:rsidR="0029419D" w:rsidRDefault="0029419D">
      <w:pPr>
        <w:rPr>
          <w:b/>
          <w:sz w:val="24"/>
          <w:szCs w:val="24"/>
        </w:rPr>
      </w:pPr>
    </w:p>
    <w:p w14:paraId="2C08F44B" w14:textId="77777777" w:rsidR="0029419D" w:rsidRDefault="00000000">
      <w:pPr>
        <w:rPr>
          <w:b/>
          <w:sz w:val="24"/>
          <w:szCs w:val="24"/>
        </w:rPr>
      </w:pPr>
      <w:r>
        <w:rPr>
          <w:b/>
          <w:sz w:val="24"/>
          <w:szCs w:val="24"/>
        </w:rPr>
        <w:t>Brainstorm &amp; Idea Prioritization Template:</w:t>
      </w:r>
    </w:p>
    <w:p w14:paraId="12A9660D" w14:textId="249F33DC" w:rsidR="00E12F31" w:rsidRPr="00E12F31" w:rsidRDefault="00E12F31" w:rsidP="00E12F31">
      <w:pPr>
        <w:jc w:val="both"/>
        <w:rPr>
          <w:color w:val="000000"/>
          <w:sz w:val="24"/>
          <w:szCs w:val="24"/>
        </w:rPr>
      </w:pPr>
      <w:r w:rsidRPr="00E12F31">
        <w:rPr>
          <w:color w:val="000000"/>
          <w:sz w:val="24"/>
          <w:szCs w:val="24"/>
        </w:rPr>
        <w:t xml:space="preserve">Brainstorming was conducted to identify an efficient solution for managing software installation requests. The team discussed issues in the manual request process, such as approval delays, poor tracking, and communication gaps. Various ServiceNow features, including the </w:t>
      </w:r>
      <w:r w:rsidRPr="00E12F31">
        <w:rPr>
          <w:bCs/>
          <w:color w:val="000000"/>
          <w:sz w:val="24"/>
          <w:szCs w:val="24"/>
        </w:rPr>
        <w:t>Service Catalog, Workflow, Business Rules, and Catalog Tasks</w:t>
      </w:r>
      <w:r w:rsidRPr="00E12F31">
        <w:rPr>
          <w:color w:val="000000"/>
          <w:sz w:val="24"/>
          <w:szCs w:val="24"/>
        </w:rPr>
        <w:t>, were considered.</w:t>
      </w:r>
    </w:p>
    <w:p w14:paraId="07BCB0C1" w14:textId="77777777" w:rsidR="00E12F31" w:rsidRPr="00E12F31" w:rsidRDefault="00E12F31" w:rsidP="00E12F31">
      <w:pPr>
        <w:jc w:val="both"/>
        <w:rPr>
          <w:color w:val="000000"/>
          <w:sz w:val="24"/>
          <w:szCs w:val="24"/>
        </w:rPr>
      </w:pPr>
      <w:r w:rsidRPr="00E12F31">
        <w:rPr>
          <w:color w:val="000000"/>
          <w:sz w:val="24"/>
          <w:szCs w:val="24"/>
        </w:rPr>
        <w:t xml:space="preserve">After evaluating different ideas based on feasibility and business value, the team selected a </w:t>
      </w:r>
      <w:r w:rsidRPr="00E12F31">
        <w:rPr>
          <w:b/>
          <w:bCs/>
          <w:color w:val="000000"/>
          <w:sz w:val="24"/>
          <w:szCs w:val="24"/>
        </w:rPr>
        <w:t>Software Installation Request Automation System</w:t>
      </w:r>
      <w:r w:rsidRPr="00E12F31">
        <w:rPr>
          <w:color w:val="000000"/>
          <w:sz w:val="24"/>
          <w:szCs w:val="24"/>
        </w:rPr>
        <w:t>. The solution enables employees to submit software requests through the Service Catalog, automates approvals and task creation, and improves request tracking, efficiency, and user experience.</w:t>
      </w:r>
    </w:p>
    <w:p w14:paraId="12B0F149" w14:textId="6CD5A025" w:rsidR="00E12F31" w:rsidRPr="00E12F31" w:rsidRDefault="00E12F31" w:rsidP="00E12F31">
      <w:pPr>
        <w:jc w:val="both"/>
        <w:rPr>
          <w:color w:val="000000"/>
          <w:sz w:val="24"/>
          <w:szCs w:val="24"/>
        </w:rPr>
      </w:pPr>
    </w:p>
    <w:p w14:paraId="1B29A02B" w14:textId="77777777" w:rsidR="0029419D" w:rsidRDefault="00000000">
      <w:pPr>
        <w:rPr>
          <w:color w:val="0563C1"/>
          <w:u w:val="single"/>
        </w:rPr>
      </w:pPr>
      <w:r>
        <w:rPr>
          <w:sz w:val="24"/>
          <w:szCs w:val="24"/>
        </w:rPr>
        <w:t xml:space="preserve">Reference: </w:t>
      </w:r>
      <w:hyperlink r:id="rId5">
        <w:r w:rsidR="0029419D">
          <w:rPr>
            <w:color w:val="1155CC"/>
            <w:u w:val="single"/>
          </w:rPr>
          <w:t>https://www.mural.co/templates/brainstorm-and-idea-prioritization</w:t>
        </w:r>
      </w:hyperlink>
    </w:p>
    <w:p w14:paraId="26F24985" w14:textId="77777777" w:rsidR="0029419D" w:rsidRDefault="00000000">
      <w:pPr>
        <w:rPr>
          <w:b/>
          <w:sz w:val="24"/>
          <w:szCs w:val="24"/>
        </w:rPr>
      </w:pPr>
      <w:r>
        <w:rPr>
          <w:b/>
          <w:sz w:val="24"/>
          <w:szCs w:val="24"/>
        </w:rPr>
        <w:t>Step-1: Team Gathering, Collaboration and Select the Problem Statement</w:t>
      </w:r>
    </w:p>
    <w:p w14:paraId="37FB3A20" w14:textId="56B47EC9" w:rsidR="0029419D" w:rsidRDefault="00A33C99">
      <w:r w:rsidRPr="00A33C99">
        <w:rPr>
          <w:noProof/>
        </w:rPr>
        <w:drawing>
          <wp:inline distT="0" distB="0" distL="0" distR="0" wp14:anchorId="0F1D8664" wp14:editId="5A324CAD">
            <wp:extent cx="5731510" cy="3880485"/>
            <wp:effectExtent l="0" t="0" r="2540" b="5715"/>
            <wp:docPr id="213972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26834" name=""/>
                    <pic:cNvPicPr/>
                  </pic:nvPicPr>
                  <pic:blipFill>
                    <a:blip r:embed="rId6"/>
                    <a:stretch>
                      <a:fillRect/>
                    </a:stretch>
                  </pic:blipFill>
                  <pic:spPr>
                    <a:xfrm>
                      <a:off x="0" y="0"/>
                      <a:ext cx="5731510" cy="3880485"/>
                    </a:xfrm>
                    <a:prstGeom prst="rect">
                      <a:avLst/>
                    </a:prstGeom>
                  </pic:spPr>
                </pic:pic>
              </a:graphicData>
            </a:graphic>
          </wp:inline>
        </w:drawing>
      </w:r>
    </w:p>
    <w:p w14:paraId="3BF1AA0D" w14:textId="77777777" w:rsidR="0029419D" w:rsidRDefault="0029419D"/>
    <w:p w14:paraId="4115990D" w14:textId="77777777" w:rsidR="0029419D" w:rsidRDefault="0029419D"/>
    <w:p w14:paraId="749D69E0" w14:textId="77777777" w:rsidR="0029419D" w:rsidRDefault="0029419D"/>
    <w:p w14:paraId="55F3B4A1" w14:textId="77777777" w:rsidR="0029419D" w:rsidRDefault="00000000">
      <w:pPr>
        <w:rPr>
          <w:b/>
        </w:rPr>
      </w:pPr>
      <w:r>
        <w:rPr>
          <w:b/>
        </w:rPr>
        <w:t>Step-2: Brainstorm, Idea Listing and Grouping</w:t>
      </w:r>
    </w:p>
    <w:p w14:paraId="016560E1" w14:textId="3D13C19D" w:rsidR="0029419D" w:rsidRDefault="00A33C99">
      <w:r w:rsidRPr="00A33C99">
        <w:rPr>
          <w:noProof/>
        </w:rPr>
        <w:drawing>
          <wp:inline distT="0" distB="0" distL="0" distR="0" wp14:anchorId="796A5AF2" wp14:editId="5FCC5633">
            <wp:extent cx="5731510" cy="3732530"/>
            <wp:effectExtent l="0" t="0" r="2540" b="1270"/>
            <wp:docPr id="21022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6669" name=""/>
                    <pic:cNvPicPr/>
                  </pic:nvPicPr>
                  <pic:blipFill>
                    <a:blip r:embed="rId7"/>
                    <a:stretch>
                      <a:fillRect/>
                    </a:stretch>
                  </pic:blipFill>
                  <pic:spPr>
                    <a:xfrm>
                      <a:off x="0" y="0"/>
                      <a:ext cx="5731510" cy="3732530"/>
                    </a:xfrm>
                    <a:prstGeom prst="rect">
                      <a:avLst/>
                    </a:prstGeom>
                  </pic:spPr>
                </pic:pic>
              </a:graphicData>
            </a:graphic>
          </wp:inline>
        </w:drawing>
      </w:r>
    </w:p>
    <w:p w14:paraId="294249CB" w14:textId="77777777" w:rsidR="0029419D" w:rsidRDefault="0029419D"/>
    <w:p w14:paraId="6F15B11C" w14:textId="77777777" w:rsidR="0029419D" w:rsidRDefault="00000000">
      <w:pPr>
        <w:rPr>
          <w:b/>
        </w:rPr>
      </w:pPr>
      <w:r>
        <w:rPr>
          <w:b/>
        </w:rPr>
        <w:t>Step-3: Idea Prioritization</w:t>
      </w:r>
    </w:p>
    <w:p w14:paraId="2E3865A3" w14:textId="3BB1C26E" w:rsidR="0029419D" w:rsidRDefault="00A33C99">
      <w:pPr>
        <w:rPr>
          <w:sz w:val="24"/>
          <w:szCs w:val="24"/>
        </w:rPr>
      </w:pPr>
      <w:r w:rsidRPr="00A33C99">
        <w:rPr>
          <w:b/>
          <w:noProof/>
        </w:rPr>
        <w:drawing>
          <wp:inline distT="0" distB="0" distL="0" distR="0" wp14:anchorId="5A45641A" wp14:editId="67FC846C">
            <wp:extent cx="6531491" cy="1638300"/>
            <wp:effectExtent l="0" t="0" r="3175" b="0"/>
            <wp:docPr id="11708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424" name=""/>
                    <pic:cNvPicPr/>
                  </pic:nvPicPr>
                  <pic:blipFill>
                    <a:blip r:embed="rId8"/>
                    <a:stretch>
                      <a:fillRect/>
                    </a:stretch>
                  </pic:blipFill>
                  <pic:spPr>
                    <a:xfrm>
                      <a:off x="0" y="0"/>
                      <a:ext cx="6539432" cy="1640292"/>
                    </a:xfrm>
                    <a:prstGeom prst="rect">
                      <a:avLst/>
                    </a:prstGeom>
                  </pic:spPr>
                </pic:pic>
              </a:graphicData>
            </a:graphic>
          </wp:inline>
        </w:drawing>
      </w:r>
    </w:p>
    <w:sectPr w:rsidR="0029419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19D"/>
    <w:rsid w:val="0029419D"/>
    <w:rsid w:val="00543EEF"/>
    <w:rsid w:val="00731E22"/>
    <w:rsid w:val="008A05E8"/>
    <w:rsid w:val="00A33C99"/>
    <w:rsid w:val="00C92721"/>
    <w:rsid w:val="00DC2571"/>
    <w:rsid w:val="00E12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A1D6"/>
  <w15:docId w15:val="{67213735-39E7-40CB-92F5-93C642FBA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186</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HARSHINI S</cp:lastModifiedBy>
  <cp:revision>4</cp:revision>
  <dcterms:created xsi:type="dcterms:W3CDTF">2026-06-28T09:51:00Z</dcterms:created>
  <dcterms:modified xsi:type="dcterms:W3CDTF">2026-06-29T09:14:00Z</dcterms:modified>
</cp:coreProperties>
</file>