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30F7" w14:textId="77777777" w:rsidR="00850C55" w:rsidRPr="00850C55" w:rsidRDefault="00850C55" w:rsidP="00850C55">
      <w:pPr>
        <w:pBdr>
          <w:top w:val="single" w:sz="2" w:space="0" w:color="EDF2F7"/>
          <w:left w:val="single" w:sz="2" w:space="0" w:color="EDF2F7"/>
          <w:bottom w:val="single" w:sz="2" w:space="0" w:color="EDF2F7"/>
          <w:right w:val="single" w:sz="2" w:space="0" w:color="EDF2F7"/>
        </w:pBdr>
        <w:shd w:val="clear" w:color="auto" w:fill="FFFFFF"/>
        <w:spacing w:after="300" w:line="360" w:lineRule="atLeast"/>
        <w:rPr>
          <w:rFonts w:ascii="Times New Roman" w:eastAsia="Times New Roman" w:hAnsi="Times New Roman" w:cs="Times New Roman"/>
          <w:color w:val="191A21"/>
        </w:rPr>
      </w:pPr>
      <w:r w:rsidRPr="00850C55">
        <w:rPr>
          <w:rFonts w:ascii="Times New Roman" w:eastAsia="Times New Roman" w:hAnsi="Times New Roman" w:cs="Times New Roman"/>
          <w:color w:val="191A21"/>
        </w:rPr>
        <w:t>DEXTR is an AI-powered tool that is available to you from the start. It works by you placing four markers (or more) - one on the most northern edge of what you want to label, and one on the most eastern, northern, and western edges too. It is a powerful tool that can get you really good results in just four clicks.</w:t>
      </w:r>
    </w:p>
    <w:p w14:paraId="4CD0903C" w14:textId="77777777" w:rsidR="00850C55" w:rsidRPr="00B96F10" w:rsidRDefault="00850C55" w:rsidP="00850C55">
      <w:pPr>
        <w:pBdr>
          <w:top w:val="single" w:sz="2" w:space="0" w:color="EDF2F7"/>
          <w:left w:val="single" w:sz="2" w:space="0" w:color="EDF2F7"/>
          <w:bottom w:val="single" w:sz="2" w:space="0" w:color="EDF2F7"/>
          <w:right w:val="single" w:sz="2" w:space="0" w:color="EDF2F7"/>
        </w:pBdr>
        <w:shd w:val="clear" w:color="auto" w:fill="FFFFFF"/>
        <w:spacing w:before="300" w:after="300" w:line="360" w:lineRule="atLeast"/>
        <w:rPr>
          <w:rFonts w:ascii="Times New Roman" w:eastAsia="Times New Roman" w:hAnsi="Times New Roman" w:cs="Times New Roman"/>
          <w:color w:val="0A213B"/>
        </w:rPr>
      </w:pPr>
      <w:r w:rsidRPr="00B96F10">
        <w:rPr>
          <w:rFonts w:ascii="Times New Roman" w:eastAsia="Times New Roman" w:hAnsi="Times New Roman" w:cs="Times New Roman"/>
          <w:color w:val="0A213B"/>
        </w:rPr>
        <w:t xml:space="preserve">DEXTR requires a minimum of four markers to function. When your mouse pointer is over one of these edges, </w:t>
      </w:r>
      <w:proofErr w:type="gramStart"/>
      <w:r w:rsidRPr="00B96F10">
        <w:rPr>
          <w:rFonts w:ascii="Times New Roman" w:eastAsia="Times New Roman" w:hAnsi="Times New Roman" w:cs="Times New Roman"/>
          <w:color w:val="0A213B"/>
        </w:rPr>
        <w:t>left-click</w:t>
      </w:r>
      <w:proofErr w:type="gramEnd"/>
      <w:r w:rsidRPr="00B96F10">
        <w:rPr>
          <w:rFonts w:ascii="Times New Roman" w:eastAsia="Times New Roman" w:hAnsi="Times New Roman" w:cs="Times New Roman"/>
          <w:color w:val="0A213B"/>
        </w:rPr>
        <w:t xml:space="preserve"> or press "A" to create these markings. The DEXTR-model will "look" for any object inside of those four markers after you have provided four markers. </w:t>
      </w:r>
    </w:p>
    <w:p w14:paraId="783A36EB" w14:textId="77777777" w:rsidR="00850C55" w:rsidRPr="00B96F10" w:rsidRDefault="00850C55" w:rsidP="00850C55">
      <w:pPr>
        <w:pBdr>
          <w:top w:val="single" w:sz="2" w:space="0" w:color="EDF2F7"/>
          <w:left w:val="single" w:sz="2" w:space="0" w:color="EDF2F7"/>
          <w:bottom w:val="single" w:sz="2" w:space="0" w:color="EDF2F7"/>
          <w:right w:val="single" w:sz="2" w:space="0" w:color="EDF2F7"/>
        </w:pBdr>
        <w:shd w:val="clear" w:color="auto" w:fill="FFFFFF"/>
        <w:spacing w:before="300" w:after="300" w:line="360" w:lineRule="atLeast"/>
        <w:rPr>
          <w:rFonts w:ascii="Times New Roman" w:eastAsia="Times New Roman" w:hAnsi="Times New Roman" w:cs="Times New Roman"/>
          <w:color w:val="0A213B"/>
        </w:rPr>
      </w:pPr>
      <w:r w:rsidRPr="00B96F10">
        <w:rPr>
          <w:rFonts w:ascii="Times New Roman" w:eastAsia="Times New Roman" w:hAnsi="Times New Roman" w:cs="Times New Roman"/>
          <w:color w:val="0A213B"/>
        </w:rPr>
        <w:t xml:space="preserve">You can keep adding points if you're unsatisfied with the choice. You should be aware, though, that occasionally, the outcomes might not be the best. In our experience, adding more over 10 frequently results in subpar performance, even for complicated objects. </w:t>
      </w:r>
    </w:p>
    <w:p w14:paraId="48C92324" w14:textId="6C59CF80" w:rsidR="00850C55" w:rsidRPr="00B96F10" w:rsidRDefault="00850C55" w:rsidP="00850C55">
      <w:pPr>
        <w:pBdr>
          <w:top w:val="single" w:sz="2" w:space="0" w:color="EDF2F7"/>
          <w:left w:val="single" w:sz="2" w:space="0" w:color="EDF2F7"/>
          <w:bottom w:val="single" w:sz="2" w:space="0" w:color="EDF2F7"/>
          <w:right w:val="single" w:sz="2" w:space="0" w:color="EDF2F7"/>
        </w:pBdr>
        <w:shd w:val="clear" w:color="auto" w:fill="FFFFFF"/>
        <w:spacing w:before="300" w:after="300" w:line="360" w:lineRule="atLeast"/>
        <w:rPr>
          <w:rFonts w:ascii="Times New Roman" w:eastAsia="Times New Roman" w:hAnsi="Times New Roman" w:cs="Times New Roman"/>
          <w:color w:val="0A213B"/>
        </w:rPr>
      </w:pPr>
      <w:r w:rsidRPr="00B96F10">
        <w:rPr>
          <w:rFonts w:ascii="Times New Roman" w:eastAsia="Times New Roman" w:hAnsi="Times New Roman" w:cs="Times New Roman"/>
          <w:color w:val="0A213B"/>
        </w:rPr>
        <w:t xml:space="preserve">By </w:t>
      </w:r>
      <w:proofErr w:type="gramStart"/>
      <w:r w:rsidRPr="00B96F10">
        <w:rPr>
          <w:rFonts w:ascii="Times New Roman" w:eastAsia="Times New Roman" w:hAnsi="Times New Roman" w:cs="Times New Roman"/>
          <w:color w:val="0A213B"/>
        </w:rPr>
        <w:t>left-clicking</w:t>
      </w:r>
      <w:proofErr w:type="gramEnd"/>
      <w:r w:rsidRPr="00B96F10">
        <w:rPr>
          <w:rFonts w:ascii="Times New Roman" w:eastAsia="Times New Roman" w:hAnsi="Times New Roman" w:cs="Times New Roman"/>
          <w:color w:val="0A213B"/>
        </w:rPr>
        <w:t>, holding, and dragging markers to the correct location, you can move them.</w:t>
      </w:r>
    </w:p>
    <w:p w14:paraId="2BAECED2" w14:textId="25DDCB33" w:rsidR="00850C55" w:rsidRPr="00850C55" w:rsidRDefault="00850C55" w:rsidP="00850C55">
      <w:pPr>
        <w:pBdr>
          <w:top w:val="single" w:sz="2" w:space="0" w:color="EDF2F7"/>
          <w:left w:val="single" w:sz="2" w:space="0" w:color="EDF2F7"/>
          <w:bottom w:val="single" w:sz="2" w:space="0" w:color="EDF2F7"/>
          <w:right w:val="single" w:sz="2" w:space="0" w:color="EDF2F7"/>
        </w:pBdr>
        <w:shd w:val="clear" w:color="auto" w:fill="FFFFFF"/>
        <w:spacing w:before="300" w:after="300" w:line="360" w:lineRule="atLeast"/>
        <w:rPr>
          <w:rFonts w:ascii="Times New Roman" w:eastAsia="Times New Roman" w:hAnsi="Times New Roman" w:cs="Times New Roman"/>
          <w:color w:val="191A21"/>
        </w:rPr>
      </w:pPr>
      <w:r w:rsidRPr="00850C55">
        <w:rPr>
          <w:rFonts w:ascii="Times New Roman" w:eastAsia="Times New Roman" w:hAnsi="Times New Roman" w:cs="Times New Roman"/>
          <w:color w:val="191A21"/>
        </w:rPr>
        <w:t>You can remove the marker you placed last by pressing "backspace". You can also select a marker that you want to delete by first clicking on it and then pressing "backspace"</w:t>
      </w:r>
    </w:p>
    <w:p w14:paraId="6C411A1D" w14:textId="77777777" w:rsidR="00850C55" w:rsidRPr="00850C55" w:rsidRDefault="00850C55" w:rsidP="00850C55">
      <w:pPr>
        <w:pBdr>
          <w:top w:val="single" w:sz="2" w:space="0" w:color="EDF2F7"/>
          <w:left w:val="single" w:sz="2" w:space="0" w:color="EDF2F7"/>
          <w:bottom w:val="single" w:sz="2" w:space="0" w:color="EDF2F7"/>
          <w:right w:val="single" w:sz="2" w:space="0" w:color="EDF2F7"/>
        </w:pBdr>
        <w:shd w:val="clear" w:color="auto" w:fill="FFFFFF"/>
        <w:spacing w:before="384" w:after="144" w:line="581" w:lineRule="atLeast"/>
        <w:outlineLvl w:val="2"/>
        <w:rPr>
          <w:rFonts w:ascii="Times New Roman" w:eastAsia="Times New Roman" w:hAnsi="Times New Roman" w:cs="Times New Roman"/>
          <w:b/>
          <w:bCs/>
          <w:color w:val="0A213B"/>
        </w:rPr>
      </w:pPr>
      <w:r w:rsidRPr="00850C55">
        <w:rPr>
          <w:rFonts w:ascii="Times New Roman" w:eastAsia="Times New Roman" w:hAnsi="Times New Roman" w:cs="Times New Roman"/>
          <w:b/>
          <w:bCs/>
          <w:color w:val="0A213B"/>
        </w:rPr>
        <w:t>Tolerance </w:t>
      </w:r>
    </w:p>
    <w:p w14:paraId="1893C3D9" w14:textId="77777777" w:rsidR="00850C55" w:rsidRPr="00850C55" w:rsidRDefault="00850C55" w:rsidP="00850C55">
      <w:pPr>
        <w:pBdr>
          <w:top w:val="single" w:sz="2" w:space="0" w:color="EDF2F7"/>
          <w:left w:val="single" w:sz="2" w:space="0" w:color="EDF2F7"/>
          <w:bottom w:val="single" w:sz="2" w:space="0" w:color="EDF2F7"/>
          <w:right w:val="single" w:sz="2" w:space="0" w:color="EDF2F7"/>
        </w:pBdr>
        <w:shd w:val="clear" w:color="auto" w:fill="FFFFFF"/>
        <w:spacing w:after="300" w:line="360" w:lineRule="atLeast"/>
        <w:rPr>
          <w:rFonts w:ascii="Times New Roman" w:eastAsia="Times New Roman" w:hAnsi="Times New Roman" w:cs="Times New Roman"/>
          <w:color w:val="191A21"/>
        </w:rPr>
      </w:pPr>
      <w:r w:rsidRPr="00850C55">
        <w:rPr>
          <w:rFonts w:ascii="Times New Roman" w:eastAsia="Times New Roman" w:hAnsi="Times New Roman" w:cs="Times New Roman"/>
          <w:color w:val="191A21"/>
        </w:rPr>
        <w:t>When DEXTR has been activated, you will be able to see a "Threshold" in the top left corner. This threshold can be set from 0-100% by you, the user. It controls how strict the model should be when generating results. The higher the threshold, the smaller and more precise the result will be.</w:t>
      </w:r>
    </w:p>
    <w:p w14:paraId="77CD124D" w14:textId="77777777" w:rsidR="00850C55" w:rsidRPr="00850C55" w:rsidRDefault="00850C55" w:rsidP="00850C55">
      <w:pPr>
        <w:pBdr>
          <w:top w:val="single" w:sz="2" w:space="0" w:color="EDF2F7"/>
          <w:left w:val="single" w:sz="2" w:space="0" w:color="EDF2F7"/>
          <w:bottom w:val="single" w:sz="2" w:space="0" w:color="EDF2F7"/>
          <w:right w:val="single" w:sz="2" w:space="0" w:color="EDF2F7"/>
        </w:pBdr>
        <w:shd w:val="clear" w:color="auto" w:fill="FFFFFF"/>
        <w:spacing w:before="384" w:after="144" w:line="581" w:lineRule="atLeast"/>
        <w:outlineLvl w:val="2"/>
        <w:rPr>
          <w:rFonts w:ascii="Times New Roman" w:eastAsia="Times New Roman" w:hAnsi="Times New Roman" w:cs="Times New Roman"/>
          <w:b/>
          <w:bCs/>
          <w:color w:val="0A213B"/>
        </w:rPr>
      </w:pPr>
      <w:r w:rsidRPr="00850C55">
        <w:rPr>
          <w:rFonts w:ascii="Times New Roman" w:eastAsia="Times New Roman" w:hAnsi="Times New Roman" w:cs="Times New Roman"/>
          <w:b/>
          <w:bCs/>
          <w:color w:val="0A213B"/>
        </w:rPr>
        <w:t>Reset the tool </w:t>
      </w:r>
    </w:p>
    <w:p w14:paraId="11441634" w14:textId="77777777" w:rsidR="00850C55" w:rsidRPr="00850C55" w:rsidRDefault="00850C55" w:rsidP="00850C55">
      <w:pPr>
        <w:pBdr>
          <w:top w:val="single" w:sz="2" w:space="0" w:color="EDF2F7"/>
          <w:left w:val="single" w:sz="2" w:space="0" w:color="EDF2F7"/>
          <w:bottom w:val="single" w:sz="2" w:space="0" w:color="EDF2F7"/>
          <w:right w:val="single" w:sz="2" w:space="0" w:color="EDF2F7"/>
        </w:pBdr>
        <w:shd w:val="clear" w:color="auto" w:fill="FFFFFF"/>
        <w:spacing w:after="300" w:line="360" w:lineRule="atLeast"/>
        <w:rPr>
          <w:rFonts w:ascii="Times New Roman" w:eastAsia="Times New Roman" w:hAnsi="Times New Roman" w:cs="Times New Roman"/>
          <w:color w:val="191A21"/>
        </w:rPr>
      </w:pPr>
      <w:r w:rsidRPr="00850C55">
        <w:rPr>
          <w:rFonts w:ascii="Times New Roman" w:eastAsia="Times New Roman" w:hAnsi="Times New Roman" w:cs="Times New Roman"/>
          <w:color w:val="191A21"/>
        </w:rPr>
        <w:t>If you are unhappy with your selection and want to start over, you can press </w:t>
      </w:r>
      <w:r w:rsidRPr="00850C55">
        <w:rPr>
          <w:rFonts w:ascii="Times New Roman" w:eastAsia="Times New Roman" w:hAnsi="Times New Roman" w:cs="Times New Roman"/>
          <w:b/>
          <w:bCs/>
          <w:color w:val="191A21"/>
          <w:bdr w:val="single" w:sz="2" w:space="0" w:color="EDF2F7" w:frame="1"/>
        </w:rPr>
        <w:t>“esc”</w:t>
      </w:r>
      <w:r w:rsidRPr="00850C55">
        <w:rPr>
          <w:rFonts w:ascii="Times New Roman" w:eastAsia="Times New Roman" w:hAnsi="Times New Roman" w:cs="Times New Roman"/>
          <w:color w:val="191A21"/>
        </w:rPr>
        <w:t>.</w:t>
      </w:r>
    </w:p>
    <w:p w14:paraId="7C1470AD" w14:textId="77777777" w:rsidR="00850C55" w:rsidRPr="00850C55" w:rsidRDefault="00850C55" w:rsidP="00850C55">
      <w:pPr>
        <w:pBdr>
          <w:top w:val="single" w:sz="2" w:space="0" w:color="EDF2F7"/>
          <w:left w:val="single" w:sz="2" w:space="0" w:color="EDF2F7"/>
          <w:bottom w:val="single" w:sz="2" w:space="0" w:color="EDF2F7"/>
          <w:right w:val="single" w:sz="2" w:space="0" w:color="EDF2F7"/>
        </w:pBdr>
        <w:shd w:val="clear" w:color="auto" w:fill="FFFFFF"/>
        <w:spacing w:before="384" w:after="144" w:line="581" w:lineRule="atLeast"/>
        <w:outlineLvl w:val="2"/>
        <w:rPr>
          <w:rFonts w:ascii="Times New Roman" w:eastAsia="Times New Roman" w:hAnsi="Times New Roman" w:cs="Times New Roman"/>
          <w:b/>
          <w:bCs/>
          <w:color w:val="0A213B"/>
        </w:rPr>
      </w:pPr>
      <w:r w:rsidRPr="00850C55">
        <w:rPr>
          <w:rFonts w:ascii="Times New Roman" w:eastAsia="Times New Roman" w:hAnsi="Times New Roman" w:cs="Times New Roman"/>
          <w:b/>
          <w:bCs/>
          <w:color w:val="0A213B"/>
        </w:rPr>
        <w:t>Convert to object </w:t>
      </w:r>
    </w:p>
    <w:p w14:paraId="373387FF" w14:textId="77777777" w:rsidR="00850C55" w:rsidRPr="00850C55" w:rsidRDefault="00850C55" w:rsidP="00850C55">
      <w:pPr>
        <w:pBdr>
          <w:top w:val="single" w:sz="2" w:space="0" w:color="EDF2F7"/>
          <w:left w:val="single" w:sz="2" w:space="0" w:color="EDF2F7"/>
          <w:bottom w:val="single" w:sz="2" w:space="0" w:color="EDF2F7"/>
          <w:right w:val="single" w:sz="2" w:space="0" w:color="EDF2F7"/>
        </w:pBdr>
        <w:shd w:val="clear" w:color="auto" w:fill="FFFFFF"/>
        <w:spacing w:after="300" w:line="360" w:lineRule="atLeast"/>
        <w:rPr>
          <w:rFonts w:ascii="Times New Roman" w:eastAsia="Times New Roman" w:hAnsi="Times New Roman" w:cs="Times New Roman"/>
          <w:color w:val="191A21"/>
        </w:rPr>
      </w:pPr>
      <w:r w:rsidRPr="00850C55">
        <w:rPr>
          <w:rFonts w:ascii="Times New Roman" w:eastAsia="Times New Roman" w:hAnsi="Times New Roman" w:cs="Times New Roman"/>
          <w:color w:val="191A21"/>
        </w:rPr>
        <w:t>When you are satisfied with your selection you can turn it into an object by pressing </w:t>
      </w:r>
      <w:r w:rsidRPr="00850C55">
        <w:rPr>
          <w:rFonts w:ascii="Times New Roman" w:eastAsia="Times New Roman" w:hAnsi="Times New Roman" w:cs="Times New Roman"/>
          <w:b/>
          <w:bCs/>
          <w:color w:val="191A21"/>
          <w:bdr w:val="single" w:sz="2" w:space="0" w:color="EDF2F7" w:frame="1"/>
        </w:rPr>
        <w:t>“enter”</w:t>
      </w:r>
      <w:r w:rsidRPr="00850C55">
        <w:rPr>
          <w:rFonts w:ascii="Times New Roman" w:eastAsia="Times New Roman" w:hAnsi="Times New Roman" w:cs="Times New Roman"/>
          <w:color w:val="191A21"/>
        </w:rPr>
        <w:t>, or by clicking the </w:t>
      </w:r>
      <w:r w:rsidRPr="00850C55">
        <w:rPr>
          <w:rFonts w:ascii="Times New Roman" w:eastAsia="Times New Roman" w:hAnsi="Times New Roman" w:cs="Times New Roman"/>
          <w:b/>
          <w:bCs/>
          <w:color w:val="191A21"/>
          <w:bdr w:val="single" w:sz="2" w:space="0" w:color="EDF2F7" w:frame="1"/>
        </w:rPr>
        <w:t>“convert”</w:t>
      </w:r>
      <w:r w:rsidRPr="00850C55">
        <w:rPr>
          <w:rFonts w:ascii="Times New Roman" w:eastAsia="Times New Roman" w:hAnsi="Times New Roman" w:cs="Times New Roman"/>
          <w:color w:val="191A21"/>
        </w:rPr>
        <w:t> button in the tool settings toolbar.</w:t>
      </w:r>
    </w:p>
    <w:p w14:paraId="4EF511E2" w14:textId="4C7A64B3" w:rsidR="00850C55" w:rsidRPr="00B96F10" w:rsidRDefault="00850C55" w:rsidP="00850C55">
      <w:pPr>
        <w:shd w:val="clear" w:color="auto" w:fill="EEF3F8"/>
        <w:rPr>
          <w:rFonts w:ascii="Times New Roman" w:eastAsia="Times New Roman" w:hAnsi="Times New Roman" w:cs="Times New Roman"/>
          <w:color w:val="191A21"/>
        </w:rPr>
      </w:pPr>
      <w:r w:rsidRPr="00850C55">
        <w:rPr>
          <w:rFonts w:ascii="Times New Roman" w:eastAsia="Times New Roman" w:hAnsi="Times New Roman" w:cs="Times New Roman"/>
          <w:color w:val="191A21"/>
        </w:rPr>
        <w:t xml:space="preserve">DEXTR might take a couple of minutes to activate the first time you annotate as well as when you </w:t>
      </w:r>
      <w:proofErr w:type="gramStart"/>
      <w:r w:rsidRPr="00850C55">
        <w:rPr>
          <w:rFonts w:ascii="Times New Roman" w:eastAsia="Times New Roman" w:hAnsi="Times New Roman" w:cs="Times New Roman"/>
          <w:color w:val="191A21"/>
        </w:rPr>
        <w:t>open up</w:t>
      </w:r>
      <w:proofErr w:type="gramEnd"/>
      <w:r w:rsidRPr="00850C55">
        <w:rPr>
          <w:rFonts w:ascii="Times New Roman" w:eastAsia="Times New Roman" w:hAnsi="Times New Roman" w:cs="Times New Roman"/>
          <w:color w:val="191A21"/>
        </w:rPr>
        <w:t xml:space="preserve"> a project where no one has been annotating for the last 30 minutes.</w:t>
      </w:r>
      <w:r w:rsidRPr="00B96F10">
        <w:rPr>
          <w:rFonts w:ascii="Times New Roman" w:eastAsia="Times New Roman" w:hAnsi="Times New Roman" w:cs="Times New Roman"/>
          <w:color w:val="191A21"/>
        </w:rPr>
        <w:t xml:space="preserve"> </w:t>
      </w:r>
    </w:p>
    <w:p w14:paraId="571BC75D" w14:textId="77777777" w:rsidR="00850C55" w:rsidRPr="00B96F10" w:rsidRDefault="00850C55" w:rsidP="00850C55">
      <w:pPr>
        <w:pStyle w:val="Heading2"/>
        <w:shd w:val="clear" w:color="auto" w:fill="FFFFFF"/>
        <w:spacing w:before="0" w:beforeAutospacing="0" w:after="0" w:afterAutospacing="0" w:line="336" w:lineRule="atLeast"/>
        <w:jc w:val="center"/>
        <w:textAlignment w:val="baseline"/>
        <w:rPr>
          <w:b w:val="0"/>
          <w:bCs w:val="0"/>
          <w:color w:val="333333"/>
          <w:sz w:val="24"/>
          <w:szCs w:val="24"/>
        </w:rPr>
      </w:pPr>
      <w:r w:rsidRPr="00B96F10">
        <w:rPr>
          <w:b w:val="0"/>
          <w:bCs w:val="0"/>
          <w:color w:val="333333"/>
          <w:sz w:val="24"/>
          <w:szCs w:val="24"/>
        </w:rPr>
        <w:t>Dexter’s Offering</w:t>
      </w:r>
    </w:p>
    <w:p w14:paraId="5FBC2435" w14:textId="173D8926" w:rsidR="00850C55" w:rsidRPr="00B96F10" w:rsidRDefault="00850C55" w:rsidP="00850C55">
      <w:pPr>
        <w:shd w:val="clear" w:color="auto" w:fill="FFFFFF"/>
        <w:spacing w:line="0" w:lineRule="auto"/>
        <w:textAlignment w:val="baseline"/>
        <w:rPr>
          <w:rFonts w:ascii="Times New Roman" w:hAnsi="Times New Roman" w:cs="Times New Roman"/>
          <w:color w:val="666666"/>
        </w:rPr>
      </w:pPr>
    </w:p>
    <w:p w14:paraId="4FC5F4E5" w14:textId="77777777" w:rsidR="00850C55" w:rsidRPr="00B96F10" w:rsidRDefault="00850C55" w:rsidP="00850C55">
      <w:pPr>
        <w:pStyle w:val="Heading4"/>
        <w:shd w:val="clear" w:color="auto" w:fill="FFFFFF"/>
        <w:spacing w:before="0" w:line="240" w:lineRule="atLeast"/>
        <w:textAlignment w:val="baseline"/>
        <w:rPr>
          <w:rFonts w:ascii="Times New Roman" w:hAnsi="Times New Roman" w:cs="Times New Roman"/>
          <w:i w:val="0"/>
          <w:iCs w:val="0"/>
          <w:color w:val="333333"/>
        </w:rPr>
      </w:pPr>
      <w:r w:rsidRPr="00B96F10">
        <w:rPr>
          <w:rFonts w:ascii="Times New Roman" w:hAnsi="Times New Roman" w:cs="Times New Roman"/>
          <w:i w:val="0"/>
          <w:iCs w:val="0"/>
          <w:color w:val="333333"/>
        </w:rPr>
        <w:lastRenderedPageBreak/>
        <w:t>AI forecasting for energy trading</w:t>
      </w:r>
    </w:p>
    <w:p w14:paraId="7850E7C1" w14:textId="77777777" w:rsidR="00850C55" w:rsidRPr="00B96F10" w:rsidRDefault="00850C55" w:rsidP="00850C55">
      <w:pPr>
        <w:pStyle w:val="NormalWeb"/>
        <w:shd w:val="clear" w:color="auto" w:fill="FFFFFF"/>
        <w:spacing w:before="0" w:beforeAutospacing="0" w:after="0" w:afterAutospacing="0"/>
        <w:textAlignment w:val="baseline"/>
        <w:rPr>
          <w:color w:val="666666"/>
        </w:rPr>
      </w:pPr>
      <w:r w:rsidRPr="00B96F10">
        <w:rPr>
          <w:color w:val="000000" w:themeColor="text1"/>
        </w:rPr>
        <w:t>Dexter offers load and imbalance time-series forecasting throughout the mid-term and short-term trading cycle</w:t>
      </w:r>
      <w:r w:rsidRPr="00B96F10">
        <w:rPr>
          <w:color w:val="666666"/>
        </w:rPr>
        <w:t>.</w:t>
      </w:r>
    </w:p>
    <w:p w14:paraId="52D7CCE6" w14:textId="77777777" w:rsidR="00850C55" w:rsidRPr="00B96F10" w:rsidRDefault="00850C55" w:rsidP="00850C55">
      <w:pPr>
        <w:pStyle w:val="Heading4"/>
        <w:shd w:val="clear" w:color="auto" w:fill="FFFFFF"/>
        <w:spacing w:before="0" w:line="240" w:lineRule="atLeast"/>
        <w:textAlignment w:val="baseline"/>
        <w:rPr>
          <w:rFonts w:ascii="Times New Roman" w:hAnsi="Times New Roman" w:cs="Times New Roman"/>
          <w:i w:val="0"/>
          <w:iCs w:val="0"/>
          <w:color w:val="333333"/>
        </w:rPr>
      </w:pPr>
      <w:r w:rsidRPr="00B96F10">
        <w:rPr>
          <w:rFonts w:ascii="Times New Roman" w:hAnsi="Times New Roman" w:cs="Times New Roman"/>
          <w:i w:val="0"/>
          <w:iCs w:val="0"/>
          <w:color w:val="333333"/>
        </w:rPr>
        <w:t>Big data management</w:t>
      </w:r>
    </w:p>
    <w:p w14:paraId="3BDC8213" w14:textId="77777777" w:rsidR="00850C55" w:rsidRPr="00B96F10" w:rsidRDefault="00850C55" w:rsidP="00850C55">
      <w:pPr>
        <w:pStyle w:val="NormalWeb"/>
        <w:shd w:val="clear" w:color="auto" w:fill="FFFFFF"/>
        <w:spacing w:before="0" w:beforeAutospacing="0" w:after="0" w:afterAutospacing="0"/>
        <w:textAlignment w:val="baseline"/>
        <w:rPr>
          <w:color w:val="000000" w:themeColor="text1"/>
        </w:rPr>
      </w:pPr>
      <w:r w:rsidRPr="00B96F10">
        <w:rPr>
          <w:color w:val="000000" w:themeColor="text1"/>
        </w:rPr>
        <w:t>Dexter combines large amounts of different external data sources (</w:t>
      </w:r>
      <w:proofErr w:type="gramStart"/>
      <w:r w:rsidRPr="00B96F10">
        <w:rPr>
          <w:color w:val="000000" w:themeColor="text1"/>
        </w:rPr>
        <w:t>i.e.</w:t>
      </w:r>
      <w:proofErr w:type="gramEnd"/>
      <w:r w:rsidRPr="00B96F10">
        <w:rPr>
          <w:color w:val="000000" w:themeColor="text1"/>
        </w:rPr>
        <w:t xml:space="preserve"> weather data) with customer data (historic time-series) to give the most accurate forecast possible.</w:t>
      </w:r>
    </w:p>
    <w:p w14:paraId="1576E9AC" w14:textId="77777777" w:rsidR="00850C55" w:rsidRPr="00B96F10" w:rsidRDefault="00850C55" w:rsidP="00850C55">
      <w:pPr>
        <w:pStyle w:val="Heading4"/>
        <w:shd w:val="clear" w:color="auto" w:fill="FFFFFF"/>
        <w:spacing w:before="0" w:line="240" w:lineRule="atLeast"/>
        <w:textAlignment w:val="baseline"/>
        <w:rPr>
          <w:rFonts w:ascii="Times New Roman" w:hAnsi="Times New Roman" w:cs="Times New Roman"/>
          <w:i w:val="0"/>
          <w:iCs w:val="0"/>
          <w:color w:val="333333"/>
        </w:rPr>
      </w:pPr>
      <w:r w:rsidRPr="00B96F10">
        <w:rPr>
          <w:rFonts w:ascii="Times New Roman" w:hAnsi="Times New Roman" w:cs="Times New Roman"/>
          <w:i w:val="0"/>
          <w:iCs w:val="0"/>
          <w:color w:val="333333"/>
        </w:rPr>
        <w:t>Cloud and API-based services</w:t>
      </w:r>
    </w:p>
    <w:p w14:paraId="0DEF2C00" w14:textId="77777777" w:rsidR="00850C55" w:rsidRPr="00B96F10" w:rsidRDefault="00850C55" w:rsidP="00850C55">
      <w:pPr>
        <w:pStyle w:val="NormalWeb"/>
        <w:shd w:val="clear" w:color="auto" w:fill="FFFFFF"/>
        <w:spacing w:before="0" w:beforeAutospacing="0" w:after="0" w:afterAutospacing="0"/>
        <w:textAlignment w:val="baseline"/>
        <w:rPr>
          <w:color w:val="000000" w:themeColor="text1"/>
        </w:rPr>
      </w:pPr>
      <w:r w:rsidRPr="00B96F10">
        <w:rPr>
          <w:color w:val="000000" w:themeColor="text1"/>
        </w:rPr>
        <w:t xml:space="preserve">The forecasting engine runs in the cloud and </w:t>
      </w:r>
      <w:proofErr w:type="gramStart"/>
      <w:r w:rsidRPr="00B96F10">
        <w:rPr>
          <w:color w:val="000000" w:themeColor="text1"/>
        </w:rPr>
        <w:t>is able to</w:t>
      </w:r>
      <w:proofErr w:type="gramEnd"/>
      <w:r w:rsidRPr="00B96F10">
        <w:rPr>
          <w:color w:val="000000" w:themeColor="text1"/>
        </w:rPr>
        <w:t xml:space="preserve"> on-board and connect with existing IT infrastructure in a </w:t>
      </w:r>
      <w:r w:rsidRPr="00B96F10">
        <w:rPr>
          <w:color w:val="000000" w:themeColor="text1"/>
          <w:bdr w:val="none" w:sz="0" w:space="0" w:color="auto" w:frame="1"/>
        </w:rPr>
        <w:t>seamlessly</w:t>
      </w:r>
      <w:r w:rsidRPr="00B96F10">
        <w:rPr>
          <w:rStyle w:val="apple-converted-space"/>
          <w:color w:val="000000" w:themeColor="text1"/>
        </w:rPr>
        <w:t> </w:t>
      </w:r>
      <w:r w:rsidRPr="00B96F10">
        <w:rPr>
          <w:color w:val="000000" w:themeColor="text1"/>
        </w:rPr>
        <w:t>easy way.</w:t>
      </w:r>
    </w:p>
    <w:p w14:paraId="0E7602F8" w14:textId="77777777" w:rsidR="00850C55" w:rsidRPr="00850C55" w:rsidRDefault="00850C55" w:rsidP="00850C55">
      <w:pPr>
        <w:shd w:val="clear" w:color="auto" w:fill="EEF3F8"/>
        <w:rPr>
          <w:rFonts w:ascii="Times New Roman" w:eastAsia="Times New Roman" w:hAnsi="Times New Roman" w:cs="Times New Roman"/>
          <w:color w:val="000000" w:themeColor="text1"/>
        </w:rPr>
      </w:pPr>
    </w:p>
    <w:p w14:paraId="2ABBF98C" w14:textId="1C773C45" w:rsidR="00850C55" w:rsidRPr="00850C55" w:rsidRDefault="00850C55" w:rsidP="00850C55">
      <w:pPr>
        <w:shd w:val="clear" w:color="auto" w:fill="FFFFFF"/>
        <w:rPr>
          <w:rFonts w:ascii="Times New Roman" w:eastAsia="Times New Roman" w:hAnsi="Times New Roman" w:cs="Times New Roman"/>
          <w:color w:val="667587"/>
        </w:rPr>
      </w:pPr>
    </w:p>
    <w:p w14:paraId="13102C93" w14:textId="44ACA602" w:rsidR="00850C55" w:rsidRPr="00B96F10" w:rsidRDefault="00850C55">
      <w:pPr>
        <w:rPr>
          <w:rFonts w:ascii="Times New Roman" w:hAnsi="Times New Roman" w:cs="Times New Roman"/>
        </w:rPr>
      </w:pPr>
    </w:p>
    <w:sectPr w:rsidR="00850C55" w:rsidRPr="00B9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55"/>
    <w:rsid w:val="003810D8"/>
    <w:rsid w:val="00850C55"/>
    <w:rsid w:val="00B9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92B7E"/>
  <w15:chartTrackingRefBased/>
  <w15:docId w15:val="{EE99E11F-91F1-154F-8C16-DCD5482C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0C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0C5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50C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C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0C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0C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50C55"/>
    <w:rPr>
      <w:color w:val="0000FF"/>
      <w:u w:val="single"/>
    </w:rPr>
  </w:style>
  <w:style w:type="character" w:customStyle="1" w:styleId="apple-converted-space">
    <w:name w:val="apple-converted-space"/>
    <w:basedOn w:val="DefaultParagraphFont"/>
    <w:rsid w:val="00850C55"/>
  </w:style>
  <w:style w:type="character" w:styleId="Emphasis">
    <w:name w:val="Emphasis"/>
    <w:basedOn w:val="DefaultParagraphFont"/>
    <w:uiPriority w:val="20"/>
    <w:qFormat/>
    <w:rsid w:val="00850C55"/>
    <w:rPr>
      <w:i/>
      <w:iCs/>
    </w:rPr>
  </w:style>
  <w:style w:type="character" w:styleId="Strong">
    <w:name w:val="Strong"/>
    <w:basedOn w:val="DefaultParagraphFont"/>
    <w:uiPriority w:val="22"/>
    <w:qFormat/>
    <w:rsid w:val="00850C55"/>
    <w:rPr>
      <w:b/>
      <w:bCs/>
    </w:rPr>
  </w:style>
  <w:style w:type="character" w:customStyle="1" w:styleId="Heading4Char">
    <w:name w:val="Heading 4 Char"/>
    <w:basedOn w:val="DefaultParagraphFont"/>
    <w:link w:val="Heading4"/>
    <w:uiPriority w:val="9"/>
    <w:semiHidden/>
    <w:rsid w:val="00850C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3003">
      <w:bodyDiv w:val="1"/>
      <w:marLeft w:val="0"/>
      <w:marRight w:val="0"/>
      <w:marTop w:val="0"/>
      <w:marBottom w:val="0"/>
      <w:divBdr>
        <w:top w:val="none" w:sz="0" w:space="0" w:color="auto"/>
        <w:left w:val="none" w:sz="0" w:space="0" w:color="auto"/>
        <w:bottom w:val="none" w:sz="0" w:space="0" w:color="auto"/>
        <w:right w:val="none" w:sz="0" w:space="0" w:color="auto"/>
      </w:divBdr>
      <w:divsChild>
        <w:div w:id="643389389">
          <w:marLeft w:val="0"/>
          <w:marRight w:val="0"/>
          <w:marTop w:val="0"/>
          <w:marBottom w:val="0"/>
          <w:divBdr>
            <w:top w:val="single" w:sz="2" w:space="0" w:color="EDF2F7"/>
            <w:left w:val="single" w:sz="2" w:space="0" w:color="EDF2F7"/>
            <w:bottom w:val="single" w:sz="2" w:space="0" w:color="EDF2F7"/>
            <w:right w:val="single" w:sz="2" w:space="0" w:color="EDF2F7"/>
          </w:divBdr>
          <w:divsChild>
            <w:div w:id="1169564472">
              <w:marLeft w:val="0"/>
              <w:marRight w:val="0"/>
              <w:marTop w:val="300"/>
              <w:marBottom w:val="0"/>
              <w:divBdr>
                <w:top w:val="single" w:sz="2" w:space="15" w:color="1E87F0"/>
                <w:left w:val="single" w:sz="36" w:space="23" w:color="1E87F0"/>
                <w:bottom w:val="single" w:sz="2" w:space="15" w:color="1E87F0"/>
                <w:right w:val="single" w:sz="2" w:space="15" w:color="1E87F0"/>
              </w:divBdr>
            </w:div>
          </w:divsChild>
        </w:div>
        <w:div w:id="127017106">
          <w:marLeft w:val="0"/>
          <w:marRight w:val="0"/>
          <w:marTop w:val="1050"/>
          <w:marBottom w:val="150"/>
          <w:divBdr>
            <w:top w:val="single" w:sz="2" w:space="0" w:color="EDF2F7"/>
            <w:left w:val="single" w:sz="2" w:space="0" w:color="EDF2F7"/>
            <w:bottom w:val="single" w:sz="2" w:space="0" w:color="EDF2F7"/>
            <w:right w:val="single" w:sz="2" w:space="0" w:color="EDF2F7"/>
          </w:divBdr>
        </w:div>
      </w:divsChild>
    </w:div>
    <w:div w:id="1765881956">
      <w:bodyDiv w:val="1"/>
      <w:marLeft w:val="0"/>
      <w:marRight w:val="0"/>
      <w:marTop w:val="0"/>
      <w:marBottom w:val="0"/>
      <w:divBdr>
        <w:top w:val="none" w:sz="0" w:space="0" w:color="auto"/>
        <w:left w:val="none" w:sz="0" w:space="0" w:color="auto"/>
        <w:bottom w:val="none" w:sz="0" w:space="0" w:color="auto"/>
        <w:right w:val="none" w:sz="0" w:space="0" w:color="auto"/>
      </w:divBdr>
      <w:divsChild>
        <w:div w:id="647974112">
          <w:marLeft w:val="0"/>
          <w:marRight w:val="0"/>
          <w:marTop w:val="100"/>
          <w:marBottom w:val="100"/>
          <w:divBdr>
            <w:top w:val="none" w:sz="0" w:space="0" w:color="auto"/>
            <w:left w:val="none" w:sz="0" w:space="0" w:color="auto"/>
            <w:bottom w:val="none" w:sz="0" w:space="0" w:color="auto"/>
            <w:right w:val="none" w:sz="0" w:space="0" w:color="auto"/>
          </w:divBdr>
          <w:divsChild>
            <w:div w:id="1229997992">
              <w:marLeft w:val="0"/>
              <w:marRight w:val="0"/>
              <w:marTop w:val="0"/>
              <w:marBottom w:val="0"/>
              <w:divBdr>
                <w:top w:val="none" w:sz="0" w:space="0" w:color="auto"/>
                <w:left w:val="none" w:sz="0" w:space="0" w:color="auto"/>
                <w:bottom w:val="none" w:sz="0" w:space="0" w:color="auto"/>
                <w:right w:val="none" w:sz="0" w:space="0" w:color="auto"/>
              </w:divBdr>
              <w:divsChild>
                <w:div w:id="12495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8673">
          <w:marLeft w:val="0"/>
          <w:marRight w:val="0"/>
          <w:marTop w:val="100"/>
          <w:marBottom w:val="100"/>
          <w:divBdr>
            <w:top w:val="none" w:sz="0" w:space="0" w:color="auto"/>
            <w:left w:val="none" w:sz="0" w:space="0" w:color="auto"/>
            <w:bottom w:val="none" w:sz="0" w:space="0" w:color="auto"/>
            <w:right w:val="none" w:sz="0" w:space="0" w:color="auto"/>
          </w:divBdr>
          <w:divsChild>
            <w:div w:id="1072657423">
              <w:marLeft w:val="0"/>
              <w:marRight w:val="792"/>
              <w:marTop w:val="0"/>
              <w:marBottom w:val="0"/>
              <w:divBdr>
                <w:top w:val="none" w:sz="0" w:space="0" w:color="auto"/>
                <w:left w:val="none" w:sz="0" w:space="0" w:color="auto"/>
                <w:bottom w:val="none" w:sz="0" w:space="0" w:color="auto"/>
                <w:right w:val="none" w:sz="0" w:space="0" w:color="auto"/>
              </w:divBdr>
              <w:divsChild>
                <w:div w:id="1592547980">
                  <w:marLeft w:val="0"/>
                  <w:marRight w:val="0"/>
                  <w:marTop w:val="0"/>
                  <w:marBottom w:val="0"/>
                  <w:divBdr>
                    <w:top w:val="none" w:sz="0" w:space="0" w:color="auto"/>
                    <w:left w:val="none" w:sz="0" w:space="0" w:color="auto"/>
                    <w:bottom w:val="none" w:sz="0" w:space="0" w:color="auto"/>
                    <w:right w:val="none" w:sz="0" w:space="0" w:color="auto"/>
                  </w:divBdr>
                </w:div>
              </w:divsChild>
            </w:div>
            <w:div w:id="1226379756">
              <w:marLeft w:val="0"/>
              <w:marRight w:val="0"/>
              <w:marTop w:val="0"/>
              <w:marBottom w:val="0"/>
              <w:divBdr>
                <w:top w:val="none" w:sz="0" w:space="0" w:color="auto"/>
                <w:left w:val="none" w:sz="0" w:space="0" w:color="auto"/>
                <w:bottom w:val="none" w:sz="0" w:space="0" w:color="auto"/>
                <w:right w:val="none" w:sz="0" w:space="0" w:color="auto"/>
              </w:divBdr>
              <w:divsChild>
                <w:div w:id="912399450">
                  <w:marLeft w:val="0"/>
                  <w:marRight w:val="0"/>
                  <w:marTop w:val="0"/>
                  <w:marBottom w:val="0"/>
                  <w:divBdr>
                    <w:top w:val="none" w:sz="0" w:space="0" w:color="auto"/>
                    <w:left w:val="none" w:sz="0" w:space="0" w:color="auto"/>
                    <w:bottom w:val="none" w:sz="0" w:space="0" w:color="auto"/>
                    <w:right w:val="none" w:sz="0" w:space="0" w:color="auto"/>
                  </w:divBdr>
                  <w:divsChild>
                    <w:div w:id="228853812">
                      <w:marLeft w:val="0"/>
                      <w:marRight w:val="0"/>
                      <w:marTop w:val="0"/>
                      <w:marBottom w:val="0"/>
                      <w:divBdr>
                        <w:top w:val="none" w:sz="0" w:space="0" w:color="auto"/>
                        <w:left w:val="none" w:sz="0" w:space="0" w:color="auto"/>
                        <w:bottom w:val="none" w:sz="0" w:space="0" w:color="auto"/>
                        <w:right w:val="none" w:sz="0" w:space="0" w:color="auto"/>
                      </w:divBdr>
                      <w:divsChild>
                        <w:div w:id="5329631">
                          <w:marLeft w:val="0"/>
                          <w:marRight w:val="0"/>
                          <w:marTop w:val="0"/>
                          <w:marBottom w:val="0"/>
                          <w:divBdr>
                            <w:top w:val="none" w:sz="0" w:space="0" w:color="auto"/>
                            <w:left w:val="none" w:sz="0" w:space="0" w:color="auto"/>
                            <w:bottom w:val="none" w:sz="0" w:space="0" w:color="auto"/>
                            <w:right w:val="none" w:sz="0" w:space="0" w:color="auto"/>
                          </w:divBdr>
                        </w:div>
                        <w:div w:id="1653674156">
                          <w:marLeft w:val="0"/>
                          <w:marRight w:val="0"/>
                          <w:marTop w:val="0"/>
                          <w:marBottom w:val="0"/>
                          <w:divBdr>
                            <w:top w:val="none" w:sz="0" w:space="0" w:color="auto"/>
                            <w:left w:val="none" w:sz="0" w:space="0" w:color="auto"/>
                            <w:bottom w:val="none" w:sz="0" w:space="0" w:color="auto"/>
                            <w:right w:val="none" w:sz="0" w:space="0" w:color="auto"/>
                          </w:divBdr>
                        </w:div>
                        <w:div w:id="3625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Saripilli, Harshitha</dc:creator>
  <cp:keywords/>
  <dc:description/>
  <cp:lastModifiedBy>Saripilli, Harshitha</cp:lastModifiedBy>
  <cp:revision>1</cp:revision>
  <dcterms:created xsi:type="dcterms:W3CDTF">2022-11-22T17:37:00Z</dcterms:created>
  <dcterms:modified xsi:type="dcterms:W3CDTF">2022-11-22T17:51:00Z</dcterms:modified>
</cp:coreProperties>
</file>