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FDA48" w14:textId="372D32BC" w:rsidR="00184A09" w:rsidRPr="00DC41C1" w:rsidRDefault="00B90A51" w:rsidP="00B90A51">
      <w:pPr>
        <w:rPr>
          <w:rFonts w:ascii="Times New Roman" w:hAnsi="Times New Roman" w:cs="Times New Roman"/>
        </w:rPr>
      </w:pPr>
      <w:r w:rsidRPr="00DC41C1">
        <w:rPr>
          <w:rFonts w:ascii="Times New Roman" w:hAnsi="Times New Roman" w:cs="Times New Roman"/>
        </w:rPr>
        <w:t xml:space="preserve">                                                                </w:t>
      </w:r>
      <w:r w:rsidR="00AC67CC" w:rsidRPr="00DC41C1">
        <w:rPr>
          <w:rFonts w:ascii="Times New Roman" w:hAnsi="Times New Roman" w:cs="Times New Roman"/>
        </w:rPr>
        <w:t>SEMANTIC SEGMENTATION</w:t>
      </w:r>
    </w:p>
    <w:p w14:paraId="5C001742" w14:textId="0A892B54" w:rsidR="00AC67CC" w:rsidRPr="00DC41C1" w:rsidRDefault="00AC67CC" w:rsidP="00B90A51">
      <w:pPr>
        <w:rPr>
          <w:rFonts w:ascii="Times New Roman" w:hAnsi="Times New Roman" w:cs="Times New Roman"/>
        </w:rPr>
      </w:pPr>
    </w:p>
    <w:p w14:paraId="4B4FDBA7" w14:textId="77777777" w:rsidR="00AC67CC" w:rsidRPr="00DC41C1" w:rsidRDefault="00AC67CC" w:rsidP="00B90A51">
      <w:pPr>
        <w:rPr>
          <w:rFonts w:ascii="Times New Roman" w:hAnsi="Times New Roman" w:cs="Times New Roman"/>
        </w:rPr>
      </w:pPr>
    </w:p>
    <w:p w14:paraId="2678BA11" w14:textId="5D709D92" w:rsidR="000C1639" w:rsidRPr="00DC41C1" w:rsidRDefault="00DC41C1" w:rsidP="000C1639">
      <w:pPr>
        <w:rPr>
          <w:rFonts w:ascii="Times New Roman" w:hAnsi="Times New Roman" w:cs="Times New Roman"/>
        </w:rPr>
      </w:pPr>
      <w:r w:rsidRPr="00DC41C1">
        <w:rPr>
          <w:rFonts w:ascii="Times New Roman" w:hAnsi="Times New Roman" w:cs="Times New Roman"/>
        </w:rPr>
        <w:t xml:space="preserve">            </w:t>
      </w:r>
      <w:r w:rsidR="000C1639" w:rsidRPr="00DC41C1">
        <w:rPr>
          <w:rFonts w:ascii="Times New Roman" w:hAnsi="Times New Roman" w:cs="Times New Roman"/>
        </w:rPr>
        <w:t xml:space="preserve">Semantic image segmentation seeks to assign a class to each pixel in an image that corresponds to the concept it is intended to convey. This task is sometimes known as "dense prediction" because we are making predictions for </w:t>
      </w:r>
      <w:proofErr w:type="gramStart"/>
      <w:r w:rsidR="000C1639" w:rsidRPr="00DC41C1">
        <w:rPr>
          <w:rFonts w:ascii="Times New Roman" w:hAnsi="Times New Roman" w:cs="Times New Roman"/>
        </w:rPr>
        <w:t>each and every</w:t>
      </w:r>
      <w:proofErr w:type="gramEnd"/>
      <w:r w:rsidR="000C1639" w:rsidRPr="00DC41C1">
        <w:rPr>
          <w:rFonts w:ascii="Times New Roman" w:hAnsi="Times New Roman" w:cs="Times New Roman"/>
        </w:rPr>
        <w:t xml:space="preserve"> pixel in the image. </w:t>
      </w:r>
    </w:p>
    <w:p w14:paraId="1D4A862C" w14:textId="54FF3744" w:rsidR="00B90A51" w:rsidRPr="00DC41C1" w:rsidRDefault="000C1639" w:rsidP="00DC41C1">
      <w:pPr>
        <w:ind w:firstLine="720"/>
        <w:rPr>
          <w:rFonts w:ascii="Times New Roman" w:hAnsi="Times New Roman" w:cs="Times New Roman"/>
        </w:rPr>
      </w:pPr>
      <w:r w:rsidRPr="00DC41C1">
        <w:rPr>
          <w:rFonts w:ascii="Times New Roman" w:hAnsi="Times New Roman" w:cs="Times New Roman"/>
        </w:rPr>
        <w:t>The fact that we are just interested in the category of each pixel is crucial to keep in mind because we are not distinguishing between instances of the same class. To put it another way, the segmentation map does not automatically recognize two objects of the same category as independent ones if they are present in the input image. Instance segmentation models are a different class of models that can discriminate between different items belonging to the same class.</w:t>
      </w:r>
    </w:p>
    <w:p w14:paraId="43D52B7E" w14:textId="283EC398" w:rsidR="000C1639" w:rsidRPr="00DC41C1" w:rsidRDefault="00DC41C1" w:rsidP="000C1639">
      <w:pPr>
        <w:rPr>
          <w:rFonts w:ascii="Times New Roman" w:hAnsi="Times New Roman" w:cs="Times New Roman"/>
        </w:rPr>
      </w:pPr>
      <w:r w:rsidRPr="00DC41C1">
        <w:rPr>
          <w:rFonts w:ascii="Times New Roman" w:hAnsi="Times New Roman" w:cs="Times New Roman"/>
        </w:rPr>
        <w:t xml:space="preserve">           </w:t>
      </w:r>
      <w:r w:rsidR="000C1639" w:rsidRPr="00DC41C1">
        <w:rPr>
          <w:rFonts w:ascii="Times New Roman" w:hAnsi="Times New Roman" w:cs="Times New Roman"/>
        </w:rPr>
        <w:t xml:space="preserve">Each "block" in the architecture is represented by a set of convolution operations in the typical U-Net model. There are a variety of more sophisticated "blocks" that can be used instead of stacked convolutional layers, as I covered in my piece on popular convolutional network topologies. </w:t>
      </w:r>
    </w:p>
    <w:p w14:paraId="1DA6CC03" w14:textId="4DBF685A" w:rsidR="000C1639" w:rsidRPr="00DC41C1" w:rsidRDefault="00DC41C1" w:rsidP="000C1639">
      <w:pPr>
        <w:rPr>
          <w:rFonts w:ascii="Times New Roman" w:hAnsi="Times New Roman" w:cs="Times New Roman"/>
        </w:rPr>
      </w:pPr>
      <w:r w:rsidRPr="00DC41C1">
        <w:rPr>
          <w:rFonts w:ascii="Times New Roman" w:hAnsi="Times New Roman" w:cs="Times New Roman"/>
        </w:rPr>
        <w:t xml:space="preserve">         </w:t>
      </w:r>
      <w:proofErr w:type="spellStart"/>
      <w:r w:rsidR="000C1639" w:rsidRPr="00DC41C1">
        <w:rPr>
          <w:rFonts w:ascii="Times New Roman" w:hAnsi="Times New Roman" w:cs="Times New Roman"/>
        </w:rPr>
        <w:t>Drozdzal</w:t>
      </w:r>
      <w:proofErr w:type="spellEnd"/>
      <w:r w:rsidR="000C1639" w:rsidRPr="00DC41C1">
        <w:rPr>
          <w:rFonts w:ascii="Times New Roman" w:hAnsi="Times New Roman" w:cs="Times New Roman"/>
        </w:rPr>
        <w:t xml:space="preserve"> et al. substitute residual blocks for the fundamental stacked convolution blocks. In addition to the long skip connections that already exist between the relevant feature maps of the encoder and decoder modules in the normal U-Net layout, this residual block also includes short skip connections (inside the block). They claim that training can be completed more quickly and with deeper models because to the brief skip connections.</w:t>
      </w:r>
    </w:p>
    <w:p w14:paraId="633F8850" w14:textId="4BFFC501" w:rsidR="000C1639" w:rsidRPr="00DC41C1" w:rsidRDefault="00DC41C1" w:rsidP="000C1639">
      <w:pPr>
        <w:rPr>
          <w:rFonts w:ascii="Times New Roman" w:hAnsi="Times New Roman" w:cs="Times New Roman"/>
        </w:rPr>
      </w:pPr>
      <w:r w:rsidRPr="00DC41C1">
        <w:rPr>
          <w:rFonts w:ascii="Times New Roman" w:hAnsi="Times New Roman" w:cs="Times New Roman"/>
        </w:rPr>
        <w:t xml:space="preserve">       </w:t>
      </w:r>
      <w:r w:rsidR="000C1639" w:rsidRPr="00DC41C1">
        <w:rPr>
          <w:rFonts w:ascii="Times New Roman" w:hAnsi="Times New Roman" w:cs="Times New Roman"/>
        </w:rPr>
        <w:t xml:space="preserve">Jegou et al. elaborated on this by suggesting the use of dense blocks, still having a U-Net structure, saying that the "characteristics of </w:t>
      </w:r>
      <w:proofErr w:type="spellStart"/>
      <w:r w:rsidR="000C1639" w:rsidRPr="00DC41C1">
        <w:rPr>
          <w:rFonts w:ascii="Times New Roman" w:hAnsi="Times New Roman" w:cs="Times New Roman"/>
        </w:rPr>
        <w:t>DenseNets</w:t>
      </w:r>
      <w:proofErr w:type="spellEnd"/>
      <w:r w:rsidR="000C1639" w:rsidRPr="00DC41C1">
        <w:rPr>
          <w:rFonts w:ascii="Times New Roman" w:hAnsi="Times New Roman" w:cs="Times New Roman"/>
        </w:rPr>
        <w:t xml:space="preserve"> make them a very good fit for semantic segmentation as they naturally produce skip connections and multi-scale supervision." These dense blocks are advantageous because they allow for very effective feature reuse by carrying </w:t>
      </w:r>
      <w:proofErr w:type="gramStart"/>
      <w:r w:rsidR="000C1639" w:rsidRPr="00DC41C1">
        <w:rPr>
          <w:rFonts w:ascii="Times New Roman" w:hAnsi="Times New Roman" w:cs="Times New Roman"/>
        </w:rPr>
        <w:t>lower level</w:t>
      </w:r>
      <w:proofErr w:type="gramEnd"/>
      <w:r w:rsidR="000C1639" w:rsidRPr="00DC41C1">
        <w:rPr>
          <w:rFonts w:ascii="Times New Roman" w:hAnsi="Times New Roman" w:cs="Times New Roman"/>
        </w:rPr>
        <w:t xml:space="preserve"> features from earlier layers side by side with higher level features from more recent layers.</w:t>
      </w:r>
    </w:p>
    <w:p w14:paraId="4975E765" w14:textId="2E69773A" w:rsidR="00DC41C1" w:rsidRPr="00DC41C1" w:rsidRDefault="00DC41C1" w:rsidP="00DC41C1">
      <w:pPr>
        <w:spacing w:after="100" w:afterAutospacing="1"/>
        <w:rPr>
          <w:rFonts w:ascii="Times New Roman" w:eastAsia="Times New Roman" w:hAnsi="Times New Roman" w:cs="Times New Roman"/>
          <w:color w:val="222222"/>
        </w:rPr>
      </w:pPr>
      <w:r w:rsidRPr="00DC41C1">
        <w:rPr>
          <w:rFonts w:ascii="Times New Roman" w:eastAsia="Times New Roman" w:hAnsi="Times New Roman" w:cs="Times New Roman"/>
          <w:color w:val="222222"/>
        </w:rPr>
        <w:t xml:space="preserve">     </w:t>
      </w:r>
      <w:r w:rsidRPr="00DC41C1">
        <w:rPr>
          <w:rFonts w:ascii="Times New Roman" w:eastAsia="Times New Roman" w:hAnsi="Times New Roman" w:cs="Times New Roman"/>
          <w:color w:val="222222"/>
        </w:rPr>
        <w:t xml:space="preserve">Facebook AI Research (FAIR) came up with this advanced library, which gave amazing results on object detection and segmentation problems. Detectron2 is based upon the </w:t>
      </w:r>
      <w:proofErr w:type="spellStart"/>
      <w:r w:rsidRPr="00DC41C1">
        <w:rPr>
          <w:rFonts w:ascii="Times New Roman" w:eastAsia="Times New Roman" w:hAnsi="Times New Roman" w:cs="Times New Roman"/>
          <w:color w:val="222222"/>
        </w:rPr>
        <w:t>maskrcnn</w:t>
      </w:r>
      <w:proofErr w:type="spellEnd"/>
      <w:r w:rsidRPr="00DC41C1">
        <w:rPr>
          <w:rFonts w:ascii="Times New Roman" w:eastAsia="Times New Roman" w:hAnsi="Times New Roman" w:cs="Times New Roman"/>
          <w:color w:val="222222"/>
        </w:rPr>
        <w:t xml:space="preserve"> benchmark. Its implementation is in </w:t>
      </w:r>
      <w:proofErr w:type="spellStart"/>
      <w:r w:rsidRPr="00DC41C1">
        <w:rPr>
          <w:rFonts w:ascii="Times New Roman" w:eastAsia="Times New Roman" w:hAnsi="Times New Roman" w:cs="Times New Roman"/>
          <w:color w:val="222222"/>
        </w:rPr>
        <w:t>PyTorch</w:t>
      </w:r>
      <w:proofErr w:type="spellEnd"/>
      <w:r w:rsidRPr="00DC41C1">
        <w:rPr>
          <w:rFonts w:ascii="Times New Roman" w:eastAsia="Times New Roman" w:hAnsi="Times New Roman" w:cs="Times New Roman"/>
          <w:color w:val="222222"/>
        </w:rPr>
        <w:t xml:space="preserve">. It requires CUDA due to the heavy computations </w:t>
      </w:r>
      <w:proofErr w:type="spellStart"/>
      <w:proofErr w:type="gramStart"/>
      <w:r w:rsidRPr="00DC41C1">
        <w:rPr>
          <w:rFonts w:ascii="Times New Roman" w:eastAsia="Times New Roman" w:hAnsi="Times New Roman" w:cs="Times New Roman"/>
          <w:color w:val="222222"/>
        </w:rPr>
        <w:t>involved.It</w:t>
      </w:r>
      <w:proofErr w:type="spellEnd"/>
      <w:proofErr w:type="gramEnd"/>
      <w:r w:rsidRPr="00DC41C1">
        <w:rPr>
          <w:rFonts w:ascii="Times New Roman" w:eastAsia="Times New Roman" w:hAnsi="Times New Roman" w:cs="Times New Roman"/>
          <w:color w:val="222222"/>
        </w:rPr>
        <w:t xml:space="preserve"> supports multiple tasks such as bounding box detection, instance segmentation, </w:t>
      </w:r>
      <w:proofErr w:type="spellStart"/>
      <w:r w:rsidRPr="00DC41C1">
        <w:rPr>
          <w:rFonts w:ascii="Times New Roman" w:eastAsia="Times New Roman" w:hAnsi="Times New Roman" w:cs="Times New Roman"/>
          <w:color w:val="222222"/>
        </w:rPr>
        <w:t>keypoint</w:t>
      </w:r>
      <w:proofErr w:type="spellEnd"/>
      <w:r w:rsidRPr="00DC41C1">
        <w:rPr>
          <w:rFonts w:ascii="Times New Roman" w:eastAsia="Times New Roman" w:hAnsi="Times New Roman" w:cs="Times New Roman"/>
          <w:color w:val="222222"/>
        </w:rPr>
        <w:t xml:space="preserve"> detection, </w:t>
      </w:r>
      <w:proofErr w:type="spellStart"/>
      <w:r w:rsidRPr="00DC41C1">
        <w:rPr>
          <w:rFonts w:ascii="Times New Roman" w:eastAsia="Times New Roman" w:hAnsi="Times New Roman" w:cs="Times New Roman"/>
          <w:color w:val="222222"/>
        </w:rPr>
        <w:t>densepose</w:t>
      </w:r>
      <w:proofErr w:type="spellEnd"/>
      <w:r w:rsidRPr="00DC41C1">
        <w:rPr>
          <w:rFonts w:ascii="Times New Roman" w:eastAsia="Times New Roman" w:hAnsi="Times New Roman" w:cs="Times New Roman"/>
          <w:color w:val="222222"/>
        </w:rPr>
        <w:t xml:space="preserve"> detection, and so on. It provides pre-trained models which you can easily load</w:t>
      </w:r>
    </w:p>
    <w:p w14:paraId="6FF3C704" w14:textId="77777777" w:rsidR="00DC41C1" w:rsidRPr="00DC41C1" w:rsidRDefault="00DC41C1" w:rsidP="00DC41C1">
      <w:pPr>
        <w:spacing w:after="100" w:afterAutospacing="1"/>
        <w:rPr>
          <w:rFonts w:ascii="Times New Roman" w:eastAsia="Times New Roman" w:hAnsi="Times New Roman" w:cs="Times New Roman"/>
          <w:color w:val="222222"/>
        </w:rPr>
      </w:pPr>
      <w:r w:rsidRPr="00DC41C1">
        <w:rPr>
          <w:rFonts w:ascii="Times New Roman" w:eastAsia="Times New Roman" w:hAnsi="Times New Roman" w:cs="Times New Roman"/>
          <w:color w:val="222222"/>
        </w:rPr>
        <w:t>Many pre-trained models of Detectron2 can be accessed at </w:t>
      </w:r>
      <w:hyperlink r:id="rId4" w:tgtFrame="_blank" w:history="1">
        <w:r w:rsidRPr="00DC41C1">
          <w:rPr>
            <w:rFonts w:ascii="Times New Roman" w:eastAsia="Times New Roman" w:hAnsi="Times New Roman" w:cs="Times New Roman"/>
            <w:color w:val="007BFF"/>
            <w:u w:val="single"/>
          </w:rPr>
          <w:t>model zoo</w:t>
        </w:r>
      </w:hyperlink>
      <w:r w:rsidRPr="00DC41C1">
        <w:rPr>
          <w:rFonts w:ascii="Times New Roman" w:eastAsia="Times New Roman" w:hAnsi="Times New Roman" w:cs="Times New Roman"/>
          <w:color w:val="222222"/>
        </w:rPr>
        <w:t xml:space="preserve">. These models have been trained on different </w:t>
      </w:r>
      <w:proofErr w:type="gramStart"/>
      <w:r w:rsidRPr="00DC41C1">
        <w:rPr>
          <w:rFonts w:ascii="Times New Roman" w:eastAsia="Times New Roman" w:hAnsi="Times New Roman" w:cs="Times New Roman"/>
          <w:color w:val="222222"/>
        </w:rPr>
        <w:t>datasets, and</w:t>
      </w:r>
      <w:proofErr w:type="gramEnd"/>
      <w:r w:rsidRPr="00DC41C1">
        <w:rPr>
          <w:rFonts w:ascii="Times New Roman" w:eastAsia="Times New Roman" w:hAnsi="Times New Roman" w:cs="Times New Roman"/>
          <w:color w:val="222222"/>
        </w:rPr>
        <w:t xml:space="preserve"> are ready to be used. </w:t>
      </w:r>
    </w:p>
    <w:p w14:paraId="7626D7B1" w14:textId="77777777" w:rsidR="00DC41C1" w:rsidRPr="00DC41C1" w:rsidRDefault="00DC41C1" w:rsidP="00DC41C1">
      <w:pPr>
        <w:spacing w:after="100" w:afterAutospacing="1"/>
        <w:rPr>
          <w:rFonts w:ascii="Times New Roman" w:eastAsia="Times New Roman" w:hAnsi="Times New Roman" w:cs="Times New Roman"/>
          <w:color w:val="222222"/>
        </w:rPr>
      </w:pPr>
      <w:r w:rsidRPr="00DC41C1">
        <w:rPr>
          <w:rFonts w:ascii="Times New Roman" w:eastAsia="Times New Roman" w:hAnsi="Times New Roman" w:cs="Times New Roman"/>
          <w:color w:val="222222"/>
        </w:rPr>
        <w:t>Even when people are training their custom dataset, they use these pre-trained weights to initialize their model. It has proven to reduce the training time and improve the performance. The model we’ll be using is pretrained on the COCO dataset.</w:t>
      </w:r>
    </w:p>
    <w:p w14:paraId="4B2D893A" w14:textId="77777777" w:rsidR="00DC41C1" w:rsidRPr="00DC41C1" w:rsidRDefault="00DC41C1" w:rsidP="00DC41C1">
      <w:pPr>
        <w:spacing w:after="100" w:afterAutospacing="1"/>
        <w:rPr>
          <w:rFonts w:ascii="Times New Roman" w:eastAsia="Times New Roman" w:hAnsi="Times New Roman" w:cs="Times New Roman"/>
          <w:color w:val="222222"/>
        </w:rPr>
      </w:pPr>
      <w:r w:rsidRPr="00DC41C1">
        <w:rPr>
          <w:rFonts w:ascii="Times New Roman" w:eastAsia="Times New Roman" w:hAnsi="Times New Roman" w:cs="Times New Roman"/>
          <w:color w:val="222222"/>
        </w:rPr>
        <w:t xml:space="preserve">First, we </w:t>
      </w:r>
      <w:proofErr w:type="gramStart"/>
      <w:r w:rsidRPr="00DC41C1">
        <w:rPr>
          <w:rFonts w:ascii="Times New Roman" w:eastAsia="Times New Roman" w:hAnsi="Times New Roman" w:cs="Times New Roman"/>
          <w:color w:val="222222"/>
        </w:rPr>
        <w:t>have to</w:t>
      </w:r>
      <w:proofErr w:type="gramEnd"/>
      <w:r w:rsidRPr="00DC41C1">
        <w:rPr>
          <w:rFonts w:ascii="Times New Roman" w:eastAsia="Times New Roman" w:hAnsi="Times New Roman" w:cs="Times New Roman"/>
          <w:color w:val="222222"/>
        </w:rPr>
        <w:t xml:space="preserve"> define the complete configuration of the object detection model. We imported the ‘</w:t>
      </w:r>
      <w:proofErr w:type="spellStart"/>
      <w:r w:rsidRPr="00DC41C1">
        <w:rPr>
          <w:rFonts w:ascii="Times New Roman" w:eastAsia="Times New Roman" w:hAnsi="Times New Roman" w:cs="Times New Roman"/>
          <w:color w:val="222222"/>
        </w:rPr>
        <w:t>get_cfg</w:t>
      </w:r>
      <w:proofErr w:type="spellEnd"/>
      <w:r w:rsidRPr="00DC41C1">
        <w:rPr>
          <w:rFonts w:ascii="Times New Roman" w:eastAsia="Times New Roman" w:hAnsi="Times New Roman" w:cs="Times New Roman"/>
          <w:color w:val="222222"/>
        </w:rPr>
        <w:t xml:space="preserve">’ function from the detectron2.config module, we will be using it now. I have chosen the Coco Instance segmentation configuration (YAML file). There are other options available too. You also </w:t>
      </w:r>
      <w:proofErr w:type="gramStart"/>
      <w:r w:rsidRPr="00DC41C1">
        <w:rPr>
          <w:rFonts w:ascii="Times New Roman" w:eastAsia="Times New Roman" w:hAnsi="Times New Roman" w:cs="Times New Roman"/>
          <w:color w:val="222222"/>
        </w:rPr>
        <w:t>have to</w:t>
      </w:r>
      <w:proofErr w:type="gramEnd"/>
      <w:r w:rsidRPr="00DC41C1">
        <w:rPr>
          <w:rFonts w:ascii="Times New Roman" w:eastAsia="Times New Roman" w:hAnsi="Times New Roman" w:cs="Times New Roman"/>
          <w:color w:val="222222"/>
        </w:rPr>
        <w:t xml:space="preserve"> set the model’s threshold score (usually set between 0.4 to 0.6). You can load the pretrained weights for the configuration from the checkpoint</w:t>
      </w:r>
    </w:p>
    <w:p w14:paraId="1F0FAADD" w14:textId="77777777" w:rsidR="00DC41C1" w:rsidRPr="00DC41C1" w:rsidRDefault="00DC41C1" w:rsidP="00DC41C1">
      <w:pPr>
        <w:spacing w:after="100" w:afterAutospacing="1"/>
        <w:rPr>
          <w:rFonts w:ascii="Times New Roman" w:eastAsia="Times New Roman" w:hAnsi="Times New Roman" w:cs="Times New Roman"/>
          <w:color w:val="222222"/>
        </w:rPr>
      </w:pPr>
    </w:p>
    <w:p w14:paraId="297B1DA2" w14:textId="77777777" w:rsidR="00DC41C1" w:rsidRPr="00DC41C1" w:rsidRDefault="00DC41C1" w:rsidP="000C1639">
      <w:pPr>
        <w:rPr>
          <w:rFonts w:ascii="Times New Roman" w:hAnsi="Times New Roman" w:cs="Times New Roman"/>
        </w:rPr>
      </w:pPr>
    </w:p>
    <w:sectPr w:rsidR="00DC41C1" w:rsidRPr="00DC4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51"/>
    <w:rsid w:val="000C1639"/>
    <w:rsid w:val="00184A09"/>
    <w:rsid w:val="004104EB"/>
    <w:rsid w:val="00AC67CC"/>
    <w:rsid w:val="00B90A51"/>
    <w:rsid w:val="00DC4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6F07E2"/>
  <w15:chartTrackingRefBased/>
  <w15:docId w15:val="{22E5AEF7-14A6-3247-BFF0-FF9A4FF7F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C41C1"/>
  </w:style>
  <w:style w:type="character" w:styleId="Hyperlink">
    <w:name w:val="Hyperlink"/>
    <w:basedOn w:val="DefaultParagraphFont"/>
    <w:uiPriority w:val="99"/>
    <w:semiHidden/>
    <w:unhideWhenUsed/>
    <w:rsid w:val="00DC41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937446">
      <w:bodyDiv w:val="1"/>
      <w:marLeft w:val="0"/>
      <w:marRight w:val="0"/>
      <w:marTop w:val="0"/>
      <w:marBottom w:val="0"/>
      <w:divBdr>
        <w:top w:val="none" w:sz="0" w:space="0" w:color="auto"/>
        <w:left w:val="none" w:sz="0" w:space="0" w:color="auto"/>
        <w:bottom w:val="none" w:sz="0" w:space="0" w:color="auto"/>
        <w:right w:val="none" w:sz="0" w:space="0" w:color="auto"/>
      </w:divBdr>
    </w:div>
    <w:div w:id="73905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facebookresearch/detectron2/blob/master/MODEL_ZOO.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Saripilli, Harshitha</dc:creator>
  <cp:keywords/>
  <dc:description/>
  <cp:lastModifiedBy>Saripilli, Harshitha</cp:lastModifiedBy>
  <cp:revision>2</cp:revision>
  <dcterms:created xsi:type="dcterms:W3CDTF">2022-12-04T19:37:00Z</dcterms:created>
  <dcterms:modified xsi:type="dcterms:W3CDTF">2022-12-05T02:01:00Z</dcterms:modified>
</cp:coreProperties>
</file>