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C8F26" w14:textId="77777777" w:rsidR="00AC1AA6" w:rsidRDefault="00000000">
      <w:pPr>
        <w:pStyle w:val="Title"/>
      </w:pPr>
      <w:r>
        <w:t>Calculating Euclidean and along-river distance between sites</w:t>
      </w:r>
    </w:p>
    <w:p w14:paraId="0F3CA922" w14:textId="4AC802C5" w:rsidR="00AC1AA6" w:rsidRDefault="00000000">
      <w:pPr>
        <w:pStyle w:val="Author"/>
      </w:pPr>
      <w:r>
        <w:t>Sarah J. Hart</w:t>
      </w:r>
    </w:p>
    <w:p w14:paraId="2531284A" w14:textId="77777777" w:rsidR="00AC1AA6" w:rsidRDefault="00000000">
      <w:pPr>
        <w:pStyle w:val="Date"/>
      </w:pPr>
      <w:r>
        <w:t>February 06, 2025</w:t>
      </w:r>
    </w:p>
    <w:p w14:paraId="69E3556E" w14:textId="77777777" w:rsidR="00AC1AA6" w:rsidRDefault="00000000">
      <w:pPr>
        <w:pStyle w:val="Heading1"/>
      </w:pPr>
      <w:bookmarkStart w:id="0" w:name="data"/>
      <w:r>
        <w:t>Data</w:t>
      </w:r>
    </w:p>
    <w:p w14:paraId="51513FCA" w14:textId="77777777" w:rsidR="00AC1AA6" w:rsidRDefault="00000000">
      <w:pPr>
        <w:pStyle w:val="SourceCode"/>
      </w:pPr>
      <w:r>
        <w:rPr>
          <w:rStyle w:val="NormalTok"/>
        </w:rPr>
        <w:t xml:space="preserve">sites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"Jordan_sites.csv"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sites.sf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st_as_sf</w:t>
      </w:r>
      <w:r>
        <w:rPr>
          <w:rStyle w:val="NormalTok"/>
        </w:rPr>
        <w:t xml:space="preserve">(sites, </w:t>
      </w:r>
      <w:r>
        <w:rPr>
          <w:rStyle w:val="AttributeTok"/>
        </w:rPr>
        <w:t>coords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"UTM_easting"</w:t>
      </w:r>
      <w:r>
        <w:rPr>
          <w:rStyle w:val="NormalTok"/>
        </w:rPr>
        <w:t xml:space="preserve">, </w:t>
      </w:r>
      <w:r>
        <w:rPr>
          <w:rStyle w:val="StringTok"/>
        </w:rPr>
        <w:t>"UTM_northing"</w:t>
      </w:r>
      <w:r>
        <w:rPr>
          <w:rStyle w:val="NormalTok"/>
        </w:rPr>
        <w:t xml:space="preserve">),  </w:t>
      </w:r>
      <w:r>
        <w:rPr>
          <w:rStyle w:val="AttributeTok"/>
        </w:rPr>
        <w:t>crs =</w:t>
      </w:r>
      <w:r>
        <w:rPr>
          <w:rStyle w:val="NormalTok"/>
        </w:rPr>
        <w:t xml:space="preserve"> </w:t>
      </w:r>
      <w:r>
        <w:rPr>
          <w:rStyle w:val="DecValTok"/>
        </w:rPr>
        <w:t>32613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st_write</w:t>
      </w:r>
      <w:r>
        <w:rPr>
          <w:rStyle w:val="NormalTok"/>
        </w:rPr>
        <w:t xml:space="preserve">(sites.sf, 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"Spatial"</w:t>
      </w:r>
      <w:r>
        <w:rPr>
          <w:rStyle w:val="NormalTok"/>
        </w:rPr>
        <w:t xml:space="preserve">, </w:t>
      </w:r>
      <w:r>
        <w:rPr>
          <w:rStyle w:val="StringTok"/>
        </w:rPr>
        <w:t>"sites.shp"</w:t>
      </w:r>
      <w:r>
        <w:rPr>
          <w:rStyle w:val="NormalTok"/>
        </w:rPr>
        <w:t xml:space="preserve">), </w:t>
      </w:r>
      <w:r>
        <w:rPr>
          <w:rStyle w:val="AttributeTok"/>
        </w:rPr>
        <w:t>append=</w:t>
      </w:r>
      <w:r>
        <w:rPr>
          <w:rStyle w:val="NormalTok"/>
        </w:rPr>
        <w:t>F)</w:t>
      </w:r>
    </w:p>
    <w:p w14:paraId="350918A0" w14:textId="77777777" w:rsidR="00AC1AA6" w:rsidRDefault="00000000">
      <w:pPr>
        <w:pStyle w:val="Heading2"/>
      </w:pPr>
      <w:bookmarkStart w:id="1" w:name="download-data-from-nhdplusv2"/>
      <w:r>
        <w:t>Download data from NHDPlusV2</w:t>
      </w:r>
    </w:p>
    <w:p w14:paraId="39028FB6" w14:textId="77777777" w:rsidR="00AC1AA6" w:rsidRDefault="00000000">
      <w:pPr>
        <w:pStyle w:val="FirstParagraph"/>
      </w:pPr>
      <w:r>
        <w:t xml:space="preserve">We downloaded high resultion hydrography data from the USGS NHDPlus Version 2 using the </w:t>
      </w:r>
      <w:r>
        <w:rPr>
          <w:i/>
          <w:iCs/>
        </w:rPr>
        <w:t>nhdplusTools</w:t>
      </w:r>
      <w:r>
        <w:t xml:space="preserve"> package (</w:t>
      </w:r>
      <w:hyperlink w:anchor="ref-nhdplusTools">
        <w:r>
          <w:rPr>
            <w:rStyle w:val="Hyperlink"/>
          </w:rPr>
          <w:t>Blodgett and Johnson 2023</w:t>
        </w:r>
      </w:hyperlink>
      <w:r>
        <w:t>).</w:t>
      </w:r>
    </w:p>
    <w:p w14:paraId="32500DF0" w14:textId="77777777" w:rsidR="00AC1AA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(nhdplusTools)</w:t>
      </w:r>
      <w:r>
        <w:br/>
      </w:r>
      <w:r>
        <w:rPr>
          <w:rStyle w:val="FunctionTok"/>
        </w:rPr>
        <w:t>dir.create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"Spatial"</w:t>
      </w:r>
      <w:r>
        <w:rPr>
          <w:rStyle w:val="NormalTok"/>
        </w:rPr>
        <w:t xml:space="preserve">, </w:t>
      </w:r>
      <w:r>
        <w:rPr>
          <w:rStyle w:val="StringTok"/>
        </w:rPr>
        <w:t>"NHDPlusV2"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studyarea </w:t>
      </w:r>
      <w:r>
        <w:rPr>
          <w:rStyle w:val="OtherTok"/>
        </w:rPr>
        <w:t>&lt;-</w:t>
      </w:r>
      <w:r>
        <w:rPr>
          <w:rStyle w:val="NormalTok"/>
        </w:rPr>
        <w:t xml:space="preserve"> sites.sf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st_buffer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st_union</w:t>
      </w:r>
      <w:r>
        <w:rPr>
          <w:rStyle w:val="NormalTok"/>
        </w:rPr>
        <w:t xml:space="preserve">() </w:t>
      </w:r>
      <w:r>
        <w:rPr>
          <w:rStyle w:val="CommentTok"/>
        </w:rPr>
        <w:t># create buffer around sites and union to create study area</w:t>
      </w:r>
      <w:r>
        <w:br/>
      </w:r>
      <w:r>
        <w:rPr>
          <w:rStyle w:val="NormalTok"/>
        </w:rPr>
        <w:t xml:space="preserve">huc06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get_huc</w:t>
      </w:r>
      <w:r>
        <w:rPr>
          <w:rStyle w:val="NormalTok"/>
        </w:rPr>
        <w:t>(</w:t>
      </w:r>
      <w:r>
        <w:rPr>
          <w:rStyle w:val="AttributeTok"/>
        </w:rPr>
        <w:t>AOI =</w:t>
      </w:r>
      <w:r>
        <w:rPr>
          <w:rStyle w:val="NormalTok"/>
        </w:rPr>
        <w:t xml:space="preserve"> studyarea,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t_srs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buffer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"huc06"</w:t>
      </w:r>
      <w:r>
        <w:rPr>
          <w:rStyle w:val="NormalTok"/>
        </w:rPr>
        <w:t xml:space="preserve">) </w:t>
      </w:r>
      <w:r>
        <w:rPr>
          <w:rStyle w:val="CommentTok"/>
        </w:rPr>
        <w:t># this downloads all of teh data for the Rio Grande Watershed</w:t>
      </w:r>
      <w:r>
        <w:br/>
      </w:r>
      <w:r>
        <w:rPr>
          <w:rStyle w:val="NormalTok"/>
        </w:rPr>
        <w:t xml:space="preserve">huc12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get_huc</w:t>
      </w:r>
      <w:r>
        <w:rPr>
          <w:rStyle w:val="NormalTok"/>
        </w:rPr>
        <w:t>(</w:t>
      </w:r>
      <w:r>
        <w:rPr>
          <w:rStyle w:val="AttributeTok"/>
        </w:rPr>
        <w:t>AOI =</w:t>
      </w:r>
      <w:r>
        <w:rPr>
          <w:rStyle w:val="NormalTok"/>
        </w:rPr>
        <w:t xml:space="preserve"> studyarea,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t_srs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buffer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"huc12"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download_nhdplushr</w:t>
      </w:r>
      <w:r>
        <w:rPr>
          <w:rStyle w:val="NormalTok"/>
        </w:rPr>
        <w:t>(</w:t>
      </w:r>
      <w:r>
        <w:rPr>
          <w:rStyle w:val="AttributeTok"/>
        </w:rPr>
        <w:t>nhd_dir=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"Spatial"</w:t>
      </w:r>
      <w:r>
        <w:rPr>
          <w:rStyle w:val="NormalTok"/>
        </w:rPr>
        <w:t xml:space="preserve">, </w:t>
      </w:r>
      <w:r>
        <w:rPr>
          <w:rStyle w:val="StringTok"/>
        </w:rPr>
        <w:t>"NHDPlusV2"</w:t>
      </w:r>
      <w:r>
        <w:rPr>
          <w:rStyle w:val="NormalTok"/>
        </w:rPr>
        <w:t xml:space="preserve">), </w:t>
      </w:r>
      <w:r>
        <w:rPr>
          <w:rStyle w:val="AttributeTok"/>
        </w:rPr>
        <w:t>hu_list=</w:t>
      </w:r>
      <w:r>
        <w:rPr>
          <w:rStyle w:val="NormalTok"/>
        </w:rPr>
        <w:t>huc06</w:t>
      </w:r>
      <w:r>
        <w:rPr>
          <w:rStyle w:val="SpecialCharTok"/>
        </w:rPr>
        <w:t>$</w:t>
      </w:r>
      <w:r>
        <w:rPr>
          <w:rStyle w:val="NormalTok"/>
        </w:rPr>
        <w:t xml:space="preserve">huc6, </w:t>
      </w:r>
      <w:r>
        <w:rPr>
          <w:rStyle w:val="AttributeTok"/>
        </w:rPr>
        <w:t>download_files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archive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nhdplus.gdbs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list.files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"Spatial"</w:t>
      </w:r>
      <w:r>
        <w:rPr>
          <w:rStyle w:val="NormalTok"/>
        </w:rPr>
        <w:t xml:space="preserve">, </w:t>
      </w:r>
      <w:r>
        <w:rPr>
          <w:rStyle w:val="StringTok"/>
        </w:rPr>
        <w:t>"NHDPlusV2"</w:t>
      </w:r>
      <w:r>
        <w:rPr>
          <w:rStyle w:val="NormalTok"/>
        </w:rPr>
        <w:t xml:space="preserve">, </w:t>
      </w:r>
      <w:r>
        <w:rPr>
          <w:rStyle w:val="StringTok"/>
        </w:rPr>
        <w:t>"13"</w:t>
      </w:r>
      <w:r>
        <w:rPr>
          <w:rStyle w:val="NormalTok"/>
        </w:rPr>
        <w:t xml:space="preserve">), </w:t>
      </w:r>
      <w:r>
        <w:rPr>
          <w:rStyle w:val="AttributeTok"/>
        </w:rPr>
        <w:t>pattern=</w:t>
      </w:r>
      <w:r>
        <w:rPr>
          <w:rStyle w:val="StringTok"/>
        </w:rPr>
        <w:t>".gdb"</w:t>
      </w:r>
      <w:r>
        <w:rPr>
          <w:rStyle w:val="NormalTok"/>
        </w:rPr>
        <w:t xml:space="preserve">, </w:t>
      </w:r>
      <w:r>
        <w:rPr>
          <w:rStyle w:val="AttributeTok"/>
        </w:rPr>
        <w:t>full.names=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nhdplus.flow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 xml:space="preserve">(nhdplus.gdbs,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FunctionTok"/>
        </w:rPr>
        <w:t>read_sf</w:t>
      </w:r>
      <w:r>
        <w:rPr>
          <w:rStyle w:val="NormalTok"/>
        </w:rPr>
        <w:t xml:space="preserve">(x, </w:t>
      </w:r>
      <w:r>
        <w:rPr>
          <w:rStyle w:val="AttributeTok"/>
        </w:rPr>
        <w:t>layer=</w:t>
      </w:r>
      <w:r>
        <w:rPr>
          <w:rStyle w:val="StringTok"/>
        </w:rPr>
        <w:t>"NHDFlowline"</w:t>
      </w:r>
      <w:r>
        <w:rPr>
          <w:rStyle w:val="NormalTok"/>
        </w:rPr>
        <w:t xml:space="preserve">)})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bind_rows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nhdplus.wbd8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lapply</w:t>
      </w:r>
      <w:r>
        <w:rPr>
          <w:rStyle w:val="NormalTok"/>
        </w:rPr>
        <w:t xml:space="preserve">(nhdplus.gdbs,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FunctionTok"/>
        </w:rPr>
        <w:t>read_sf</w:t>
      </w:r>
      <w:r>
        <w:rPr>
          <w:rStyle w:val="NormalTok"/>
        </w:rPr>
        <w:t xml:space="preserve">(x, </w:t>
      </w:r>
      <w:r>
        <w:rPr>
          <w:rStyle w:val="AttributeTok"/>
        </w:rPr>
        <w:t>layer=</w:t>
      </w:r>
      <w:r>
        <w:rPr>
          <w:rStyle w:val="StringTok"/>
        </w:rPr>
        <w:t>"WBDHU8"</w:t>
      </w:r>
      <w:r>
        <w:rPr>
          <w:rStyle w:val="NormalTok"/>
        </w:rPr>
        <w:t xml:space="preserve">)})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bind_rows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>st_write</w:t>
      </w:r>
      <w:r>
        <w:rPr>
          <w:rStyle w:val="NormalTok"/>
        </w:rPr>
        <w:t xml:space="preserve">(nhdplus.wbd8, 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"Spatial"</w:t>
      </w:r>
      <w:r>
        <w:rPr>
          <w:rStyle w:val="NormalTok"/>
        </w:rPr>
        <w:t xml:space="preserve">, </w:t>
      </w:r>
      <w:r>
        <w:rPr>
          <w:rStyle w:val="StringTok"/>
        </w:rPr>
        <w:t>"NHDPlusV2"</w:t>
      </w:r>
      <w:r>
        <w:rPr>
          <w:rStyle w:val="NormalTok"/>
        </w:rPr>
        <w:t xml:space="preserve">, </w:t>
      </w:r>
      <w:r>
        <w:rPr>
          <w:rStyle w:val="StringTok"/>
        </w:rPr>
        <w:t>"NHDwbd8.shp"</w:t>
      </w:r>
      <w:r>
        <w:rPr>
          <w:rStyle w:val="NormalTok"/>
        </w:rPr>
        <w:t xml:space="preserve">), </w:t>
      </w:r>
      <w:r>
        <w:rPr>
          <w:rStyle w:val="AttributeTok"/>
        </w:rPr>
        <w:t>append=</w:t>
      </w:r>
      <w:r>
        <w:rPr>
          <w:rStyle w:val="NormalTok"/>
        </w:rPr>
        <w:t>F)</w:t>
      </w:r>
      <w:r>
        <w:br/>
      </w:r>
      <w:r>
        <w:rPr>
          <w:rStyle w:val="FunctionTok"/>
        </w:rPr>
        <w:lastRenderedPageBreak/>
        <w:t>st_write</w:t>
      </w:r>
      <w:r>
        <w:rPr>
          <w:rStyle w:val="NormalTok"/>
        </w:rPr>
        <w:t xml:space="preserve">(nhdplus.flow, 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"Spatial"</w:t>
      </w:r>
      <w:r>
        <w:rPr>
          <w:rStyle w:val="NormalTok"/>
        </w:rPr>
        <w:t xml:space="preserve">, </w:t>
      </w:r>
      <w:r>
        <w:rPr>
          <w:rStyle w:val="StringTok"/>
        </w:rPr>
        <w:t>"NHDPlusV2"</w:t>
      </w:r>
      <w:r>
        <w:rPr>
          <w:rStyle w:val="NormalTok"/>
        </w:rPr>
        <w:t xml:space="preserve">, </w:t>
      </w:r>
      <w:r>
        <w:rPr>
          <w:rStyle w:val="StringTok"/>
        </w:rPr>
        <w:t>"NHDFlowline.shp"</w:t>
      </w:r>
      <w:r>
        <w:rPr>
          <w:rStyle w:val="NormalTok"/>
        </w:rPr>
        <w:t xml:space="preserve">), </w:t>
      </w:r>
      <w:r>
        <w:rPr>
          <w:rStyle w:val="AttributeTok"/>
        </w:rPr>
        <w:t>append=</w:t>
      </w:r>
      <w:r>
        <w:rPr>
          <w:rStyle w:val="NormalTok"/>
        </w:rPr>
        <w:t>F)</w:t>
      </w:r>
    </w:p>
    <w:p w14:paraId="44337B57" w14:textId="77777777" w:rsidR="00AC1AA6" w:rsidRDefault="00000000">
      <w:pPr>
        <w:pStyle w:val="FirstParagraph"/>
      </w:pPr>
      <w:r>
        <w:t>We the manually digitized one stream that was not included in the NHDPlusV2 dataset using QGIS.</w:t>
      </w:r>
    </w:p>
    <w:p w14:paraId="060F9991" w14:textId="77777777" w:rsidR="00AC1AA6" w:rsidRDefault="00000000">
      <w:pPr>
        <w:pStyle w:val="SourceCode"/>
      </w:pPr>
      <w:r>
        <w:rPr>
          <w:rStyle w:val="NormalTok"/>
        </w:rPr>
        <w:t xml:space="preserve">nhdplus.wbd8.sub </w:t>
      </w:r>
      <w:r>
        <w:rPr>
          <w:rStyle w:val="OtherTok"/>
        </w:rPr>
        <w:t>&lt;-</w:t>
      </w:r>
      <w:r>
        <w:rPr>
          <w:rStyle w:val="NormalTok"/>
        </w:rPr>
        <w:t xml:space="preserve"> nhdplus.wbd8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(Name</w:t>
      </w:r>
      <w:r>
        <w:rPr>
          <w:rStyle w:val="SpecialCharTok"/>
        </w:rPr>
        <w:t>==</w:t>
      </w:r>
      <w:r>
        <w:rPr>
          <w:rStyle w:val="StringTok"/>
        </w:rPr>
        <w:t>"Alamosa-Trinchera"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streams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st_read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"Spatial"</w:t>
      </w:r>
      <w:r>
        <w:rPr>
          <w:rStyle w:val="NormalTok"/>
        </w:rPr>
        <w:t xml:space="preserve">, </w:t>
      </w:r>
      <w:r>
        <w:rPr>
          <w:rStyle w:val="StringTok"/>
        </w:rPr>
        <w:t>"NHDPlusV2"</w:t>
      </w:r>
      <w:r>
        <w:rPr>
          <w:rStyle w:val="NormalTok"/>
        </w:rPr>
        <w:t xml:space="preserve">, </w:t>
      </w:r>
      <w:r>
        <w:rPr>
          <w:rStyle w:val="StringTok"/>
        </w:rPr>
        <w:t>"NHDFlowline-edit.shp"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st_crop</w:t>
      </w:r>
      <w:r>
        <w:rPr>
          <w:rStyle w:val="NormalTok"/>
        </w:rPr>
        <w:t xml:space="preserve">(nhdplus.wbd8.sub) </w:t>
      </w:r>
      <w:r>
        <w:rPr>
          <w:rStyle w:val="CommentTok"/>
        </w:rPr>
        <w:t># select only streams in Alamosa-Trinchera watershed</w:t>
      </w:r>
    </w:p>
    <w:p w14:paraId="1F8304CD" w14:textId="77777777" w:rsidR="00AC1AA6" w:rsidRDefault="00000000">
      <w:pPr>
        <w:pStyle w:val="Heading1"/>
      </w:pPr>
      <w:bookmarkStart w:id="2" w:name="calculate-distance-between-point"/>
      <w:bookmarkEnd w:id="0"/>
      <w:bookmarkEnd w:id="1"/>
      <w:r>
        <w:t>Calculate distance between point</w:t>
      </w:r>
    </w:p>
    <w:p w14:paraId="005BFE00" w14:textId="77777777" w:rsidR="00AC1AA6" w:rsidRDefault="00000000">
      <w:pPr>
        <w:pStyle w:val="Heading2"/>
      </w:pPr>
      <w:bookmarkStart w:id="3" w:name="euclidean-distance"/>
      <w:r>
        <w:t>Euclidean distance</w:t>
      </w:r>
    </w:p>
    <w:p w14:paraId="642BEB16" w14:textId="77777777" w:rsidR="00AC1AA6" w:rsidRDefault="00000000">
      <w:pPr>
        <w:pStyle w:val="FirstParagraph"/>
      </w:pPr>
      <w:r>
        <w:t xml:space="preserve">We calculated the Euclidean distance between sites using the </w:t>
      </w:r>
      <w:r>
        <w:rPr>
          <w:i/>
          <w:iCs/>
        </w:rPr>
        <w:t>sf</w:t>
      </w:r>
      <w:r>
        <w:t xml:space="preserve"> package (</w:t>
      </w:r>
      <w:hyperlink w:anchor="ref-sf">
        <w:r>
          <w:rPr>
            <w:rStyle w:val="Hyperlink"/>
          </w:rPr>
          <w:t>Pebesma and Bivand 2023</w:t>
        </w:r>
      </w:hyperlink>
      <w:r>
        <w:t>).</w:t>
      </w:r>
    </w:p>
    <w:p w14:paraId="03E6A7D4" w14:textId="77777777" w:rsidR="00AC1AA6" w:rsidRDefault="00000000">
      <w:pPr>
        <w:pStyle w:val="SourceCode"/>
      </w:pPr>
      <w:r>
        <w:rPr>
          <w:rStyle w:val="NormalTok"/>
        </w:rPr>
        <w:t xml:space="preserve">sites.dist.euclidean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st_distance</w:t>
      </w:r>
      <w:r>
        <w:rPr>
          <w:rStyle w:val="NormalTok"/>
        </w:rPr>
        <w:t xml:space="preserve">(sites.sf)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drop_units</w:t>
      </w:r>
      <w:r>
        <w:rPr>
          <w:rStyle w:val="NormalTok"/>
        </w:rPr>
        <w:t xml:space="preserve">() </w:t>
      </w:r>
      <w:r>
        <w:rPr>
          <w:rStyle w:val="CommentTok"/>
        </w:rPr>
        <w:t># calculate euclidean distance between sites in meters and drop units so that data can be saved as csv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(sites.dist.euclidean) </w:t>
      </w:r>
      <w:r>
        <w:rPr>
          <w:rStyle w:val="OtherTok"/>
        </w:rPr>
        <w:t>&lt;-</w:t>
      </w:r>
      <w:r>
        <w:rPr>
          <w:rStyle w:val="NormalTok"/>
        </w:rPr>
        <w:t xml:space="preserve"> sites</w:t>
      </w:r>
      <w:r>
        <w:rPr>
          <w:rStyle w:val="SpecialCharTok"/>
        </w:rPr>
        <w:t>$</w:t>
      </w:r>
      <w:r>
        <w:rPr>
          <w:rStyle w:val="NormalTok"/>
        </w:rPr>
        <w:t xml:space="preserve">Site </w:t>
      </w:r>
      <w:r>
        <w:rPr>
          <w:rStyle w:val="CommentTok"/>
        </w:rPr>
        <w:t># rename columns to site names</w:t>
      </w:r>
      <w:r>
        <w:br/>
      </w:r>
      <w:r>
        <w:rPr>
          <w:rStyle w:val="FunctionTok"/>
        </w:rPr>
        <w:t>row.names</w:t>
      </w:r>
      <w:r>
        <w:rPr>
          <w:rStyle w:val="NormalTok"/>
        </w:rPr>
        <w:t xml:space="preserve">(sites.dist.euclidean) </w:t>
      </w:r>
      <w:r>
        <w:rPr>
          <w:rStyle w:val="OtherTok"/>
        </w:rPr>
        <w:t>&lt;-</w:t>
      </w:r>
      <w:r>
        <w:rPr>
          <w:rStyle w:val="NormalTok"/>
        </w:rPr>
        <w:t xml:space="preserve"> sites</w:t>
      </w:r>
      <w:r>
        <w:rPr>
          <w:rStyle w:val="SpecialCharTok"/>
        </w:rPr>
        <w:t>$</w:t>
      </w:r>
      <w:r>
        <w:rPr>
          <w:rStyle w:val="NormalTok"/>
        </w:rPr>
        <w:t xml:space="preserve">Site </w:t>
      </w:r>
      <w:r>
        <w:rPr>
          <w:rStyle w:val="CommentTok"/>
        </w:rPr>
        <w:t># rename rows to site names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(sites.dist.euclidean, 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"Results"</w:t>
      </w:r>
      <w:r>
        <w:rPr>
          <w:rStyle w:val="NormalTok"/>
        </w:rPr>
        <w:t xml:space="preserve">, </w:t>
      </w:r>
      <w:r>
        <w:rPr>
          <w:rStyle w:val="StringTok"/>
        </w:rPr>
        <w:t>"sites-euclidean.csv"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write data to csv file </w:t>
      </w:r>
      <w:r>
        <w:br/>
      </w:r>
      <w:r>
        <w:rPr>
          <w:rStyle w:val="FunctionTok"/>
        </w:rPr>
        <w:t>st_write</w:t>
      </w:r>
      <w:r>
        <w:rPr>
          <w:rStyle w:val="NormalTok"/>
        </w:rPr>
        <w:t xml:space="preserve">(sites.sf, 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"Spatial"</w:t>
      </w:r>
      <w:r>
        <w:rPr>
          <w:rStyle w:val="NormalTok"/>
        </w:rPr>
        <w:t xml:space="preserve">, </w:t>
      </w:r>
      <w:r>
        <w:rPr>
          <w:rStyle w:val="StringTok"/>
        </w:rPr>
        <w:t>"sites.shp"</w:t>
      </w:r>
      <w:r>
        <w:rPr>
          <w:rStyle w:val="NormalTok"/>
        </w:rPr>
        <w:t xml:space="preserve">), </w:t>
      </w:r>
      <w:r>
        <w:rPr>
          <w:rStyle w:val="AttributeTok"/>
        </w:rPr>
        <w:t>append=</w:t>
      </w:r>
      <w:r>
        <w:rPr>
          <w:rStyle w:val="NormalTok"/>
        </w:rPr>
        <w:t xml:space="preserve">F) </w:t>
      </w:r>
      <w:r>
        <w:rPr>
          <w:rStyle w:val="CommentTok"/>
        </w:rPr>
        <w:t># write data to shapefile for visualization</w:t>
      </w:r>
    </w:p>
    <w:p w14:paraId="42C1230B" w14:textId="77777777" w:rsidR="00AC1AA6" w:rsidRDefault="00000000">
      <w:pPr>
        <w:pStyle w:val="Heading2"/>
      </w:pPr>
      <w:bookmarkStart w:id="4" w:name="distance-along-rivers"/>
      <w:bookmarkEnd w:id="3"/>
      <w:r>
        <w:t>Distance along rivers</w:t>
      </w:r>
    </w:p>
    <w:p w14:paraId="066A2B3A" w14:textId="77777777" w:rsidR="00AC1AA6" w:rsidRDefault="00000000">
      <w:pPr>
        <w:pStyle w:val="FirstParagraph"/>
      </w:pPr>
      <w:r>
        <w:t xml:space="preserve">We calculated the distance between sites along rivers using the </w:t>
      </w:r>
      <w:r>
        <w:rPr>
          <w:i/>
          <w:iCs/>
        </w:rPr>
        <w:t>sfnetworks</w:t>
      </w:r>
      <w:r>
        <w:t xml:space="preserve"> package (</w:t>
      </w:r>
      <w:hyperlink w:anchor="ref-sfnetworks">
        <w:r>
          <w:rPr>
            <w:rStyle w:val="Hyperlink"/>
          </w:rPr>
          <w:t>Meer et al. 2024</w:t>
        </w:r>
      </w:hyperlink>
      <w:r>
        <w:t>).</w:t>
      </w:r>
    </w:p>
    <w:p w14:paraId="3208F576" w14:textId="77777777" w:rsidR="00AC1AA6" w:rsidRDefault="00000000">
      <w:pPr>
        <w:pStyle w:val="SourceCode"/>
      </w:pPr>
      <w:r>
        <w:rPr>
          <w:rStyle w:val="NormalTok"/>
        </w:rPr>
        <w:t xml:space="preserve">streams.sub </w:t>
      </w:r>
      <w:r>
        <w:rPr>
          <w:rStyle w:val="OtherTok"/>
        </w:rPr>
        <w:t>&lt;-</w:t>
      </w:r>
      <w:r>
        <w:rPr>
          <w:rStyle w:val="NormalTok"/>
        </w:rPr>
        <w:t xml:space="preserve"> streams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st_zm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drop M dimension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st_transform</w:t>
      </w:r>
      <w:r>
        <w:rPr>
          <w:rStyle w:val="NormalTok"/>
        </w:rPr>
        <w:t>(</w:t>
      </w:r>
      <w:r>
        <w:rPr>
          <w:rStyle w:val="FunctionTok"/>
        </w:rPr>
        <w:t>st_crs</w:t>
      </w:r>
      <w:r>
        <w:rPr>
          <w:rStyle w:val="NormalTok"/>
        </w:rPr>
        <w:t xml:space="preserve">(sites.sf)) </w:t>
      </w:r>
      <w:r>
        <w:rPr>
          <w:rStyle w:val="CommentTok"/>
        </w:rPr>
        <w:t># reproject to UTM 13N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streams.sub </w:t>
      </w:r>
      <w:r>
        <w:rPr>
          <w:rStyle w:val="OtherTok"/>
        </w:rPr>
        <w:t>&lt;-</w:t>
      </w:r>
      <w:r>
        <w:rPr>
          <w:rStyle w:val="NormalTok"/>
        </w:rPr>
        <w:t xml:space="preserve"> streams.sub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st_union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dissolve lines and create nodes for every end point and intersection point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st_cast</w:t>
      </w:r>
      <w:r>
        <w:rPr>
          <w:rStyle w:val="NormalTok"/>
        </w:rPr>
        <w:t>(</w:t>
      </w:r>
      <w:r>
        <w:rPr>
          <w:rStyle w:val="StringTok"/>
        </w:rPr>
        <w:t>"LINESTRING"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convert to linestring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as_sfnetwork</w:t>
      </w:r>
      <w:r>
        <w:rPr>
          <w:rStyle w:val="NormalTok"/>
        </w:rPr>
        <w:t>(</w:t>
      </w:r>
      <w:r>
        <w:rPr>
          <w:rStyle w:val="AttributeTok"/>
        </w:rPr>
        <w:t>directed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network object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st_network_blend</w:t>
      </w:r>
      <w:r>
        <w:rPr>
          <w:rStyle w:val="NormalTok"/>
        </w:rPr>
        <w:t xml:space="preserve">(sites.sf, </w:t>
      </w:r>
      <w:r>
        <w:rPr>
          <w:rStyle w:val="AttributeTok"/>
        </w:rPr>
        <w:t>tolerance=</w:t>
      </w:r>
      <w:r>
        <w:rPr>
          <w:rStyle w:val="DecValTok"/>
        </w:rPr>
        <w:t>100</w:t>
      </w:r>
      <w:r>
        <w:rPr>
          <w:rStyle w:val="NormalTok"/>
        </w:rPr>
        <w:t xml:space="preserve">)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snap sites to network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activate</w:t>
      </w:r>
      <w:r>
        <w:rPr>
          <w:rStyle w:val="NormalTok"/>
        </w:rPr>
        <w:t xml:space="preserve">(edges)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activate edges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st_as_sf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convert to sf object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st_write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"Spatial"</w:t>
      </w:r>
      <w:r>
        <w:rPr>
          <w:rStyle w:val="NormalTok"/>
        </w:rPr>
        <w:t xml:space="preserve">, </w:t>
      </w:r>
      <w:r>
        <w:rPr>
          <w:rStyle w:val="StringTok"/>
        </w:rPr>
        <w:t>"edges.shp"</w:t>
      </w:r>
      <w:r>
        <w:rPr>
          <w:rStyle w:val="NormalTok"/>
        </w:rPr>
        <w:t xml:space="preserve">), </w:t>
      </w:r>
      <w:r>
        <w:rPr>
          <w:rStyle w:val="AttributeTok"/>
        </w:rPr>
        <w:t>append=</w:t>
      </w:r>
      <w:r>
        <w:rPr>
          <w:rStyle w:val="NormalTok"/>
        </w:rPr>
        <w:t xml:space="preserve">F) </w:t>
      </w:r>
      <w:r>
        <w:rPr>
          <w:rStyle w:val="CommentTok"/>
        </w:rPr>
        <w:t># write edges to file for visualization</w:t>
      </w:r>
      <w:r>
        <w:br/>
      </w:r>
      <w:r>
        <w:br/>
      </w:r>
      <w:r>
        <w:rPr>
          <w:rStyle w:val="NormalTok"/>
        </w:rPr>
        <w:t xml:space="preserve">river.dist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st_read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"Spatial"</w:t>
      </w:r>
      <w:r>
        <w:rPr>
          <w:rStyle w:val="NormalTok"/>
        </w:rPr>
        <w:t xml:space="preserve">, </w:t>
      </w:r>
      <w:r>
        <w:rPr>
          <w:rStyle w:val="StringTok"/>
        </w:rPr>
        <w:t>"edges.shp"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st_union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dissolve lines and create nodes for every end point and intersection point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st_cast</w:t>
      </w:r>
      <w:r>
        <w:rPr>
          <w:rStyle w:val="NormalTok"/>
        </w:rPr>
        <w:t>(</w:t>
      </w:r>
      <w:r>
        <w:rPr>
          <w:rStyle w:val="StringTok"/>
        </w:rPr>
        <w:t>"LINESTRING"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convert to linestring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as_sfnetwork</w:t>
      </w:r>
      <w:r>
        <w:rPr>
          <w:rStyle w:val="NormalTok"/>
        </w:rPr>
        <w:t>(</w:t>
      </w:r>
      <w:r>
        <w:rPr>
          <w:rStyle w:val="AttributeTok"/>
        </w:rPr>
        <w:t>directed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 create network object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st_network_cost</w:t>
      </w:r>
      <w:r>
        <w:rPr>
          <w:rStyle w:val="NormalTok"/>
        </w:rPr>
        <w:t>(</w:t>
      </w:r>
      <w:r>
        <w:rPr>
          <w:rStyle w:val="AttributeTok"/>
        </w:rPr>
        <w:t>from=</w:t>
      </w:r>
      <w:r>
        <w:rPr>
          <w:rStyle w:val="NormalTok"/>
        </w:rPr>
        <w:t xml:space="preserve">sites.sf, </w:t>
      </w:r>
      <w:r>
        <w:rPr>
          <w:rStyle w:val="AttributeTok"/>
        </w:rPr>
        <w:t>to=</w:t>
      </w:r>
      <w:r>
        <w:rPr>
          <w:rStyle w:val="NormalTok"/>
        </w:rPr>
        <w:t xml:space="preserve">sites.sf, </w:t>
      </w:r>
      <w:r>
        <w:rPr>
          <w:rStyle w:val="AttributeTok"/>
        </w:rPr>
        <w:t>direction=</w:t>
      </w:r>
      <w:r>
        <w:rPr>
          <w:rStyle w:val="StringTok"/>
        </w:rPr>
        <w:t>"all"</w:t>
      </w:r>
      <w:r>
        <w:rPr>
          <w:rStyle w:val="NormalTok"/>
        </w:rPr>
        <w:t xml:space="preserve">)  </w:t>
      </w:r>
      <w:r>
        <w:rPr>
          <w:rStyle w:val="CommentTok"/>
        </w:rPr>
        <w:t># calculate distance along rivers between sites</w:t>
      </w:r>
      <w:r>
        <w:br/>
      </w:r>
      <w:r>
        <w:br/>
      </w:r>
      <w:r>
        <w:rPr>
          <w:rStyle w:val="NormalTok"/>
        </w:rPr>
        <w:t xml:space="preserve">river.dist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(river.dist, </w:t>
      </w:r>
      <w:r>
        <w:rPr>
          <w:rStyle w:val="AttributeTok"/>
        </w:rPr>
        <w:t>row.names=</w:t>
      </w:r>
      <w:r>
        <w:rPr>
          <w:rStyle w:val="NormalTok"/>
        </w:rPr>
        <w:t>sites.sf</w:t>
      </w:r>
      <w:r>
        <w:rPr>
          <w:rStyle w:val="SpecialCharTok"/>
        </w:rPr>
        <w:t>$</w:t>
      </w:r>
      <w:r>
        <w:rPr>
          <w:rStyle w:val="NormalTok"/>
        </w:rPr>
        <w:t xml:space="preserve">Site) </w:t>
      </w:r>
      <w:r>
        <w:rPr>
          <w:rStyle w:val="CommentTok"/>
        </w:rPr>
        <w:t># convert to data frame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(river.dist) </w:t>
      </w:r>
      <w:r>
        <w:rPr>
          <w:rStyle w:val="OtherTok"/>
        </w:rPr>
        <w:t>&lt;-</w:t>
      </w:r>
      <w:r>
        <w:rPr>
          <w:rStyle w:val="NormalTok"/>
        </w:rPr>
        <w:t xml:space="preserve"> sites.sf</w:t>
      </w:r>
      <w:r>
        <w:rPr>
          <w:rStyle w:val="SpecialCharTok"/>
        </w:rPr>
        <w:t>$</w:t>
      </w:r>
      <w:r>
        <w:rPr>
          <w:rStyle w:val="NormalTok"/>
        </w:rPr>
        <w:t xml:space="preserve">Site </w:t>
      </w:r>
      <w:r>
        <w:rPr>
          <w:rStyle w:val="CommentTok"/>
        </w:rPr>
        <w:t># rename columns to site names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(river.dist, 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"Results"</w:t>
      </w:r>
      <w:r>
        <w:rPr>
          <w:rStyle w:val="NormalTok"/>
        </w:rPr>
        <w:t xml:space="preserve">, </w:t>
      </w:r>
      <w:r>
        <w:rPr>
          <w:rStyle w:val="StringTok"/>
        </w:rPr>
        <w:t>"sites-river.csv"</w:t>
      </w:r>
      <w:r>
        <w:rPr>
          <w:rStyle w:val="NormalTok"/>
        </w:rPr>
        <w:t xml:space="preserve">)) </w:t>
      </w:r>
      <w:r>
        <w:rPr>
          <w:rStyle w:val="CommentTok"/>
        </w:rPr>
        <w:t># write data to csv file</w:t>
      </w:r>
    </w:p>
    <w:p w14:paraId="1CBD7BD9" w14:textId="77777777" w:rsidR="00AC1AA6" w:rsidRDefault="00000000">
      <w:pPr>
        <w:pStyle w:val="Heading1"/>
      </w:pPr>
      <w:bookmarkStart w:id="5" w:name="references"/>
      <w:bookmarkEnd w:id="2"/>
      <w:bookmarkEnd w:id="4"/>
      <w:r>
        <w:t>References</w:t>
      </w:r>
    </w:p>
    <w:p w14:paraId="2C44EE5A" w14:textId="77777777" w:rsidR="00AC1AA6" w:rsidRDefault="00000000">
      <w:pPr>
        <w:pStyle w:val="Bibliography"/>
      </w:pPr>
      <w:bookmarkStart w:id="6" w:name="ref-nhdplusTools"/>
      <w:bookmarkStart w:id="7" w:name="refs"/>
      <w:r>
        <w:t xml:space="preserve">Blodgett, D., and M. Johnson. 2023. </w:t>
      </w:r>
      <w:hyperlink r:id="rId7">
        <w:r>
          <w:rPr>
            <w:rStyle w:val="Hyperlink"/>
          </w:rPr>
          <w:t>nhdplusTools: Tools for accessing and working with the NHDPlus</w:t>
        </w:r>
      </w:hyperlink>
      <w:r>
        <w:t>.</w:t>
      </w:r>
    </w:p>
    <w:p w14:paraId="6B78C736" w14:textId="77777777" w:rsidR="00AC1AA6" w:rsidRDefault="00000000">
      <w:pPr>
        <w:pStyle w:val="Bibliography"/>
      </w:pPr>
      <w:bookmarkStart w:id="8" w:name="ref-sfnetworks"/>
      <w:bookmarkEnd w:id="6"/>
      <w:r>
        <w:t xml:space="preserve">Meer, L. van der, L. Abad, A. Gilardi, and R. Lovelace. 2024. </w:t>
      </w:r>
      <w:hyperlink r:id="rId8">
        <w:r>
          <w:rPr>
            <w:rStyle w:val="Hyperlink"/>
          </w:rPr>
          <w:t>Sfnetworks: Tidy geospatial networks</w:t>
        </w:r>
      </w:hyperlink>
      <w:r>
        <w:t>.</w:t>
      </w:r>
    </w:p>
    <w:p w14:paraId="137F5EA0" w14:textId="77777777" w:rsidR="00AC1AA6" w:rsidRDefault="00000000">
      <w:pPr>
        <w:pStyle w:val="Bibliography"/>
      </w:pPr>
      <w:bookmarkStart w:id="9" w:name="ref-sf"/>
      <w:bookmarkEnd w:id="8"/>
      <w:r>
        <w:t xml:space="preserve">Pebesma, E., and R. Bivand. 2023. </w:t>
      </w:r>
      <w:hyperlink r:id="rId9">
        <w:r>
          <w:rPr>
            <w:rStyle w:val="Hyperlink"/>
          </w:rPr>
          <w:t>Spatial data science: With applications in r</w:t>
        </w:r>
      </w:hyperlink>
      <w:r>
        <w:t>.</w:t>
      </w:r>
      <w:bookmarkEnd w:id="5"/>
      <w:bookmarkEnd w:id="7"/>
      <w:bookmarkEnd w:id="9"/>
    </w:p>
    <w:sectPr w:rsidR="00AC1AA6" w:rsidSect="00D303D3">
      <w:footerReference w:type="even" r:id="rId10"/>
      <w:footerReference w:type="default" r:id="rId11"/>
      <w:type w:val="continuous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E941C" w14:textId="77777777" w:rsidR="001407DE" w:rsidRDefault="001407DE">
      <w:pPr>
        <w:spacing w:before="0" w:after="0" w:line="240" w:lineRule="auto"/>
      </w:pPr>
      <w:r>
        <w:separator/>
      </w:r>
    </w:p>
  </w:endnote>
  <w:endnote w:type="continuationSeparator" w:id="0">
    <w:p w14:paraId="494FC0EF" w14:textId="77777777" w:rsidR="001407DE" w:rsidRDefault="001407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58995287"/>
      <w:docPartObj>
        <w:docPartGallery w:val="Page Numbers (Bottom of Page)"/>
        <w:docPartUnique/>
      </w:docPartObj>
    </w:sdtPr>
    <w:sdtContent>
      <w:p w14:paraId="22007D2E" w14:textId="77777777" w:rsidR="00000000" w:rsidRDefault="00000000" w:rsidP="00D303D3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CF00D1" w14:textId="77777777" w:rsidR="00000000" w:rsidRDefault="00000000" w:rsidP="00D303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32174403"/>
      <w:docPartObj>
        <w:docPartGallery w:val="Page Numbers (Bottom of Page)"/>
        <w:docPartUnique/>
      </w:docPartObj>
    </w:sdtPr>
    <w:sdtContent>
      <w:p w14:paraId="76ACDA1B" w14:textId="77777777" w:rsidR="00000000" w:rsidRDefault="00000000" w:rsidP="00CC6CCA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0383086" w14:textId="77777777" w:rsidR="00000000" w:rsidRDefault="00000000" w:rsidP="00D30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066DA" w14:textId="77777777" w:rsidR="001407DE" w:rsidRDefault="001407DE">
      <w:pPr>
        <w:spacing w:before="0" w:after="0" w:line="240" w:lineRule="auto"/>
      </w:pPr>
      <w:r>
        <w:separator/>
      </w:r>
    </w:p>
  </w:footnote>
  <w:footnote w:type="continuationSeparator" w:id="0">
    <w:p w14:paraId="02384420" w14:textId="77777777" w:rsidR="001407DE" w:rsidRDefault="001407D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C4C5B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2684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8664D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E6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9CAE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CC35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2AFB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7C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C854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BA7D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970F5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638110FC"/>
    <w:multiLevelType w:val="hybridMultilevel"/>
    <w:tmpl w:val="8FB0F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629130">
    <w:abstractNumId w:val="10"/>
  </w:num>
  <w:num w:numId="2" w16cid:durableId="583298493">
    <w:abstractNumId w:val="0"/>
  </w:num>
  <w:num w:numId="3" w16cid:durableId="404765698">
    <w:abstractNumId w:val="1"/>
  </w:num>
  <w:num w:numId="4" w16cid:durableId="235677110">
    <w:abstractNumId w:val="2"/>
  </w:num>
  <w:num w:numId="5" w16cid:durableId="1528061018">
    <w:abstractNumId w:val="3"/>
  </w:num>
  <w:num w:numId="6" w16cid:durableId="1635014745">
    <w:abstractNumId w:val="8"/>
  </w:num>
  <w:num w:numId="7" w16cid:durableId="1595239418">
    <w:abstractNumId w:val="4"/>
  </w:num>
  <w:num w:numId="8" w16cid:durableId="1230113476">
    <w:abstractNumId w:val="5"/>
  </w:num>
  <w:num w:numId="9" w16cid:durableId="994916743">
    <w:abstractNumId w:val="6"/>
  </w:num>
  <w:num w:numId="10" w16cid:durableId="726950710">
    <w:abstractNumId w:val="7"/>
  </w:num>
  <w:num w:numId="11" w16cid:durableId="1734160464">
    <w:abstractNumId w:val="9"/>
  </w:num>
  <w:num w:numId="12" w16cid:durableId="515769689">
    <w:abstractNumId w:val="11"/>
  </w:num>
  <w:num w:numId="13" w16cid:durableId="9734876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AA6"/>
    <w:rsid w:val="001407DE"/>
    <w:rsid w:val="001E2137"/>
    <w:rsid w:val="00AC1AA6"/>
    <w:rsid w:val="00B5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705EF"/>
  <w15:docId w15:val="{80114142-2022-7D43-9FA3-B3C26D0FE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03D3"/>
    <w:pPr>
      <w:spacing w:before="180" w:after="180" w:line="360" w:lineRule="auto"/>
    </w:pPr>
    <w:rPr>
      <w:rFonts w:ascii="Times" w:hAnsi="Times"/>
      <w:color w:val="000000" w:themeColor="text1"/>
    </w:rPr>
  </w:style>
  <w:style w:type="paragraph" w:styleId="Heading1">
    <w:name w:val="heading 1"/>
    <w:basedOn w:val="Normal"/>
    <w:next w:val="BodyText"/>
    <w:uiPriority w:val="9"/>
    <w:qFormat/>
    <w:rsid w:val="00E03987"/>
    <w:pPr>
      <w:keepNext/>
      <w:keepLines/>
      <w:spacing w:before="480" w:after="0" w:line="240" w:lineRule="auto"/>
      <w:outlineLvl w:val="0"/>
    </w:pPr>
    <w:rPr>
      <w:rFonts w:eastAsiaTheme="majorEastAsia" w:cstheme="majorBidi"/>
      <w:b/>
      <w:bCs/>
      <w:smallCaps/>
    </w:rPr>
  </w:style>
  <w:style w:type="paragraph" w:styleId="Heading2">
    <w:name w:val="heading 2"/>
    <w:basedOn w:val="Normal"/>
    <w:next w:val="BodyText"/>
    <w:uiPriority w:val="9"/>
    <w:unhideWhenUsed/>
    <w:qFormat/>
    <w:rsid w:val="00E03987"/>
    <w:pPr>
      <w:keepNext/>
      <w:keepLines/>
      <w:spacing w:before="240" w:line="240" w:lineRule="auto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E03987"/>
    <w:pPr>
      <w:keepNext/>
      <w:keepLines/>
      <w:spacing w:before="120" w:after="60"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BodyText"/>
    <w:uiPriority w:val="9"/>
    <w:unhideWhenUsed/>
    <w:qFormat/>
    <w:rsid w:val="00E03987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03987"/>
    <w:pPr>
      <w:spacing w:before="120" w:after="120" w:line="240" w:lineRule="auto"/>
      <w:contextualSpacing/>
    </w:pPr>
  </w:style>
  <w:style w:type="paragraph" w:customStyle="1" w:styleId="FirstParagraph">
    <w:name w:val="First Paragraph"/>
    <w:basedOn w:val="BodyText"/>
    <w:next w:val="BodyText"/>
    <w:qFormat/>
    <w:rsid w:val="001B43D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03987"/>
    <w:pPr>
      <w:keepNext/>
      <w:keepLines/>
      <w:spacing w:before="0" w:after="160" w:line="240" w:lineRule="auto"/>
      <w:jc w:val="center"/>
    </w:pPr>
    <w:rPr>
      <w:rFonts w:eastAsiaTheme="majorEastAsia" w:cstheme="majorBidi"/>
      <w:b/>
      <w:bCs/>
      <w:sz w:val="28"/>
      <w:szCs w:val="2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03987"/>
    <w:pPr>
      <w:keepNext/>
      <w:keepLines/>
      <w:jc w:val="center"/>
    </w:pPr>
    <w:rPr>
      <w:rFonts w:ascii="Times" w:hAnsi="Times"/>
      <w:color w:val="000000" w:themeColor="text1"/>
      <w:sz w:val="22"/>
      <w:szCs w:val="22"/>
    </w:rPr>
  </w:style>
  <w:style w:type="paragraph" w:styleId="Date">
    <w:name w:val="Date"/>
    <w:next w:val="BodyText"/>
    <w:qFormat/>
    <w:rsid w:val="00E03987"/>
    <w:pPr>
      <w:keepNext/>
      <w:keepLines/>
      <w:jc w:val="center"/>
    </w:pPr>
    <w:rPr>
      <w:rFonts w:ascii="Times" w:hAnsi="Times"/>
      <w:color w:val="000000" w:themeColor="text1"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00A7D"/>
    <w:pPr>
      <w:spacing w:line="24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265419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505F6D"/>
    <w:pPr>
      <w:keepNext/>
      <w:spacing w:line="240" w:lineRule="auto"/>
    </w:pPr>
  </w:style>
  <w:style w:type="character" w:customStyle="1" w:styleId="CaptionChar">
    <w:name w:val="Caption Char"/>
    <w:basedOn w:val="DefaultParagraphFont"/>
    <w:link w:val="Caption"/>
    <w:rsid w:val="00265419"/>
    <w:rPr>
      <w:rFonts w:ascii="Times" w:hAnsi="Times"/>
      <w:i/>
      <w:color w:val="000000" w:themeColor="text1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color w:val="000000" w:themeColor="text1"/>
      <w:sz w:val="22"/>
    </w:rPr>
  </w:style>
  <w:style w:type="character" w:customStyle="1" w:styleId="SectionNumber">
    <w:name w:val="Section Number"/>
    <w:basedOn w:val="CaptionChar"/>
    <w:rPr>
      <w:rFonts w:ascii="Times" w:hAnsi="Times"/>
      <w:i/>
      <w:color w:val="000000" w:themeColor="text1"/>
    </w:rPr>
  </w:style>
  <w:style w:type="character" w:styleId="FootnoteReference">
    <w:name w:val="footnote reference"/>
    <w:basedOn w:val="CaptionChar"/>
    <w:rPr>
      <w:rFonts w:ascii="Times" w:hAnsi="Times"/>
      <w:i/>
      <w:color w:val="000000" w:themeColor="text1"/>
      <w:vertAlign w:val="superscript"/>
    </w:rPr>
  </w:style>
  <w:style w:type="character" w:styleId="Hyperlink">
    <w:name w:val="Hyperlink"/>
    <w:basedOn w:val="CaptionChar"/>
    <w:rPr>
      <w:rFonts w:ascii="Times" w:hAnsi="Times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03987"/>
    <w:rPr>
      <w:rFonts w:ascii="Times" w:hAnsi="Times"/>
      <w:color w:val="000000" w:themeColor="text1"/>
    </w:rPr>
  </w:style>
  <w:style w:type="paragraph" w:styleId="Footer">
    <w:name w:val="footer"/>
    <w:basedOn w:val="Normal"/>
    <w:link w:val="FooterChar"/>
    <w:unhideWhenUsed/>
    <w:rsid w:val="00D303D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D303D3"/>
    <w:rPr>
      <w:rFonts w:ascii="Times" w:hAnsi="Times"/>
      <w:color w:val="000000" w:themeColor="text1"/>
    </w:rPr>
  </w:style>
  <w:style w:type="character" w:styleId="PageNumber">
    <w:name w:val="page number"/>
    <w:basedOn w:val="DefaultParagraphFont"/>
    <w:semiHidden/>
    <w:unhideWhenUsed/>
    <w:rsid w:val="00D303D3"/>
  </w:style>
  <w:style w:type="paragraph" w:styleId="Header">
    <w:name w:val="header"/>
    <w:basedOn w:val="Normal"/>
    <w:link w:val="HeaderChar"/>
    <w:unhideWhenUsed/>
    <w:rsid w:val="00CC6CC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CC6CCA"/>
    <w:rPr>
      <w:rFonts w:ascii="Times" w:hAnsi="Times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sfnetwork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5066/P97AS8J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201/9780429459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Calculating Euclidean and along-river distance between sites</dc:title>
  <dc:creator>Sarah J. Hart and Daniel L. Preston</dc:creator>
  <cp:keywords/>
  <cp:lastModifiedBy>Hart,Sarah</cp:lastModifiedBy>
  <cp:revision>2</cp:revision>
  <dcterms:created xsi:type="dcterms:W3CDTF">2025-02-06T18:04:00Z</dcterms:created>
  <dcterms:modified xsi:type="dcterms:W3CDTF">2025-02-06T18:04:00Z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/Users/sarahhart/Library/CloudStorage/GoogleDrive-sarahjanehart13@gmail.com/My Drive/JOB/RESEARCH/Analyses/COStreams/ecology.csl</vt:lpwstr>
  </property>
  <property fmtid="{D5CDD505-2E9C-101B-9397-08002B2CF9AE}" pid="4" name="date">
    <vt:lpwstr>February 06, 2025</vt:lpwstr>
  </property>
  <property fmtid="{D5CDD505-2E9C-101B-9397-08002B2CF9AE}" pid="5" name="email">
    <vt:lpwstr>sarah.hart@colostate.edu</vt:lpwstr>
  </property>
  <property fmtid="{D5CDD505-2E9C-101B-9397-08002B2CF9AE}" pid="6" name="link-citations">
    <vt:lpwstr>True</vt:lpwstr>
  </property>
  <property fmtid="{D5CDD505-2E9C-101B-9397-08002B2CF9AE}" pid="7" name="output">
    <vt:lpwstr/>
  </property>
</Properties>
</file>