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Informe de revision del sistema RevisaPubSeisan</w:t>
      </w:r>
    </w:p>
    <w:p>
      <w:pPr>
        <w:jc w:val="left"/>
      </w:pPr>
      <w:r>
        <w:rPr>
          <w:i/>
          <w:sz w:val="20"/>
        </w:rPr>
        <w:t>Revision de los procesos de publicacion sismica y deteccion de eventos no publicados</w:t>
      </w:r>
    </w:p>
    <w:p>
      <w:r>
        <w:t>Fecha de revision: 28 de septiembre de 2026</w:t>
      </w:r>
    </w:p>
    <w:p>
      <w:pPr>
        <w:pStyle w:val="Heading1"/>
      </w:pPr>
      <w:r>
        <w:t>1. Que se hizo</w:t>
      </w:r>
    </w:p>
    <w:p>
      <w:r>
        <w:t>Se reviso el programa para asegurar que funcione de forma correcta y confiable en la deteccion de sismos no publicados, en la revision de eventos excluidos y en la deteccion de eventos repetidos. Para ello se probaron los procesos en un entorno de prueba separado con datos simulados, antes de tocar el sistema en operacion.</w:t>
      </w:r>
    </w:p>
    <w:p>
      <w:r>
        <w:t>La forma de operar no cambia: los procesos que usted conoce y las salidas que genera el sistema son los mismos. Solo se corrigieron detalles menores que podrian, en casos muy puntuales, hacer que un evento se omitiera o se reportara de forma incorrecta.</w:t>
      </w:r>
    </w:p>
    <w:p>
      <w:pPr>
        <w:pStyle w:val="Heading1"/>
      </w:pPr>
      <w:r>
        <w:t>2. Que se corrigio</w:t>
      </w:r>
    </w:p>
    <w:p>
      <w:pPr>
        <w:pStyle w:val="ListBullet"/>
      </w:pPr>
      <w:r>
        <w:t>Identificacion de la etapa del proceso en el seguimiento de progreso.</w:t>
      </w:r>
    </w:p>
    <w:p>
      <w:pPr>
        <w:pStyle w:val="ListBullet"/>
      </w:pPr>
      <w:r>
        <w:t>La comparacion de publicados contra procesados ya no omite ni descarta eventos por segundos de reloj fuera de rango (caso muy puntual de 60 segundos).</w:t>
      </w:r>
    </w:p>
    <w:p>
      <w:pPr>
        <w:pStyle w:val="ListBullet"/>
      </w:pPr>
      <w:r>
        <w:t>La lista de eventos excluidos ya no queda vacia indebidamente cuando alguna linea del archivo tiene datos fuera de lo esperado; esa linea ahora se marca para revision humana.</w:t>
      </w:r>
    </w:p>
    <w:p>
      <w:pPr>
        <w:pStyle w:val="ListBullet"/>
      </w:pPr>
      <w:r>
        <w:t>La deteccion de eventos repetidos es mas robusta frente a esos mismos casos de fecha.</w:t>
      </w:r>
    </w:p>
    <w:p>
      <w:pPr>
        <w:pStyle w:val="ListBullet"/>
      </w:pPr>
      <w:r>
        <w:t>El visor de eventos repetidos ya no se satura cuando hay muchos eventos (muestra hasta 2.000 e indica cuantos quedan fuera).</w:t>
      </w:r>
    </w:p>
    <w:p>
      <w:pPr>
        <w:pStyle w:val="ListBullet"/>
      </w:pPr>
      <w:r>
        <w:t>Limpieza de codigo sin efecto en el funcionamiento.</w:t>
      </w:r>
    </w:p>
    <w:p>
      <w:pPr>
        <w:pStyle w:val="Heading1"/>
      </w:pPr>
      <w:r>
        <w:t>3. Verificacion</w:t>
      </w:r>
    </w:p>
    <w:p>
      <w:r>
        <w:t>Todas las correcciones fueron probadas con datos simulados en un entorno separado y los resultados fueron correctos en todos los casos de prueba. La revision no altera la forma en que el sistema procesa los sismos.</w:t>
      </w:r>
    </w:p>
    <w:p>
      <w:pPr>
        <w:pStyle w:val="Heading1"/>
      </w:pPr>
      <w:r>
        <w:t>4. Trabajo futuro (opcional)</w:t>
      </w:r>
    </w:p>
    <w:p>
      <w:r>
        <w:t>Quedo pendiente, de forma opcional y sin urgencia, un trabajo de mejoras (refactoring) que no afecta la operacion actual: validacion automatica de que cada paso del proceso genere los archivos esperados antes de continuar. Este trabajo solo se hara si usted asi lo solicita.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