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636A2FB" w:rsidR="00765E00" w:rsidRPr="00A0007B" w:rsidRDefault="63DC08A4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sz w:val="24"/>
          <w:szCs w:val="24"/>
        </w:rPr>
        <w:t>Claire Acke</w:t>
      </w:r>
    </w:p>
    <w:p w14:paraId="2D5998B5" w14:textId="784D4576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sz w:val="24"/>
          <w:szCs w:val="24"/>
        </w:rPr>
        <w:t>HWRS 501</w:t>
      </w:r>
    </w:p>
    <w:p w14:paraId="027C5FB7" w14:textId="71A157E2" w:rsidR="63DC08A4" w:rsidRPr="00A0007B" w:rsidRDefault="63DC08A4" w:rsidP="096384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sz w:val="24"/>
          <w:szCs w:val="24"/>
        </w:rPr>
        <w:t>Pandas and Numpy Cheatsheet</w:t>
      </w:r>
    </w:p>
    <w:p w14:paraId="38442171" w14:textId="5966B691" w:rsidR="63DC08A4" w:rsidRPr="00A0007B" w:rsidRDefault="63DC08A4" w:rsidP="09638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sz w:val="24"/>
          <w:szCs w:val="24"/>
        </w:rPr>
        <w:t>Numpy</w:t>
      </w:r>
    </w:p>
    <w:p w14:paraId="526C3A0B" w14:textId="626068BA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Overall purpose of the numpy library</w:t>
      </w:r>
      <w:r w:rsidRPr="00A0007B">
        <w:rPr>
          <w:rFonts w:ascii="Times New Roman" w:hAnsi="Times New Roman" w:cs="Times New Roman"/>
          <w:sz w:val="24"/>
          <w:szCs w:val="24"/>
        </w:rPr>
        <w:t xml:space="preserve">: </w:t>
      </w:r>
      <w:r w:rsidR="00BC09CB" w:rsidRPr="00A0007B">
        <w:rPr>
          <w:rFonts w:ascii="Times New Roman" w:hAnsi="Times New Roman" w:cs="Times New Roman"/>
          <w:sz w:val="24"/>
          <w:szCs w:val="24"/>
        </w:rPr>
        <w:t xml:space="preserve">it is super helpful when needing to </w:t>
      </w:r>
      <w:r w:rsidR="00B355E3" w:rsidRPr="00A0007B">
        <w:rPr>
          <w:rFonts w:ascii="Times New Roman" w:hAnsi="Times New Roman" w:cs="Times New Roman"/>
          <w:sz w:val="24"/>
          <w:szCs w:val="24"/>
        </w:rPr>
        <w:t xml:space="preserve">do mathematical calculations, whether it be calculating statistics, </w:t>
      </w:r>
      <w:r w:rsidR="009D6B01" w:rsidRPr="00A0007B">
        <w:rPr>
          <w:rFonts w:ascii="Times New Roman" w:hAnsi="Times New Roman" w:cs="Times New Roman"/>
          <w:sz w:val="24"/>
          <w:szCs w:val="24"/>
        </w:rPr>
        <w:t>vectors, and of course scalar math.</w:t>
      </w:r>
    </w:p>
    <w:p w14:paraId="272E9CCE" w14:textId="54F219E3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FFC000"/>
          <w:sz w:val="24"/>
          <w:szCs w:val="24"/>
        </w:rPr>
        <w:t>What are numpy arrays and what things can they and can’t they contain</w:t>
      </w:r>
      <w:r w:rsidRPr="00A0007B">
        <w:rPr>
          <w:rFonts w:ascii="Times New Roman" w:hAnsi="Times New Roman" w:cs="Times New Roman"/>
          <w:sz w:val="24"/>
          <w:szCs w:val="24"/>
        </w:rPr>
        <w:t xml:space="preserve">: </w:t>
      </w:r>
      <w:r w:rsidR="00B831AC" w:rsidRPr="00A0007B">
        <w:rPr>
          <w:rFonts w:ascii="Times New Roman" w:hAnsi="Times New Roman" w:cs="Times New Roman"/>
          <w:sz w:val="24"/>
          <w:szCs w:val="24"/>
        </w:rPr>
        <w:t>arrays are essentially vectors and matrices depending on the</w:t>
      </w:r>
      <w:r w:rsidR="00912396" w:rsidRPr="00A0007B">
        <w:rPr>
          <w:rFonts w:ascii="Times New Roman" w:hAnsi="Times New Roman" w:cs="Times New Roman"/>
          <w:sz w:val="24"/>
          <w:szCs w:val="24"/>
        </w:rPr>
        <w:t xml:space="preserve"> d</w:t>
      </w:r>
      <w:r w:rsidR="00B831AC" w:rsidRPr="00A0007B">
        <w:rPr>
          <w:rFonts w:ascii="Times New Roman" w:hAnsi="Times New Roman" w:cs="Times New Roman"/>
          <w:sz w:val="24"/>
          <w:szCs w:val="24"/>
        </w:rPr>
        <w:t>imensions.</w:t>
      </w:r>
      <w:r w:rsidR="00CB6B0F" w:rsidRPr="00A0007B">
        <w:rPr>
          <w:rFonts w:ascii="Times New Roman" w:hAnsi="Times New Roman" w:cs="Times New Roman"/>
          <w:sz w:val="24"/>
          <w:szCs w:val="24"/>
        </w:rPr>
        <w:t xml:space="preserve"> </w:t>
      </w:r>
      <w:r w:rsidR="00714E9E" w:rsidRPr="00A0007B">
        <w:rPr>
          <w:rFonts w:ascii="Times New Roman" w:hAnsi="Times New Roman" w:cs="Times New Roman"/>
          <w:sz w:val="24"/>
          <w:szCs w:val="24"/>
        </w:rPr>
        <w:t xml:space="preserve">It </w:t>
      </w:r>
      <w:r w:rsidR="006F7177" w:rsidRPr="00A0007B">
        <w:rPr>
          <w:rFonts w:ascii="Times New Roman" w:hAnsi="Times New Roman" w:cs="Times New Roman"/>
          <w:sz w:val="24"/>
          <w:szCs w:val="24"/>
        </w:rPr>
        <w:t xml:space="preserve">must always contain numbers. </w:t>
      </w:r>
      <w:r w:rsidR="00C51C25" w:rsidRPr="00A0007B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gramStart"/>
      <w:r w:rsidR="00C51C25" w:rsidRPr="00A0007B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="00C51C25" w:rsidRPr="00A0007B">
        <w:rPr>
          <w:rFonts w:ascii="Times New Roman" w:hAnsi="Times New Roman" w:cs="Times New Roman"/>
          <w:sz w:val="24"/>
          <w:szCs w:val="24"/>
        </w:rPr>
        <w:t>(2,4) would create an array with two rows and four columns.</w:t>
      </w:r>
    </w:p>
    <w:p w14:paraId="41696E03" w14:textId="193BE5AB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92D050"/>
          <w:sz w:val="24"/>
          <w:szCs w:val="24"/>
        </w:rPr>
        <w:t>Various approaches for how to slice a numpy array (e.g., grabbing out a row, column, range of values)</w:t>
      </w:r>
      <w:r w:rsidRPr="00A0007B">
        <w:rPr>
          <w:rFonts w:ascii="Times New Roman" w:hAnsi="Times New Roman" w:cs="Times New Roman"/>
          <w:sz w:val="24"/>
          <w:szCs w:val="24"/>
        </w:rPr>
        <w:t>:</w:t>
      </w:r>
      <w:r w:rsidR="00B843E2" w:rsidRPr="00A0007B">
        <w:rPr>
          <w:rFonts w:ascii="Times New Roman" w:hAnsi="Times New Roman" w:cs="Times New Roman"/>
          <w:sz w:val="24"/>
          <w:szCs w:val="24"/>
        </w:rPr>
        <w:t xml:space="preserve"> In order to slice an array, you</w:t>
      </w:r>
      <w:r w:rsidR="004D5F31" w:rsidRPr="00A0007B">
        <w:rPr>
          <w:rFonts w:ascii="Times New Roman" w:hAnsi="Times New Roman" w:cs="Times New Roman"/>
          <w:sz w:val="24"/>
          <w:szCs w:val="24"/>
        </w:rPr>
        <w:t xml:space="preserve"> typically need to use different variations of the </w:t>
      </w:r>
      <w:proofErr w:type="spellStart"/>
      <w:proofErr w:type="gramStart"/>
      <w:r w:rsidR="004D5F31" w:rsidRPr="00A0007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4D5F31" w:rsidRPr="00A00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D5F31" w:rsidRPr="00A0007B">
        <w:rPr>
          <w:rFonts w:ascii="Times New Roman" w:hAnsi="Times New Roman" w:cs="Times New Roman"/>
          <w:sz w:val="24"/>
          <w:szCs w:val="24"/>
        </w:rPr>
        <w:t xml:space="preserve">] function. For a specific value, something like </w:t>
      </w:r>
      <w:proofErr w:type="spellStart"/>
      <w:proofErr w:type="gramStart"/>
      <w:r w:rsidR="004D5F31" w:rsidRPr="00A0007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4D5F31" w:rsidRPr="00A00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D5F31" w:rsidRPr="00A0007B">
        <w:rPr>
          <w:rFonts w:ascii="Times New Roman" w:hAnsi="Times New Roman" w:cs="Times New Roman"/>
          <w:sz w:val="24"/>
          <w:szCs w:val="24"/>
        </w:rPr>
        <w:t xml:space="preserve">2] </w:t>
      </w:r>
      <w:r w:rsidR="009557AE" w:rsidRPr="00A0007B">
        <w:rPr>
          <w:rFonts w:ascii="Times New Roman" w:hAnsi="Times New Roman" w:cs="Times New Roman"/>
          <w:sz w:val="24"/>
          <w:szCs w:val="24"/>
        </w:rPr>
        <w:t xml:space="preserve">would bring the value of the array at index position 2. To return values for a column, </w:t>
      </w:r>
      <w:proofErr w:type="spellStart"/>
      <w:proofErr w:type="gramStart"/>
      <w:r w:rsidR="00AC2C0A" w:rsidRPr="00A0007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AC2C0A" w:rsidRPr="00A00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C2C0A" w:rsidRPr="00A0007B">
        <w:rPr>
          <w:rFonts w:ascii="Times New Roman" w:hAnsi="Times New Roman" w:cs="Times New Roman"/>
          <w:sz w:val="24"/>
          <w:szCs w:val="24"/>
        </w:rPr>
        <w:t xml:space="preserve">2:5, 3] would bring </w:t>
      </w:r>
      <w:r w:rsidR="00B42D3F" w:rsidRPr="00A0007B">
        <w:rPr>
          <w:rFonts w:ascii="Times New Roman" w:hAnsi="Times New Roman" w:cs="Times New Roman"/>
          <w:sz w:val="24"/>
          <w:szCs w:val="24"/>
        </w:rPr>
        <w:t>back the values of the array in rows 3-6 in the 3</w:t>
      </w:r>
      <w:r w:rsidR="00B42D3F" w:rsidRPr="00A0007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42D3F" w:rsidRPr="00A0007B">
        <w:rPr>
          <w:rFonts w:ascii="Times New Roman" w:hAnsi="Times New Roman" w:cs="Times New Roman"/>
          <w:sz w:val="24"/>
          <w:szCs w:val="24"/>
        </w:rPr>
        <w:t xml:space="preserve"> </w:t>
      </w:r>
      <w:r w:rsidR="006D7891" w:rsidRPr="00A0007B">
        <w:rPr>
          <w:rFonts w:ascii="Times New Roman" w:hAnsi="Times New Roman" w:cs="Times New Roman"/>
          <w:sz w:val="24"/>
          <w:szCs w:val="24"/>
        </w:rPr>
        <w:t>column.</w:t>
      </w:r>
    </w:p>
    <w:p w14:paraId="70994F6B" w14:textId="67C14FB3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create a numpy array from scratch (show 2 options)</w:t>
      </w:r>
      <w:r w:rsidR="006D7891" w:rsidRPr="00A0007B">
        <w:rPr>
          <w:rFonts w:ascii="Times New Roman" w:hAnsi="Times New Roman" w:cs="Times New Roman"/>
          <w:sz w:val="24"/>
          <w:szCs w:val="24"/>
        </w:rPr>
        <w:t>:</w:t>
      </w:r>
      <w:r w:rsidR="00E861F5">
        <w:rPr>
          <w:rFonts w:ascii="Times New Roman" w:hAnsi="Times New Roman" w:cs="Times New Roman"/>
          <w:sz w:val="24"/>
          <w:szCs w:val="24"/>
        </w:rPr>
        <w:t xml:space="preserve"> </w:t>
      </w:r>
      <w:r w:rsidR="005D44B7">
        <w:rPr>
          <w:rFonts w:ascii="Times New Roman" w:hAnsi="Times New Roman" w:cs="Times New Roman"/>
          <w:sz w:val="24"/>
          <w:szCs w:val="24"/>
        </w:rPr>
        <w:t xml:space="preserve">One way that you can create a numpy array is mentioned above, but you can </w:t>
      </w:r>
      <w:r w:rsidR="00FC15DA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="00FC15D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C15DA">
        <w:rPr>
          <w:rFonts w:ascii="Times New Roman" w:hAnsi="Times New Roman" w:cs="Times New Roman"/>
          <w:sz w:val="24"/>
          <w:szCs w:val="24"/>
        </w:rPr>
        <w:t xml:space="preserve"> array with </w:t>
      </w:r>
      <w:proofErr w:type="gramStart"/>
      <w:r w:rsidR="00FC15DA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="00FC15DA">
        <w:rPr>
          <w:rFonts w:ascii="Times New Roman" w:hAnsi="Times New Roman" w:cs="Times New Roman"/>
          <w:sz w:val="24"/>
          <w:szCs w:val="24"/>
        </w:rPr>
        <w:t xml:space="preserve">(2,4), which creates an array that has </w:t>
      </w:r>
      <w:r w:rsidR="00F157C1">
        <w:rPr>
          <w:rFonts w:ascii="Times New Roman" w:hAnsi="Times New Roman" w:cs="Times New Roman"/>
          <w:sz w:val="24"/>
          <w:szCs w:val="24"/>
        </w:rPr>
        <w:t>two rows and four columns. If we wanted to make another array</w:t>
      </w:r>
      <w:r w:rsidR="00357B74">
        <w:rPr>
          <w:rFonts w:ascii="Times New Roman" w:hAnsi="Times New Roman" w:cs="Times New Roman"/>
          <w:sz w:val="24"/>
          <w:szCs w:val="24"/>
        </w:rPr>
        <w:t xml:space="preserve"> with only zeros, which can be helpful if you need to manipulate an array further on in the code, you can use </w:t>
      </w:r>
      <w:proofErr w:type="spellStart"/>
      <w:proofErr w:type="gramStart"/>
      <w:r w:rsidR="00357B74">
        <w:rPr>
          <w:rFonts w:ascii="Times New Roman" w:hAnsi="Times New Roman" w:cs="Times New Roman"/>
          <w:sz w:val="24"/>
          <w:szCs w:val="24"/>
        </w:rPr>
        <w:t>np.zero</w:t>
      </w:r>
      <w:proofErr w:type="spellEnd"/>
      <w:proofErr w:type="gramEnd"/>
      <w:r w:rsidR="00357B74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50555748" w14:textId="4371A020" w:rsidR="63DC08A4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7030A0"/>
          <w:sz w:val="24"/>
          <w:szCs w:val="24"/>
        </w:rPr>
        <w:t>List 5-6 helpful numpy functions and what they do</w:t>
      </w:r>
      <w:r w:rsidRPr="00A0007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E78902" w14:textId="45FEFC03" w:rsidR="00581E4E" w:rsidRDefault="00581E4E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 shows the dimensions of an array </w:t>
      </w:r>
    </w:p>
    <w:p w14:paraId="3A343744" w14:textId="5F8DB408" w:rsidR="00C62527" w:rsidRDefault="00C62527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 makes a copy of an array, useful for </w:t>
      </w:r>
      <w:r w:rsidR="000B73F9">
        <w:rPr>
          <w:rFonts w:ascii="Times New Roman" w:hAnsi="Times New Roman" w:cs="Times New Roman"/>
          <w:sz w:val="24"/>
          <w:szCs w:val="24"/>
        </w:rPr>
        <w:t>if you need to manipulate an array but don’t want to mess with any properties of the original array</w:t>
      </w:r>
    </w:p>
    <w:p w14:paraId="7970B02C" w14:textId="201E38FD" w:rsidR="000B73F9" w:rsidRDefault="00773BC6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values) = </w:t>
      </w:r>
      <w:r w:rsidR="000D32B9">
        <w:rPr>
          <w:rFonts w:ascii="Times New Roman" w:hAnsi="Times New Roman" w:cs="Times New Roman"/>
          <w:sz w:val="24"/>
          <w:szCs w:val="24"/>
        </w:rPr>
        <w:t xml:space="preserve">adds values to the end of the array </w:t>
      </w:r>
    </w:p>
    <w:p w14:paraId="5395F252" w14:textId="19991A19" w:rsidR="000D32B9" w:rsidRDefault="00D67EC7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arr.astype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dtype</w:t>
      </w:r>
      <w:proofErr w:type="spellEnd"/>
      <w:r>
        <w:rPr>
          <w:rFonts w:ascii="Times New Roman" w:hAnsi="Times New Roman" w:cs="Times New Roman"/>
          <w:sz w:val="24"/>
          <w:szCs w:val="24"/>
        </w:rPr>
        <w:t>) = converts the contents of an array to a different type</w:t>
      </w:r>
    </w:p>
    <w:p w14:paraId="67669F84" w14:textId="60BE2022" w:rsidR="00D67EC7" w:rsidRDefault="00027F08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axis=0) = calculates a mean along a specific axis</w:t>
      </w:r>
    </w:p>
    <w:p w14:paraId="723D98AF" w14:textId="77777777" w:rsidR="00581E4E" w:rsidRDefault="00581E4E" w:rsidP="0963842B">
      <w:pPr>
        <w:rPr>
          <w:rFonts w:ascii="Times New Roman" w:hAnsi="Times New Roman" w:cs="Times New Roman"/>
          <w:sz w:val="24"/>
          <w:szCs w:val="24"/>
        </w:rPr>
      </w:pPr>
    </w:p>
    <w:p w14:paraId="502F53A8" w14:textId="77777777" w:rsidR="00027F08" w:rsidRDefault="00027F08" w:rsidP="0963842B">
      <w:pPr>
        <w:rPr>
          <w:rFonts w:ascii="Times New Roman" w:hAnsi="Times New Roman" w:cs="Times New Roman"/>
          <w:sz w:val="24"/>
          <w:szCs w:val="24"/>
        </w:rPr>
      </w:pPr>
    </w:p>
    <w:p w14:paraId="728D706F" w14:textId="77777777" w:rsidR="00027F08" w:rsidRDefault="00027F08" w:rsidP="0963842B">
      <w:pPr>
        <w:rPr>
          <w:rFonts w:ascii="Times New Roman" w:hAnsi="Times New Roman" w:cs="Times New Roman"/>
          <w:sz w:val="24"/>
          <w:szCs w:val="24"/>
        </w:rPr>
      </w:pPr>
    </w:p>
    <w:p w14:paraId="47F8936D" w14:textId="77777777" w:rsidR="00027F08" w:rsidRDefault="00027F08" w:rsidP="0963842B">
      <w:pPr>
        <w:rPr>
          <w:rFonts w:ascii="Times New Roman" w:hAnsi="Times New Roman" w:cs="Times New Roman"/>
          <w:sz w:val="24"/>
          <w:szCs w:val="24"/>
        </w:rPr>
      </w:pPr>
    </w:p>
    <w:p w14:paraId="7F8EDF65" w14:textId="77777777" w:rsidR="00027F08" w:rsidRPr="00A0007B" w:rsidRDefault="00027F08" w:rsidP="0963842B">
      <w:pPr>
        <w:rPr>
          <w:rFonts w:ascii="Times New Roman" w:hAnsi="Times New Roman" w:cs="Times New Roman"/>
          <w:sz w:val="24"/>
          <w:szCs w:val="24"/>
        </w:rPr>
      </w:pPr>
    </w:p>
    <w:p w14:paraId="07412FAB" w14:textId="00C202BC" w:rsidR="0963842B" w:rsidRPr="00A0007B" w:rsidRDefault="0963842B" w:rsidP="0963842B">
      <w:pPr>
        <w:rPr>
          <w:rFonts w:ascii="Times New Roman" w:hAnsi="Times New Roman" w:cs="Times New Roman"/>
          <w:sz w:val="24"/>
          <w:szCs w:val="24"/>
        </w:rPr>
      </w:pPr>
    </w:p>
    <w:p w14:paraId="69B3686A" w14:textId="47975919" w:rsidR="63DC08A4" w:rsidRPr="00A0007B" w:rsidRDefault="63DC08A4" w:rsidP="09638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sz w:val="24"/>
          <w:szCs w:val="24"/>
        </w:rPr>
        <w:lastRenderedPageBreak/>
        <w:t>Pandas</w:t>
      </w:r>
    </w:p>
    <w:p w14:paraId="7209DFDB" w14:textId="1F9146EF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Overall purpose of the Pandas library</w:t>
      </w:r>
      <w:r w:rsidRPr="00A0007B">
        <w:rPr>
          <w:rFonts w:ascii="Times New Roman" w:hAnsi="Times New Roman" w:cs="Times New Roman"/>
          <w:sz w:val="24"/>
          <w:szCs w:val="24"/>
        </w:rPr>
        <w:t xml:space="preserve">: </w:t>
      </w:r>
      <w:r w:rsidR="00A40631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gramStart"/>
      <w:r w:rsidR="00A40631"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 w:rsidR="00A40631">
        <w:rPr>
          <w:rFonts w:ascii="Times New Roman" w:hAnsi="Times New Roman" w:cs="Times New Roman"/>
          <w:sz w:val="24"/>
          <w:szCs w:val="24"/>
        </w:rPr>
        <w:t xml:space="preserve"> a way to </w:t>
      </w:r>
      <w:r w:rsidR="00E96C55">
        <w:rPr>
          <w:rFonts w:ascii="Times New Roman" w:hAnsi="Times New Roman" w:cs="Times New Roman"/>
          <w:sz w:val="24"/>
          <w:szCs w:val="24"/>
        </w:rPr>
        <w:t xml:space="preserve">put data into a </w:t>
      </w:r>
      <w:r w:rsidR="0097601E">
        <w:rPr>
          <w:rFonts w:ascii="Times New Roman" w:hAnsi="Times New Roman" w:cs="Times New Roman"/>
          <w:sz w:val="24"/>
          <w:szCs w:val="24"/>
        </w:rPr>
        <w:t>“table” and perform a lot of functions, whether it be math</w:t>
      </w:r>
      <w:r w:rsidR="00E721FB">
        <w:rPr>
          <w:rFonts w:ascii="Times New Roman" w:hAnsi="Times New Roman" w:cs="Times New Roman"/>
          <w:sz w:val="24"/>
          <w:szCs w:val="24"/>
        </w:rPr>
        <w:t>ematical calculations or manipulating values</w:t>
      </w:r>
      <w:r w:rsidR="00160378">
        <w:rPr>
          <w:rFonts w:ascii="Times New Roman" w:hAnsi="Times New Roman" w:cs="Times New Roman"/>
          <w:sz w:val="24"/>
          <w:szCs w:val="24"/>
        </w:rPr>
        <w:t xml:space="preserve"> (I love dataframes).</w:t>
      </w:r>
    </w:p>
    <w:p w14:paraId="3CE20387" w14:textId="2EF55628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What makes a Pandas </w:t>
      </w:r>
      <w:bookmarkStart w:id="0" w:name="_Int_jwIPJNmQ"/>
      <w:r w:rsidRPr="00A0007B">
        <w:rPr>
          <w:rFonts w:ascii="Times New Roman" w:hAnsi="Times New Roman" w:cs="Times New Roman"/>
          <w:b/>
          <w:bCs/>
          <w:color w:val="FFC000"/>
          <w:sz w:val="24"/>
          <w:szCs w:val="24"/>
        </w:rPr>
        <w:t>dataframe</w:t>
      </w:r>
      <w:bookmarkEnd w:id="0"/>
      <w:r w:rsidRPr="00A0007B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different from a numpy array</w:t>
      </w:r>
      <w:r w:rsidRPr="00A0007B">
        <w:rPr>
          <w:rFonts w:ascii="Times New Roman" w:hAnsi="Times New Roman" w:cs="Times New Roman"/>
          <w:sz w:val="24"/>
          <w:szCs w:val="24"/>
        </w:rPr>
        <w:t xml:space="preserve">: </w:t>
      </w:r>
      <w:r w:rsidR="00E721FB">
        <w:rPr>
          <w:rFonts w:ascii="Times New Roman" w:hAnsi="Times New Roman" w:cs="Times New Roman"/>
          <w:sz w:val="24"/>
          <w:szCs w:val="24"/>
        </w:rPr>
        <w:t xml:space="preserve">Dataframes </w:t>
      </w:r>
      <w:proofErr w:type="gramStart"/>
      <w:r w:rsidR="00D46C20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D46C20">
        <w:rPr>
          <w:rFonts w:ascii="Times New Roman" w:hAnsi="Times New Roman" w:cs="Times New Roman"/>
          <w:sz w:val="24"/>
          <w:szCs w:val="24"/>
        </w:rPr>
        <w:t xml:space="preserve"> hold more than just integers and can </w:t>
      </w:r>
      <w:r w:rsidR="00160378">
        <w:rPr>
          <w:rFonts w:ascii="Times New Roman" w:hAnsi="Times New Roman" w:cs="Times New Roman"/>
          <w:sz w:val="24"/>
          <w:szCs w:val="24"/>
        </w:rPr>
        <w:t>hold strings.</w:t>
      </w:r>
    </w:p>
    <w:p w14:paraId="52E01832" w14:textId="37E9A896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92D050"/>
          <w:sz w:val="24"/>
          <w:szCs w:val="24"/>
        </w:rPr>
        <w:t>Explanation of what the ‘index’ of a dataframe is and why it’s different from other columns</w:t>
      </w:r>
      <w:r w:rsidRPr="00A0007B">
        <w:rPr>
          <w:rFonts w:ascii="Times New Roman" w:hAnsi="Times New Roman" w:cs="Times New Roman"/>
          <w:sz w:val="24"/>
          <w:szCs w:val="24"/>
        </w:rPr>
        <w:t xml:space="preserve">: </w:t>
      </w:r>
      <w:r w:rsidR="001B65AB">
        <w:rPr>
          <w:rFonts w:ascii="Times New Roman" w:hAnsi="Times New Roman" w:cs="Times New Roman"/>
          <w:sz w:val="24"/>
          <w:szCs w:val="24"/>
        </w:rPr>
        <w:t xml:space="preserve">Indexes don’t necessarily have to be numbers. It can be based on a “label” as well. </w:t>
      </w:r>
      <w:r w:rsidR="00417BD4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104A3">
        <w:rPr>
          <w:rFonts w:ascii="Times New Roman" w:hAnsi="Times New Roman" w:cs="Times New Roman"/>
          <w:sz w:val="24"/>
          <w:szCs w:val="24"/>
        </w:rPr>
        <w:t>an index could be a list of months.</w:t>
      </w:r>
    </w:p>
    <w:p w14:paraId="6CF02E75" w14:textId="5CBB03B7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setup a Pandas dataframe by reading a file</w:t>
      </w:r>
      <w:r w:rsidRPr="00A0007B">
        <w:rPr>
          <w:rFonts w:ascii="Times New Roman" w:hAnsi="Times New Roman" w:cs="Times New Roman"/>
          <w:sz w:val="24"/>
          <w:szCs w:val="24"/>
        </w:rPr>
        <w:t xml:space="preserve">: </w:t>
      </w:r>
      <w:r w:rsidR="006104A3">
        <w:rPr>
          <w:rFonts w:ascii="Times New Roman" w:hAnsi="Times New Roman" w:cs="Times New Roman"/>
          <w:sz w:val="24"/>
          <w:szCs w:val="24"/>
        </w:rPr>
        <w:t xml:space="preserve">the easiest way to import a file into a dataframe </w:t>
      </w:r>
      <w:r w:rsidR="00E067ED">
        <w:rPr>
          <w:rFonts w:ascii="Times New Roman" w:hAnsi="Times New Roman" w:cs="Times New Roman"/>
          <w:sz w:val="24"/>
          <w:szCs w:val="24"/>
        </w:rPr>
        <w:t xml:space="preserve">is when it comes in the </w:t>
      </w:r>
      <w:r w:rsidR="00533382">
        <w:rPr>
          <w:rFonts w:ascii="Times New Roman" w:hAnsi="Times New Roman" w:cs="Times New Roman"/>
          <w:sz w:val="24"/>
          <w:szCs w:val="24"/>
        </w:rPr>
        <w:t xml:space="preserve">form of a CSV file or table, etc. If we use pd.read_csv(filename), it will </w:t>
      </w:r>
      <w:r w:rsidR="00657F26">
        <w:rPr>
          <w:rFonts w:ascii="Times New Roman" w:hAnsi="Times New Roman" w:cs="Times New Roman"/>
          <w:sz w:val="24"/>
          <w:szCs w:val="24"/>
        </w:rPr>
        <w:t>read in the CSV file into a dataframe.</w:t>
      </w:r>
    </w:p>
    <w:p w14:paraId="5D0C376E" w14:textId="7E1E7207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0070C0"/>
          <w:sz w:val="24"/>
          <w:szCs w:val="24"/>
        </w:rPr>
        <w:t>How to see the index of a Pandas dataframe</w:t>
      </w:r>
      <w:r w:rsidRPr="00A0007B">
        <w:rPr>
          <w:rFonts w:ascii="Times New Roman" w:hAnsi="Times New Roman" w:cs="Times New Roman"/>
          <w:sz w:val="24"/>
          <w:szCs w:val="24"/>
        </w:rPr>
        <w:t xml:space="preserve">: </w:t>
      </w:r>
      <w:r w:rsidR="003F0E2C">
        <w:rPr>
          <w:rFonts w:ascii="Times New Roman" w:hAnsi="Times New Roman" w:cs="Times New Roman"/>
          <w:sz w:val="24"/>
          <w:szCs w:val="24"/>
        </w:rPr>
        <w:t xml:space="preserve">you can use </w:t>
      </w:r>
      <w:proofErr w:type="gramStart"/>
      <w:r w:rsidR="003F0E2C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="003F0E2C">
        <w:rPr>
          <w:rFonts w:ascii="Times New Roman" w:hAnsi="Times New Roman" w:cs="Times New Roman"/>
          <w:sz w:val="24"/>
          <w:szCs w:val="24"/>
        </w:rPr>
        <w:t>) to see the index, memory information, and datatype</w:t>
      </w:r>
      <w:r w:rsidR="005E6667">
        <w:rPr>
          <w:rFonts w:ascii="Times New Roman" w:hAnsi="Times New Roman" w:cs="Times New Roman"/>
          <w:sz w:val="24"/>
          <w:szCs w:val="24"/>
        </w:rPr>
        <w:t>.</w:t>
      </w:r>
    </w:p>
    <w:p w14:paraId="69DBBC4D" w14:textId="5EB32DDE" w:rsidR="63DC08A4" w:rsidRPr="00A0007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002060"/>
          <w:sz w:val="24"/>
          <w:szCs w:val="24"/>
        </w:rPr>
        <w:t>How to slice a Pandas dataframe</w:t>
      </w:r>
      <w:r w:rsidRPr="00A0007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C92772" w14:textId="77777777" w:rsidR="00695ACA" w:rsidRPr="00A0007B" w:rsidRDefault="63DC08A4" w:rsidP="09638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Using loc and iloc to get </w:t>
      </w:r>
      <w:proofErr w:type="gramStart"/>
      <w:r w:rsidRPr="00A0007B">
        <w:rPr>
          <w:rFonts w:ascii="Times New Roman" w:hAnsi="Times New Roman" w:cs="Times New Roman"/>
          <w:b/>
          <w:bCs/>
          <w:color w:val="002060"/>
          <w:sz w:val="24"/>
          <w:szCs w:val="24"/>
        </w:rPr>
        <w:t>rows</w:t>
      </w:r>
      <w:proofErr w:type="gramEnd"/>
    </w:p>
    <w:p w14:paraId="2D911D2C" w14:textId="459BB13A" w:rsidR="00A0007B" w:rsidRDefault="005E6667" w:rsidP="00A0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s.loc[0] = selects by an in</w:t>
      </w:r>
      <w:r w:rsidR="007D5A68">
        <w:rPr>
          <w:rFonts w:ascii="Times New Roman" w:hAnsi="Times New Roman" w:cs="Times New Roman"/>
          <w:sz w:val="24"/>
          <w:szCs w:val="24"/>
        </w:rPr>
        <w:t>dex</w:t>
      </w:r>
    </w:p>
    <w:p w14:paraId="0C048516" w14:textId="7B98E23A" w:rsidR="002C150F" w:rsidRPr="00A0007B" w:rsidRDefault="007D5A68" w:rsidP="00A000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s.iloc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[0] = </w:t>
      </w:r>
      <w:r w:rsidR="0070582C">
        <w:rPr>
          <w:rFonts w:ascii="Times New Roman" w:hAnsi="Times New Roman" w:cs="Times New Roman"/>
          <w:sz w:val="24"/>
          <w:szCs w:val="24"/>
        </w:rPr>
        <w:t xml:space="preserve">selects by the </w:t>
      </w:r>
      <w:r w:rsidR="002C150F">
        <w:rPr>
          <w:rFonts w:ascii="Times New Roman" w:hAnsi="Times New Roman" w:cs="Times New Roman"/>
          <w:sz w:val="24"/>
          <w:szCs w:val="24"/>
        </w:rPr>
        <w:t>position</w:t>
      </w:r>
    </w:p>
    <w:p w14:paraId="18D7AC20" w14:textId="1B7C6205" w:rsidR="63DC08A4" w:rsidRPr="00A0007B" w:rsidRDefault="63DC08A4" w:rsidP="09638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002060"/>
          <w:sz w:val="24"/>
          <w:szCs w:val="24"/>
        </w:rPr>
        <w:t>Grabbing out columns by name or number</w:t>
      </w:r>
    </w:p>
    <w:p w14:paraId="5D1837E4" w14:textId="4720128A" w:rsidR="00A0007B" w:rsidRPr="00A0007B" w:rsidRDefault="002C150F" w:rsidP="00A000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[col] = </w:t>
      </w:r>
      <w:r w:rsidR="00D557F7">
        <w:rPr>
          <w:rFonts w:ascii="Times New Roman" w:hAnsi="Times New Roman" w:cs="Times New Roman"/>
          <w:sz w:val="24"/>
          <w:szCs w:val="24"/>
        </w:rPr>
        <w:t xml:space="preserve">this returns the column values as a series </w:t>
      </w:r>
    </w:p>
    <w:p w14:paraId="7ED3E35D" w14:textId="779FA621" w:rsidR="0963842B" w:rsidRDefault="63DC08A4" w:rsidP="0963842B">
      <w:pPr>
        <w:rPr>
          <w:rFonts w:ascii="Times New Roman" w:hAnsi="Times New Roman" w:cs="Times New Roman"/>
          <w:sz w:val="24"/>
          <w:szCs w:val="24"/>
        </w:rPr>
      </w:pPr>
      <w:r w:rsidRPr="00A0007B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5-6 helpful things about </w:t>
      </w:r>
      <w:r w:rsidR="00695ACA" w:rsidRPr="00A0007B">
        <w:rPr>
          <w:rFonts w:ascii="Times New Roman" w:hAnsi="Times New Roman" w:cs="Times New Roman"/>
          <w:b/>
          <w:bCs/>
          <w:color w:val="7030A0"/>
          <w:sz w:val="24"/>
          <w:szCs w:val="24"/>
        </w:rPr>
        <w:t>Pandas and what they do</w:t>
      </w:r>
      <w:r w:rsidR="00695ACA" w:rsidRPr="00A0007B">
        <w:rPr>
          <w:rFonts w:ascii="Times New Roman" w:hAnsi="Times New Roman" w:cs="Times New Roman"/>
          <w:sz w:val="24"/>
          <w:szCs w:val="24"/>
        </w:rPr>
        <w:t>:</w:t>
      </w:r>
    </w:p>
    <w:p w14:paraId="3E75093C" w14:textId="2978968E" w:rsidR="00A23AAA" w:rsidRDefault="00A23AAA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="000805F4">
        <w:rPr>
          <w:rFonts w:ascii="Times New Roman" w:hAnsi="Times New Roman" w:cs="Times New Roman"/>
          <w:sz w:val="24"/>
          <w:szCs w:val="24"/>
        </w:rPr>
        <w:t>() = performs summary statistics for columns with numerical values</w:t>
      </w:r>
    </w:p>
    <w:p w14:paraId="06E65502" w14:textId="747AD25F" w:rsidR="000805F4" w:rsidRDefault="000805F4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pd.isnull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 checks for nan numbers </w:t>
      </w:r>
      <w:r w:rsidR="00AA7C15">
        <w:rPr>
          <w:rFonts w:ascii="Times New Roman" w:hAnsi="Times New Roman" w:cs="Times New Roman"/>
          <w:sz w:val="24"/>
          <w:szCs w:val="24"/>
        </w:rPr>
        <w:t xml:space="preserve">and </w:t>
      </w:r>
      <w:r w:rsidR="00CA5F29">
        <w:rPr>
          <w:rFonts w:ascii="Times New Roman" w:hAnsi="Times New Roman" w:cs="Times New Roman"/>
          <w:sz w:val="24"/>
          <w:szCs w:val="24"/>
        </w:rPr>
        <w:t>returns it in an array with Boolean values</w:t>
      </w:r>
    </w:p>
    <w:p w14:paraId="1343817E" w14:textId="19CC76F7" w:rsidR="003A3CF1" w:rsidRDefault="004F0420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df.to_csv</w:t>
      </w:r>
      <w:proofErr w:type="spellEnd"/>
      <w:r>
        <w:rPr>
          <w:rFonts w:ascii="Times New Roman" w:hAnsi="Times New Roman" w:cs="Times New Roman"/>
          <w:sz w:val="24"/>
          <w:szCs w:val="24"/>
        </w:rPr>
        <w:t>(filename) = export your dataframe and download it into its own CSV files</w:t>
      </w:r>
    </w:p>
    <w:p w14:paraId="1B1D4DA1" w14:textId="2499E8AD" w:rsidR="004F0420" w:rsidRDefault="004A40AB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= drops every row that has nan values</w:t>
      </w:r>
    </w:p>
    <w:p w14:paraId="4BB673EA" w14:textId="32E5BBE5" w:rsidR="00CE68B7" w:rsidRDefault="003339EF" w:rsidP="096384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df.max</w:t>
      </w:r>
      <w:proofErr w:type="spellEnd"/>
      <w:r>
        <w:rPr>
          <w:rFonts w:ascii="Times New Roman" w:hAnsi="Times New Roman" w:cs="Times New Roman"/>
          <w:sz w:val="24"/>
          <w:szCs w:val="24"/>
        </w:rPr>
        <w:t>() = returns the maximum values in the entire dataframe</w:t>
      </w:r>
    </w:p>
    <w:p w14:paraId="2AF4B353" w14:textId="77777777" w:rsidR="004A40AB" w:rsidRDefault="004A40AB" w:rsidP="0963842B">
      <w:pPr>
        <w:rPr>
          <w:rFonts w:ascii="Times New Roman" w:hAnsi="Times New Roman" w:cs="Times New Roman"/>
          <w:sz w:val="24"/>
          <w:szCs w:val="24"/>
        </w:rPr>
      </w:pPr>
    </w:p>
    <w:p w14:paraId="4A1E1DE3" w14:textId="77777777" w:rsidR="00CA5F29" w:rsidRPr="00A23AAA" w:rsidRDefault="00CA5F29" w:rsidP="0963842B">
      <w:pPr>
        <w:rPr>
          <w:rFonts w:ascii="Times New Roman" w:hAnsi="Times New Roman" w:cs="Times New Roman"/>
          <w:sz w:val="24"/>
          <w:szCs w:val="24"/>
        </w:rPr>
      </w:pPr>
    </w:p>
    <w:sectPr w:rsidR="00CA5F29" w:rsidRPr="00A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GdtFWP9o6pDZq" int2:id="3SxKU9Pm">
      <int2:state int2:value="Rejected" int2:type="AugLoop_Text_Critique"/>
    </int2:textHash>
    <int2:textHash int2:hashCode="pl4dOEXPOxCgGT" int2:id="MVwtc5gP">
      <int2:state int2:value="Rejected" int2:type="AugLoop_Text_Critique"/>
    </int2:textHash>
    <int2:bookmark int2:bookmarkName="_Int_jwIPJNmQ" int2:invalidationBookmarkName="" int2:hashCode="LK0cS9LVNzGj/1" int2:id="GgayfTb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A3AC"/>
    <w:multiLevelType w:val="hybridMultilevel"/>
    <w:tmpl w:val="FA926616"/>
    <w:lvl w:ilvl="0" w:tplc="B90ECE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FAA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8E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60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20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CE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4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8D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02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D10E"/>
    <w:multiLevelType w:val="hybridMultilevel"/>
    <w:tmpl w:val="2E141BAE"/>
    <w:lvl w:ilvl="0" w:tplc="6BFC0C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DAD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AD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A9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CC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21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AA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20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01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78CF"/>
    <w:multiLevelType w:val="hybridMultilevel"/>
    <w:tmpl w:val="FE06C9AA"/>
    <w:lvl w:ilvl="0" w:tplc="21D2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360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09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02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89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48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4D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09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0E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738534">
    <w:abstractNumId w:val="0"/>
  </w:num>
  <w:num w:numId="2" w16cid:durableId="2036493004">
    <w:abstractNumId w:val="2"/>
  </w:num>
  <w:num w:numId="3" w16cid:durableId="67338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1D6C36"/>
    <w:rsid w:val="00027F08"/>
    <w:rsid w:val="000805F4"/>
    <w:rsid w:val="000B73F9"/>
    <w:rsid w:val="000D32B9"/>
    <w:rsid w:val="00160378"/>
    <w:rsid w:val="001B65AB"/>
    <w:rsid w:val="002C150F"/>
    <w:rsid w:val="003339EF"/>
    <w:rsid w:val="00357B74"/>
    <w:rsid w:val="003A3CF1"/>
    <w:rsid w:val="003F0E2C"/>
    <w:rsid w:val="00417BD4"/>
    <w:rsid w:val="004A40AB"/>
    <w:rsid w:val="004D5F31"/>
    <w:rsid w:val="004F0420"/>
    <w:rsid w:val="00533382"/>
    <w:rsid w:val="00581E4E"/>
    <w:rsid w:val="005D44B7"/>
    <w:rsid w:val="005E6667"/>
    <w:rsid w:val="006104A3"/>
    <w:rsid w:val="00657F26"/>
    <w:rsid w:val="00695ACA"/>
    <w:rsid w:val="006D7891"/>
    <w:rsid w:val="006F7177"/>
    <w:rsid w:val="0070582C"/>
    <w:rsid w:val="00714E9E"/>
    <w:rsid w:val="00765E00"/>
    <w:rsid w:val="00773BC6"/>
    <w:rsid w:val="007D5A68"/>
    <w:rsid w:val="008519C7"/>
    <w:rsid w:val="00912396"/>
    <w:rsid w:val="009557AE"/>
    <w:rsid w:val="0097601E"/>
    <w:rsid w:val="009D6B01"/>
    <w:rsid w:val="00A0007B"/>
    <w:rsid w:val="00A23AAA"/>
    <w:rsid w:val="00A40631"/>
    <w:rsid w:val="00AA7C15"/>
    <w:rsid w:val="00AC2C0A"/>
    <w:rsid w:val="00B355E3"/>
    <w:rsid w:val="00B42D3F"/>
    <w:rsid w:val="00B831AC"/>
    <w:rsid w:val="00B843E2"/>
    <w:rsid w:val="00BC09CB"/>
    <w:rsid w:val="00C51C25"/>
    <w:rsid w:val="00C62527"/>
    <w:rsid w:val="00CA5F29"/>
    <w:rsid w:val="00CB6B0F"/>
    <w:rsid w:val="00CE68B7"/>
    <w:rsid w:val="00D46C20"/>
    <w:rsid w:val="00D557F7"/>
    <w:rsid w:val="00D67EC7"/>
    <w:rsid w:val="00E067ED"/>
    <w:rsid w:val="00E721FB"/>
    <w:rsid w:val="00E861F5"/>
    <w:rsid w:val="00E96241"/>
    <w:rsid w:val="00E96C55"/>
    <w:rsid w:val="00F157C1"/>
    <w:rsid w:val="00FC15DA"/>
    <w:rsid w:val="0963842B"/>
    <w:rsid w:val="0CD4D457"/>
    <w:rsid w:val="1E8EB608"/>
    <w:rsid w:val="2362272B"/>
    <w:rsid w:val="24FDF78C"/>
    <w:rsid w:val="26902D88"/>
    <w:rsid w:val="2835984E"/>
    <w:rsid w:val="3F959832"/>
    <w:rsid w:val="63DC08A4"/>
    <w:rsid w:val="711D6C36"/>
    <w:rsid w:val="723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6C36"/>
  <w15:chartTrackingRefBased/>
  <w15:docId w15:val="{20CEFBBD-46F9-4831-9F80-335D6BEB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Acke, Claire Dawn - (acke)</dc:creator>
  <cp:keywords/>
  <dc:description/>
  <cp:lastModifiedBy>Claire Acke</cp:lastModifiedBy>
  <cp:revision>2</cp:revision>
  <dcterms:created xsi:type="dcterms:W3CDTF">2023-10-30T23:04:00Z</dcterms:created>
  <dcterms:modified xsi:type="dcterms:W3CDTF">2023-10-30T23:04:00Z</dcterms:modified>
</cp:coreProperties>
</file>