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8B87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Style w:val="8"/>
          <w:rFonts w:hint="default" w:ascii="Times New Roman" w:hAnsi="Times New Roman" w:cs="Times New Roman"/>
          <w:b/>
          <w:bCs/>
          <w:sz w:val="40"/>
          <w:szCs w:val="40"/>
        </w:rPr>
        <w:t xml:space="preserve">Software Quality Assurance (SQA) </w:t>
      </w:r>
    </w:p>
    <w:p w14:paraId="16B58A8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8"/>
          <w:rFonts w:hint="default" w:ascii="Times New Roman" w:hAnsi="Times New Roman" w:cs="Times New Roman"/>
          <w:b/>
          <w:bCs/>
          <w:sz w:val="36"/>
          <w:szCs w:val="36"/>
        </w:rPr>
        <w:t>1. Capability Maturity Model (CMM)</w:t>
      </w:r>
    </w:p>
    <w:p w14:paraId="508A5BF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Introduction</w:t>
      </w:r>
    </w:p>
    <w:p w14:paraId="2138F96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Capability Maturity Model (CMM) is a process improvement framework developed to help organizations enhance their software development practices. It provides a structured approach for achieving process maturity, improving quality, and ensuring predictable outcomes.</w:t>
      </w:r>
    </w:p>
    <w:p w14:paraId="5FDC860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Core Concepts</w:t>
      </w:r>
    </w:p>
    <w:p w14:paraId="223BED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Process maturity determines how well an organization can consistently deliver quality software </w:t>
      </w:r>
    </w:p>
    <w:p w14:paraId="04A522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Mature processes reduce variability, defects, and risks </w:t>
      </w:r>
    </w:p>
    <w:p w14:paraId="7B1486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Focuses on standardization, measurement, control, and continuous improvement </w:t>
      </w:r>
    </w:p>
    <w:p w14:paraId="01017E6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Maturity Levels (Detailed Explanation)</w:t>
      </w:r>
    </w:p>
    <w:p w14:paraId="6DAA25B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Level 1 – Initial</w:t>
      </w:r>
    </w:p>
    <w:p w14:paraId="0D7A11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Processes are informal, chaotic, and unpredictable </w:t>
      </w:r>
    </w:p>
    <w:p w14:paraId="52D4DE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No proper planning or documentation </w:t>
      </w:r>
    </w:p>
    <w:p w14:paraId="1C8BD6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Success depends on individual skills rather than organizational capability </w:t>
      </w:r>
    </w:p>
    <w:p w14:paraId="075C8A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Level 2 – Repeatable</w:t>
      </w:r>
    </w:p>
    <w:p w14:paraId="5D6717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Basic project management practices are established </w:t>
      </w:r>
    </w:p>
    <w:p w14:paraId="5F4A20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Requirements are tracked and controlled </w:t>
      </w:r>
    </w:p>
    <w:p w14:paraId="09DFCD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Key practices: </w:t>
      </w:r>
    </w:p>
    <w:p w14:paraId="44F45B9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Requirements management </w:t>
      </w:r>
    </w:p>
    <w:p w14:paraId="61B0AE6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Project planning and monitoring </w:t>
      </w:r>
    </w:p>
    <w:p w14:paraId="3306959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Configuration management </w:t>
      </w:r>
    </w:p>
    <w:p w14:paraId="1EE769B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Level 3 – Defined</w:t>
      </w:r>
    </w:p>
    <w:p w14:paraId="5D36D77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Processes are standardized across the organization </w:t>
      </w:r>
    </w:p>
    <w:p w14:paraId="00FD32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Documentation and training programs are implemented </w:t>
      </w:r>
    </w:p>
    <w:p w14:paraId="1C858D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Software development lifecycle is clearly defined </w:t>
      </w:r>
    </w:p>
    <w:p w14:paraId="1E51D6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Level 4 – Managed</w:t>
      </w:r>
    </w:p>
    <w:p w14:paraId="5D89DA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Processes are measured using quantitative metrics </w:t>
      </w:r>
    </w:p>
    <w:p w14:paraId="64FC4F2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Examples: </w:t>
      </w:r>
    </w:p>
    <w:p w14:paraId="2B666F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Statistical techniques are used for quality control </w:t>
      </w:r>
    </w:p>
    <w:p w14:paraId="299BCA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Defect density</w:t>
      </w:r>
    </w:p>
    <w:p w14:paraId="3A59FE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Process performance metrics</w:t>
      </w:r>
    </w:p>
    <w:p w14:paraId="656E36F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Level 5 – Optimizing</w:t>
      </w:r>
    </w:p>
    <w:p w14:paraId="28931B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Focus on continuous process improvement </w:t>
      </w:r>
    </w:p>
    <w:p w14:paraId="024936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Use of: </w:t>
      </w:r>
    </w:p>
    <w:p w14:paraId="31F0BBB7">
      <w:pPr>
        <w:numPr>
          <w:numId w:val="0"/>
        </w:numPr>
        <w:bidi w:val="0"/>
        <w:ind w:leftChars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Root cause analysis</w:t>
      </w:r>
    </w:p>
    <w:p w14:paraId="6F579284">
      <w:pPr>
        <w:numPr>
          <w:numId w:val="0"/>
        </w:numPr>
        <w:bidi w:val="0"/>
        <w:ind w:leftChars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Process innovation</w:t>
      </w:r>
    </w:p>
    <w:p w14:paraId="55D440FA">
      <w:pPr>
        <w:numPr>
          <w:numId w:val="0"/>
        </w:numPr>
        <w:bidi w:val="0"/>
        <w:ind w:leftChars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Defect prevention strategies</w:t>
      </w:r>
    </w:p>
    <w:p w14:paraId="4A05818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Key Process Areas (KPAs)</w:t>
      </w:r>
    </w:p>
    <w:p w14:paraId="492003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Requirements Management </w:t>
      </w:r>
    </w:p>
    <w:p w14:paraId="06C07E9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Software Quality Assurance </w:t>
      </w:r>
    </w:p>
    <w:p w14:paraId="08D60CB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Project Tracking </w:t>
      </w:r>
    </w:p>
    <w:p w14:paraId="66758F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Configuration Management </w:t>
      </w:r>
    </w:p>
    <w:p w14:paraId="2609B3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Advantages</w:t>
      </w:r>
    </w:p>
    <w:p w14:paraId="6ED870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Improved quality and reliability </w:t>
      </w:r>
    </w:p>
    <w:p w14:paraId="60B184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Better cost and schedule estimation </w:t>
      </w:r>
    </w:p>
    <w:p w14:paraId="643FEDF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Reduced rework and defects </w:t>
      </w:r>
    </w:p>
    <w:p w14:paraId="36240E1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Limitations</w:t>
      </w:r>
    </w:p>
    <w:p w14:paraId="1DF286A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Expensive and time-consuming </w:t>
      </w:r>
    </w:p>
    <w:p w14:paraId="699A262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Requires cultural change </w:t>
      </w:r>
    </w:p>
    <w:p w14:paraId="572D1F6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Less flexible compared to Agile approaches </w:t>
      </w:r>
    </w:p>
    <w:p w14:paraId="1341535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8"/>
          <w:rFonts w:hint="default" w:ascii="Times New Roman" w:hAnsi="Times New Roman" w:cs="Times New Roman"/>
          <w:b/>
          <w:bCs/>
          <w:sz w:val="36"/>
          <w:szCs w:val="36"/>
        </w:rPr>
        <w:t>2. Capability Maturity Model Integration (CMMI)</w:t>
      </w:r>
    </w:p>
    <w:p w14:paraId="0157BB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Introduction</w:t>
      </w:r>
    </w:p>
    <w:p w14:paraId="4094BED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CMMI is an advanced and integrated version of CMM that combines multiple process improvement models into a single framework. It is applicable to software engineering, systems engineering, and service management.</w:t>
      </w:r>
    </w:p>
    <w:p w14:paraId="45CAE0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Key Features</w:t>
      </w:r>
    </w:p>
    <w:p w14:paraId="6096DC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Integration of different disciplines </w:t>
      </w:r>
    </w:p>
    <w:p w14:paraId="5CD0AE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Focus on process improvement across the organization </w:t>
      </w:r>
    </w:p>
    <w:p w14:paraId="61BD08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Supports both staged and continuous approaches </w:t>
      </w:r>
    </w:p>
    <w:p w14:paraId="31D84BE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Representations</w:t>
      </w:r>
    </w:p>
    <w:p w14:paraId="64AE3CC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Staged Representation</w:t>
      </w:r>
    </w:p>
    <w:p w14:paraId="00D5953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Focuses on achieving maturity levels </w:t>
      </w:r>
    </w:p>
    <w:p w14:paraId="678C887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Provides a structured path for improvement </w:t>
      </w:r>
    </w:p>
    <w:p w14:paraId="47F1FA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Continuous Representation</w:t>
      </w:r>
    </w:p>
    <w:p w14:paraId="65D7ED9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Focuses on capability levels of individual processes </w:t>
      </w:r>
    </w:p>
    <w:p w14:paraId="50597D7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Offers flexibility in improvement </w:t>
      </w:r>
    </w:p>
    <w:p w14:paraId="27557F0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Maturity Levels</w:t>
      </w:r>
    </w:p>
    <w:p w14:paraId="3CF2589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Initial </w:t>
      </w:r>
    </w:p>
    <w:p w14:paraId="34C58B3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Managed </w:t>
      </w:r>
    </w:p>
    <w:p w14:paraId="1353A00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Defined </w:t>
      </w:r>
    </w:p>
    <w:p w14:paraId="1ECD0C5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Quantitatively Managed </w:t>
      </w:r>
    </w:p>
    <w:p w14:paraId="7B88B05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Optimizing </w:t>
      </w:r>
    </w:p>
    <w:p w14:paraId="14DCCF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Process Areas (Examples)</w:t>
      </w:r>
    </w:p>
    <w:p w14:paraId="51D98A4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Level 2</w:t>
      </w:r>
    </w:p>
    <w:p w14:paraId="3E0C5BA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Requirements Management </w:t>
      </w:r>
    </w:p>
    <w:p w14:paraId="0840430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Project Planning </w:t>
      </w:r>
    </w:p>
    <w:p w14:paraId="13186B2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Measurement and Analysis </w:t>
      </w:r>
    </w:p>
    <w:p w14:paraId="3D242E2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Level 3</w:t>
      </w:r>
    </w:p>
    <w:p w14:paraId="125D3FF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Risk Management </w:t>
      </w:r>
    </w:p>
    <w:p w14:paraId="198F632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Decision Analysis </w:t>
      </w:r>
    </w:p>
    <w:p w14:paraId="5A94209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Organizational Process Definition </w:t>
      </w:r>
    </w:p>
    <w:p w14:paraId="064B008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Level 4</w:t>
      </w:r>
    </w:p>
    <w:p w14:paraId="7356A53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Quantitative Project Management </w:t>
      </w:r>
    </w:p>
    <w:p w14:paraId="05B9EE6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Process Performance </w:t>
      </w:r>
    </w:p>
    <w:p w14:paraId="637120C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Level 5</w:t>
      </w:r>
    </w:p>
    <w:p w14:paraId="2AB743A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Causal Analysis and Resolution </w:t>
      </w:r>
    </w:p>
    <w:p w14:paraId="5E7E3D0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Organizational Innovation </w:t>
      </w:r>
    </w:p>
    <w:p w14:paraId="213039C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Advanced Concepts</w:t>
      </w:r>
    </w:p>
    <w:p w14:paraId="33CCC7C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Statistical process control </w:t>
      </w:r>
    </w:p>
    <w:p w14:paraId="51A0C66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Process capability baselines </w:t>
      </w:r>
    </w:p>
    <w:p w14:paraId="0B400FE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Predictive performance modeling </w:t>
      </w:r>
    </w:p>
    <w:p w14:paraId="33FFC3D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Benefits</w:t>
      </w:r>
    </w:p>
    <w:p w14:paraId="7359018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Increased productivity </w:t>
      </w:r>
    </w:p>
    <w:p w14:paraId="349A099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Better quality assurance </w:t>
      </w:r>
    </w:p>
    <w:p w14:paraId="7ED40C1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Improved risk management </w:t>
      </w:r>
    </w:p>
    <w:p w14:paraId="380763F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8"/>
          <w:rFonts w:hint="default" w:ascii="Times New Roman" w:hAnsi="Times New Roman" w:cs="Times New Roman"/>
          <w:b/>
          <w:bCs/>
          <w:sz w:val="36"/>
          <w:szCs w:val="36"/>
        </w:rPr>
        <w:t>3. People Capability Maturity Model (People-CMM)</w:t>
      </w:r>
    </w:p>
    <w:p w14:paraId="30813F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Introduction</w:t>
      </w:r>
    </w:p>
    <w:p w14:paraId="5A44F66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People-CMM focuses on improving workforce capability, recognizing that human resources play a central role in software quality.</w:t>
      </w:r>
    </w:p>
    <w:p w14:paraId="7CBAAD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Objectives</w:t>
      </w:r>
    </w:p>
    <w:p w14:paraId="5264445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Develop employee competencies </w:t>
      </w:r>
    </w:p>
    <w:p w14:paraId="47BB260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Align workforce performance with business goals </w:t>
      </w:r>
    </w:p>
    <w:p w14:paraId="31B39E9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Improve team collaboration and productivity </w:t>
      </w:r>
    </w:p>
    <w:p w14:paraId="640646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Maturity Levels</w:t>
      </w:r>
    </w:p>
    <w:p w14:paraId="13FC924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Level 1 – Initial</w:t>
      </w:r>
    </w:p>
    <w:p w14:paraId="176E334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No structured HR practices </w:t>
      </w:r>
    </w:p>
    <w:p w14:paraId="49AECB3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Level 2 – Managed</w:t>
      </w:r>
    </w:p>
    <w:p w14:paraId="472A4BA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Basic HR activities: </w:t>
      </w:r>
    </w:p>
    <w:p w14:paraId="74BB99AE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Staffing </w:t>
      </w:r>
    </w:p>
    <w:p w14:paraId="672D40AC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Training </w:t>
      </w:r>
    </w:p>
    <w:p w14:paraId="3F3803D0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Compensation </w:t>
      </w:r>
    </w:p>
    <w:p w14:paraId="62F75F4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Level 3 – Defined</w:t>
      </w:r>
    </w:p>
    <w:p w14:paraId="29E1065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Competency frameworks are developed </w:t>
      </w:r>
    </w:p>
    <w:p w14:paraId="757ADBA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Career paths are defined </w:t>
      </w:r>
    </w:p>
    <w:p w14:paraId="00DA850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Level 4 – Predictable</w:t>
      </w:r>
    </w:p>
    <w:p w14:paraId="6706E14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Workforce performance is measured and controlled </w:t>
      </w:r>
    </w:p>
    <w:p w14:paraId="1A7E734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Level 5 – Optimizing</w:t>
      </w:r>
    </w:p>
    <w:p w14:paraId="686F90D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Continuous workforce improvement </w:t>
      </w:r>
    </w:p>
    <w:p w14:paraId="483B529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Innovation in talent management </w:t>
      </w:r>
    </w:p>
    <w:p w14:paraId="0F11ED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Key Areas</w:t>
      </w:r>
    </w:p>
    <w:p w14:paraId="598A6E1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Competency development </w:t>
      </w:r>
    </w:p>
    <w:p w14:paraId="3C97ACC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Knowledge management </w:t>
      </w:r>
    </w:p>
    <w:p w14:paraId="1DC136E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Team building </w:t>
      </w:r>
    </w:p>
    <w:p w14:paraId="6D629F7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Leadership development </w:t>
      </w:r>
    </w:p>
    <w:p w14:paraId="25FE85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Importance</w:t>
      </w:r>
    </w:p>
    <w:p w14:paraId="107DE20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Skilled workforce leads to better software quality </w:t>
      </w:r>
    </w:p>
    <w:p w14:paraId="3AD7C3A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Reduces human errors and project failures </w:t>
      </w:r>
    </w:p>
    <w:p w14:paraId="3314524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8"/>
          <w:rFonts w:hint="default" w:ascii="Times New Roman" w:hAnsi="Times New Roman" w:cs="Times New Roman"/>
          <w:b/>
          <w:bCs/>
          <w:sz w:val="36"/>
          <w:szCs w:val="36"/>
        </w:rPr>
        <w:t>4. ISO Standards in SQA (ISO 9001)</w:t>
      </w:r>
    </w:p>
    <w:p w14:paraId="28292F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Introduction</w:t>
      </w:r>
    </w:p>
    <w:p w14:paraId="1948665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ISO 9001 is an international standard for Quality Management Systems (QMS). It ensures that organizations consistently meet customer and regulatory requirements.</w:t>
      </w:r>
    </w:p>
    <w:p w14:paraId="351858B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Quality Management Principles</w:t>
      </w:r>
    </w:p>
    <w:p w14:paraId="040E89B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Customer Focus </w:t>
      </w:r>
    </w:p>
    <w:p w14:paraId="44A8D84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Leadership </w:t>
      </w:r>
    </w:p>
    <w:p w14:paraId="2B5A720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Engagement of People </w:t>
      </w:r>
    </w:p>
    <w:p w14:paraId="6200251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Process Approach </w:t>
      </w:r>
    </w:p>
    <w:p w14:paraId="5746AA2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Continuous Improvement </w:t>
      </w:r>
    </w:p>
    <w:p w14:paraId="6F9EBDD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Evidence-Based Decision Making </w:t>
      </w:r>
    </w:p>
    <w:p w14:paraId="276F858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Relationship Management </w:t>
      </w:r>
    </w:p>
    <w:p w14:paraId="499450E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Key Components of QMS</w:t>
      </w:r>
    </w:p>
    <w:p w14:paraId="50F5116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Quality policy and objectives </w:t>
      </w:r>
    </w:p>
    <w:p w14:paraId="2878DDA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Documentation and record control </w:t>
      </w:r>
    </w:p>
    <w:p w14:paraId="3857CD5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Internal audits </w:t>
      </w:r>
    </w:p>
    <w:p w14:paraId="073734F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Corrective and preventive actions (CAPA) </w:t>
      </w:r>
    </w:p>
    <w:p w14:paraId="7355068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PDCA Cycle (Plan-Do-Check-Act)</w:t>
      </w:r>
    </w:p>
    <w:p w14:paraId="5003753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sz w:val="32"/>
          <w:szCs w:val="32"/>
        </w:rPr>
        <w:t>Plan:</w:t>
      </w:r>
      <w:r>
        <w:rPr>
          <w:rFonts w:hint="default" w:ascii="Times New Roman" w:hAnsi="Times New Roman" w:cs="Times New Roman"/>
          <w:sz w:val="32"/>
          <w:szCs w:val="32"/>
        </w:rPr>
        <w:t xml:space="preserve"> Define objectives and processes </w:t>
      </w:r>
    </w:p>
    <w:p w14:paraId="6AE58E6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sz w:val="32"/>
          <w:szCs w:val="32"/>
        </w:rPr>
        <w:t>Do:</w:t>
      </w:r>
      <w:r>
        <w:rPr>
          <w:rFonts w:hint="default" w:ascii="Times New Roman" w:hAnsi="Times New Roman" w:cs="Times New Roman"/>
          <w:sz w:val="32"/>
          <w:szCs w:val="32"/>
        </w:rPr>
        <w:t xml:space="preserve"> Implement processes </w:t>
      </w:r>
    </w:p>
    <w:p w14:paraId="1DE9909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sz w:val="32"/>
          <w:szCs w:val="32"/>
        </w:rPr>
        <w:t>Check:</w:t>
      </w:r>
      <w:r>
        <w:rPr>
          <w:rFonts w:hint="default" w:ascii="Times New Roman" w:hAnsi="Times New Roman" w:cs="Times New Roman"/>
          <w:sz w:val="32"/>
          <w:szCs w:val="32"/>
        </w:rPr>
        <w:t xml:space="preserve"> Monitor and evaluate results </w:t>
      </w:r>
    </w:p>
    <w:p w14:paraId="09164FF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sz w:val="32"/>
          <w:szCs w:val="32"/>
        </w:rPr>
        <w:t>Act:</w:t>
      </w:r>
      <w:r>
        <w:rPr>
          <w:rFonts w:hint="default" w:ascii="Times New Roman" w:hAnsi="Times New Roman" w:cs="Times New Roman"/>
          <w:sz w:val="32"/>
          <w:szCs w:val="32"/>
        </w:rPr>
        <w:t xml:space="preserve"> Improve processes continuously </w:t>
      </w:r>
    </w:p>
    <w:p w14:paraId="1FEBBA3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Advanced Concepts</w:t>
      </w:r>
    </w:p>
    <w:p w14:paraId="36FA607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Risk-based thinking </w:t>
      </w:r>
    </w:p>
    <w:p w14:paraId="5F15C0F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Process auditing </w:t>
      </w:r>
    </w:p>
    <w:p w14:paraId="1B82AFB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Compliance and certification </w:t>
      </w:r>
    </w:p>
    <w:p w14:paraId="57E077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Benefits</w:t>
      </w:r>
    </w:p>
    <w:p w14:paraId="3FC4D52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Global recognition </w:t>
      </w:r>
    </w:p>
    <w:p w14:paraId="71A2D9F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Improved product quality </w:t>
      </w:r>
    </w:p>
    <w:p w14:paraId="256637D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Enhanced customer satisfaction </w:t>
      </w:r>
    </w:p>
    <w:p w14:paraId="17A5369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8"/>
          <w:rFonts w:hint="default" w:ascii="Times New Roman" w:hAnsi="Times New Roman" w:cs="Times New Roman"/>
          <w:b/>
          <w:bCs/>
          <w:sz w:val="36"/>
          <w:szCs w:val="36"/>
        </w:rPr>
        <w:t>5. Six Sigma</w:t>
      </w:r>
      <w:bookmarkStart w:id="0" w:name="_GoBack"/>
      <w:bookmarkEnd w:id="0"/>
    </w:p>
    <w:p w14:paraId="00B825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Introduction</w:t>
      </w:r>
    </w:p>
    <w:p w14:paraId="33E27D0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Six Sigma is a data-driven methodology used to improve quality by reducing defects and process variation.</w:t>
      </w:r>
    </w:p>
    <w:p w14:paraId="63C7CE7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Statistical Foundation</w:t>
      </w:r>
    </w:p>
    <w:p w14:paraId="5BF3E50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Based on normal distribution </w:t>
      </w:r>
    </w:p>
    <w:p w14:paraId="466724B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Sigma level measures process capability </w:t>
      </w:r>
    </w:p>
    <w:p w14:paraId="718CA87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Target: </w:t>
      </w:r>
      <w:r>
        <w:rPr>
          <w:rStyle w:val="8"/>
          <w:rFonts w:hint="default" w:ascii="Times New Roman" w:hAnsi="Times New Roman" w:cs="Times New Roman"/>
          <w:sz w:val="32"/>
          <w:szCs w:val="32"/>
        </w:rPr>
        <w:t>3.4 defects per million opportunities (DPMO)</w:t>
      </w:r>
      <w:r>
        <w:rPr>
          <w:rFonts w:hint="default" w:ascii="Times New Roman" w:hAnsi="Times New Roman" w:cs="Times New Roman"/>
          <w:sz w:val="32"/>
          <w:szCs w:val="32"/>
        </w:rPr>
        <w:t xml:space="preserve"> </w:t>
      </w:r>
    </w:p>
    <w:p w14:paraId="19253DD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Methodologies</w:t>
      </w:r>
    </w:p>
    <w:p w14:paraId="112C0ED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DMAIC (Existing Processes)</w:t>
      </w:r>
    </w:p>
    <w:p w14:paraId="430F497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Define </w:t>
      </w:r>
    </w:p>
    <w:p w14:paraId="3111D24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Measure </w:t>
      </w:r>
    </w:p>
    <w:p w14:paraId="1648993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Analyze </w:t>
      </w:r>
    </w:p>
    <w:p w14:paraId="6F1C4D6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Improve </w:t>
      </w:r>
    </w:p>
    <w:p w14:paraId="57DB595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Control </w:t>
      </w:r>
    </w:p>
    <w:p w14:paraId="3BC6D3D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DMADV (New Processes)</w:t>
      </w:r>
    </w:p>
    <w:p w14:paraId="7DED169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Define </w:t>
      </w:r>
    </w:p>
    <w:p w14:paraId="178A5E6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Measure </w:t>
      </w:r>
    </w:p>
    <w:p w14:paraId="6620C5B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Analyze </w:t>
      </w:r>
    </w:p>
    <w:p w14:paraId="02350AA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Design </w:t>
      </w:r>
    </w:p>
    <w:p w14:paraId="5ADFCD4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Verify </w:t>
      </w:r>
    </w:p>
    <w:p w14:paraId="53E398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Advanced Tools</w:t>
      </w:r>
    </w:p>
    <w:p w14:paraId="393AA2E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Statistical Process Control (SPC) </w:t>
      </w:r>
    </w:p>
    <w:p w14:paraId="4EBD390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Hypothesis Testing </w:t>
      </w:r>
    </w:p>
    <w:p w14:paraId="6748494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Regression Analysis </w:t>
      </w:r>
    </w:p>
    <w:p w14:paraId="5815E65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Design of Experiments (DOE) </w:t>
      </w:r>
    </w:p>
    <w:p w14:paraId="6100968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Roles</w:t>
      </w:r>
    </w:p>
    <w:p w14:paraId="3D77B52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Green Belt </w:t>
      </w:r>
    </w:p>
    <w:p w14:paraId="12D37A1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Black Belt </w:t>
      </w:r>
    </w:p>
    <w:p w14:paraId="6A4A622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Master Black Belt </w:t>
      </w:r>
    </w:p>
    <w:p w14:paraId="09BA964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Benefits</w:t>
      </w:r>
    </w:p>
    <w:p w14:paraId="5A523FE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Reduced defects </w:t>
      </w:r>
    </w:p>
    <w:p w14:paraId="6D613B1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Cost savings </w:t>
      </w:r>
    </w:p>
    <w:p w14:paraId="5BA539A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Improved efficiency and customer satisfaction </w:t>
      </w:r>
    </w:p>
    <w:p w14:paraId="0373ABB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6. Testing Tools</w:t>
      </w:r>
    </w:p>
    <w:p w14:paraId="0944E9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Introduction</w:t>
      </w:r>
    </w:p>
    <w:p w14:paraId="57DDA25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Testing tools are used to automate and manage testing activities, ensuring efficiency and accuracy.</w:t>
      </w:r>
    </w:p>
    <w:p w14:paraId="1CAA663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Types of Tools</w:t>
      </w:r>
    </w:p>
    <w:p w14:paraId="4D58B84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Functional Testing Tools</w:t>
      </w:r>
    </w:p>
    <w:p w14:paraId="0AA1C2F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Used to verify system functionality </w:t>
      </w:r>
    </w:p>
    <w:p w14:paraId="005E778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Example: Selenium </w:t>
      </w:r>
    </w:p>
    <w:p w14:paraId="11559B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Performance Testing Tools</w:t>
      </w:r>
    </w:p>
    <w:p w14:paraId="12E8313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Measure system performance under load </w:t>
      </w:r>
    </w:p>
    <w:p w14:paraId="156FE9B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Example: JMeter </w:t>
      </w:r>
    </w:p>
    <w:p w14:paraId="065EDAE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Test Management Tools</w:t>
      </w:r>
    </w:p>
    <w:p w14:paraId="0CD5BE1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Manage test cases and reports </w:t>
      </w:r>
    </w:p>
    <w:p w14:paraId="7F5D820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Example: TestRail </w:t>
      </w:r>
    </w:p>
    <w:p w14:paraId="6CA77E4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Bug Tracking Tools</w:t>
      </w:r>
    </w:p>
    <w:p w14:paraId="23EED86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Track defects lifecycle </w:t>
      </w:r>
    </w:p>
    <w:p w14:paraId="2E2F2A5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Example: JIRA </w:t>
      </w:r>
    </w:p>
    <w:p w14:paraId="7119B20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Advanced Features</w:t>
      </w:r>
    </w:p>
    <w:p w14:paraId="1794DF0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CI/CD integration </w:t>
      </w:r>
    </w:p>
    <w:p w14:paraId="61EB247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Parallel test execution </w:t>
      </w:r>
    </w:p>
    <w:p w14:paraId="011B628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Real-time reporting dashboards </w:t>
      </w:r>
    </w:p>
    <w:p w14:paraId="0942505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AI-based testing capabilities </w:t>
      </w:r>
    </w:p>
    <w:p w14:paraId="5C3D719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Tool Selection Criteria</w:t>
      </w:r>
    </w:p>
    <w:p w14:paraId="2932645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Project requirements </w:t>
      </w:r>
    </w:p>
    <w:p w14:paraId="286E4E6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Budget </w:t>
      </w:r>
    </w:p>
    <w:p w14:paraId="7FF0126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Scalability </w:t>
      </w:r>
    </w:p>
    <w:p w14:paraId="114101D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Ease of integration </w:t>
      </w:r>
    </w:p>
    <w:p w14:paraId="36E773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Challenges</w:t>
      </w:r>
    </w:p>
    <w:p w14:paraId="5CC969B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High setup cost </w:t>
      </w:r>
    </w:p>
    <w:p w14:paraId="5D7D0A0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Requires skilled professionals </w:t>
      </w:r>
    </w:p>
    <w:p w14:paraId="7A1681D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Tool compatibility issues </w:t>
      </w:r>
    </w:p>
    <w:p w14:paraId="69E7142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8"/>
          <w:rFonts w:hint="default" w:ascii="Times New Roman" w:hAnsi="Times New Roman" w:cs="Times New Roman"/>
          <w:b/>
          <w:bCs/>
          <w:sz w:val="36"/>
          <w:szCs w:val="36"/>
        </w:rPr>
        <w:t>7. Trends in Software Testing</w:t>
      </w:r>
    </w:p>
    <w:p w14:paraId="636B7A5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1. Automation Testing</w:t>
      </w:r>
    </w:p>
    <w:p w14:paraId="7E2633D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Reduces manual effort </w:t>
      </w:r>
    </w:p>
    <w:p w14:paraId="043D393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Faster and repeatable </w:t>
      </w:r>
    </w:p>
    <w:p w14:paraId="543932C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2. AI and Machine Learning</w:t>
      </w:r>
    </w:p>
    <w:p w14:paraId="2C56132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Smart test generation </w:t>
      </w:r>
    </w:p>
    <w:p w14:paraId="4CACFCF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Predictive defect analysis </w:t>
      </w:r>
    </w:p>
    <w:p w14:paraId="37DB37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3. DevOps and Continuous Testing</w:t>
      </w:r>
    </w:p>
    <w:p w14:paraId="4E557BD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Testing integrated with development </w:t>
      </w:r>
    </w:p>
    <w:p w14:paraId="16FA297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Faster release cycles </w:t>
      </w:r>
    </w:p>
    <w:p w14:paraId="3F83BA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4. Shift-Left Testing</w:t>
      </w:r>
    </w:p>
    <w:p w14:paraId="13C9737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Early testing in development lifecycle </w:t>
      </w:r>
    </w:p>
    <w:p w14:paraId="5C63158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Reduces cost of fixing defects </w:t>
      </w:r>
    </w:p>
    <w:p w14:paraId="3D42DE6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5. Cloud Testing</w:t>
      </w:r>
    </w:p>
    <w:p w14:paraId="0209A85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Scalable and flexible environments </w:t>
      </w:r>
    </w:p>
    <w:p w14:paraId="2D7B392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6. Security Testing</w:t>
      </w:r>
    </w:p>
    <w:p w14:paraId="64C5924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Focus on protecting systems from cyber threats </w:t>
      </w:r>
    </w:p>
    <w:p w14:paraId="5B297FC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8"/>
          <w:rFonts w:hint="default" w:ascii="Times New Roman" w:hAnsi="Times New Roman" w:cs="Times New Roman"/>
          <w:b/>
          <w:bCs/>
          <w:sz w:val="36"/>
          <w:szCs w:val="36"/>
        </w:rPr>
        <w:t>8. Testing Perspectives</w:t>
      </w:r>
    </w:p>
    <w:p w14:paraId="0A65ACF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Developer Perspective</w:t>
      </w:r>
    </w:p>
    <w:p w14:paraId="04E1176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Focus on code correctness and efficiency </w:t>
      </w:r>
    </w:p>
    <w:p w14:paraId="176EE0A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Uses unit and white-box testing </w:t>
      </w:r>
    </w:p>
    <w:p w14:paraId="63E27E1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Tester Perspective</w:t>
      </w:r>
    </w:p>
    <w:p w14:paraId="15BA088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Focus on defect detection </w:t>
      </w:r>
    </w:p>
    <w:p w14:paraId="72E1873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Uses system and integration testing </w:t>
      </w:r>
    </w:p>
    <w:p w14:paraId="0428D1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User Perspective</w:t>
      </w:r>
    </w:p>
    <w:p w14:paraId="6C8785D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Focus on usability and satisfaction </w:t>
      </w:r>
    </w:p>
    <w:p w14:paraId="1181C2D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Uses acceptance testing </w:t>
      </w:r>
    </w:p>
    <w:p w14:paraId="57B732C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Business Perspective</w:t>
      </w:r>
    </w:p>
    <w:p w14:paraId="766C22BB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Focus on ROI, value, and market success </w:t>
      </w:r>
    </w:p>
    <w:p w14:paraId="5C668AB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Ensures alignment with business goals </w:t>
      </w:r>
    </w:p>
    <w:p w14:paraId="1F6791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Key Insight</w:t>
      </w:r>
    </w:p>
    <w:p w14:paraId="6268C49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High-quality software must satisfy </w:t>
      </w:r>
      <w:r>
        <w:rPr>
          <w:rStyle w:val="8"/>
          <w:rFonts w:hint="default" w:ascii="Times New Roman" w:hAnsi="Times New Roman" w:cs="Times New Roman"/>
          <w:sz w:val="32"/>
          <w:szCs w:val="32"/>
        </w:rPr>
        <w:t>technical correctness, user expectations, and business objectives simultaneously</w:t>
      </w:r>
      <w:r>
        <w:rPr>
          <w:rFonts w:hint="default" w:ascii="Times New Roman" w:hAnsi="Times New Roman" w:cs="Times New Roman"/>
          <w:sz w:val="32"/>
          <w:szCs w:val="32"/>
        </w:rPr>
        <w:t>.</w:t>
      </w:r>
    </w:p>
    <w:p w14:paraId="29D717C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56C46F"/>
    <w:multiLevelType w:val="multilevel"/>
    <w:tmpl w:val="8556C4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14ED92"/>
    <w:multiLevelType w:val="multilevel"/>
    <w:tmpl w:val="8A14ED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D453ADE"/>
    <w:multiLevelType w:val="multilevel"/>
    <w:tmpl w:val="8D453A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FE54D06"/>
    <w:multiLevelType w:val="multilevel"/>
    <w:tmpl w:val="8FE54D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2451245"/>
    <w:multiLevelType w:val="multilevel"/>
    <w:tmpl w:val="924512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5971050"/>
    <w:multiLevelType w:val="multilevel"/>
    <w:tmpl w:val="959710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E7AA979"/>
    <w:multiLevelType w:val="multilevel"/>
    <w:tmpl w:val="9E7AA9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F84E4DB"/>
    <w:multiLevelType w:val="multilevel"/>
    <w:tmpl w:val="9F84E4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533C674"/>
    <w:multiLevelType w:val="multilevel"/>
    <w:tmpl w:val="A533C6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90C678A"/>
    <w:multiLevelType w:val="multilevel"/>
    <w:tmpl w:val="A90C67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0A85604"/>
    <w:multiLevelType w:val="multilevel"/>
    <w:tmpl w:val="B0A856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F1F6654"/>
    <w:multiLevelType w:val="multilevel"/>
    <w:tmpl w:val="BF1F66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3D4532E"/>
    <w:multiLevelType w:val="multilevel"/>
    <w:tmpl w:val="C3D453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615076D"/>
    <w:multiLevelType w:val="multilevel"/>
    <w:tmpl w:val="C6150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9F29B69"/>
    <w:multiLevelType w:val="multilevel"/>
    <w:tmpl w:val="D9F29B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068C5AA"/>
    <w:multiLevelType w:val="multilevel"/>
    <w:tmpl w:val="E068C5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298182E"/>
    <w:multiLevelType w:val="multilevel"/>
    <w:tmpl w:val="E29818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2B19384"/>
    <w:multiLevelType w:val="multilevel"/>
    <w:tmpl w:val="E2B193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A48A146"/>
    <w:multiLevelType w:val="multilevel"/>
    <w:tmpl w:val="EA48A1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B0AD9DF"/>
    <w:multiLevelType w:val="multilevel"/>
    <w:tmpl w:val="FB0AD9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00171024"/>
    <w:multiLevelType w:val="multilevel"/>
    <w:tmpl w:val="001710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58C35D0"/>
    <w:multiLevelType w:val="multilevel"/>
    <w:tmpl w:val="058C35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08B5CE4D"/>
    <w:multiLevelType w:val="multilevel"/>
    <w:tmpl w:val="08B5CE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0B6F0439"/>
    <w:multiLevelType w:val="multilevel"/>
    <w:tmpl w:val="0B6F04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0FAD8956"/>
    <w:multiLevelType w:val="multilevel"/>
    <w:tmpl w:val="0FAD89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10C07B95"/>
    <w:multiLevelType w:val="multilevel"/>
    <w:tmpl w:val="10C07B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13CF1A15"/>
    <w:multiLevelType w:val="multilevel"/>
    <w:tmpl w:val="13CF1A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1496F07B"/>
    <w:multiLevelType w:val="multilevel"/>
    <w:tmpl w:val="1496F0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17CB4CA1"/>
    <w:multiLevelType w:val="multilevel"/>
    <w:tmpl w:val="17CB4C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1871132A"/>
    <w:multiLevelType w:val="multilevel"/>
    <w:tmpl w:val="187113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1B22914B"/>
    <w:multiLevelType w:val="multilevel"/>
    <w:tmpl w:val="1B2291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1CC0003D"/>
    <w:multiLevelType w:val="multilevel"/>
    <w:tmpl w:val="1CC000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1EB24C8C"/>
    <w:multiLevelType w:val="multilevel"/>
    <w:tmpl w:val="1EB24C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2A467BFF"/>
    <w:multiLevelType w:val="multilevel"/>
    <w:tmpl w:val="2A467B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2EE703BE"/>
    <w:multiLevelType w:val="multilevel"/>
    <w:tmpl w:val="2EE703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316C20F9"/>
    <w:multiLevelType w:val="multilevel"/>
    <w:tmpl w:val="316C20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3A631A67"/>
    <w:multiLevelType w:val="multilevel"/>
    <w:tmpl w:val="3A631A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3C054C21"/>
    <w:multiLevelType w:val="multilevel"/>
    <w:tmpl w:val="3C054C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3CAB50B5"/>
    <w:multiLevelType w:val="multilevel"/>
    <w:tmpl w:val="3CAB50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42B67B99"/>
    <w:multiLevelType w:val="multilevel"/>
    <w:tmpl w:val="42B67B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4317E058"/>
    <w:multiLevelType w:val="multilevel"/>
    <w:tmpl w:val="4317E0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4DCF0515"/>
    <w:multiLevelType w:val="multilevel"/>
    <w:tmpl w:val="4DCF05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54AD578F"/>
    <w:multiLevelType w:val="multilevel"/>
    <w:tmpl w:val="54AD57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56F90734"/>
    <w:multiLevelType w:val="multilevel"/>
    <w:tmpl w:val="56F907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5AE26C98"/>
    <w:multiLevelType w:val="multilevel"/>
    <w:tmpl w:val="5AE26C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5D592D7F"/>
    <w:multiLevelType w:val="multilevel"/>
    <w:tmpl w:val="5D592D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641125AB"/>
    <w:multiLevelType w:val="multilevel"/>
    <w:tmpl w:val="641125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645C8F3B"/>
    <w:multiLevelType w:val="multilevel"/>
    <w:tmpl w:val="645C8F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64DD90C2"/>
    <w:multiLevelType w:val="multilevel"/>
    <w:tmpl w:val="64DD90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64F8A4BB"/>
    <w:multiLevelType w:val="multilevel"/>
    <w:tmpl w:val="64F8A4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6717DFD4"/>
    <w:multiLevelType w:val="multilevel"/>
    <w:tmpl w:val="6717DF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711E50BF"/>
    <w:multiLevelType w:val="multilevel"/>
    <w:tmpl w:val="711E50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72E5F203"/>
    <w:multiLevelType w:val="multilevel"/>
    <w:tmpl w:val="72E5F2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7B02BC27"/>
    <w:multiLevelType w:val="multilevel"/>
    <w:tmpl w:val="7B02BC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7D685FB6"/>
    <w:multiLevelType w:val="multilevel"/>
    <w:tmpl w:val="7D685F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5"/>
  </w:num>
  <w:num w:numId="3">
    <w:abstractNumId w:val="34"/>
  </w:num>
  <w:num w:numId="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2"/>
  </w:num>
  <w:num w:numId="6">
    <w:abstractNumId w:val="11"/>
  </w:num>
  <w:num w:numId="7">
    <w:abstractNumId w:val="8"/>
  </w:num>
  <w:num w:numId="8">
    <w:abstractNumId w:val="30"/>
  </w:num>
  <w:num w:numId="9">
    <w:abstractNumId w:val="51"/>
  </w:num>
  <w:num w:numId="10">
    <w:abstractNumId w:val="28"/>
  </w:num>
  <w:num w:numId="11">
    <w:abstractNumId w:val="40"/>
  </w:num>
  <w:num w:numId="12">
    <w:abstractNumId w:val="12"/>
  </w:num>
  <w:num w:numId="13">
    <w:abstractNumId w:val="25"/>
  </w:num>
  <w:num w:numId="14">
    <w:abstractNumId w:val="21"/>
  </w:num>
  <w:num w:numId="15">
    <w:abstractNumId w:val="41"/>
  </w:num>
  <w:num w:numId="16">
    <w:abstractNumId w:val="37"/>
  </w:num>
  <w:num w:numId="17">
    <w:abstractNumId w:val="36"/>
  </w:num>
  <w:num w:numId="18">
    <w:abstractNumId w:val="13"/>
  </w:num>
  <w:num w:numId="19">
    <w:abstractNumId w:val="16"/>
  </w:num>
  <w:num w:numId="20">
    <w:abstractNumId w:val="48"/>
  </w:num>
  <w:num w:numId="21">
    <w:abstractNumId w:val="38"/>
  </w:num>
  <w:num w:numId="22">
    <w:abstractNumId w:val="24"/>
  </w:num>
  <w:num w:numId="23">
    <w:abstractNumId w:val="44"/>
  </w:num>
  <w:num w:numId="24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9"/>
  </w:num>
  <w:num w:numId="26">
    <w:abstractNumId w:val="42"/>
  </w:num>
  <w:num w:numId="27">
    <w:abstractNumId w:val="2"/>
  </w:num>
  <w:num w:numId="28">
    <w:abstractNumId w:val="18"/>
  </w:num>
  <w:num w:numId="29">
    <w:abstractNumId w:val="5"/>
  </w:num>
  <w:num w:numId="30">
    <w:abstractNumId w:val="27"/>
  </w:num>
  <w:num w:numId="31">
    <w:abstractNumId w:val="23"/>
  </w:num>
  <w:num w:numId="32">
    <w:abstractNumId w:val="4"/>
  </w:num>
  <w:num w:numId="33">
    <w:abstractNumId w:val="14"/>
  </w:num>
  <w:num w:numId="34">
    <w:abstractNumId w:val="53"/>
  </w:num>
  <w:num w:numId="35">
    <w:abstractNumId w:val="52"/>
  </w:num>
  <w:num w:numId="36">
    <w:abstractNumId w:val="45"/>
  </w:num>
  <w:num w:numId="37">
    <w:abstractNumId w:val="33"/>
  </w:num>
  <w:num w:numId="38">
    <w:abstractNumId w:val="50"/>
  </w:num>
  <w:num w:numId="39">
    <w:abstractNumId w:val="54"/>
  </w:num>
  <w:num w:numId="40">
    <w:abstractNumId w:val="31"/>
  </w:num>
  <w:num w:numId="41">
    <w:abstractNumId w:val="3"/>
  </w:num>
  <w:num w:numId="42">
    <w:abstractNumId w:val="43"/>
  </w:num>
  <w:num w:numId="43">
    <w:abstractNumId w:val="9"/>
  </w:num>
  <w:num w:numId="44">
    <w:abstractNumId w:val="19"/>
  </w:num>
  <w:num w:numId="45">
    <w:abstractNumId w:val="10"/>
  </w:num>
  <w:num w:numId="46">
    <w:abstractNumId w:val="32"/>
  </w:num>
  <w:num w:numId="47">
    <w:abstractNumId w:val="49"/>
  </w:num>
  <w:num w:numId="48">
    <w:abstractNumId w:val="35"/>
  </w:num>
  <w:num w:numId="49">
    <w:abstractNumId w:val="26"/>
  </w:num>
  <w:num w:numId="50">
    <w:abstractNumId w:val="46"/>
  </w:num>
  <w:num w:numId="51">
    <w:abstractNumId w:val="20"/>
  </w:num>
  <w:num w:numId="52">
    <w:abstractNumId w:val="47"/>
  </w:num>
  <w:num w:numId="53">
    <w:abstractNumId w:val="17"/>
  </w:num>
  <w:num w:numId="54">
    <w:abstractNumId w:val="7"/>
  </w:num>
  <w:num w:numId="55">
    <w:abstractNumId w:val="0"/>
  </w:num>
  <w:num w:numId="56">
    <w:abstractNumId w:val="39"/>
  </w:num>
  <w:num w:numId="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AB15E2"/>
    <w:rsid w:val="0B410F04"/>
    <w:rsid w:val="0DAB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2026-04-22T16:49:00Z</dcterms:created>
  <dc:creator>Rameesha Sohail</dc:creator>
  <cp:lastModifiedBy>Rameesha Sohail</cp:lastModifiedBy>
  <dcterms:modified xsi:type="dcterms:W3CDTF">2026-04-22T17:38:57Z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64C566E4560D4A59B8674EAEF9558678_13</vt:lpwstr>
  </property>
  <property fmtid="{D5CDD505-2E9C-101B-9397-08002B2CF9AE}" pid="4" name="KSOTemplateDocerSaveRecord">
    <vt:lpwstr>eyJoZGlkIjoiZDBkOWE1OWZkZWE2YzhiZTNiYThjN2MwNjNhYzE5YWEiLCJ1c2VySWQiOiIxOTQxNjY5OTA3OTYzIn0=</vt:lpwstr>
  </property>
</Properties>
</file>