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front and back cover of booklet"/>
      </w:tblPr>
      <w:tblGrid>
        <w:gridCol w:w="6347"/>
        <w:gridCol w:w="833"/>
        <w:gridCol w:w="833"/>
        <w:gridCol w:w="6099"/>
      </w:tblGrid>
      <w:tr w:rsidR="00564D9A">
        <w:trPr>
          <w:trHeight w:hRule="exact" w:val="10152"/>
        </w:trPr>
        <w:tc>
          <w:tcPr>
            <w:tcW w:w="6192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ack cover layout"/>
            </w:tblPr>
            <w:tblGrid>
              <w:gridCol w:w="6347"/>
            </w:tblGrid>
            <w:tr w:rsidR="00564D9A">
              <w:trPr>
                <w:trHeight w:val="7920"/>
              </w:trPr>
              <w:tc>
                <w:tcPr>
                  <w:tcW w:w="5000" w:type="pct"/>
                </w:tcPr>
                <w:p w:rsidR="00564D9A" w:rsidRDefault="00564D9A">
                  <w:pPr>
                    <w:pStyle w:val="ContactInfo"/>
                  </w:pPr>
                </w:p>
              </w:tc>
            </w:tr>
            <w:tr w:rsidR="00564D9A">
              <w:trPr>
                <w:trHeight w:val="2232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6346" w:type="dxa"/>
                    <w:tblCellMar>
                      <w:left w:w="0" w:type="dxa"/>
                      <w:right w:w="144" w:type="dxa"/>
                    </w:tblCellMar>
                    <w:tblLook w:val="04A0" w:firstRow="1" w:lastRow="0" w:firstColumn="1" w:lastColumn="0" w:noHBand="0" w:noVBand="1"/>
                    <w:tblDescription w:val="Logo and contact info"/>
                  </w:tblPr>
                  <w:tblGrid>
                    <w:gridCol w:w="1530"/>
                    <w:gridCol w:w="4816"/>
                  </w:tblGrid>
                  <w:tr w:rsidR="00564D9A">
                    <w:tc>
                      <w:tcPr>
                        <w:tcW w:w="1530" w:type="dxa"/>
                        <w:vAlign w:val="bottom"/>
                      </w:tcPr>
                      <w:p w:rsidR="00564D9A" w:rsidRDefault="00564D9A">
                        <w:pPr>
                          <w:pStyle w:val="NoSpacing"/>
                        </w:pPr>
                      </w:p>
                    </w:tc>
                    <w:tc>
                      <w:tcPr>
                        <w:tcW w:w="4816" w:type="dxa"/>
                        <w:vAlign w:val="bottom"/>
                      </w:tcPr>
                      <w:p w:rsidR="00564D9A" w:rsidRDefault="00564D9A">
                        <w:pPr>
                          <w:pStyle w:val="NoSpacing"/>
                        </w:pPr>
                      </w:p>
                    </w:tc>
                  </w:tr>
                </w:tbl>
                <w:p w:rsidR="00564D9A" w:rsidRDefault="00564D9A">
                  <w:pPr>
                    <w:pStyle w:val="NoSpacing"/>
                  </w:pPr>
                </w:p>
              </w:tc>
            </w:tr>
          </w:tbl>
          <w:p w:rsidR="00564D9A" w:rsidRDefault="00564D9A">
            <w:pPr>
              <w:pStyle w:val="NoSpacing"/>
            </w:pPr>
          </w:p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6192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ront cover layout"/>
            </w:tblPr>
            <w:tblGrid>
              <w:gridCol w:w="6099"/>
            </w:tblGrid>
            <w:tr w:rsidR="00564D9A">
              <w:trPr>
                <w:trHeight w:val="4363"/>
              </w:trPr>
              <w:tc>
                <w:tcPr>
                  <w:tcW w:w="5000" w:type="pct"/>
                  <w:vAlign w:val="bottom"/>
                </w:tcPr>
                <w:p w:rsidR="00564D9A" w:rsidRDefault="00ED2AA1" w:rsidP="00ED2AA1">
                  <w:pPr>
                    <w:pStyle w:val="Title"/>
                  </w:pPr>
                  <w:proofErr w:type="spellStart"/>
                  <w:r>
                    <w:t>Goldcrest</w:t>
                  </w:r>
                  <w:proofErr w:type="spellEnd"/>
                </w:p>
                <w:p w:rsidR="00ED2AA1" w:rsidRDefault="00ED2AA1" w:rsidP="00ED2AA1">
                  <w:pPr>
                    <w:pStyle w:val="Subtitle"/>
                  </w:pPr>
                  <w:r>
                    <w:t>Quick Start Guide</w:t>
                  </w:r>
                </w:p>
              </w:tc>
            </w:tr>
            <w:tr w:rsidR="00564D9A">
              <w:trPr>
                <w:trHeight w:val="3989"/>
              </w:trPr>
              <w:tc>
                <w:tcPr>
                  <w:tcW w:w="5000" w:type="pct"/>
                  <w:vAlign w:val="center"/>
                </w:tcPr>
                <w:p w:rsidR="00564D9A" w:rsidRDefault="00564D9A">
                  <w:pPr>
                    <w:pStyle w:val="NoSpacing"/>
                    <w:jc w:val="center"/>
                  </w:pPr>
                </w:p>
              </w:tc>
            </w:tr>
            <w:tr w:rsidR="00564D9A">
              <w:trPr>
                <w:trHeight w:val="1800"/>
              </w:trPr>
              <w:tc>
                <w:tcPr>
                  <w:tcW w:w="5000" w:type="pct"/>
                </w:tcPr>
                <w:p w:rsidR="00564D9A" w:rsidRDefault="00DC7E97">
                  <w:pPr>
                    <w:pStyle w:val="Organization"/>
                  </w:pPr>
                  <w:sdt>
                    <w:sdtPr>
                      <w:alias w:val="Company Name"/>
                      <w:tag w:val=""/>
                      <w:id w:val="703292134"/>
                      <w:placeholder>
                        <w:docPart w:val="3CF47BBB367B4B1B9879E21B04F814CC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/>
                    </w:sdtPr>
                    <w:sdtEndPr/>
                    <w:sdtContent>
                      <w:r w:rsidR="00ED2AA1">
                        <w:t xml:space="preserve"> </w:t>
                      </w:r>
                    </w:sdtContent>
                  </w:sdt>
                </w:p>
                <w:p w:rsidR="00564D9A" w:rsidRDefault="00564D9A" w:rsidP="00ED2AA1">
                  <w:pPr>
                    <w:pStyle w:val="Subtitle"/>
                  </w:pPr>
                </w:p>
              </w:tc>
            </w:tr>
          </w:tbl>
          <w:p w:rsidR="00564D9A" w:rsidRDefault="00564D9A">
            <w:pPr>
              <w:pStyle w:val="NoSpacing"/>
            </w:pPr>
          </w:p>
        </w:tc>
      </w:tr>
    </w:tbl>
    <w:p w:rsidR="00564D9A" w:rsidRDefault="00564D9A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6192"/>
        <w:gridCol w:w="864"/>
        <w:gridCol w:w="864"/>
        <w:gridCol w:w="6192"/>
      </w:tblGrid>
      <w:tr w:rsidR="00564D9A">
        <w:trPr>
          <w:trHeight w:hRule="exact" w:val="9792"/>
        </w:trPr>
        <w:tc>
          <w:tcPr>
            <w:tcW w:w="6192" w:type="dxa"/>
          </w:tcPr>
          <w:p w:rsidR="00564D9A" w:rsidRDefault="00564D9A">
            <w:pPr>
              <w:pStyle w:val="TOC1"/>
              <w:rPr>
                <w:rStyle w:val="TOCNumbers"/>
              </w:rPr>
            </w:pPr>
          </w:p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P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/>
          <w:p w:rsidR="00ED2AA1" w:rsidRDefault="00ED2AA1" w:rsidP="00ED2AA1">
            <w:pPr>
              <w:pStyle w:val="Subtitle"/>
            </w:pPr>
            <w:proofErr w:type="spellStart"/>
            <w:r>
              <w:t>HATtrick</w:t>
            </w:r>
            <w:proofErr w:type="spellEnd"/>
            <w:r>
              <w:t xml:space="preserve"> Games</w:t>
            </w:r>
          </w:p>
          <w:p w:rsidR="009A3CCE" w:rsidRDefault="009A3CCE" w:rsidP="009A3CCE"/>
          <w:p w:rsidR="009A3CCE" w:rsidRDefault="009A3CCE" w:rsidP="009A3CCE">
            <w:r>
              <w:t>Hamish Carrier</w:t>
            </w:r>
          </w:p>
          <w:p w:rsidR="009A3CCE" w:rsidRDefault="009A3CCE" w:rsidP="009A3CCE">
            <w:proofErr w:type="spellStart"/>
            <w:r>
              <w:t>Arran</w:t>
            </w:r>
            <w:proofErr w:type="spellEnd"/>
            <w:r>
              <w:t xml:space="preserve"> Ford</w:t>
            </w:r>
          </w:p>
          <w:p w:rsidR="009A3CCE" w:rsidRPr="009A3CCE" w:rsidRDefault="009A3CCE" w:rsidP="009A3CCE">
            <w:r>
              <w:t>Timothy Veletta</w:t>
            </w:r>
          </w:p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6192" w:type="dxa"/>
          </w:tcPr>
          <w:p w:rsidR="00564D9A" w:rsidRDefault="00B96F28">
            <w:pPr>
              <w:pStyle w:val="Heading1"/>
            </w:pPr>
            <w:r w:rsidRPr="00B96F28">
              <w:rPr>
                <w:sz w:val="48"/>
              </w:rPr>
              <w:t>End User License Agreement</w:t>
            </w:r>
          </w:p>
          <w:p w:rsidR="000958CA" w:rsidRDefault="000958CA">
            <w:r>
              <w:t>IMPORTANT! PLEASE READ CAREFULLY.</w:t>
            </w:r>
          </w:p>
          <w:p w:rsidR="00FE1AF9" w:rsidRDefault="000958CA" w:rsidP="00FE1AF9">
            <w:r>
              <w:t xml:space="preserve">When you purchase </w:t>
            </w:r>
            <w:proofErr w:type="spellStart"/>
            <w:r>
              <w:rPr>
                <w:i/>
              </w:rPr>
              <w:t>Goldcrest</w:t>
            </w:r>
            <w:proofErr w:type="spellEnd"/>
            <w:r>
              <w:t xml:space="preserve"> you do so as is, complete or incomplete. This product is licensed under the </w:t>
            </w:r>
            <w:r w:rsidR="00FE1AF9">
              <w:t>BEER-WARE LICENSE which is stated below.</w:t>
            </w:r>
          </w:p>
          <w:p w:rsidR="00FE1AF9" w:rsidRDefault="00FE1AF9" w:rsidP="00FE1AF9"/>
          <w:p w:rsidR="00FE1AF9" w:rsidRDefault="00FE1AF9" w:rsidP="00FE1AF9">
            <w:r>
              <w:t>TERMS AND CONDITIONS OF THE BEER-WARE LICENSE (REVISION 42)</w:t>
            </w:r>
          </w:p>
          <w:p w:rsidR="00FE1AF9" w:rsidRPr="000958CA" w:rsidRDefault="00FE1AF9" w:rsidP="00FE1AF9">
            <w:r>
              <w:t>As long as you retain this license you can do whatever you want with this piece of software. If you meet us some day and you think this stu</w:t>
            </w:r>
            <w:bookmarkStart w:id="0" w:name="_GoBack"/>
            <w:bookmarkEnd w:id="0"/>
            <w:r>
              <w:t>ff is worth it, you can buy us all a beer in return.</w:t>
            </w:r>
          </w:p>
        </w:tc>
      </w:tr>
      <w:tr w:rsidR="00564D9A">
        <w:trPr>
          <w:trHeight w:hRule="exact" w:val="504"/>
        </w:trPr>
        <w:tc>
          <w:tcPr>
            <w:tcW w:w="6192" w:type="dxa"/>
            <w:vAlign w:val="bottom"/>
          </w:tcPr>
          <w:p w:rsidR="00564D9A" w:rsidRDefault="00564D9A">
            <w:pPr>
              <w:pStyle w:val="NoSpacing"/>
              <w:rPr>
                <w:rStyle w:val="PageNumber"/>
              </w:rPr>
            </w:pPr>
          </w:p>
        </w:tc>
        <w:tc>
          <w:tcPr>
            <w:tcW w:w="864" w:type="dxa"/>
            <w:vAlign w:val="bottom"/>
          </w:tcPr>
          <w:p w:rsidR="00564D9A" w:rsidRDefault="00564D9A">
            <w:pPr>
              <w:pStyle w:val="NoSpacing"/>
            </w:pPr>
          </w:p>
        </w:tc>
        <w:tc>
          <w:tcPr>
            <w:tcW w:w="864" w:type="dxa"/>
            <w:vAlign w:val="bottom"/>
          </w:tcPr>
          <w:p w:rsidR="00564D9A" w:rsidRDefault="00564D9A">
            <w:pPr>
              <w:pStyle w:val="NoSpacing"/>
            </w:pPr>
          </w:p>
        </w:tc>
        <w:tc>
          <w:tcPr>
            <w:tcW w:w="6192" w:type="dxa"/>
            <w:vAlign w:val="bottom"/>
          </w:tcPr>
          <w:p w:rsidR="00564D9A" w:rsidRDefault="00DC7E97">
            <w:pPr>
              <w:pStyle w:val="NoSpacing"/>
              <w:jc w:val="right"/>
              <w:rPr>
                <w:rStyle w:val="PageNumber"/>
              </w:rPr>
            </w:pPr>
            <w:r>
              <w:rPr>
                <w:rStyle w:val="PageNumber"/>
              </w:rPr>
              <w:t>5</w:t>
            </w:r>
          </w:p>
        </w:tc>
      </w:tr>
    </w:tbl>
    <w:p w:rsidR="00564D9A" w:rsidRDefault="00564D9A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6192"/>
        <w:gridCol w:w="864"/>
        <w:gridCol w:w="864"/>
        <w:gridCol w:w="6192"/>
      </w:tblGrid>
      <w:tr w:rsidR="00564D9A">
        <w:trPr>
          <w:trHeight w:hRule="exact" w:val="9792"/>
        </w:trPr>
        <w:tc>
          <w:tcPr>
            <w:tcW w:w="6192" w:type="dxa"/>
          </w:tcPr>
          <w:p w:rsidR="00D85E67" w:rsidRDefault="00ED2AA1" w:rsidP="00D85E67">
            <w:pPr>
              <w:pStyle w:val="Heading1"/>
            </w:pPr>
            <w:r>
              <w:lastRenderedPageBreak/>
              <w:t>The Story So Far…</w:t>
            </w:r>
          </w:p>
          <w:p w:rsidR="00D85E67" w:rsidRDefault="00D85E67" w:rsidP="00D85E67">
            <w:r>
              <w:t xml:space="preserve">“The once peaceful village of </w:t>
            </w:r>
            <w:proofErr w:type="spellStart"/>
            <w:r>
              <w:t>Goldcrest</w:t>
            </w:r>
            <w:proofErr w:type="spellEnd"/>
            <w:r>
              <w:t xml:space="preserve"> has been rocked by an evil unheard of in these parts.”</w:t>
            </w:r>
          </w:p>
          <w:p w:rsidR="00D85E67" w:rsidRDefault="00D85E67" w:rsidP="00D85E67"/>
          <w:p w:rsidR="00D85E67" w:rsidRDefault="00D85E67" w:rsidP="00D85E67">
            <w:r>
              <w:t xml:space="preserve">“The nearby castle known as </w:t>
            </w:r>
            <w:proofErr w:type="spellStart"/>
            <w:r>
              <w:t>Hordrigg</w:t>
            </w:r>
            <w:proofErr w:type="spellEnd"/>
            <w:r>
              <w:t xml:space="preserve"> Citadel has once again opened its doors and all the evil that had remained shut off from the world for so long, poured out, led by the evil demon </w:t>
            </w:r>
            <w:proofErr w:type="spellStart"/>
            <w:r>
              <w:t>Zayn</w:t>
            </w:r>
            <w:proofErr w:type="spellEnd"/>
            <w:r>
              <w:t>.”</w:t>
            </w:r>
          </w:p>
          <w:p w:rsidR="00D85E67" w:rsidRDefault="00D85E67" w:rsidP="00D85E67"/>
          <w:p w:rsidR="00D85E67" w:rsidRDefault="00D85E67" w:rsidP="00D85E67">
            <w:r>
              <w:t>“</w:t>
            </w:r>
            <w:proofErr w:type="spellStart"/>
            <w:r>
              <w:t>Zayn</w:t>
            </w:r>
            <w:proofErr w:type="spellEnd"/>
            <w:r>
              <w:t xml:space="preserve"> and his minions wreaked havoc and destruction all over </w:t>
            </w:r>
            <w:proofErr w:type="spellStart"/>
            <w:r>
              <w:t>Goldcrest</w:t>
            </w:r>
            <w:proofErr w:type="spellEnd"/>
            <w:r>
              <w:t xml:space="preserve"> causing many to lose hope.”</w:t>
            </w:r>
          </w:p>
          <w:p w:rsidR="00D85E67" w:rsidRDefault="00D85E67" w:rsidP="00D85E67"/>
          <w:p w:rsidR="00D85E67" w:rsidRDefault="00D85E67" w:rsidP="00D85E67">
            <w:r>
              <w:t>“Only one option remains, they fight back.”</w:t>
            </w:r>
          </w:p>
          <w:p w:rsidR="00D85E67" w:rsidRDefault="00D85E67" w:rsidP="00D85E67"/>
          <w:p w:rsidR="00D85E67" w:rsidRDefault="00D85E67" w:rsidP="00D85E67">
            <w:r>
              <w:t xml:space="preserve">“Led by the legendary Strom </w:t>
            </w:r>
            <w:proofErr w:type="spellStart"/>
            <w:r>
              <w:t>Ironclaw</w:t>
            </w:r>
            <w:proofErr w:type="spellEnd"/>
            <w:r>
              <w:t xml:space="preserve">, the strongest combatants of </w:t>
            </w:r>
            <w:proofErr w:type="spellStart"/>
            <w:r>
              <w:t>Goldcrest</w:t>
            </w:r>
            <w:proofErr w:type="spellEnd"/>
            <w:r>
              <w:t xml:space="preserve"> must come together and storm the Citadel.”</w:t>
            </w:r>
          </w:p>
          <w:p w:rsidR="00D85E67" w:rsidRPr="00D85E67" w:rsidRDefault="00D85E67" w:rsidP="00D85E67"/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6192" w:type="dxa"/>
          </w:tcPr>
          <w:p w:rsidR="00564D9A" w:rsidRDefault="00ED2AA1">
            <w:pPr>
              <w:pStyle w:val="Heading1"/>
            </w:pPr>
            <w:r>
              <w:t>Getting Started</w:t>
            </w:r>
          </w:p>
          <w:p w:rsidR="00564D9A" w:rsidRDefault="00ED2AA1" w:rsidP="00ED2AA1">
            <w:pPr>
              <w:pStyle w:val="Heading2"/>
            </w:pPr>
            <w:r>
              <w:t>Minimum System Requirements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89"/>
              <w:gridCol w:w="4893"/>
            </w:tblGrid>
            <w:tr w:rsidR="00B96F28" w:rsidRPr="00B96F28" w:rsidTr="00B96F28">
              <w:tc>
                <w:tcPr>
                  <w:tcW w:w="1289" w:type="dxa"/>
                </w:tcPr>
                <w:p w:rsidR="00B96F28" w:rsidRPr="00B96F28" w:rsidRDefault="00B96F28" w:rsidP="00C17844">
                  <w:r w:rsidRPr="00B96F28">
                    <w:rPr>
                      <w:b/>
                    </w:rPr>
                    <w:t>PC OS: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>Windows XP or Later</w:t>
                  </w:r>
                </w:p>
              </w:tc>
            </w:tr>
            <w:tr w:rsidR="00B96F28" w:rsidRPr="00B96F28" w:rsidTr="00B96F28">
              <w:tc>
                <w:tcPr>
                  <w:tcW w:w="1289" w:type="dxa"/>
                </w:tcPr>
                <w:p w:rsidR="00B96F28" w:rsidRPr="00B96F28" w:rsidRDefault="00B96F28" w:rsidP="00C17844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Processor: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C17844">
                  <w:r>
                    <w:t>1.2 GHz Processor</w:t>
                  </w:r>
                </w:p>
              </w:tc>
            </w:tr>
            <w:tr w:rsidR="00B96F28" w:rsidRPr="00B96F28" w:rsidTr="00B96F28">
              <w:tc>
                <w:tcPr>
                  <w:tcW w:w="1289" w:type="dxa"/>
                </w:tcPr>
                <w:p w:rsidR="00B96F28" w:rsidRPr="00B96F28" w:rsidRDefault="00B96F28" w:rsidP="00C17844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Memory: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C17844">
                  <w:r>
                    <w:t>1 GB RAM</w:t>
                  </w:r>
                </w:p>
              </w:tc>
            </w:tr>
            <w:tr w:rsidR="00B96F28" w:rsidRPr="00B96F28" w:rsidTr="00B96F28">
              <w:tc>
                <w:tcPr>
                  <w:tcW w:w="1289" w:type="dxa"/>
                </w:tcPr>
                <w:p w:rsidR="00B96F28" w:rsidRPr="00B96F28" w:rsidRDefault="00B96F28" w:rsidP="00C17844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Graphics: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C17844">
                  <w:r>
                    <w:t xml:space="preserve">128 MB Graphics Card with Pixel and Vertex </w:t>
                  </w:r>
                  <w:proofErr w:type="spellStart"/>
                  <w:r>
                    <w:t>Shader</w:t>
                  </w:r>
                  <w:proofErr w:type="spellEnd"/>
                  <w:r>
                    <w:t xml:space="preserve"> 2.0 Support</w:t>
                  </w:r>
                </w:p>
              </w:tc>
            </w:tr>
            <w:tr w:rsidR="00B96F28" w:rsidRPr="00B96F28" w:rsidTr="00B96F28">
              <w:tc>
                <w:tcPr>
                  <w:tcW w:w="1289" w:type="dxa"/>
                </w:tcPr>
                <w:p w:rsidR="00B96F28" w:rsidRPr="00B96F28" w:rsidRDefault="00B96F28" w:rsidP="00C17844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Direct X: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>9.0 or Later</w:t>
                  </w:r>
                </w:p>
              </w:tc>
            </w:tr>
            <w:tr w:rsidR="00B96F28" w:rsidRPr="00B96F28" w:rsidTr="00B96F28">
              <w:tc>
                <w:tcPr>
                  <w:tcW w:w="1289" w:type="dxa"/>
                </w:tcPr>
                <w:p w:rsidR="00B96F28" w:rsidRPr="00B96F28" w:rsidRDefault="00B96F28" w:rsidP="00C17844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Hard Drive: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C17844">
                  <w:r>
                    <w:t>100MB HD Space</w:t>
                  </w:r>
                </w:p>
              </w:tc>
            </w:tr>
          </w:tbl>
          <w:p w:rsidR="00ED2AA1" w:rsidRDefault="00ED2AA1" w:rsidP="00ED2AA1">
            <w:pPr>
              <w:pStyle w:val="Heading2"/>
            </w:pPr>
            <w:r>
              <w:t>Recommended Specifications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89"/>
              <w:gridCol w:w="4893"/>
            </w:tblGrid>
            <w:tr w:rsidR="00B96F28" w:rsidRPr="00B96F28" w:rsidTr="00A2352F">
              <w:tc>
                <w:tcPr>
                  <w:tcW w:w="1289" w:type="dxa"/>
                </w:tcPr>
                <w:p w:rsidR="00B96F28" w:rsidRPr="00B96F28" w:rsidRDefault="00B96F28" w:rsidP="00B96F28">
                  <w:r w:rsidRPr="00B96F28">
                    <w:rPr>
                      <w:b/>
                    </w:rPr>
                    <w:t>PC OS: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 xml:space="preserve">Windows </w:t>
                  </w:r>
                  <w:r>
                    <w:t>7</w:t>
                  </w:r>
                  <w:r>
                    <w:t xml:space="preserve"> or Later</w:t>
                  </w:r>
                </w:p>
              </w:tc>
            </w:tr>
            <w:tr w:rsidR="00B96F28" w:rsidRPr="00B96F28" w:rsidTr="00A2352F">
              <w:tc>
                <w:tcPr>
                  <w:tcW w:w="1289" w:type="dxa"/>
                </w:tcPr>
                <w:p w:rsidR="00B96F28" w:rsidRPr="00B96F28" w:rsidRDefault="00B96F28" w:rsidP="00B96F28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Processor: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>2.0</w:t>
                  </w:r>
                  <w:r>
                    <w:t xml:space="preserve"> GHz Processor</w:t>
                  </w:r>
                </w:p>
              </w:tc>
            </w:tr>
            <w:tr w:rsidR="00B96F28" w:rsidRPr="00B96F28" w:rsidTr="00A2352F">
              <w:tc>
                <w:tcPr>
                  <w:tcW w:w="1289" w:type="dxa"/>
                </w:tcPr>
                <w:p w:rsidR="00B96F28" w:rsidRPr="00B96F28" w:rsidRDefault="00B96F28" w:rsidP="00B96F28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Memory: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>2</w:t>
                  </w:r>
                  <w:r>
                    <w:t xml:space="preserve"> GB RAM</w:t>
                  </w:r>
                </w:p>
              </w:tc>
            </w:tr>
            <w:tr w:rsidR="00B96F28" w:rsidRPr="00B96F28" w:rsidTr="00A2352F">
              <w:tc>
                <w:tcPr>
                  <w:tcW w:w="1289" w:type="dxa"/>
                </w:tcPr>
                <w:p w:rsidR="00B96F28" w:rsidRPr="00B96F28" w:rsidRDefault="00B96F28" w:rsidP="00B96F28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Graphics: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>256</w:t>
                  </w:r>
                  <w:r>
                    <w:t xml:space="preserve"> MB Graphics Card with Pixel and Vertex </w:t>
                  </w:r>
                  <w:proofErr w:type="spellStart"/>
                  <w:r>
                    <w:t>Shader</w:t>
                  </w:r>
                  <w:proofErr w:type="spellEnd"/>
                  <w:r>
                    <w:t xml:space="preserve"> 2.0 Support</w:t>
                  </w:r>
                </w:p>
              </w:tc>
            </w:tr>
            <w:tr w:rsidR="00B96F28" w:rsidRPr="00B96F28" w:rsidTr="00A2352F">
              <w:tc>
                <w:tcPr>
                  <w:tcW w:w="1289" w:type="dxa"/>
                </w:tcPr>
                <w:p w:rsidR="00B96F28" w:rsidRPr="00B96F28" w:rsidRDefault="00B96F28" w:rsidP="00B96F28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Direct X: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>10.0</w:t>
                  </w:r>
                  <w:r>
                    <w:t xml:space="preserve"> or Later</w:t>
                  </w:r>
                </w:p>
              </w:tc>
            </w:tr>
            <w:tr w:rsidR="00B96F28" w:rsidRPr="00B96F28" w:rsidTr="00A2352F">
              <w:tc>
                <w:tcPr>
                  <w:tcW w:w="1289" w:type="dxa"/>
                </w:tcPr>
                <w:p w:rsidR="00B96F28" w:rsidRPr="00B96F28" w:rsidRDefault="00B96F28" w:rsidP="00B96F28">
                  <w:pPr>
                    <w:rPr>
                      <w:b/>
                    </w:rPr>
                  </w:pPr>
                  <w:r w:rsidRPr="00B96F28">
                    <w:rPr>
                      <w:b/>
                    </w:rPr>
                    <w:t>Hard Drive:</w:t>
                  </w:r>
                </w:p>
              </w:tc>
              <w:tc>
                <w:tcPr>
                  <w:tcW w:w="4893" w:type="dxa"/>
                </w:tcPr>
                <w:p w:rsidR="00B96F28" w:rsidRPr="00B96F28" w:rsidRDefault="00B96F28" w:rsidP="00B96F28">
                  <w:r>
                    <w:t>1</w:t>
                  </w:r>
                  <w:r>
                    <w:t>5</w:t>
                  </w:r>
                  <w:r>
                    <w:t>0MB HD Space</w:t>
                  </w:r>
                </w:p>
              </w:tc>
            </w:tr>
          </w:tbl>
          <w:p w:rsidR="00ED2AA1" w:rsidRDefault="00ED2AA1" w:rsidP="00ED2AA1">
            <w:pPr>
              <w:pStyle w:val="Heading2"/>
            </w:pPr>
            <w:r>
              <w:t>PC Installation Instructions</w:t>
            </w:r>
          </w:p>
          <w:p w:rsidR="00B96F28" w:rsidRPr="00B96F28" w:rsidRDefault="00B96F28" w:rsidP="00B96F28">
            <w:r>
              <w:t xml:space="preserve">Place the </w:t>
            </w:r>
            <w:proofErr w:type="spellStart"/>
            <w:r>
              <w:t>Goldcrest</w:t>
            </w:r>
            <w:proofErr w:type="spellEnd"/>
            <w:r>
              <w:t xml:space="preserve"> CD into your CD-ROM drive. </w:t>
            </w:r>
          </w:p>
        </w:tc>
      </w:tr>
      <w:tr w:rsidR="00564D9A">
        <w:trPr>
          <w:trHeight w:hRule="exact" w:val="504"/>
        </w:trPr>
        <w:tc>
          <w:tcPr>
            <w:tcW w:w="6192" w:type="dxa"/>
            <w:vAlign w:val="bottom"/>
          </w:tcPr>
          <w:p w:rsidR="00564D9A" w:rsidRDefault="00DC7E97">
            <w:pPr>
              <w:pStyle w:val="NoSpacing"/>
              <w:rPr>
                <w:rStyle w:val="PageNumber"/>
              </w:rPr>
            </w:pPr>
            <w:r>
              <w:rPr>
                <w:rStyle w:val="PageNumber"/>
              </w:rPr>
              <w:t>4</w:t>
            </w:r>
          </w:p>
        </w:tc>
        <w:tc>
          <w:tcPr>
            <w:tcW w:w="864" w:type="dxa"/>
            <w:vAlign w:val="bottom"/>
          </w:tcPr>
          <w:p w:rsidR="00564D9A" w:rsidRDefault="00564D9A">
            <w:pPr>
              <w:pStyle w:val="NoSpacing"/>
            </w:pPr>
          </w:p>
        </w:tc>
        <w:tc>
          <w:tcPr>
            <w:tcW w:w="864" w:type="dxa"/>
            <w:vAlign w:val="bottom"/>
          </w:tcPr>
          <w:p w:rsidR="00564D9A" w:rsidRDefault="00564D9A">
            <w:pPr>
              <w:pStyle w:val="NoSpacing"/>
            </w:pPr>
          </w:p>
        </w:tc>
        <w:tc>
          <w:tcPr>
            <w:tcW w:w="6192" w:type="dxa"/>
            <w:vAlign w:val="bottom"/>
          </w:tcPr>
          <w:p w:rsidR="00564D9A" w:rsidRDefault="00DC7E97">
            <w:pPr>
              <w:pStyle w:val="NoSpacing"/>
              <w:jc w:val="right"/>
              <w:rPr>
                <w:rStyle w:val="PageNumber"/>
              </w:rPr>
            </w:pPr>
            <w:r>
              <w:rPr>
                <w:rStyle w:val="PageNumber"/>
              </w:rPr>
              <w:t>1</w:t>
            </w:r>
          </w:p>
        </w:tc>
      </w:tr>
    </w:tbl>
    <w:p w:rsidR="00564D9A" w:rsidRDefault="00564D9A">
      <w:pPr>
        <w:pStyle w:val="NoSpacing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6192"/>
        <w:gridCol w:w="864"/>
        <w:gridCol w:w="864"/>
        <w:gridCol w:w="6192"/>
      </w:tblGrid>
      <w:tr w:rsidR="00564D9A">
        <w:trPr>
          <w:trHeight w:hRule="exact" w:val="9792"/>
        </w:trPr>
        <w:tc>
          <w:tcPr>
            <w:tcW w:w="6192" w:type="dxa"/>
          </w:tcPr>
          <w:p w:rsidR="00564D9A" w:rsidRDefault="00ED2AA1">
            <w:pPr>
              <w:pStyle w:val="Heading1"/>
            </w:pPr>
            <w:r>
              <w:lastRenderedPageBreak/>
              <w:t>Controls</w:t>
            </w:r>
          </w:p>
          <w:p w:rsidR="00564D9A" w:rsidRDefault="009A3CCE" w:rsidP="009A3CCE">
            <w:pPr>
              <w:pStyle w:val="Heading2"/>
            </w:pPr>
            <w:r>
              <w:t>Camera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3635"/>
            </w:tblGrid>
            <w:tr w:rsidR="00206E29" w:rsidTr="00206E29">
              <w:tc>
                <w:tcPr>
                  <w:tcW w:w="25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E29" w:rsidRPr="00206E29" w:rsidRDefault="00206E29" w:rsidP="00206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</w:t>
                  </w:r>
                </w:p>
              </w:tc>
              <w:tc>
                <w:tcPr>
                  <w:tcW w:w="36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E29" w:rsidRPr="00206E29" w:rsidRDefault="00206E29" w:rsidP="009A3CCE">
                  <w:pPr>
                    <w:rPr>
                      <w:b/>
                    </w:rPr>
                  </w:pPr>
                  <w:r w:rsidRPr="00206E29">
                    <w:rPr>
                      <w:b/>
                    </w:rPr>
                    <w:t>KEYBOARD/MOUSE</w:t>
                  </w:r>
                </w:p>
              </w:tc>
            </w:tr>
            <w:tr w:rsidR="00206E29" w:rsidTr="00206E29">
              <w:tc>
                <w:tcPr>
                  <w:tcW w:w="254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06E29" w:rsidRPr="00206E29" w:rsidRDefault="00206E29" w:rsidP="009A3CCE">
                  <w:pPr>
                    <w:rPr>
                      <w:b/>
                    </w:rPr>
                  </w:pPr>
                  <w:r>
                    <w:rPr>
                      <w:b/>
                    </w:rPr>
                    <w:t>Move Camera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06E29" w:rsidRDefault="00206E29" w:rsidP="00206E29">
                  <w:r>
                    <w:t>A (Left), S (Down), D (Right), W (Up)</w:t>
                  </w:r>
                </w:p>
              </w:tc>
            </w:tr>
            <w:tr w:rsidR="00206E29" w:rsidTr="00206E29">
              <w:tc>
                <w:tcPr>
                  <w:tcW w:w="25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6E29" w:rsidRPr="00206E29" w:rsidRDefault="00206E29" w:rsidP="009A3CCE">
                  <w:pPr>
                    <w:rPr>
                      <w:b/>
                    </w:rPr>
                  </w:pPr>
                  <w:r>
                    <w:rPr>
                      <w:b/>
                    </w:rPr>
                    <w:t>Turn Camera Left/Right</w:t>
                  </w:r>
                </w:p>
              </w:tc>
              <w:tc>
                <w:tcPr>
                  <w:tcW w:w="36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6E29" w:rsidRDefault="00206E29" w:rsidP="009A3CCE">
                  <w:r>
                    <w:t>Q (Turn Left), E (Turn Right)</w:t>
                  </w:r>
                </w:p>
              </w:tc>
            </w:tr>
            <w:tr w:rsidR="00206E29" w:rsidTr="00206E29">
              <w:tc>
                <w:tcPr>
                  <w:tcW w:w="25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6E29" w:rsidRDefault="00206E29" w:rsidP="009A3CCE">
                  <w:r>
                    <w:rPr>
                      <w:b/>
                    </w:rPr>
                    <w:t>Raise/Lower Camera</w:t>
                  </w:r>
                </w:p>
              </w:tc>
              <w:tc>
                <w:tcPr>
                  <w:tcW w:w="36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6E29" w:rsidRDefault="00206E29" w:rsidP="009A3CCE">
                  <w:r>
                    <w:t>Mouse Scroll Wheel</w:t>
                  </w:r>
                </w:p>
              </w:tc>
            </w:tr>
          </w:tbl>
          <w:p w:rsidR="009A3CCE" w:rsidRPr="009A3CCE" w:rsidRDefault="009A3CCE" w:rsidP="009A3CCE">
            <w:pPr>
              <w:pStyle w:val="Heading2"/>
            </w:pPr>
            <w:r>
              <w:t>Selection and Control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3635"/>
            </w:tblGrid>
            <w:tr w:rsidR="00206E29" w:rsidTr="00A2352F">
              <w:tc>
                <w:tcPr>
                  <w:tcW w:w="25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E29" w:rsidRPr="00206E29" w:rsidRDefault="00206E29" w:rsidP="00206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</w:t>
                  </w:r>
                </w:p>
              </w:tc>
              <w:tc>
                <w:tcPr>
                  <w:tcW w:w="36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E29" w:rsidRPr="00206E29" w:rsidRDefault="00206E29" w:rsidP="00206E29">
                  <w:pPr>
                    <w:rPr>
                      <w:b/>
                    </w:rPr>
                  </w:pPr>
                  <w:r w:rsidRPr="00206E29">
                    <w:rPr>
                      <w:b/>
                    </w:rPr>
                    <w:t>KEYBOARD/MOUSE</w:t>
                  </w:r>
                </w:p>
              </w:tc>
            </w:tr>
            <w:tr w:rsidR="00206E29" w:rsidTr="00A2352F">
              <w:tc>
                <w:tcPr>
                  <w:tcW w:w="254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06E29" w:rsidRPr="00206E29" w:rsidRDefault="00206E29" w:rsidP="00206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Confirm Action</w:t>
                  </w:r>
                </w:p>
              </w:tc>
              <w:tc>
                <w:tcPr>
                  <w:tcW w:w="36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06E29" w:rsidRDefault="00206E29" w:rsidP="00206E29">
                  <w:r>
                    <w:t>Right Click</w:t>
                  </w:r>
                </w:p>
              </w:tc>
            </w:tr>
          </w:tbl>
          <w:p w:rsidR="009A3CCE" w:rsidRPr="009A3CCE" w:rsidRDefault="009A3CCE" w:rsidP="009A3CCE"/>
          <w:p w:rsidR="00ED2AA1" w:rsidRDefault="00ED2AA1" w:rsidP="00ED2AA1">
            <w:pPr>
              <w:pStyle w:val="Heading1"/>
            </w:pPr>
            <w:r>
              <w:t>Main Menu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4486"/>
            </w:tblGrid>
            <w:tr w:rsidR="009A3CCE" w:rsidTr="009A3CCE">
              <w:tc>
                <w:tcPr>
                  <w:tcW w:w="1696" w:type="dxa"/>
                </w:tcPr>
                <w:p w:rsidR="009A3CCE" w:rsidRPr="009A3CCE" w:rsidRDefault="009A3CCE" w:rsidP="009A3CCE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Continue Game</w:t>
                  </w:r>
                </w:p>
              </w:tc>
              <w:tc>
                <w:tcPr>
                  <w:tcW w:w="4486" w:type="dxa"/>
                </w:tcPr>
                <w:p w:rsidR="009A3CCE" w:rsidRDefault="009A3CCE" w:rsidP="009A3CCE">
                  <w:r>
                    <w:t>Continue a game in progress.</w:t>
                  </w:r>
                </w:p>
              </w:tc>
            </w:tr>
            <w:tr w:rsidR="009A3CCE" w:rsidTr="009A3CCE">
              <w:tc>
                <w:tcPr>
                  <w:tcW w:w="1696" w:type="dxa"/>
                </w:tcPr>
                <w:p w:rsidR="009A3CCE" w:rsidRPr="009A3CCE" w:rsidRDefault="009A3CCE" w:rsidP="009A3CCE">
                  <w:pPr>
                    <w:rPr>
                      <w:b/>
                    </w:rPr>
                  </w:pPr>
                  <w:r>
                    <w:rPr>
                      <w:b/>
                    </w:rPr>
                    <w:t>Start Game</w:t>
                  </w:r>
                </w:p>
              </w:tc>
              <w:tc>
                <w:tcPr>
                  <w:tcW w:w="4486" w:type="dxa"/>
                </w:tcPr>
                <w:p w:rsidR="009A3CCE" w:rsidRDefault="009A3CCE" w:rsidP="009A3CCE">
                  <w:r>
                    <w:t>Begin a single player story game from the beginning.</w:t>
                  </w:r>
                </w:p>
              </w:tc>
            </w:tr>
            <w:tr w:rsidR="009A3CCE" w:rsidTr="009A3CCE">
              <w:tc>
                <w:tcPr>
                  <w:tcW w:w="1696" w:type="dxa"/>
                </w:tcPr>
                <w:p w:rsidR="009A3CCE" w:rsidRPr="009A3CCE" w:rsidRDefault="009A3CCE" w:rsidP="009A3CCE">
                  <w:pPr>
                    <w:rPr>
                      <w:b/>
                    </w:rPr>
                  </w:pPr>
                  <w:r>
                    <w:rPr>
                      <w:b/>
                    </w:rPr>
                    <w:t>About Us</w:t>
                  </w:r>
                </w:p>
              </w:tc>
              <w:tc>
                <w:tcPr>
                  <w:tcW w:w="4486" w:type="dxa"/>
                </w:tcPr>
                <w:p w:rsidR="009A3CCE" w:rsidRDefault="009A3CCE" w:rsidP="009A3CCE">
                  <w:r>
                    <w:t>Displays information about the amazing people that created this game.</w:t>
                  </w:r>
                </w:p>
              </w:tc>
            </w:tr>
            <w:tr w:rsidR="009A3CCE" w:rsidTr="009A3CCE">
              <w:tc>
                <w:tcPr>
                  <w:tcW w:w="1696" w:type="dxa"/>
                </w:tcPr>
                <w:p w:rsidR="009A3CCE" w:rsidRPr="009A3CCE" w:rsidRDefault="009A3CCE" w:rsidP="009A3CCE">
                  <w:pPr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</w:tc>
              <w:tc>
                <w:tcPr>
                  <w:tcW w:w="4486" w:type="dxa"/>
                </w:tcPr>
                <w:p w:rsidR="009A3CCE" w:rsidRDefault="009A3CCE" w:rsidP="009A3CCE">
                  <w:r>
                    <w:t>Exit the game.</w:t>
                  </w:r>
                </w:p>
              </w:tc>
            </w:tr>
          </w:tbl>
          <w:p w:rsidR="00ED2AA1" w:rsidRDefault="00ED2AA1" w:rsidP="00ED2AA1"/>
          <w:p w:rsidR="00ED2AA1" w:rsidRDefault="00ED2AA1" w:rsidP="00ED2AA1">
            <w:pPr>
              <w:pStyle w:val="Heading1"/>
            </w:pPr>
            <w:r>
              <w:t>Saving and Loading</w:t>
            </w:r>
          </w:p>
          <w:p w:rsidR="00206E29" w:rsidRPr="00206E29" w:rsidRDefault="00206E29" w:rsidP="00206E29"/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864" w:type="dxa"/>
          </w:tcPr>
          <w:p w:rsidR="00564D9A" w:rsidRDefault="00564D9A">
            <w:pPr>
              <w:pStyle w:val="NoSpacing"/>
            </w:pPr>
          </w:p>
        </w:tc>
        <w:tc>
          <w:tcPr>
            <w:tcW w:w="6192" w:type="dxa"/>
          </w:tcPr>
          <w:p w:rsidR="00564D9A" w:rsidRDefault="00ED2AA1" w:rsidP="00ED2AA1">
            <w:pPr>
              <w:pStyle w:val="Heading1"/>
            </w:pPr>
            <w:r>
              <w:t>Game Screen</w:t>
            </w:r>
          </w:p>
          <w:p w:rsidR="00ED2AA1" w:rsidRDefault="00ED2AA1" w:rsidP="00ED2AA1"/>
          <w:p w:rsidR="00ED2AA1" w:rsidRDefault="00ED2AA1" w:rsidP="00ED2AA1">
            <w:pPr>
              <w:pStyle w:val="Heading1"/>
            </w:pPr>
            <w:r>
              <w:t>Gameplay Basics</w:t>
            </w:r>
          </w:p>
          <w:p w:rsidR="00ED2AA1" w:rsidRDefault="00C642B7" w:rsidP="00ED2AA1">
            <w:proofErr w:type="spellStart"/>
            <w:r>
              <w:rPr>
                <w:i/>
              </w:rPr>
              <w:t>Goldcrest</w:t>
            </w:r>
            <w:proofErr w:type="spellEnd"/>
            <w:r>
              <w:t xml:space="preserve"> is a turn-based strategy game and revolves around the power struggle between the villagers of </w:t>
            </w:r>
            <w:proofErr w:type="spellStart"/>
            <w:r>
              <w:t>Goldcrest</w:t>
            </w:r>
            <w:proofErr w:type="spellEnd"/>
            <w:r>
              <w:t xml:space="preserve"> and the inhabitants of the nearby </w:t>
            </w:r>
            <w:proofErr w:type="spellStart"/>
            <w:r>
              <w:t>Hordrigg</w:t>
            </w:r>
            <w:proofErr w:type="spellEnd"/>
            <w:r>
              <w:t xml:space="preserve"> Citadel. Your goal is to reduce all of your enemies’ health points to 0, killing them. Each turn is structured as follows:</w:t>
            </w:r>
          </w:p>
          <w:p w:rsidR="00C642B7" w:rsidRDefault="00935E79" w:rsidP="00C642B7">
            <w:pPr>
              <w:pStyle w:val="ListParagraph"/>
              <w:numPr>
                <w:ilvl w:val="0"/>
                <w:numId w:val="3"/>
              </w:numPr>
            </w:pPr>
            <w:r>
              <w:t>Movement Phase – each character can move based upon how high their movement stat is.</w:t>
            </w:r>
          </w:p>
          <w:p w:rsidR="00935E79" w:rsidRDefault="00935E79" w:rsidP="00C642B7">
            <w:pPr>
              <w:pStyle w:val="ListParagraph"/>
              <w:numPr>
                <w:ilvl w:val="0"/>
                <w:numId w:val="3"/>
              </w:numPr>
            </w:pPr>
            <w:r>
              <w:t>Action Phase – each character can attack units within their specified range.</w:t>
            </w:r>
          </w:p>
          <w:p w:rsidR="00935E79" w:rsidRPr="00C642B7" w:rsidRDefault="00935E79" w:rsidP="00C642B7">
            <w:pPr>
              <w:pStyle w:val="ListParagraph"/>
              <w:numPr>
                <w:ilvl w:val="0"/>
                <w:numId w:val="3"/>
              </w:numPr>
            </w:pPr>
            <w:r>
              <w:t>Turn Over – character can take no further action and control transfers to the next character.</w:t>
            </w:r>
          </w:p>
          <w:p w:rsidR="00ED2AA1" w:rsidRPr="00ED2AA1" w:rsidRDefault="00ED2AA1" w:rsidP="00ED2AA1"/>
        </w:tc>
      </w:tr>
      <w:tr w:rsidR="00564D9A">
        <w:trPr>
          <w:trHeight w:hRule="exact" w:val="504"/>
        </w:trPr>
        <w:tc>
          <w:tcPr>
            <w:tcW w:w="6192" w:type="dxa"/>
            <w:vAlign w:val="bottom"/>
          </w:tcPr>
          <w:p w:rsidR="00564D9A" w:rsidRDefault="00DC7E97">
            <w:pPr>
              <w:pStyle w:val="NoSpacing"/>
              <w:rPr>
                <w:rStyle w:val="PageNumber"/>
              </w:rPr>
            </w:pPr>
            <w:r>
              <w:rPr>
                <w:rStyle w:val="PageNumber"/>
              </w:rPr>
              <w:t>2</w:t>
            </w:r>
          </w:p>
        </w:tc>
        <w:tc>
          <w:tcPr>
            <w:tcW w:w="864" w:type="dxa"/>
            <w:vAlign w:val="bottom"/>
          </w:tcPr>
          <w:p w:rsidR="00564D9A" w:rsidRDefault="00564D9A">
            <w:pPr>
              <w:pStyle w:val="NoSpacing"/>
            </w:pPr>
          </w:p>
        </w:tc>
        <w:tc>
          <w:tcPr>
            <w:tcW w:w="864" w:type="dxa"/>
            <w:vAlign w:val="bottom"/>
          </w:tcPr>
          <w:p w:rsidR="00564D9A" w:rsidRDefault="00564D9A">
            <w:pPr>
              <w:pStyle w:val="NoSpacing"/>
            </w:pPr>
          </w:p>
        </w:tc>
        <w:tc>
          <w:tcPr>
            <w:tcW w:w="6192" w:type="dxa"/>
            <w:vAlign w:val="bottom"/>
          </w:tcPr>
          <w:p w:rsidR="00564D9A" w:rsidRDefault="00DC7E97">
            <w:pPr>
              <w:pStyle w:val="NoSpacing"/>
              <w:jc w:val="right"/>
              <w:rPr>
                <w:rStyle w:val="PageNumber"/>
              </w:rPr>
            </w:pPr>
            <w:r>
              <w:rPr>
                <w:rStyle w:val="PageNumber"/>
              </w:rPr>
              <w:t>3</w:t>
            </w:r>
          </w:p>
        </w:tc>
      </w:tr>
    </w:tbl>
    <w:p w:rsidR="00564D9A" w:rsidRDefault="00564D9A">
      <w:pPr>
        <w:pStyle w:val="NoSpacing"/>
      </w:pPr>
    </w:p>
    <w:sectPr w:rsidR="00564D9A">
      <w:pgSz w:w="15840" w:h="12240" w:orient="landscape"/>
      <w:pgMar w:top="1224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84C6A8A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</w:abstractNum>
  <w:abstractNum w:abstractNumId="1">
    <w:nsid w:val="7B537DA6"/>
    <w:multiLevelType w:val="hybridMultilevel"/>
    <w:tmpl w:val="30AA32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A1"/>
    <w:rsid w:val="000958CA"/>
    <w:rsid w:val="00206E29"/>
    <w:rsid w:val="00564D9A"/>
    <w:rsid w:val="00935E79"/>
    <w:rsid w:val="009A3CCE"/>
    <w:rsid w:val="00B96F28"/>
    <w:rsid w:val="00C642B7"/>
    <w:rsid w:val="00D85E67"/>
    <w:rsid w:val="00DC7E97"/>
    <w:rsid w:val="00ED2AA1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86AA-1313-44AA-B9BD-14F6513A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sz w:val="58"/>
      <w:szCs w:val="5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120"/>
      <w:contextualSpacing/>
      <w:outlineLvl w:val="1"/>
    </w:pPr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E3A62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Photo">
    <w:name w:val="Photo"/>
    <w:basedOn w:val="NoSpacing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Title">
    <w:name w:val="Title"/>
    <w:basedOn w:val="Normal"/>
    <w:link w:val="TitleChar"/>
    <w:uiPriority w:val="2"/>
    <w:qFormat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pPr>
      <w:spacing w:before="120" w:after="0" w:line="240" w:lineRule="auto"/>
      <w:contextualSpacing/>
    </w:pPr>
    <w:rPr>
      <w:b/>
      <w:bCs/>
      <w:caps/>
      <w:color w:val="E3A625" w:themeColor="accent1"/>
      <w:sz w:val="40"/>
      <w:szCs w:val="40"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58"/>
      <w:szCs w:val="5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E3A625" w:themeColor="accent1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pPr>
      <w:outlineLvl w:val="9"/>
    </w:pPr>
  </w:style>
  <w:style w:type="paragraph" w:styleId="TOC2">
    <w:name w:val="toc 2"/>
    <w:basedOn w:val="TOC1"/>
    <w:next w:val="Normal"/>
    <w:autoRedefine/>
    <w:uiPriority w:val="10"/>
    <w:unhideWhenUsed/>
    <w:qFormat/>
    <w:pPr>
      <w:ind w:left="200"/>
    </w:pPr>
  </w:style>
  <w:style w:type="paragraph" w:styleId="TOC1">
    <w:name w:val="toc 1"/>
    <w:basedOn w:val="Normal"/>
    <w:next w:val="Normal"/>
    <w:autoRedefine/>
    <w:uiPriority w:val="10"/>
    <w:unhideWhenUsed/>
    <w:qFormat/>
    <w:pPr>
      <w:tabs>
        <w:tab w:val="right" w:leader="dot" w:pos="6120"/>
      </w:tabs>
      <w:spacing w:after="100"/>
    </w:p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Theme="majorHAnsi" w:eastAsiaTheme="majorEastAsia" w:hAnsiTheme="majorHAnsi" w:cstheme="majorBidi"/>
    </w:rPr>
  </w:style>
  <w:style w:type="character" w:customStyle="1" w:styleId="TOCNumbers">
    <w:name w:val="TOC Numbers"/>
    <w:basedOn w:val="DefaultParagraphFont"/>
    <w:uiPriority w:val="11"/>
    <w:qFormat/>
    <w:rPr>
      <w:b/>
      <w:bCs/>
      <w:color w:val="E3A625" w:themeColor="accent1"/>
      <w:sz w:val="28"/>
      <w:szCs w:val="28"/>
    </w:rPr>
  </w:style>
  <w:style w:type="character" w:styleId="PageNumber">
    <w:name w:val="page number"/>
    <w:basedOn w:val="DefaultParagraphFont"/>
    <w:uiPriority w:val="12"/>
    <w:unhideWhenUsed/>
    <w:qFormat/>
    <w:rPr>
      <w:b/>
      <w:bCs/>
      <w:color w:val="E3A625" w:themeColor="accent1"/>
    </w:rPr>
  </w:style>
  <w:style w:type="paragraph" w:styleId="Quote">
    <w:name w:val="Quote"/>
    <w:basedOn w:val="Normal"/>
    <w:next w:val="Normal"/>
    <w:link w:val="QuoteChar"/>
    <w:uiPriority w:val="2"/>
    <w:unhideWhenUsed/>
    <w:qFormat/>
    <w:pPr>
      <w:pBdr>
        <w:top w:val="single" w:sz="8" w:space="10" w:color="E3A625" w:themeColor="accent1"/>
        <w:left w:val="single" w:sz="8" w:space="14" w:color="FFFFFF" w:themeColor="background1"/>
        <w:bottom w:val="single" w:sz="8" w:space="10" w:color="E3A625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i/>
      <w:iCs/>
      <w:color w:val="404040" w:themeColor="text1" w:themeTint="BF"/>
      <w:sz w:val="34"/>
      <w:szCs w:val="34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404040" w:themeColor="text1" w:themeTint="BF"/>
      <w:sz w:val="34"/>
      <w:szCs w:val="34"/>
    </w:rPr>
  </w:style>
  <w:style w:type="table" w:customStyle="1" w:styleId="Calendar1">
    <w:name w:val="Calendar 1"/>
    <w:basedOn w:val="TableNormal"/>
    <w:uiPriority w:val="99"/>
    <w:qFormat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Caption">
    <w:name w:val="caption"/>
    <w:basedOn w:val="Normal"/>
    <w:next w:val="Normal"/>
    <w:uiPriority w:val="35"/>
    <w:unhideWhenUsed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C6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thy\AppData\Roaming\Microsoft\Templates\Bookl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F47BBB367B4B1B9879E21B04F8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CE799-CDBB-4658-8C0A-200DF81F844F}"/>
      </w:docPartPr>
      <w:docPartBody>
        <w:p w:rsidR="00000000" w:rsidRDefault="008855C9">
          <w:pPr>
            <w:pStyle w:val="3CF47BBB367B4B1B9879E21B04F814CC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C9"/>
    <w:rsid w:val="008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5033C45D5E4CD49908B6363F48B669">
    <w:name w:val="FC5033C45D5E4CD49908B6363F48B669"/>
  </w:style>
  <w:style w:type="paragraph" w:customStyle="1" w:styleId="AB09C04E31AC468789D672EB84335878">
    <w:name w:val="AB09C04E31AC468789D672EB84335878"/>
  </w:style>
  <w:style w:type="paragraph" w:customStyle="1" w:styleId="846DE1E091C14C4F87B327CA86C355D9">
    <w:name w:val="846DE1E091C14C4F87B327CA86C355D9"/>
  </w:style>
  <w:style w:type="paragraph" w:customStyle="1" w:styleId="AF4DA000C2D3480C9B319E1ED12767D5">
    <w:name w:val="AF4DA000C2D3480C9B319E1ED12767D5"/>
  </w:style>
  <w:style w:type="paragraph" w:customStyle="1" w:styleId="EC52E28AD6364603A5A1FD653FE0E1CD">
    <w:name w:val="EC52E28AD6364603A5A1FD653FE0E1CD"/>
  </w:style>
  <w:style w:type="paragraph" w:customStyle="1" w:styleId="3CF47BBB367B4B1B9879E21B04F814CC">
    <w:name w:val="3CF47BBB367B4B1B9879E21B04F814CC"/>
  </w:style>
  <w:style w:type="paragraph" w:customStyle="1" w:styleId="4EC94A624AD4491CA8B497A8D82A1E3B">
    <w:name w:val="4EC94A624AD4491CA8B497A8D82A1E3B"/>
  </w:style>
  <w:style w:type="paragraph" w:customStyle="1" w:styleId="F204DCE434A04CFC9DA1A4B7689CE66D">
    <w:name w:val="F204DCE434A04CFC9DA1A4B7689CE66D"/>
  </w:style>
  <w:style w:type="paragraph" w:customStyle="1" w:styleId="D113ECA55C7148A7AEF71E490FC5A8B4">
    <w:name w:val="D113ECA55C7148A7AEF71E490FC5A8B4"/>
  </w:style>
  <w:style w:type="paragraph" w:customStyle="1" w:styleId="CE2C956C81CE42AA81C50ED5BC81371A">
    <w:name w:val="CE2C956C81CE42AA81C50ED5BC81371A"/>
  </w:style>
  <w:style w:type="paragraph" w:customStyle="1" w:styleId="E29BA9BA896640CE9C38BA0BBEFECB14">
    <w:name w:val="E29BA9BA896640CE9C38BA0BBEFECB14"/>
  </w:style>
  <w:style w:type="paragraph" w:customStyle="1" w:styleId="0FC052B150504A50A2125F1AEC76ACC7">
    <w:name w:val="0FC052B150504A50A2125F1AEC76ACC7"/>
  </w:style>
  <w:style w:type="paragraph" w:customStyle="1" w:styleId="046CAF96038D40C48CA93FA8B65BFB14">
    <w:name w:val="046CAF96038D40C48CA93FA8B65BFB14"/>
  </w:style>
  <w:style w:type="paragraph" w:customStyle="1" w:styleId="2ED30484C94C4E84A530F95D253A2877">
    <w:name w:val="2ED30484C94C4E84A530F95D253A2877"/>
  </w:style>
  <w:style w:type="paragraph" w:customStyle="1" w:styleId="D6E8D0667DBC4EB89BE767AFAFDB1C77">
    <w:name w:val="D6E8D0667DBC4EB89BE767AFAFDB1C77"/>
  </w:style>
  <w:style w:type="paragraph" w:customStyle="1" w:styleId="1FC9A2058816472A9BC7370C32EA6718">
    <w:name w:val="1FC9A2058816472A9BC7370C32EA6718"/>
  </w:style>
  <w:style w:type="paragraph" w:customStyle="1" w:styleId="6FF376AAA9254EE7A3AC08063CF5C63D">
    <w:name w:val="6FF376AAA9254EE7A3AC08063CF5C63D"/>
  </w:style>
  <w:style w:type="paragraph" w:customStyle="1" w:styleId="2657749E19AC4989BA2B21F73B938B2F">
    <w:name w:val="2657749E19AC4989BA2B21F73B938B2F"/>
  </w:style>
  <w:style w:type="paragraph" w:customStyle="1" w:styleId="65A3DB320CBA409A8EAF1B3CD101D40D">
    <w:name w:val="65A3DB320CBA409A8EAF1B3CD101D40D"/>
  </w:style>
  <w:style w:type="paragraph" w:customStyle="1" w:styleId="98B1148F92404DABB36515C65F45F6A8">
    <w:name w:val="98B1148F92404DABB36515C65F45F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oklet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E3A625"/>
      </a:accent1>
      <a:accent2>
        <a:srgbClr val="6D7483"/>
      </a:accent2>
      <a:accent3>
        <a:srgbClr val="D16349"/>
      </a:accent3>
      <a:accent4>
        <a:srgbClr val="4F8797"/>
      </a:accent4>
      <a:accent5>
        <a:srgbClr val="7F6C60"/>
      </a:accent5>
      <a:accent6>
        <a:srgbClr val="638865"/>
      </a:accent6>
      <a:hlink>
        <a:srgbClr val="4F8797"/>
      </a:hlink>
      <a:folHlink>
        <a:srgbClr val="6D748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419A4-A49B-4AB2-9300-8DAC9AA1D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9CCAE-3B34-41AD-91AB-38340F67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Booklet</Template>
  <TotalTime>191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Veletta</dc:creator>
  <cp:keywords/>
  <dc:description/>
  <cp:lastModifiedBy>Timothy Veletta</cp:lastModifiedBy>
  <cp:revision>3</cp:revision>
  <dcterms:created xsi:type="dcterms:W3CDTF">2013-05-15T06:48:00Z</dcterms:created>
  <dcterms:modified xsi:type="dcterms:W3CDTF">2013-05-15T10:01:00Z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TC040096789991</vt:lpwstr>
  </property>
</Properties>
</file>