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86448368"/>
        <w:docPartObj>
          <w:docPartGallery w:val="Cover Pages"/>
          <w:docPartUnique/>
        </w:docPartObj>
      </w:sdtPr>
      <w:sdtContent>
        <w:p w:rsidR="00E838C2" w:rsidRDefault="00E838C2">
          <w:r>
            <w:rPr>
              <w:noProof/>
              <w:lang w:eastAsia="en-AU"/>
            </w:rPr>
            <mc:AlternateContent>
              <mc:Choice Requires="wps">
                <w:drawing>
                  <wp:anchor distT="0" distB="0" distL="114300" distR="114300" simplePos="0" relativeHeight="251660288" behindDoc="1" locked="0" layoutInCell="1" allowOverlap="1" wp14:anchorId="6BB5AABD" wp14:editId="336410F8">
                    <wp:simplePos x="0" y="0"/>
                    <wp:positionH relativeFrom="margin">
                      <wp:align>center</wp:align>
                    </wp:positionH>
                    <mc:AlternateContent>
                      <mc:Choice Requires="wp14">
                        <wp:positionV relativeFrom="margin">
                          <wp14:pctPosVOffset>-5000</wp14:pctPosVOffset>
                        </wp:positionV>
                      </mc:Choice>
                      <mc:Fallback>
                        <wp:positionV relativeFrom="page">
                          <wp:posOffset>471805</wp:posOffset>
                        </wp:positionV>
                      </mc:Fallback>
                    </mc:AlternateContent>
                    <wp:extent cx="6537960" cy="5349240"/>
                    <wp:effectExtent l="0" t="0" r="0"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72"/>
                                  </w:rPr>
                                  <w:alias w:val="Title"/>
                                  <w:id w:val="-765918402"/>
                                  <w:dataBinding w:prefixMappings="xmlns:ns0='http://schemas.openxmlformats.org/package/2006/metadata/core-properties' xmlns:ns1='http://purl.org/dc/elements/1.1/'" w:xpath="/ns0:coreProperties[1]/ns1:title[1]" w:storeItemID="{6C3C8BC8-F283-45AE-878A-BAB7291924A1}"/>
                                  <w:text/>
                                </w:sdtPr>
                                <w:sdtContent>
                                  <w:p w:rsidR="00E838C2" w:rsidRDefault="00E838C2">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Digital Portfolio</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r6q7E5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72"/>
                            </w:rPr>
                            <w:alias w:val="Title"/>
                            <w:id w:val="-765918402"/>
                            <w:dataBinding w:prefixMappings="xmlns:ns0='http://schemas.openxmlformats.org/package/2006/metadata/core-properties' xmlns:ns1='http://purl.org/dc/elements/1.1/'" w:xpath="/ns0:coreProperties[1]/ns1:title[1]" w:storeItemID="{6C3C8BC8-F283-45AE-878A-BAB7291924A1}"/>
                            <w:text/>
                          </w:sdtPr>
                          <w:sdtContent>
                            <w:p w:rsidR="00E838C2" w:rsidRDefault="00E838C2">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Digital Portfolio</w:t>
                              </w:r>
                            </w:p>
                          </w:sdtContent>
                        </w:sdt>
                      </w:txbxContent>
                    </v:textbox>
                    <w10:wrap anchorx="margin" anchory="margin"/>
                  </v:rect>
                </w:pict>
              </mc:Fallback>
            </mc:AlternateContent>
          </w:r>
        </w:p>
        <w:p w:rsidR="00E838C2" w:rsidRDefault="00E838C2"/>
        <w:p w:rsidR="00E838C2" w:rsidRDefault="00E838C2"/>
        <w:p w:rsidR="00E838C2" w:rsidRDefault="00E838C2"/>
        <w:p w:rsidR="00E838C2" w:rsidRDefault="00E838C2">
          <w:r>
            <w:rPr>
              <w:noProof/>
              <w:lang w:eastAsia="en-AU"/>
            </w:rPr>
            <mc:AlternateContent>
              <mc:Choice Requires="wps">
                <w:drawing>
                  <wp:anchor distT="0" distB="0" distL="114300" distR="114300" simplePos="0" relativeHeight="251662336" behindDoc="0" locked="0" layoutInCell="1" allowOverlap="1" wp14:anchorId="20EBBAC2" wp14:editId="0E6874F4">
                    <wp:simplePos x="0" y="0"/>
                    <mc:AlternateContent>
                      <mc:Choice Requires="wp14">
                        <wp:positionH relativeFrom="margin">
                          <wp14:pctPosHOffset>-5000</wp14:pctPosHOffset>
                        </wp:positionH>
                      </mc:Choice>
                      <mc:Fallback>
                        <wp:positionH relativeFrom="page">
                          <wp:posOffset>628015</wp:posOffset>
                        </wp:positionH>
                      </mc:Fallback>
                    </mc:AlternateContent>
                    <mc:AlternateContent>
                      <mc:Choice Requires="wp14">
                        <wp:positionV relativeFrom="margin">
                          <wp14:pctPosVOffset>59000</wp14:pctPosVOffset>
                        </wp:positionV>
                      </mc:Choice>
                      <mc:Fallback>
                        <wp:positionV relativeFrom="page">
                          <wp:posOffset>6143625</wp:posOffset>
                        </wp:positionV>
                      </mc:Fallback>
                    </mc:AlternateContent>
                    <wp:extent cx="2941955" cy="3703320"/>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pacing w:val="60"/>
                                    <w:sz w:val="20"/>
                                    <w:szCs w:val="20"/>
                                  </w:rPr>
                                  <w:alias w:val="Company"/>
                                  <w:id w:val="1436792181"/>
                                  <w:dataBinding w:prefixMappings="xmlns:ns0='http://schemas.openxmlformats.org/officeDocument/2006/extended-properties'" w:xpath="/ns0:Properties[1]/ns0:Company[1]" w:storeItemID="{6668398D-A668-4E3E-A5EB-62B293D839F1}"/>
                                  <w:text/>
                                </w:sdtPr>
                                <w:sdtContent>
                                  <w:p w:rsidR="00E838C2" w:rsidRDefault="00E838C2">
                                    <w:pPr>
                                      <w:suppressOverlap/>
                                      <w:jc w:val="right"/>
                                      <w:rPr>
                                        <w:b/>
                                        <w:bCs/>
                                        <w:color w:val="1F497D" w:themeColor="text2"/>
                                        <w:spacing w:val="60"/>
                                        <w:sz w:val="20"/>
                                        <w:szCs w:val="20"/>
                                      </w:rPr>
                                    </w:pPr>
                                    <w:proofErr w:type="spellStart"/>
                                    <w:r>
                                      <w:rPr>
                                        <w:b/>
                                        <w:bCs/>
                                        <w:color w:val="1F497D" w:themeColor="text2"/>
                                        <w:spacing w:val="60"/>
                                        <w:sz w:val="20"/>
                                        <w:szCs w:val="20"/>
                                      </w:rPr>
                                      <w:t>HATtrick</w:t>
                                    </w:r>
                                    <w:proofErr w:type="spellEnd"/>
                                    <w:r>
                                      <w:rPr>
                                        <w:b/>
                                        <w:bCs/>
                                        <w:color w:val="1F497D" w:themeColor="text2"/>
                                        <w:spacing w:val="60"/>
                                        <w:sz w:val="20"/>
                                        <w:szCs w:val="20"/>
                                      </w:rPr>
                                      <w:t xml:space="preserve"> Games</w:t>
                                    </w:r>
                                  </w:p>
                                </w:sdtContent>
                              </w:sdt>
                              <w:sdt>
                                <w:sdtPr>
                                  <w:rPr>
                                    <w:b/>
                                    <w:bCs/>
                                    <w:color w:val="1F497D" w:themeColor="text2"/>
                                    <w:spacing w:val="60"/>
                                    <w:sz w:val="20"/>
                                    <w:szCs w:val="20"/>
                                  </w:rPr>
                                  <w:alias w:val="Address"/>
                                  <w:id w:val="-1428339032"/>
                                  <w:dataBinding w:prefixMappings="xmlns:ns0='http://schemas.microsoft.com/office/2006/coverPageProps'" w:xpath="/ns0:CoverPageProperties[1]/ns0:CompanyAddress[1]" w:storeItemID="{55AF091B-3C7A-41E3-B477-F2FDAA23CFDA}"/>
                                  <w:text w:multiLine="1"/>
                                </w:sdtPr>
                                <w:sdtContent>
                                  <w:p w:rsidR="00E838C2" w:rsidRDefault="00E838C2">
                                    <w:pPr>
                                      <w:suppressOverlap/>
                                      <w:jc w:val="right"/>
                                      <w:rPr>
                                        <w:b/>
                                        <w:bCs/>
                                        <w:color w:val="1F497D" w:themeColor="text2"/>
                                        <w:spacing w:val="60"/>
                                        <w:sz w:val="20"/>
                                        <w:szCs w:val="20"/>
                                      </w:rPr>
                                    </w:pPr>
                                    <w:r>
                                      <w:rPr>
                                        <w:b/>
                                        <w:bCs/>
                                        <w:color w:val="1F497D" w:themeColor="text2"/>
                                        <w:spacing w:val="60"/>
                                        <w:sz w:val="20"/>
                                        <w:szCs w:val="20"/>
                                      </w:rPr>
                                      <w:t>Perth, W.A.</w:t>
                                    </w:r>
                                  </w:p>
                                </w:sdtContent>
                              </w:sdt>
                              <w:sdt>
                                <w:sdtPr>
                                  <w:rPr>
                                    <w:b/>
                                    <w:bCs/>
                                    <w:color w:val="1F497D" w:themeColor="text2"/>
                                    <w:spacing w:val="60"/>
                                    <w:sz w:val="20"/>
                                    <w:szCs w:val="20"/>
                                  </w:rPr>
                                  <w:alias w:val="Phone"/>
                                  <w:id w:val="-379704520"/>
                                  <w:showingPlcHdr/>
                                  <w:dataBinding w:prefixMappings="xmlns:ns0='http://schemas.microsoft.com/office/2006/coverPageProps'" w:xpath="/ns0:CoverPageProperties[1]/ns0:CompanyPhone[1]" w:storeItemID="{55AF091B-3C7A-41E3-B477-F2FDAA23CFDA}"/>
                                  <w:text/>
                                </w:sdtPr>
                                <w:sdtContent>
                                  <w:p w:rsidR="00E838C2" w:rsidRDefault="00E838C2">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Fax"/>
                                  <w:id w:val="1152177421"/>
                                  <w:showingPlcHdr/>
                                  <w:dataBinding w:prefixMappings="xmlns:ns0='http://schemas.microsoft.com/office/2006/coverPageProps'" w:xpath="/ns0:CoverPageProperties[1]/ns0:CompanyFax[1]" w:storeItemID="{55AF091B-3C7A-41E3-B477-F2FDAA23CFDA}"/>
                                  <w:text/>
                                </w:sdtPr>
                                <w:sdtContent>
                                  <w:p w:rsidR="00E838C2" w:rsidRDefault="00E838C2">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Date"/>
                                  <w:id w:val="-1291127668"/>
                                  <w:dataBinding w:prefixMappings="xmlns:ns0='http://schemas.microsoft.com/office/2006/coverPageProps'" w:xpath="/ns0:CoverPageProperties[1]/ns0:PublishDate[1]" w:storeItemID="{55AF091B-3C7A-41E3-B477-F2FDAA23CFDA}"/>
                                  <w:date w:fullDate="2013-05-01T00:00:00Z">
                                    <w:dateFormat w:val="M/d/yyyy"/>
                                    <w:lid w:val="en-US"/>
                                    <w:storeMappedDataAs w:val="dateTime"/>
                                    <w:calendar w:val="gregorian"/>
                                  </w:date>
                                </w:sdtPr>
                                <w:sdtContent>
                                  <w:p w:rsidR="00E838C2" w:rsidRDefault="00E838C2">
                                    <w:pPr>
                                      <w:suppressOverlap/>
                                      <w:jc w:val="right"/>
                                      <w:rPr>
                                        <w:b/>
                                        <w:bCs/>
                                        <w:color w:val="1F497D" w:themeColor="text2"/>
                                        <w:spacing w:val="60"/>
                                        <w:sz w:val="20"/>
                                        <w:szCs w:val="20"/>
                                      </w:rPr>
                                    </w:pPr>
                                    <w:r>
                                      <w:rPr>
                                        <w:b/>
                                        <w:bCs/>
                                        <w:color w:val="1F497D" w:themeColor="text2"/>
                                        <w:spacing w:val="60"/>
                                        <w:sz w:val="20"/>
                                        <w:szCs w:val="20"/>
                                        <w:lang w:val="en-US"/>
                                      </w:rPr>
                                      <w:t>5/1/2013</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xt Box 386" o:spid="_x0000_s1027" type="#_x0000_t202" style="position:absolute;margin-left:0;margin-top:0;width:231.65pt;height:291.6pt;z-index:251662336;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" filled="f" stroked="f" strokeweight=".5pt">
                    <v:textbox inset=",7.2pt,,7.2pt">
                      <w:txbxContent>
                        <w:sdt>
                          <w:sdtPr>
                            <w:rPr>
                              <w:b/>
                              <w:bCs/>
                              <w:color w:val="1F497D" w:themeColor="text2"/>
                              <w:spacing w:val="60"/>
                              <w:sz w:val="20"/>
                              <w:szCs w:val="20"/>
                            </w:rPr>
                            <w:alias w:val="Company"/>
                            <w:id w:val="1436792181"/>
                            <w:dataBinding w:prefixMappings="xmlns:ns0='http://schemas.openxmlformats.org/officeDocument/2006/extended-properties'" w:xpath="/ns0:Properties[1]/ns0:Company[1]" w:storeItemID="{6668398D-A668-4E3E-A5EB-62B293D839F1}"/>
                            <w:text/>
                          </w:sdtPr>
                          <w:sdtContent>
                            <w:p w:rsidR="00E838C2" w:rsidRDefault="00E838C2">
                              <w:pPr>
                                <w:suppressOverlap/>
                                <w:jc w:val="right"/>
                                <w:rPr>
                                  <w:b/>
                                  <w:bCs/>
                                  <w:color w:val="1F497D" w:themeColor="text2"/>
                                  <w:spacing w:val="60"/>
                                  <w:sz w:val="20"/>
                                  <w:szCs w:val="20"/>
                                </w:rPr>
                              </w:pPr>
                              <w:proofErr w:type="spellStart"/>
                              <w:r>
                                <w:rPr>
                                  <w:b/>
                                  <w:bCs/>
                                  <w:color w:val="1F497D" w:themeColor="text2"/>
                                  <w:spacing w:val="60"/>
                                  <w:sz w:val="20"/>
                                  <w:szCs w:val="20"/>
                                </w:rPr>
                                <w:t>HATtrick</w:t>
                              </w:r>
                              <w:proofErr w:type="spellEnd"/>
                              <w:r>
                                <w:rPr>
                                  <w:b/>
                                  <w:bCs/>
                                  <w:color w:val="1F497D" w:themeColor="text2"/>
                                  <w:spacing w:val="60"/>
                                  <w:sz w:val="20"/>
                                  <w:szCs w:val="20"/>
                                </w:rPr>
                                <w:t xml:space="preserve"> Games</w:t>
                              </w:r>
                            </w:p>
                          </w:sdtContent>
                        </w:sdt>
                        <w:sdt>
                          <w:sdtPr>
                            <w:rPr>
                              <w:b/>
                              <w:bCs/>
                              <w:color w:val="1F497D" w:themeColor="text2"/>
                              <w:spacing w:val="60"/>
                              <w:sz w:val="20"/>
                              <w:szCs w:val="20"/>
                            </w:rPr>
                            <w:alias w:val="Address"/>
                            <w:id w:val="-1428339032"/>
                            <w:dataBinding w:prefixMappings="xmlns:ns0='http://schemas.microsoft.com/office/2006/coverPageProps'" w:xpath="/ns0:CoverPageProperties[1]/ns0:CompanyAddress[1]" w:storeItemID="{55AF091B-3C7A-41E3-B477-F2FDAA23CFDA}"/>
                            <w:text w:multiLine="1"/>
                          </w:sdtPr>
                          <w:sdtContent>
                            <w:p w:rsidR="00E838C2" w:rsidRDefault="00E838C2">
                              <w:pPr>
                                <w:suppressOverlap/>
                                <w:jc w:val="right"/>
                                <w:rPr>
                                  <w:b/>
                                  <w:bCs/>
                                  <w:color w:val="1F497D" w:themeColor="text2"/>
                                  <w:spacing w:val="60"/>
                                  <w:sz w:val="20"/>
                                  <w:szCs w:val="20"/>
                                </w:rPr>
                              </w:pPr>
                              <w:r>
                                <w:rPr>
                                  <w:b/>
                                  <w:bCs/>
                                  <w:color w:val="1F497D" w:themeColor="text2"/>
                                  <w:spacing w:val="60"/>
                                  <w:sz w:val="20"/>
                                  <w:szCs w:val="20"/>
                                </w:rPr>
                                <w:t>Perth, W.A.</w:t>
                              </w:r>
                            </w:p>
                          </w:sdtContent>
                        </w:sdt>
                        <w:sdt>
                          <w:sdtPr>
                            <w:rPr>
                              <w:b/>
                              <w:bCs/>
                              <w:color w:val="1F497D" w:themeColor="text2"/>
                              <w:spacing w:val="60"/>
                              <w:sz w:val="20"/>
                              <w:szCs w:val="20"/>
                            </w:rPr>
                            <w:alias w:val="Phone"/>
                            <w:id w:val="-379704520"/>
                            <w:showingPlcHdr/>
                            <w:dataBinding w:prefixMappings="xmlns:ns0='http://schemas.microsoft.com/office/2006/coverPageProps'" w:xpath="/ns0:CoverPageProperties[1]/ns0:CompanyPhone[1]" w:storeItemID="{55AF091B-3C7A-41E3-B477-F2FDAA23CFDA}"/>
                            <w:text/>
                          </w:sdtPr>
                          <w:sdtContent>
                            <w:p w:rsidR="00E838C2" w:rsidRDefault="00E838C2">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Fax"/>
                            <w:id w:val="1152177421"/>
                            <w:showingPlcHdr/>
                            <w:dataBinding w:prefixMappings="xmlns:ns0='http://schemas.microsoft.com/office/2006/coverPageProps'" w:xpath="/ns0:CoverPageProperties[1]/ns0:CompanyFax[1]" w:storeItemID="{55AF091B-3C7A-41E3-B477-F2FDAA23CFDA}"/>
                            <w:text/>
                          </w:sdtPr>
                          <w:sdtContent>
                            <w:p w:rsidR="00E838C2" w:rsidRDefault="00E838C2">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Date"/>
                            <w:id w:val="-1291127668"/>
                            <w:dataBinding w:prefixMappings="xmlns:ns0='http://schemas.microsoft.com/office/2006/coverPageProps'" w:xpath="/ns0:CoverPageProperties[1]/ns0:PublishDate[1]" w:storeItemID="{55AF091B-3C7A-41E3-B477-F2FDAA23CFDA}"/>
                            <w:date w:fullDate="2013-05-01T00:00:00Z">
                              <w:dateFormat w:val="M/d/yyyy"/>
                              <w:lid w:val="en-US"/>
                              <w:storeMappedDataAs w:val="dateTime"/>
                              <w:calendar w:val="gregorian"/>
                            </w:date>
                          </w:sdtPr>
                          <w:sdtContent>
                            <w:p w:rsidR="00E838C2" w:rsidRDefault="00E838C2">
                              <w:pPr>
                                <w:suppressOverlap/>
                                <w:jc w:val="right"/>
                                <w:rPr>
                                  <w:b/>
                                  <w:bCs/>
                                  <w:color w:val="1F497D" w:themeColor="text2"/>
                                  <w:spacing w:val="60"/>
                                  <w:sz w:val="20"/>
                                  <w:szCs w:val="20"/>
                                </w:rPr>
                              </w:pPr>
                              <w:r>
                                <w:rPr>
                                  <w:b/>
                                  <w:bCs/>
                                  <w:color w:val="1F497D" w:themeColor="text2"/>
                                  <w:spacing w:val="60"/>
                                  <w:sz w:val="20"/>
                                  <w:szCs w:val="20"/>
                                  <w:lang w:val="en-US"/>
                                </w:rPr>
                                <w:t>5/1/2013</w:t>
                              </w:r>
                            </w:p>
                          </w:sdtContent>
                        </w:sdt>
                      </w:txbxContent>
                    </v:textbox>
                    <w10:wrap anchorx="margin" anchory="margin"/>
                  </v:shape>
                </w:pict>
              </mc:Fallback>
            </mc:AlternateContent>
          </w:r>
          <w:r>
            <w:rPr>
              <w:noProof/>
              <w:lang w:eastAsia="en-AU"/>
            </w:rPr>
            <mc:AlternateContent>
              <mc:Choice Requires="wps">
                <w:drawing>
                  <wp:anchor distT="0" distB="0" distL="114300" distR="114300" simplePos="0" relativeHeight="251663360" behindDoc="0" locked="0" layoutInCell="1" allowOverlap="1" wp14:anchorId="585B6B43" wp14:editId="462ED323">
                    <wp:simplePos x="0" y="0"/>
                    <mc:AlternateContent>
                      <mc:Choice Requires="wp14">
                        <wp:positionH relativeFrom="margin">
                          <wp14:pctPosHOffset>44500</wp14:pctPosHOffset>
                        </wp:positionH>
                      </mc:Choice>
                      <mc:Fallback>
                        <wp:positionH relativeFrom="page">
                          <wp:posOffset>3464560</wp:posOffset>
                        </wp:positionH>
                      </mc:Fallback>
                    </mc:AlternateContent>
                    <mc:AlternateContent>
                      <mc:Choice Requires="wp14">
                        <wp:positionV relativeFrom="margin">
                          <wp14:pctPosVOffset>59000</wp14:pctPosVOffset>
                        </wp:positionV>
                      </mc:Choice>
                      <mc:Fallback>
                        <wp:positionV relativeFrom="page">
                          <wp:posOffset>6143625</wp:posOffset>
                        </wp:positionV>
                      </mc:Fallback>
                    </mc:AlternateContent>
                    <wp:extent cx="3596005" cy="370332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1F497D" w:themeColor="text2"/>
                                    <w:sz w:val="40"/>
                                    <w:szCs w:val="40"/>
                                  </w:rPr>
                                  <w:alias w:val="Author"/>
                                  <w:id w:val="660583044"/>
                                  <w:dataBinding w:prefixMappings="xmlns:ns0='http://schemas.openxmlformats.org/package/2006/metadata/core-properties' xmlns:ns1='http://purl.org/dc/elements/1.1/'" w:xpath="/ns0:coreProperties[1]/ns1:creator[1]" w:storeItemID="{6C3C8BC8-F283-45AE-878A-BAB7291924A1}"/>
                                  <w:text/>
                                </w:sdtPr>
                                <w:sdtContent>
                                  <w:p w:rsidR="00E838C2" w:rsidRDefault="00E838C2">
                                    <w:pPr>
                                      <w:suppressOverlap/>
                                      <w:rPr>
                                        <w:rFonts w:asciiTheme="majorHAnsi" w:eastAsiaTheme="majorEastAsia" w:hAnsiTheme="majorHAnsi" w:cstheme="majorBidi"/>
                                        <w:color w:val="1F497D" w:themeColor="text2"/>
                                        <w:sz w:val="40"/>
                                        <w:szCs w:val="40"/>
                                      </w:rPr>
                                    </w:pPr>
                                    <w:proofErr w:type="spellStart"/>
                                    <w:r>
                                      <w:rPr>
                                        <w:rFonts w:asciiTheme="majorHAnsi" w:eastAsiaTheme="majorEastAsia" w:hAnsiTheme="majorHAnsi" w:cstheme="majorBidi"/>
                                        <w:color w:val="1F497D" w:themeColor="text2"/>
                                        <w:sz w:val="40"/>
                                        <w:szCs w:val="40"/>
                                      </w:rPr>
                                      <w:t>HATtrick</w:t>
                                    </w:r>
                                    <w:proofErr w:type="spellEnd"/>
                                    <w:r>
                                      <w:rPr>
                                        <w:rFonts w:asciiTheme="majorHAnsi" w:eastAsiaTheme="majorEastAsia" w:hAnsiTheme="majorHAnsi" w:cstheme="majorBidi"/>
                                        <w:color w:val="1F497D" w:themeColor="text2"/>
                                        <w:sz w:val="40"/>
                                        <w:szCs w:val="40"/>
                                      </w:rPr>
                                      <w:t xml:space="preserve"> Games</w:t>
                                    </w:r>
                                  </w:p>
                                </w:sdtContent>
                              </w:sdt>
                              <w:sdt>
                                <w:sdtPr>
                                  <w:rPr>
                                    <w:color w:val="1F497D" w:themeColor="text2"/>
                                  </w:rPr>
                                  <w:alias w:val="Abstract"/>
                                  <w:id w:val="-519927997"/>
                                  <w:dataBinding w:prefixMappings="xmlns:ns0='http://schemas.microsoft.com/office/2006/coverPageProps'" w:xpath="/ns0:CoverPageProperties[1]/ns0:Abstract[1]" w:storeItemID="{55AF091B-3C7A-41E3-B477-F2FDAA23CFDA}"/>
                                  <w:text/>
                                </w:sdtPr>
                                <w:sdtContent>
                                  <w:p w:rsidR="00E838C2" w:rsidRDefault="00E838C2">
                                    <w:pPr>
                                      <w:suppressOverlap/>
                                      <w:rPr>
                                        <w:color w:val="1F497D" w:themeColor="text2"/>
                                      </w:rPr>
                                    </w:pPr>
                                    <w:r>
                                      <w:rPr>
                                        <w:color w:val="1F497D" w:themeColor="text2"/>
                                      </w:rPr>
                                      <w:t xml:space="preserve">A collection and summary of the games created by the three founding members of </w:t>
                                    </w:r>
                                    <w:proofErr w:type="spellStart"/>
                                    <w:r>
                                      <w:rPr>
                                        <w:color w:val="1F497D" w:themeColor="text2"/>
                                      </w:rPr>
                                      <w:t>HatTrick</w:t>
                                    </w:r>
                                    <w:proofErr w:type="spellEnd"/>
                                    <w:r>
                                      <w:rPr>
                                        <w:color w:val="1F497D" w:themeColor="text2"/>
                                      </w:rPr>
                                      <w:t xml:space="preserve"> Games; Arran Ford, Hamish Carrier and Timothy Veletta.</w:t>
                                    </w:r>
                                  </w:p>
                                </w:sdtContent>
                              </w:sdt>
                              <w:p w:rsidR="00E838C2" w:rsidRDefault="00E838C2"/>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Text Box 387" o:spid="_x0000_s1028" type="#_x0000_t202" style="position:absolute;margin-left:0;margin-top:0;width:283.15pt;height:291.6pt;z-index:251663360;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" filled="f" stroked="f" strokeweight=".5pt">
                    <v:textbox inset=",14.4pt,,7.2pt">
                      <w:txbxContent>
                        <w:sdt>
                          <w:sdtPr>
                            <w:rPr>
                              <w:rFonts w:asciiTheme="majorHAnsi" w:eastAsiaTheme="majorEastAsia" w:hAnsiTheme="majorHAnsi" w:cstheme="majorBidi"/>
                              <w:color w:val="1F497D" w:themeColor="text2"/>
                              <w:sz w:val="40"/>
                              <w:szCs w:val="40"/>
                            </w:rPr>
                            <w:alias w:val="Author"/>
                            <w:id w:val="660583044"/>
                            <w:dataBinding w:prefixMappings="xmlns:ns0='http://schemas.openxmlformats.org/package/2006/metadata/core-properties' xmlns:ns1='http://purl.org/dc/elements/1.1/'" w:xpath="/ns0:coreProperties[1]/ns1:creator[1]" w:storeItemID="{6C3C8BC8-F283-45AE-878A-BAB7291924A1}"/>
                            <w:text/>
                          </w:sdtPr>
                          <w:sdtContent>
                            <w:p w:rsidR="00E838C2" w:rsidRDefault="00E838C2">
                              <w:pPr>
                                <w:suppressOverlap/>
                                <w:rPr>
                                  <w:rFonts w:asciiTheme="majorHAnsi" w:eastAsiaTheme="majorEastAsia" w:hAnsiTheme="majorHAnsi" w:cstheme="majorBidi"/>
                                  <w:color w:val="1F497D" w:themeColor="text2"/>
                                  <w:sz w:val="40"/>
                                  <w:szCs w:val="40"/>
                                </w:rPr>
                              </w:pPr>
                              <w:proofErr w:type="spellStart"/>
                              <w:r>
                                <w:rPr>
                                  <w:rFonts w:asciiTheme="majorHAnsi" w:eastAsiaTheme="majorEastAsia" w:hAnsiTheme="majorHAnsi" w:cstheme="majorBidi"/>
                                  <w:color w:val="1F497D" w:themeColor="text2"/>
                                  <w:sz w:val="40"/>
                                  <w:szCs w:val="40"/>
                                </w:rPr>
                                <w:t>HATtrick</w:t>
                              </w:r>
                              <w:proofErr w:type="spellEnd"/>
                              <w:r>
                                <w:rPr>
                                  <w:rFonts w:asciiTheme="majorHAnsi" w:eastAsiaTheme="majorEastAsia" w:hAnsiTheme="majorHAnsi" w:cstheme="majorBidi"/>
                                  <w:color w:val="1F497D" w:themeColor="text2"/>
                                  <w:sz w:val="40"/>
                                  <w:szCs w:val="40"/>
                                </w:rPr>
                                <w:t xml:space="preserve"> Games</w:t>
                              </w:r>
                            </w:p>
                          </w:sdtContent>
                        </w:sdt>
                        <w:sdt>
                          <w:sdtPr>
                            <w:rPr>
                              <w:color w:val="1F497D" w:themeColor="text2"/>
                            </w:rPr>
                            <w:alias w:val="Abstract"/>
                            <w:id w:val="-519927997"/>
                            <w:dataBinding w:prefixMappings="xmlns:ns0='http://schemas.microsoft.com/office/2006/coverPageProps'" w:xpath="/ns0:CoverPageProperties[1]/ns0:Abstract[1]" w:storeItemID="{55AF091B-3C7A-41E3-B477-F2FDAA23CFDA}"/>
                            <w:text/>
                          </w:sdtPr>
                          <w:sdtContent>
                            <w:p w:rsidR="00E838C2" w:rsidRDefault="00E838C2">
                              <w:pPr>
                                <w:suppressOverlap/>
                                <w:rPr>
                                  <w:color w:val="1F497D" w:themeColor="text2"/>
                                </w:rPr>
                              </w:pPr>
                              <w:r>
                                <w:rPr>
                                  <w:color w:val="1F497D" w:themeColor="text2"/>
                                </w:rPr>
                                <w:t xml:space="preserve">A collection and summary of the games created by the three founding members of </w:t>
                              </w:r>
                              <w:proofErr w:type="spellStart"/>
                              <w:r>
                                <w:rPr>
                                  <w:color w:val="1F497D" w:themeColor="text2"/>
                                </w:rPr>
                                <w:t>HatTrick</w:t>
                              </w:r>
                              <w:proofErr w:type="spellEnd"/>
                              <w:r>
                                <w:rPr>
                                  <w:color w:val="1F497D" w:themeColor="text2"/>
                                </w:rPr>
                                <w:t xml:space="preserve"> Games; Arran Ford, Hamish Carrier and Timothy Veletta.</w:t>
                              </w:r>
                            </w:p>
                          </w:sdtContent>
                        </w:sdt>
                        <w:p w:rsidR="00E838C2" w:rsidRDefault="00E838C2"/>
                      </w:txbxContent>
                    </v:textbox>
                    <w10:wrap anchorx="margin" anchory="margin"/>
                  </v:shape>
                </w:pict>
              </mc:Fallback>
            </mc:AlternateContent>
          </w:r>
          <w:r>
            <w:rPr>
              <w:noProof/>
              <w:lang w:eastAsia="en-AU"/>
            </w:rPr>
            <mc:AlternateContent>
              <mc:Choice Requires="wps">
                <w:drawing>
                  <wp:anchor distT="0" distB="0" distL="114300" distR="114300" simplePos="0" relativeHeight="251659264" behindDoc="1" locked="0" layoutInCell="1" allowOverlap="1" wp14:anchorId="0D66D1D7" wp14:editId="3C8CDCB4">
                    <wp:simplePos x="0" y="0"/>
                    <wp:positionH relativeFrom="margin">
                      <wp:align>center</wp:align>
                    </wp:positionH>
                    <mc:AlternateContent>
                      <mc:Choice Requires="wp14">
                        <wp:positionV relativeFrom="margin">
                          <wp14:pctPosVOffset>59000</wp14:pctPosVOffset>
                        </wp:positionV>
                      </mc:Choice>
                      <mc:Fallback>
                        <wp:positionV relativeFrom="page">
                          <wp:posOffset>6143625</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angle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r>
            <w:rPr>
              <w:noProof/>
              <w:lang w:eastAsia="en-AU"/>
            </w:rPr>
            <mc:AlternateContent>
              <mc:Choice Requires="wpg">
                <w:drawing>
                  <wp:anchor distT="0" distB="0" distL="114300" distR="114300" simplePos="0" relativeHeight="251661312" behindDoc="0" locked="0" layoutInCell="1" allowOverlap="1" wp14:anchorId="02FBB6B1" wp14:editId="0D9C5ADA">
                    <wp:simplePos x="0" y="0"/>
                    <mc:AlternateContent>
                      <mc:Choice Requires="wp14">
                        <wp:positionH relativeFrom="page">
                          <wp14:pctPosHOffset>75000</wp14:pctPosHOffset>
                        </wp:positionH>
                      </mc:Choice>
                      <mc:Fallback>
                        <wp:positionH relativeFrom="page">
                          <wp:posOffset>5669915</wp:posOffset>
                        </wp:positionH>
                      </mc:Fallback>
                    </mc:AlternateContent>
                    <mc:AlternateContent>
                      <mc:Choice Requires="wp14">
                        <wp:positionV relativeFrom="page">
                          <wp14:pctPosVOffset>49000</wp14:pctPosVOffset>
                        </wp:positionV>
                      </mc:Choice>
                      <mc:Fallback>
                        <wp:positionV relativeFrom="page">
                          <wp:posOffset>5238750</wp:posOffset>
                        </wp:positionV>
                      </mc:Fallback>
                    </mc:AlternateContent>
                    <wp:extent cx="740664" cy="777240"/>
                    <wp:effectExtent l="19050" t="0" r="2286" b="0"/>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0;margin-top:0;width:58.3pt;height:61.2pt;rotation:90;z-index:25166131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ZqQ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938953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mc:Fallback>
            </mc:AlternateContent>
          </w:r>
          <w:r>
            <w:br w:type="page"/>
          </w:r>
        </w:p>
      </w:sdtContent>
    </w:sdt>
    <w:sdt>
      <w:sdtPr>
        <w:id w:val="-688904056"/>
        <w:docPartObj>
          <w:docPartGallery w:val="Table of Contents"/>
          <w:docPartUnique/>
        </w:docPartObj>
      </w:sdtPr>
      <w:sdtEndPr>
        <w:rPr>
          <w:rFonts w:asciiTheme="minorHAnsi" w:eastAsiaTheme="minorHAnsi" w:hAnsiTheme="minorHAnsi" w:cstheme="minorBidi"/>
          <w:noProof/>
          <w:color w:val="auto"/>
          <w:sz w:val="22"/>
          <w:szCs w:val="22"/>
          <w:lang w:val="en-AU" w:eastAsia="en-US"/>
        </w:rPr>
      </w:sdtEndPr>
      <w:sdtContent>
        <w:p w:rsidR="003C6E67" w:rsidRDefault="003C6E67">
          <w:pPr>
            <w:pStyle w:val="TOCHeading"/>
          </w:pPr>
          <w:r>
            <w:t>Table of Conten</w:t>
          </w:r>
          <w:bookmarkStart w:id="0" w:name="_GoBack"/>
          <w:bookmarkEnd w:id="0"/>
          <w:r>
            <w:t>ts</w:t>
          </w:r>
        </w:p>
        <w:p w:rsidR="003C6E67" w:rsidRDefault="003C6E67">
          <w:pPr>
            <w:pStyle w:val="TOC1"/>
            <w:tabs>
              <w:tab w:val="right" w:leader="dot" w:pos="9016"/>
            </w:tabs>
            <w:rPr>
              <w:noProof/>
              <w:lang w:val="en-AU" w:eastAsia="en-AU"/>
            </w:rPr>
          </w:pPr>
          <w:r>
            <w:fldChar w:fldCharType="begin"/>
          </w:r>
          <w:r>
            <w:instrText xml:space="preserve"> TOC \o "1-3" \h \z \u </w:instrText>
          </w:r>
          <w:r>
            <w:fldChar w:fldCharType="separate"/>
          </w:r>
          <w:hyperlink w:anchor="_Toc356550198" w:history="1">
            <w:r w:rsidRPr="00832532">
              <w:rPr>
                <w:rStyle w:val="Hyperlink"/>
                <w:noProof/>
              </w:rPr>
              <w:t>Blizzard the Wizard</w:t>
            </w:r>
            <w:r>
              <w:rPr>
                <w:noProof/>
                <w:webHidden/>
              </w:rPr>
              <w:tab/>
            </w:r>
            <w:r>
              <w:rPr>
                <w:noProof/>
                <w:webHidden/>
              </w:rPr>
              <w:fldChar w:fldCharType="begin"/>
            </w:r>
            <w:r>
              <w:rPr>
                <w:noProof/>
                <w:webHidden/>
              </w:rPr>
              <w:instrText xml:space="preserve"> PAGEREF _Toc356550198 \h </w:instrText>
            </w:r>
            <w:r>
              <w:rPr>
                <w:noProof/>
                <w:webHidden/>
              </w:rPr>
            </w:r>
            <w:r>
              <w:rPr>
                <w:noProof/>
                <w:webHidden/>
              </w:rPr>
              <w:fldChar w:fldCharType="separate"/>
            </w:r>
            <w:r w:rsidR="005F07A1">
              <w:rPr>
                <w:noProof/>
                <w:webHidden/>
              </w:rPr>
              <w:t>2</w:t>
            </w:r>
            <w:r>
              <w:rPr>
                <w:noProof/>
                <w:webHidden/>
              </w:rPr>
              <w:fldChar w:fldCharType="end"/>
            </w:r>
          </w:hyperlink>
        </w:p>
        <w:p w:rsidR="003C6E67" w:rsidRDefault="003C6E67">
          <w:pPr>
            <w:pStyle w:val="TOC1"/>
            <w:tabs>
              <w:tab w:val="right" w:leader="dot" w:pos="9016"/>
            </w:tabs>
            <w:rPr>
              <w:noProof/>
              <w:lang w:val="en-AU" w:eastAsia="en-AU"/>
            </w:rPr>
          </w:pPr>
          <w:hyperlink w:anchor="_Toc356550199" w:history="1">
            <w:r w:rsidRPr="00832532">
              <w:rPr>
                <w:rStyle w:val="Hyperlink"/>
                <w:noProof/>
              </w:rPr>
              <w:t>GoldCrest</w:t>
            </w:r>
            <w:r>
              <w:rPr>
                <w:noProof/>
                <w:webHidden/>
              </w:rPr>
              <w:tab/>
            </w:r>
            <w:r>
              <w:rPr>
                <w:noProof/>
                <w:webHidden/>
              </w:rPr>
              <w:fldChar w:fldCharType="begin"/>
            </w:r>
            <w:r>
              <w:rPr>
                <w:noProof/>
                <w:webHidden/>
              </w:rPr>
              <w:instrText xml:space="preserve"> PAGEREF _Toc356550199 \h </w:instrText>
            </w:r>
            <w:r>
              <w:rPr>
                <w:noProof/>
                <w:webHidden/>
              </w:rPr>
            </w:r>
            <w:r>
              <w:rPr>
                <w:noProof/>
                <w:webHidden/>
              </w:rPr>
              <w:fldChar w:fldCharType="separate"/>
            </w:r>
            <w:r w:rsidR="005F07A1">
              <w:rPr>
                <w:noProof/>
                <w:webHidden/>
              </w:rPr>
              <w:t>4</w:t>
            </w:r>
            <w:r>
              <w:rPr>
                <w:noProof/>
                <w:webHidden/>
              </w:rPr>
              <w:fldChar w:fldCharType="end"/>
            </w:r>
          </w:hyperlink>
        </w:p>
        <w:p w:rsidR="003C6E67" w:rsidRDefault="003C6E67">
          <w:pPr>
            <w:pStyle w:val="TOC1"/>
            <w:tabs>
              <w:tab w:val="right" w:leader="dot" w:pos="9016"/>
            </w:tabs>
            <w:rPr>
              <w:noProof/>
              <w:lang w:val="en-AU" w:eastAsia="en-AU"/>
            </w:rPr>
          </w:pPr>
          <w:hyperlink w:anchor="_Toc356550200" w:history="1">
            <w:r w:rsidRPr="00832532">
              <w:rPr>
                <w:rStyle w:val="Hyperlink"/>
                <w:noProof/>
              </w:rPr>
              <w:t>Sanguine Wanderer</w:t>
            </w:r>
            <w:r>
              <w:rPr>
                <w:noProof/>
                <w:webHidden/>
              </w:rPr>
              <w:tab/>
            </w:r>
            <w:r>
              <w:rPr>
                <w:noProof/>
                <w:webHidden/>
              </w:rPr>
              <w:fldChar w:fldCharType="begin"/>
            </w:r>
            <w:r>
              <w:rPr>
                <w:noProof/>
                <w:webHidden/>
              </w:rPr>
              <w:instrText xml:space="preserve"> PAGEREF _Toc356550200 \h </w:instrText>
            </w:r>
            <w:r>
              <w:rPr>
                <w:noProof/>
                <w:webHidden/>
              </w:rPr>
            </w:r>
            <w:r>
              <w:rPr>
                <w:noProof/>
                <w:webHidden/>
              </w:rPr>
              <w:fldChar w:fldCharType="separate"/>
            </w:r>
            <w:r w:rsidR="005F07A1">
              <w:rPr>
                <w:noProof/>
                <w:webHidden/>
              </w:rPr>
              <w:t>6</w:t>
            </w:r>
            <w:r>
              <w:rPr>
                <w:noProof/>
                <w:webHidden/>
              </w:rPr>
              <w:fldChar w:fldCharType="end"/>
            </w:r>
          </w:hyperlink>
        </w:p>
        <w:p w:rsidR="003C6E67" w:rsidRDefault="003C6E67">
          <w:r>
            <w:rPr>
              <w:b/>
              <w:bCs/>
              <w:noProof/>
            </w:rPr>
            <w:fldChar w:fldCharType="end"/>
          </w:r>
        </w:p>
      </w:sdtContent>
    </w:sdt>
    <w:p w:rsidR="003C6E67" w:rsidRDefault="003C6E67">
      <w:r>
        <w:br w:type="page"/>
      </w:r>
    </w:p>
    <w:p w:rsidR="003C6E67" w:rsidRPr="003C6E67" w:rsidRDefault="003C6E67" w:rsidP="00B11E88">
      <w:pPr>
        <w:pStyle w:val="Heading1"/>
        <w:rPr>
          <w:sz w:val="40"/>
          <w:szCs w:val="40"/>
        </w:rPr>
      </w:pPr>
      <w:bookmarkStart w:id="1" w:name="_Toc356550198"/>
      <w:r w:rsidRPr="003C6E67">
        <w:rPr>
          <w:sz w:val="40"/>
          <w:szCs w:val="40"/>
        </w:rPr>
        <w:lastRenderedPageBreak/>
        <w:t>Blizzard the Wizard</w:t>
      </w:r>
      <w:bookmarkEnd w:id="1"/>
    </w:p>
    <w:p w:rsidR="003C6E67" w:rsidRDefault="00462B9C" w:rsidP="00B11E88">
      <w:pPr>
        <w:spacing w:after="0"/>
      </w:pPr>
      <w:r>
        <w:rPr>
          <w:noProof/>
          <w:lang w:eastAsia="en-AU"/>
        </w:rPr>
        <w:drawing>
          <wp:inline distT="0" distB="0" distL="0" distR="0" wp14:anchorId="15976AB3" wp14:editId="6CE51730">
            <wp:extent cx="4181476" cy="31448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81477" cy="3144805"/>
                    </a:xfrm>
                    <a:prstGeom prst="rect">
                      <a:avLst/>
                    </a:prstGeom>
                    <a:noFill/>
                    <a:ln>
                      <a:noFill/>
                    </a:ln>
                  </pic:spPr>
                </pic:pic>
              </a:graphicData>
            </a:graphic>
          </wp:inline>
        </w:drawing>
      </w:r>
    </w:p>
    <w:p w:rsidR="00462B9C" w:rsidRDefault="003C6E67" w:rsidP="00B11E88">
      <w:pPr>
        <w:spacing w:after="0"/>
      </w:pPr>
      <w:r>
        <w:t>Developed as part of a four person collaboration (with the additional help of Liam Doherty), this game was created as a submittable assignment for the university course ICT207 Games Design and Programming.</w:t>
      </w:r>
      <w:r w:rsidR="00B11E88">
        <w:t xml:space="preserve"> It is a top down third person arena shooter, where the goal is to simply survive as many waves of enemies as possible, using your spells to help you survive and kill monsters. </w:t>
      </w:r>
    </w:p>
    <w:p w:rsidR="0020564E" w:rsidRDefault="0020564E" w:rsidP="00B11E88">
      <w:pPr>
        <w:spacing w:after="0"/>
      </w:pPr>
      <w:r>
        <w:t>The game was created in C++ from scratch, using OpenGL 2.0 to handle all the graphics calls.</w:t>
      </w:r>
    </w:p>
    <w:p w:rsidR="00B11E88" w:rsidRDefault="00B11E88" w:rsidP="00B11E88">
      <w:pPr>
        <w:spacing w:after="0"/>
      </w:pPr>
      <w:r>
        <w:t>All assets and levels (barring sound and music) were custom created for this project by group members.</w:t>
      </w:r>
    </w:p>
    <w:p w:rsidR="00462B9C" w:rsidRDefault="00462B9C" w:rsidP="00B11E88">
      <w:pPr>
        <w:spacing w:after="0"/>
      </w:pPr>
      <w:r>
        <w:rPr>
          <w:noProof/>
          <w:lang w:eastAsia="en-AU"/>
        </w:rPr>
        <w:drawing>
          <wp:inline distT="0" distB="0" distL="0" distR="0" wp14:anchorId="2BB77530" wp14:editId="381789E1">
            <wp:extent cx="4886326" cy="36586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6326" cy="3658646"/>
                    </a:xfrm>
                    <a:prstGeom prst="rect">
                      <a:avLst/>
                    </a:prstGeom>
                    <a:noFill/>
                    <a:ln>
                      <a:noFill/>
                    </a:ln>
                  </pic:spPr>
                </pic:pic>
              </a:graphicData>
            </a:graphic>
          </wp:inline>
        </w:drawing>
      </w:r>
    </w:p>
    <w:p w:rsidR="00462B9C" w:rsidRDefault="00462B9C" w:rsidP="00B11E88">
      <w:pPr>
        <w:pStyle w:val="Heading2"/>
      </w:pPr>
      <w:r>
        <w:lastRenderedPageBreak/>
        <w:t>Skillset Required</w:t>
      </w:r>
    </w:p>
    <w:p w:rsidR="00462B9C" w:rsidRDefault="00B11E88" w:rsidP="00B11E88">
      <w:pPr>
        <w:spacing w:after="0"/>
      </w:pPr>
      <w:r>
        <w:t>OpenGL 2.0 graphics API programming</w:t>
      </w:r>
    </w:p>
    <w:p w:rsidR="00B11E88" w:rsidRDefault="00B11E88" w:rsidP="00B11E88">
      <w:pPr>
        <w:spacing w:after="0"/>
      </w:pPr>
      <w:r>
        <w:t>3D modelling skills using Autodesk 3dsMax 2011</w:t>
      </w:r>
    </w:p>
    <w:p w:rsidR="00282520" w:rsidRDefault="00282520" w:rsidP="00B11E88">
      <w:pPr>
        <w:spacing w:after="0"/>
      </w:pPr>
      <w:r>
        <w:t>Texture Mapping skills using Adobe Photoshop</w:t>
      </w:r>
    </w:p>
    <w:p w:rsidR="00B11E88" w:rsidRDefault="00B11E88" w:rsidP="00B11E88">
      <w:pPr>
        <w:spacing w:after="0"/>
      </w:pPr>
      <w:r>
        <w:t>C++ programming</w:t>
      </w:r>
    </w:p>
    <w:p w:rsidR="00B11E88" w:rsidRDefault="00B11E88" w:rsidP="00B11E88">
      <w:pPr>
        <w:spacing w:after="0"/>
      </w:pPr>
      <w:r>
        <w:t>Knowledge of finite state machines</w:t>
      </w:r>
    </w:p>
    <w:p w:rsidR="00B11E88" w:rsidRDefault="00B11E88" w:rsidP="00B11E88">
      <w:pPr>
        <w:spacing w:after="0"/>
      </w:pPr>
      <w:r>
        <w:t>Ability to break down a complex task into different sections manageable by a single party</w:t>
      </w:r>
    </w:p>
    <w:p w:rsidR="00B11E88" w:rsidRDefault="00B11E88" w:rsidP="00B11E88">
      <w:pPr>
        <w:spacing w:after="0"/>
      </w:pPr>
      <w:r>
        <w:t>Teamwork and the ability to work collaboratively over a long distance</w:t>
      </w:r>
    </w:p>
    <w:p w:rsidR="00B11E88" w:rsidRDefault="00B11E88" w:rsidP="00B11E88">
      <w:pPr>
        <w:spacing w:after="0"/>
      </w:pPr>
      <w:r>
        <w:t>Time management skills</w:t>
      </w:r>
    </w:p>
    <w:p w:rsidR="00B11E88" w:rsidRDefault="00462B9C" w:rsidP="00B11E88">
      <w:pPr>
        <w:pStyle w:val="Heading2"/>
      </w:pPr>
      <w:r>
        <w:t>Lessons Learned</w:t>
      </w:r>
    </w:p>
    <w:p w:rsidR="00B11E88" w:rsidRDefault="0020564E" w:rsidP="00B11E88">
      <w:r>
        <w:t>That i</w:t>
      </w:r>
      <w:r w:rsidR="00B11E88">
        <w:t xml:space="preserve">t is essential to have a proper breakdown of the work that will be required, mapped to a timeline, before starting. This allows </w:t>
      </w:r>
      <w:r>
        <w:t>the team to know when and if the project is slipping from the assigned deadline, without this we didn’t realise until shortly before the deadline and had to put in the extra amount of hours in a much shortened period of time.</w:t>
      </w:r>
    </w:p>
    <w:p w:rsidR="0020564E" w:rsidRDefault="0020564E" w:rsidP="00B11E88">
      <w:r>
        <w:t>Teamwork and communication need to be occurring continuously; this way if anyone is falling behind on their workload it can be shifted around the group and accommodated into the expected timeline. Without this communication it is hard to realise if the group is still on target or not.</w:t>
      </w:r>
    </w:p>
    <w:p w:rsidR="0020564E" w:rsidRPr="00B11E88" w:rsidRDefault="0020564E" w:rsidP="00B11E88">
      <w:r>
        <w:t>Creating our own assets while challenging, can save time in certain circumstances. Rather than attempting to deal with multiple different types of files and importing them, simply creating quick and easy custom made textures / models can save a lot of hassle on the programming side.</w:t>
      </w:r>
    </w:p>
    <w:p w:rsidR="003C6E67" w:rsidRDefault="003C6E67" w:rsidP="00B11E88">
      <w:pPr>
        <w:spacing w:after="0"/>
        <w:rPr>
          <w:color w:val="365F91" w:themeColor="accent1" w:themeShade="BF"/>
          <w:sz w:val="28"/>
          <w:szCs w:val="28"/>
        </w:rPr>
      </w:pPr>
      <w:r>
        <w:br w:type="page"/>
      </w:r>
    </w:p>
    <w:p w:rsidR="0020564E" w:rsidRDefault="003C6E67" w:rsidP="00B11E88">
      <w:pPr>
        <w:pStyle w:val="Heading1"/>
        <w:rPr>
          <w:sz w:val="40"/>
          <w:szCs w:val="40"/>
        </w:rPr>
      </w:pPr>
      <w:bookmarkStart w:id="2" w:name="_Toc356550199"/>
      <w:proofErr w:type="spellStart"/>
      <w:r w:rsidRPr="003C6E67">
        <w:rPr>
          <w:sz w:val="40"/>
          <w:szCs w:val="40"/>
        </w:rPr>
        <w:lastRenderedPageBreak/>
        <w:t>GoldCrest</w:t>
      </w:r>
      <w:bookmarkEnd w:id="2"/>
      <w:proofErr w:type="spellEnd"/>
    </w:p>
    <w:p w:rsidR="00282520" w:rsidRPr="00282520" w:rsidRDefault="00282520" w:rsidP="00282520">
      <w:r>
        <w:rPr>
          <w:noProof/>
          <w:lang w:eastAsia="en-AU"/>
        </w:rPr>
        <w:drawing>
          <wp:inline distT="0" distB="0" distL="0" distR="0">
            <wp:extent cx="5724525" cy="3448050"/>
            <wp:effectExtent l="0" t="0" r="9525" b="0"/>
            <wp:docPr id="3" name="Picture 3" descr="D:\University\ICT309\FwKy6Xd83CeadSPkjX5_s_kSaROmKy4vjbCFUX2n6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versity\ICT309\FwKy6Xd83CeadSPkjX5_s_kSaROmKy4vjbCFUX2n63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p>
    <w:p w:rsidR="0020564E" w:rsidRDefault="0020564E" w:rsidP="0020564E">
      <w:r>
        <w:t xml:space="preserve">Developed solely by the three members of </w:t>
      </w:r>
      <w:proofErr w:type="spellStart"/>
      <w:r>
        <w:t>HATtrick</w:t>
      </w:r>
      <w:proofErr w:type="spellEnd"/>
      <w:r>
        <w:t xml:space="preserve"> Games, this game was created as a submission for university course ICT309 Games Development. This game is a turn based arena strategy game, where the goal is to defeat all the enemy units on the board without losing all of your own. </w:t>
      </w:r>
    </w:p>
    <w:p w:rsidR="00282520" w:rsidRDefault="0020564E" w:rsidP="0020564E">
      <w:r>
        <w:t xml:space="preserve">This game was created in C# using the Digital Rune </w:t>
      </w:r>
      <w:proofErr w:type="gramStart"/>
      <w:r>
        <w:t>engine,</w:t>
      </w:r>
      <w:proofErr w:type="gramEnd"/>
      <w:r>
        <w:t xml:space="preserve"> it was created with custom built assets made in 3ds max and </w:t>
      </w:r>
      <w:r w:rsidR="00B52A26">
        <w:t>Photoshop</w:t>
      </w:r>
      <w:r>
        <w:t>.</w:t>
      </w:r>
    </w:p>
    <w:p w:rsidR="00282520" w:rsidRDefault="00282520" w:rsidP="0020564E">
      <w:r>
        <w:rPr>
          <w:noProof/>
          <w:lang w:eastAsia="en-AU"/>
        </w:rPr>
        <w:drawing>
          <wp:inline distT="0" distB="0" distL="0" distR="0">
            <wp:extent cx="5734050" cy="3390900"/>
            <wp:effectExtent l="0" t="0" r="0" b="0"/>
            <wp:docPr id="6" name="Picture 6" descr="D:\University\ICT309\NrwDc5a_URrit_C4pVGSW6bf90iwb1AkKzYOcgYun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niversity\ICT309\NrwDc5a_URrit_C4pVGSW6bf90iwb1AkKzYOcgYunR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390900"/>
                    </a:xfrm>
                    <a:prstGeom prst="rect">
                      <a:avLst/>
                    </a:prstGeom>
                    <a:noFill/>
                    <a:ln>
                      <a:noFill/>
                    </a:ln>
                  </pic:spPr>
                </pic:pic>
              </a:graphicData>
            </a:graphic>
          </wp:inline>
        </w:drawing>
      </w:r>
    </w:p>
    <w:p w:rsidR="00282520" w:rsidRDefault="00282520" w:rsidP="00282520">
      <w:pPr>
        <w:pStyle w:val="Heading2"/>
      </w:pPr>
      <w:r>
        <w:lastRenderedPageBreak/>
        <w:t>Skillset Required</w:t>
      </w:r>
    </w:p>
    <w:p w:rsidR="00282520" w:rsidRDefault="00282520" w:rsidP="00282520">
      <w:pPr>
        <w:spacing w:after="0"/>
      </w:pPr>
      <w:r>
        <w:t>The ability to make use of existing libraries and engines</w:t>
      </w:r>
    </w:p>
    <w:p w:rsidR="00282520" w:rsidRDefault="00282520" w:rsidP="00282520">
      <w:pPr>
        <w:spacing w:after="0"/>
      </w:pPr>
      <w:r>
        <w:t>3D modelling skills using Autodesk 3dsMax 2011</w:t>
      </w:r>
    </w:p>
    <w:p w:rsidR="00282520" w:rsidRDefault="00282520" w:rsidP="00282520">
      <w:pPr>
        <w:spacing w:after="0"/>
      </w:pPr>
      <w:r>
        <w:t>C</w:t>
      </w:r>
      <w:r>
        <w:t>#</w:t>
      </w:r>
      <w:r>
        <w:t xml:space="preserve"> programming</w:t>
      </w:r>
    </w:p>
    <w:p w:rsidR="00282520" w:rsidRDefault="00282520" w:rsidP="00282520">
      <w:pPr>
        <w:spacing w:after="0"/>
      </w:pPr>
      <w:r>
        <w:t>Texture Mapping skills using Adobe Photoshop</w:t>
      </w:r>
    </w:p>
    <w:p w:rsidR="00282520" w:rsidRDefault="00282520" w:rsidP="00282520">
      <w:pPr>
        <w:spacing w:after="0"/>
      </w:pPr>
      <w:r>
        <w:t>Ability to break down a complex task into different sections manageable by a single party</w:t>
      </w:r>
    </w:p>
    <w:p w:rsidR="00282520" w:rsidRDefault="00282520" w:rsidP="00282520">
      <w:pPr>
        <w:spacing w:after="0"/>
      </w:pPr>
      <w:r>
        <w:t>Teamwork and the ability to work collaboratively over a long distance</w:t>
      </w:r>
    </w:p>
    <w:p w:rsidR="00282520" w:rsidRDefault="00282520" w:rsidP="00282520">
      <w:pPr>
        <w:spacing w:after="0"/>
      </w:pPr>
      <w:r>
        <w:t>Time management skills</w:t>
      </w:r>
    </w:p>
    <w:p w:rsidR="00282520" w:rsidRDefault="00282520" w:rsidP="00282520">
      <w:pPr>
        <w:spacing w:after="0"/>
      </w:pPr>
      <w:r>
        <w:t>Video editing skills</w:t>
      </w:r>
    </w:p>
    <w:p w:rsidR="00282520" w:rsidRDefault="00282520" w:rsidP="00282520">
      <w:pPr>
        <w:spacing w:after="0"/>
      </w:pPr>
      <w:proofErr w:type="spellStart"/>
      <w:r>
        <w:t>Keyframe</w:t>
      </w:r>
      <w:proofErr w:type="spellEnd"/>
      <w:r>
        <w:t xml:space="preserve"> Animation editing</w:t>
      </w:r>
    </w:p>
    <w:p w:rsidR="00282520" w:rsidRDefault="00282520" w:rsidP="00282520">
      <w:pPr>
        <w:pStyle w:val="Heading2"/>
      </w:pPr>
      <w:r>
        <w:t>Lessons Learned</w:t>
      </w:r>
    </w:p>
    <w:p w:rsidR="00282520" w:rsidRDefault="00282520" w:rsidP="0020564E">
      <w:r>
        <w:t xml:space="preserve">That it is much quicker to work with an existing engine, than creating one from scratch. This allows for rapid development of a prototype and reduces the number of bugs that have to be dealt with. </w:t>
      </w:r>
    </w:p>
    <w:p w:rsidR="003C6E67" w:rsidRPr="003C6E67" w:rsidRDefault="00282520" w:rsidP="0020564E">
      <w:r>
        <w:t>Coming up with a simple modelling style can look better than an attempt at realistic modelling if the modeller is fairly unskilled at modelling. It also allows for much cleaner animations and texturing.</w:t>
      </w:r>
      <w:r w:rsidR="003C6E67" w:rsidRPr="003C6E67">
        <w:br w:type="page"/>
      </w:r>
    </w:p>
    <w:p w:rsidR="00334836" w:rsidRDefault="003C6E67" w:rsidP="00B11E88">
      <w:pPr>
        <w:pStyle w:val="Heading1"/>
        <w:rPr>
          <w:sz w:val="40"/>
          <w:szCs w:val="40"/>
        </w:rPr>
      </w:pPr>
      <w:bookmarkStart w:id="3" w:name="_Toc356550200"/>
      <w:r w:rsidRPr="003C6E67">
        <w:rPr>
          <w:sz w:val="40"/>
          <w:szCs w:val="40"/>
        </w:rPr>
        <w:lastRenderedPageBreak/>
        <w:t>Sanguine Wanderer</w:t>
      </w:r>
      <w:bookmarkEnd w:id="3"/>
    </w:p>
    <w:p w:rsidR="00B52A26" w:rsidRDefault="00B52A26" w:rsidP="00B52A26"/>
    <w:p w:rsidR="00B52A26" w:rsidRDefault="00B52A26" w:rsidP="00B52A26">
      <w:r>
        <w:t xml:space="preserve">Developed solely by the three members of </w:t>
      </w:r>
      <w:proofErr w:type="spellStart"/>
      <w:r>
        <w:t>HATtrick</w:t>
      </w:r>
      <w:proofErr w:type="spellEnd"/>
      <w:r>
        <w:t xml:space="preserve"> Games, this game was created as a submission for university course ICT3</w:t>
      </w:r>
      <w:r>
        <w:t>11</w:t>
      </w:r>
      <w:r>
        <w:t xml:space="preserve"> Game</w:t>
      </w:r>
      <w:r>
        <w:t xml:space="preserve"> Engines</w:t>
      </w:r>
      <w:r>
        <w:t xml:space="preserve">. This game is a </w:t>
      </w:r>
      <w:r>
        <w:t>first person RPG</w:t>
      </w:r>
      <w:r>
        <w:t xml:space="preserve">, where the goal is to </w:t>
      </w:r>
      <w:r>
        <w:t>finish the story</w:t>
      </w:r>
      <w:r>
        <w:t xml:space="preserve">. </w:t>
      </w:r>
    </w:p>
    <w:p w:rsidR="00B52A26" w:rsidRDefault="00B52A26" w:rsidP="00B52A26">
      <w:pPr>
        <w:pStyle w:val="Heading2"/>
      </w:pPr>
      <w:r>
        <w:t>Skillset Required</w:t>
      </w:r>
    </w:p>
    <w:p w:rsidR="00B52A26" w:rsidRDefault="00B52A26" w:rsidP="00B52A26">
      <w:pPr>
        <w:spacing w:after="0"/>
      </w:pPr>
      <w:r>
        <w:t>OpenGL 3.3 graphics API programming</w:t>
      </w:r>
    </w:p>
    <w:p w:rsidR="00B52A26" w:rsidRDefault="00B52A26" w:rsidP="00B52A26">
      <w:pPr>
        <w:spacing w:after="0"/>
      </w:pPr>
      <w:r>
        <w:t xml:space="preserve">The ability to make use of existing libraries </w:t>
      </w:r>
      <w:r>
        <w:t>in developing an in-house engine</w:t>
      </w:r>
    </w:p>
    <w:p w:rsidR="00B52A26" w:rsidRDefault="00B52A26" w:rsidP="00B52A26">
      <w:pPr>
        <w:spacing w:after="0"/>
      </w:pPr>
      <w:r>
        <w:t>3D modelling skills using Autodesk 3dsMax 2011</w:t>
      </w:r>
    </w:p>
    <w:p w:rsidR="00B52A26" w:rsidRDefault="00B52A26" w:rsidP="00B52A26">
      <w:pPr>
        <w:spacing w:after="0"/>
      </w:pPr>
      <w:r>
        <w:t>C</w:t>
      </w:r>
      <w:r>
        <w:t>++</w:t>
      </w:r>
      <w:r>
        <w:t>programming</w:t>
      </w:r>
    </w:p>
    <w:p w:rsidR="00B52A26" w:rsidRDefault="00B52A26" w:rsidP="00B52A26">
      <w:pPr>
        <w:spacing w:after="0"/>
      </w:pPr>
      <w:r>
        <w:t>Texture Mapping skills using Adobe Photoshop</w:t>
      </w:r>
    </w:p>
    <w:p w:rsidR="00B52A26" w:rsidRDefault="00B52A26" w:rsidP="00B52A26">
      <w:pPr>
        <w:spacing w:after="0"/>
      </w:pPr>
      <w:r>
        <w:t>Ability to break down a complex task into different sections manageable by a single party</w:t>
      </w:r>
    </w:p>
    <w:p w:rsidR="00B52A26" w:rsidRDefault="00B52A26" w:rsidP="00B52A26">
      <w:pPr>
        <w:spacing w:after="0"/>
      </w:pPr>
      <w:r>
        <w:t>Teamwork and the ability to work collaboratively over a long distance</w:t>
      </w:r>
    </w:p>
    <w:p w:rsidR="00B52A26" w:rsidRDefault="00B52A26" w:rsidP="00B52A26">
      <w:pPr>
        <w:spacing w:after="0"/>
      </w:pPr>
      <w:r>
        <w:t>Time management skills</w:t>
      </w:r>
    </w:p>
    <w:p w:rsidR="00B52A26" w:rsidRDefault="00B52A26" w:rsidP="00B52A26">
      <w:pPr>
        <w:pStyle w:val="Heading2"/>
      </w:pPr>
      <w:r>
        <w:t>Lessons Learned</w:t>
      </w:r>
    </w:p>
    <w:p w:rsidR="00B52A26" w:rsidRDefault="00B52A26" w:rsidP="00B52A26">
      <w:r>
        <w:t xml:space="preserve">Multiple members should be accomplished in each area of the project, that way if the workload gets too large for one, it can be shifted to more members. </w:t>
      </w:r>
    </w:p>
    <w:p w:rsidR="00B52A26" w:rsidRDefault="00B52A26" w:rsidP="00B52A26">
      <w:r>
        <w:t xml:space="preserve">Time management needs to be a priority from the very start of the project, rather than only closer to the end. </w:t>
      </w:r>
    </w:p>
    <w:p w:rsidR="00B52A26" w:rsidRPr="00B52A26" w:rsidRDefault="00B52A26" w:rsidP="00B52A26">
      <w:r>
        <w:t>Creating an engine from scratch provides for much more flexibility over the individual aspects of the game, though it comes at the price of large amounts of debugging and learning.</w:t>
      </w:r>
    </w:p>
    <w:sectPr w:rsidR="00B52A26" w:rsidRPr="00B52A26" w:rsidSect="00E838C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38C2"/>
    <w:rsid w:val="0020564E"/>
    <w:rsid w:val="00280FBF"/>
    <w:rsid w:val="00282520"/>
    <w:rsid w:val="003C6E67"/>
    <w:rsid w:val="00462B9C"/>
    <w:rsid w:val="005F07A1"/>
    <w:rsid w:val="00935DE1"/>
    <w:rsid w:val="00B11E88"/>
    <w:rsid w:val="00B52A26"/>
    <w:rsid w:val="00E838C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C6E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2B9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838C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838C2"/>
    <w:rPr>
      <w:rFonts w:eastAsiaTheme="minorEastAsia"/>
      <w:lang w:val="en-US" w:eastAsia="ja-JP"/>
    </w:rPr>
  </w:style>
  <w:style w:type="paragraph" w:styleId="BalloonText">
    <w:name w:val="Balloon Text"/>
    <w:basedOn w:val="Normal"/>
    <w:link w:val="BalloonTextChar"/>
    <w:uiPriority w:val="99"/>
    <w:semiHidden/>
    <w:unhideWhenUsed/>
    <w:rsid w:val="00E838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38C2"/>
    <w:rPr>
      <w:rFonts w:ascii="Tahoma" w:hAnsi="Tahoma" w:cs="Tahoma"/>
      <w:sz w:val="16"/>
      <w:szCs w:val="16"/>
    </w:rPr>
  </w:style>
  <w:style w:type="character" w:customStyle="1" w:styleId="Heading1Char">
    <w:name w:val="Heading 1 Char"/>
    <w:basedOn w:val="DefaultParagraphFont"/>
    <w:link w:val="Heading1"/>
    <w:uiPriority w:val="9"/>
    <w:rsid w:val="003C6E6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C6E67"/>
    <w:pPr>
      <w:outlineLvl w:val="9"/>
    </w:pPr>
    <w:rPr>
      <w:lang w:val="en-US" w:eastAsia="ja-JP"/>
    </w:rPr>
  </w:style>
  <w:style w:type="paragraph" w:styleId="TOC2">
    <w:name w:val="toc 2"/>
    <w:basedOn w:val="Normal"/>
    <w:next w:val="Normal"/>
    <w:autoRedefine/>
    <w:uiPriority w:val="39"/>
    <w:semiHidden/>
    <w:unhideWhenUsed/>
    <w:qFormat/>
    <w:rsid w:val="003C6E67"/>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3C6E67"/>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3C6E67"/>
    <w:pPr>
      <w:spacing w:after="100"/>
      <w:ind w:left="440"/>
    </w:pPr>
    <w:rPr>
      <w:rFonts w:eastAsiaTheme="minorEastAsia"/>
      <w:lang w:val="en-US" w:eastAsia="ja-JP"/>
    </w:rPr>
  </w:style>
  <w:style w:type="character" w:styleId="Hyperlink">
    <w:name w:val="Hyperlink"/>
    <w:basedOn w:val="DefaultParagraphFont"/>
    <w:uiPriority w:val="99"/>
    <w:unhideWhenUsed/>
    <w:rsid w:val="003C6E67"/>
    <w:rPr>
      <w:color w:val="0000FF" w:themeColor="hyperlink"/>
      <w:u w:val="single"/>
    </w:rPr>
  </w:style>
  <w:style w:type="character" w:customStyle="1" w:styleId="Heading2Char">
    <w:name w:val="Heading 2 Char"/>
    <w:basedOn w:val="DefaultParagraphFont"/>
    <w:link w:val="Heading2"/>
    <w:uiPriority w:val="9"/>
    <w:rsid w:val="00462B9C"/>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C6E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2B9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838C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838C2"/>
    <w:rPr>
      <w:rFonts w:eastAsiaTheme="minorEastAsia"/>
      <w:lang w:val="en-US" w:eastAsia="ja-JP"/>
    </w:rPr>
  </w:style>
  <w:style w:type="paragraph" w:styleId="BalloonText">
    <w:name w:val="Balloon Text"/>
    <w:basedOn w:val="Normal"/>
    <w:link w:val="BalloonTextChar"/>
    <w:uiPriority w:val="99"/>
    <w:semiHidden/>
    <w:unhideWhenUsed/>
    <w:rsid w:val="00E838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38C2"/>
    <w:rPr>
      <w:rFonts w:ascii="Tahoma" w:hAnsi="Tahoma" w:cs="Tahoma"/>
      <w:sz w:val="16"/>
      <w:szCs w:val="16"/>
    </w:rPr>
  </w:style>
  <w:style w:type="character" w:customStyle="1" w:styleId="Heading1Char">
    <w:name w:val="Heading 1 Char"/>
    <w:basedOn w:val="DefaultParagraphFont"/>
    <w:link w:val="Heading1"/>
    <w:uiPriority w:val="9"/>
    <w:rsid w:val="003C6E6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C6E67"/>
    <w:pPr>
      <w:outlineLvl w:val="9"/>
    </w:pPr>
    <w:rPr>
      <w:lang w:val="en-US" w:eastAsia="ja-JP"/>
    </w:rPr>
  </w:style>
  <w:style w:type="paragraph" w:styleId="TOC2">
    <w:name w:val="toc 2"/>
    <w:basedOn w:val="Normal"/>
    <w:next w:val="Normal"/>
    <w:autoRedefine/>
    <w:uiPriority w:val="39"/>
    <w:semiHidden/>
    <w:unhideWhenUsed/>
    <w:qFormat/>
    <w:rsid w:val="003C6E67"/>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3C6E67"/>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3C6E67"/>
    <w:pPr>
      <w:spacing w:after="100"/>
      <w:ind w:left="440"/>
    </w:pPr>
    <w:rPr>
      <w:rFonts w:eastAsiaTheme="minorEastAsia"/>
      <w:lang w:val="en-US" w:eastAsia="ja-JP"/>
    </w:rPr>
  </w:style>
  <w:style w:type="character" w:styleId="Hyperlink">
    <w:name w:val="Hyperlink"/>
    <w:basedOn w:val="DefaultParagraphFont"/>
    <w:uiPriority w:val="99"/>
    <w:unhideWhenUsed/>
    <w:rsid w:val="003C6E67"/>
    <w:rPr>
      <w:color w:val="0000FF" w:themeColor="hyperlink"/>
      <w:u w:val="single"/>
    </w:rPr>
  </w:style>
  <w:style w:type="character" w:customStyle="1" w:styleId="Heading2Char">
    <w:name w:val="Heading 2 Char"/>
    <w:basedOn w:val="DefaultParagraphFont"/>
    <w:link w:val="Heading2"/>
    <w:uiPriority w:val="9"/>
    <w:rsid w:val="00462B9C"/>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glossaryDocument" Target="glossary/document.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39FB"/>
    <w:rsid w:val="000639FB"/>
    <w:rsid w:val="00C04D0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61D20F6D4A4929B7C9DAA3123590DA">
    <w:name w:val="2C61D20F6D4A4929B7C9DAA3123590DA"/>
    <w:rsid w:val="000639FB"/>
  </w:style>
  <w:style w:type="paragraph" w:customStyle="1" w:styleId="B1B07867F9E64E599ACA300EE50E8D87">
    <w:name w:val="B1B07867F9E64E599ACA300EE50E8D87"/>
    <w:rsid w:val="000639FB"/>
  </w:style>
  <w:style w:type="paragraph" w:customStyle="1" w:styleId="5D2D9A27D3514AA59419F2CEC758551A">
    <w:name w:val="5D2D9A27D3514AA59419F2CEC758551A"/>
    <w:rsid w:val="000639F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61D20F6D4A4929B7C9DAA3123590DA">
    <w:name w:val="2C61D20F6D4A4929B7C9DAA3123590DA"/>
    <w:rsid w:val="000639FB"/>
  </w:style>
  <w:style w:type="paragraph" w:customStyle="1" w:styleId="B1B07867F9E64E599ACA300EE50E8D87">
    <w:name w:val="B1B07867F9E64E599ACA300EE50E8D87"/>
    <w:rsid w:val="000639FB"/>
  </w:style>
  <w:style w:type="paragraph" w:customStyle="1" w:styleId="5D2D9A27D3514AA59419F2CEC758551A">
    <w:name w:val="5D2D9A27D3514AA59419F2CEC758551A"/>
    <w:rsid w:val="000639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2013-05-01T00:00:00</PublishDate>
  <Abstract>A collection and summary of the games created by the three founding members of HatTrick Games; Arran Ford, Hamish Carrier and Timothy Veletta.</Abstract>
  <CompanyAddress>Perth, W.A.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DE09E4-063E-46A0-A993-EE94A8D75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688</Words>
  <Characters>3927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Digital Portfolio</vt:lpstr>
    </vt:vector>
  </TitlesOfParts>
  <Company>HATtrick Games</Company>
  <LinksUpToDate>false</LinksUpToDate>
  <CharactersWithSpaces>4606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Portfolio</dc:title>
  <dc:creator>HATtrick Games</dc:creator>
  <cp:lastModifiedBy>Hamish Carrier</cp:lastModifiedBy>
  <cp:revision>3</cp:revision>
  <dcterms:created xsi:type="dcterms:W3CDTF">2013-05-17T03:25:00Z</dcterms:created>
  <dcterms:modified xsi:type="dcterms:W3CDTF">2013-05-17T03:25:00Z</dcterms:modified>
</cp:coreProperties>
</file>