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8"/>
      </w:tblGrid>
      <w:tr w:rsidR="00BE513B" w:rsidRPr="00B63EAC" w:rsidTr="00DB6AB8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BE513B" w:rsidRPr="00276896" w:rsidRDefault="00BE513B" w:rsidP="00276896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276896">
              <w:rPr>
                <w:rFonts w:eastAsia="Times New Roman" w:cstheme="minorHAnsi"/>
                <w:b/>
                <w:color w:val="000000"/>
                <w:lang w:val="es-MX" w:eastAsia="es-MX"/>
              </w:rPr>
              <w:t>OBJETIVO</w:t>
            </w:r>
          </w:p>
        </w:tc>
      </w:tr>
      <w:tr w:rsidR="00BE513B" w:rsidRPr="009709F4" w:rsidTr="00276896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513B" w:rsidRPr="00B63EAC" w:rsidRDefault="00BE513B" w:rsidP="009A0E05">
            <w:pPr>
              <w:spacing w:after="0"/>
              <w:contextualSpacing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276896">
              <w:rPr>
                <w:rFonts w:eastAsia="Times New Roman" w:cstheme="minorHAnsi"/>
                <w:color w:val="000000"/>
                <w:lang w:val="es-ES" w:eastAsia="es-MX"/>
              </w:rPr>
              <w:t xml:space="preserve">Establecer las Reglas generales de seguridad industrial, seguridad operativa y protección del medio ambiente, que deben ser observadas por los contratistas, subcontratistas, proveedores y prestadores de servicio, </w:t>
            </w:r>
            <w:r w:rsidRPr="00276896">
              <w:rPr>
                <w:rFonts w:cstheme="minorHAnsi"/>
                <w:lang w:val="es-ES"/>
              </w:rPr>
              <w:t xml:space="preserve">que desarrollen trabajos o presten servicios, en las instalaciones de la con la Estación de Servicio, para prevenir la ocurrencia de incidentes que afecten la integridad de trabajadores, las instalaciones, al medio ambiente o terceros. </w:t>
            </w:r>
          </w:p>
        </w:tc>
      </w:tr>
      <w:tr w:rsidR="00BE513B" w:rsidRPr="00B63EAC" w:rsidTr="00DB6AB8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BE513B" w:rsidRPr="00276896" w:rsidRDefault="00BE513B" w:rsidP="00DB6AB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000000"/>
                <w:lang w:val="es-MX" w:eastAsia="es-MX"/>
              </w:rPr>
              <w:t>ALCANCE</w:t>
            </w:r>
          </w:p>
        </w:tc>
      </w:tr>
      <w:tr w:rsidR="00BE513B" w:rsidRPr="009709F4" w:rsidTr="00DB6AB8">
        <w:trPr>
          <w:trHeight w:val="300"/>
          <w:jc w:val="center"/>
        </w:trPr>
        <w:tc>
          <w:tcPr>
            <w:tcW w:w="10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513B" w:rsidRDefault="00BE513B" w:rsidP="001C2760">
            <w:pPr>
              <w:spacing w:after="0"/>
              <w:contextualSpacing/>
              <w:jc w:val="both"/>
              <w:rPr>
                <w:rFonts w:eastAsia="Times New Roman" w:cstheme="minorHAnsi"/>
                <w:color w:val="000000"/>
                <w:lang w:val="es-ES" w:eastAsia="es-MX"/>
              </w:rPr>
            </w:pPr>
            <w:r>
              <w:rPr>
                <w:rFonts w:eastAsia="Times New Roman" w:cstheme="minorHAnsi"/>
                <w:color w:val="000000"/>
                <w:lang w:val="es-ES" w:eastAsia="es-MX"/>
              </w:rPr>
              <w:t>L</w:t>
            </w:r>
            <w:r w:rsidRPr="00276896">
              <w:rPr>
                <w:rFonts w:eastAsia="Times New Roman" w:cstheme="minorHAnsi"/>
                <w:color w:val="000000"/>
                <w:lang w:val="es-ES" w:eastAsia="es-MX"/>
              </w:rPr>
              <w:t>as Reglas generales de seguridad</w:t>
            </w:r>
            <w:r>
              <w:rPr>
                <w:rFonts w:eastAsia="Times New Roman" w:cstheme="minorHAnsi"/>
                <w:color w:val="000000"/>
                <w:lang w:val="es-ES" w:eastAsia="es-MX"/>
              </w:rPr>
              <w:t xml:space="preserve"> son aplicables para todos los contratistas, subcontratistas, prestadores de servicio y proveedores, cuyas actividades dentro de la estación de servicio generan riesgos o aspectos ambientales significativos, entre otros:</w:t>
            </w:r>
          </w:p>
          <w:p w:rsidR="00BE513B" w:rsidRPr="001C2760" w:rsidRDefault="00BE513B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con escaleras y plataformas en alturas mayores a 1.5 m.</w:t>
            </w:r>
          </w:p>
          <w:p w:rsidR="00BE513B" w:rsidRPr="001C2760" w:rsidRDefault="00BE513B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en áreas confinadas.</w:t>
            </w:r>
          </w:p>
          <w:p w:rsidR="00BE513B" w:rsidRPr="001C2760" w:rsidRDefault="00BE513B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con herramienta que genera fuente de ignición.</w:t>
            </w:r>
          </w:p>
          <w:p w:rsidR="00BE513B" w:rsidRPr="001C2760" w:rsidRDefault="00BE513B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en instalaciones eléctricas.</w:t>
            </w:r>
          </w:p>
          <w:p w:rsidR="00BE513B" w:rsidRPr="001C2760" w:rsidRDefault="00BE513B" w:rsidP="001C2760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rPr>
                <w:rFonts w:cstheme="minorHAnsi"/>
                <w:lang w:val="es-ES"/>
              </w:rPr>
            </w:pPr>
            <w:r w:rsidRPr="001C2760">
              <w:rPr>
                <w:rFonts w:cstheme="minorHAnsi"/>
                <w:lang w:val="es-ES"/>
              </w:rPr>
              <w:t>Trabajos en equipos y accesorios que contengan producto.</w:t>
            </w:r>
          </w:p>
          <w:p w:rsidR="00BE513B" w:rsidRPr="00D8482F" w:rsidRDefault="00BE513B" w:rsidP="00D8482F">
            <w:pPr>
              <w:pStyle w:val="Prrafodelista"/>
              <w:numPr>
                <w:ilvl w:val="0"/>
                <w:numId w:val="10"/>
              </w:numPr>
              <w:spacing w:after="0"/>
              <w:ind w:left="494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1C2760">
              <w:rPr>
                <w:rFonts w:cstheme="minorHAnsi"/>
                <w:lang w:val="es-ES"/>
              </w:rPr>
              <w:t>Suministro de productos inflamables y combustibles.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E513B" w:rsidTr="003D3A14">
        <w:tc>
          <w:tcPr>
            <w:tcW w:w="10790" w:type="dxa"/>
            <w:shd w:val="clear" w:color="auto" w:fill="D9D9D9" w:themeFill="background1" w:themeFillShade="D9"/>
          </w:tcPr>
          <w:p w:rsidR="00BE513B" w:rsidRPr="003D3A14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D3A14">
              <w:rPr>
                <w:rFonts w:asciiTheme="minorHAnsi" w:hAnsiTheme="minorHAnsi" w:cstheme="minorHAnsi"/>
                <w:b/>
                <w:sz w:val="22"/>
                <w:szCs w:val="22"/>
              </w:rPr>
              <w:t>MEDIDAS PREVENTIVAS GENERALES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>El personal de las compañias contratistas, debe portar ropa de algodón.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</w:t>
            </w: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prohibido encender fuego, fumar</w:t>
            </w: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>, introducir cerillos y encendedores a la estación de servicio.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</w:t>
            </w: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 prohibido introducir bebidas empriagantes, drogas o entrar bajo en efecto de dichas sustancias.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>Mantener el orden y la limpieza en el área de trabajo.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</w:t>
            </w: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 restringido el uso de cámáras fotográficas y teléfonos celulares en las áreas de despacho o de almacenamiento.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 se debe realizar un trabajo si no se ha generado el permiso de trabajo peligrosos correspondiente.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>Respetar el horario de trabajo establecido por el responsable de la Estaciòn de servicio.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EF05D1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Estan prohibidas las bromas y el retoso dentro de la estación de servicio.</w:t>
            </w:r>
          </w:p>
        </w:tc>
      </w:tr>
      <w:tr w:rsidR="00BE513B" w:rsidRPr="009709F4" w:rsidTr="00276896">
        <w:tc>
          <w:tcPr>
            <w:tcW w:w="10790" w:type="dxa"/>
          </w:tcPr>
          <w:p w:rsidR="00BE513B" w:rsidRPr="00321EA9" w:rsidRDefault="00BE513B" w:rsidP="00D1149F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21EA9">
              <w:rPr>
                <w:rFonts w:asciiTheme="minorHAnsi" w:hAnsiTheme="minorHAnsi" w:cstheme="minorHAnsi"/>
                <w:sz w:val="22"/>
                <w:szCs w:val="22"/>
              </w:rPr>
              <w:t>No se deben manipular equipos o accesorios sin autorización.</w:t>
            </w:r>
          </w:p>
        </w:tc>
      </w:tr>
      <w:tr w:rsidR="00BE513B" w:rsidRPr="003D3A14" w:rsidTr="00DB6AB8">
        <w:tc>
          <w:tcPr>
            <w:tcW w:w="10790" w:type="dxa"/>
            <w:shd w:val="clear" w:color="auto" w:fill="D9D9D9" w:themeFill="background1" w:themeFillShade="D9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EQUIPO DE PROTECCIÓN PERSONAL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DB6AB8">
            <w:pPr>
              <w:tabs>
                <w:tab w:val="left" w:pos="147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equipo de protección básico es: casco, ropa de algodón, guantes, lentes de seguridad, calzado de seguridad.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DB6AB8">
            <w:pPr>
              <w:tabs>
                <w:tab w:val="left" w:pos="1470"/>
              </w:tabs>
              <w:jc w:val="both"/>
              <w:rPr>
                <w:rFonts w:cstheme="minorHAnsi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Se debe utilizar el equipo de protección personal específico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debe ser el adecuado para el tipo de trabajo a desrrollar.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equipo de protección personal debe  estar en buen estado y de la talla adecuada.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cables de vída y arnés deben contar con registros de revisión.</w:t>
            </w:r>
          </w:p>
        </w:tc>
      </w:tr>
      <w:tr w:rsidR="00BE513B" w:rsidTr="00DB6AB8">
        <w:tc>
          <w:tcPr>
            <w:tcW w:w="10790" w:type="dxa"/>
            <w:shd w:val="clear" w:color="auto" w:fill="D9D9D9" w:themeFill="background1" w:themeFillShade="D9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USO DE HERRAMIENTA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herramienta a utilizar debe estar en buen estado, no se debe utilizar si está completa o defectuosa.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Herramienta eléctrica debe aterrizarse durante su uso.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 herramienta solo debe utilizarse para el fin que esta destinada, estrá prohibido darle otro uso.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A427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Las  caladoras </w:t>
            </w:r>
            <w:r w:rsidRPr="00321EA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deben contar con su guarda correspondiente.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 prohibido el uso de herramienta hechiza.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Las extensiones eléctricas deben ser de uso rudo.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Están prohibidos los empates en las extensiones eléctricas.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Default="00BE513B" w:rsidP="00DB6AB8">
            <w:pPr>
              <w:tabs>
                <w:tab w:val="left" w:pos="147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BE513B" w:rsidTr="00D8482F">
        <w:tc>
          <w:tcPr>
            <w:tcW w:w="10790" w:type="dxa"/>
            <w:shd w:val="clear" w:color="auto" w:fill="D9D9D9" w:themeFill="background1" w:themeFillShade="D9"/>
          </w:tcPr>
          <w:p w:rsidR="00BE513B" w:rsidRPr="003A4272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color w:val="D9D9D9" w:themeColor="background1" w:themeShade="D9"/>
                <w:sz w:val="22"/>
                <w:szCs w:val="22"/>
              </w:rPr>
            </w:pPr>
            <w:r w:rsidRPr="003A4272">
              <w:rPr>
                <w:rFonts w:asciiTheme="minorHAnsi" w:hAnsiTheme="minorHAnsi" w:cstheme="minorHAnsi"/>
                <w:b/>
                <w:sz w:val="22"/>
                <w:szCs w:val="22"/>
              </w:rPr>
              <w:t>PROCEDIMIENTOS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D8482F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A427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plicar invariablemente los procedimientos de trabajos seguro aplicables a las actividades a desarrollar: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8B1DE1" w:rsidRDefault="00BE513B" w:rsidP="008B1DE1">
            <w:pPr>
              <w:tabs>
                <w:tab w:val="left" w:pos="1470"/>
              </w:tabs>
              <w:rPr>
                <w:rFonts w:cstheme="minorHAnsi"/>
              </w:rPr>
            </w:pPr>
          </w:p>
        </w:tc>
      </w:tr>
      <w:tr w:rsidR="00BE513B" w:rsidRPr="009709F4" w:rsidTr="00DB6AB8">
        <w:tc>
          <w:tcPr>
            <w:tcW w:w="10790" w:type="dxa"/>
          </w:tcPr>
          <w:p w:rsidR="00BE513B" w:rsidRPr="00D8482F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513B" w:rsidRPr="009709F4" w:rsidTr="00DB6AB8">
        <w:tc>
          <w:tcPr>
            <w:tcW w:w="10790" w:type="dxa"/>
          </w:tcPr>
          <w:p w:rsidR="00BE513B" w:rsidRPr="00D8482F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513B" w:rsidRPr="009709F4" w:rsidTr="00DB6AB8">
        <w:tc>
          <w:tcPr>
            <w:tcW w:w="10790" w:type="dxa"/>
          </w:tcPr>
          <w:p w:rsidR="00BE513B" w:rsidRPr="00D8482F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513B" w:rsidRPr="009709F4" w:rsidTr="00DB6AB8">
        <w:tc>
          <w:tcPr>
            <w:tcW w:w="10790" w:type="dxa"/>
          </w:tcPr>
          <w:p w:rsidR="00BE513B" w:rsidRDefault="00BE513B" w:rsidP="00DB6AB8">
            <w:pPr>
              <w:tabs>
                <w:tab w:val="left" w:pos="1470"/>
              </w:tabs>
              <w:rPr>
                <w:rFonts w:cstheme="minorHAnsi"/>
              </w:rPr>
            </w:pPr>
          </w:p>
        </w:tc>
      </w:tr>
      <w:tr w:rsidR="00BE513B" w:rsidRPr="009709F4" w:rsidTr="00DB6AB8">
        <w:tc>
          <w:tcPr>
            <w:tcW w:w="10790" w:type="dxa"/>
          </w:tcPr>
          <w:p w:rsidR="00BE513B" w:rsidRDefault="00BE513B" w:rsidP="00DB6AB8">
            <w:pPr>
              <w:tabs>
                <w:tab w:val="left" w:pos="1470"/>
              </w:tabs>
              <w:rPr>
                <w:rFonts w:cstheme="minorHAnsi"/>
              </w:rPr>
            </w:pPr>
          </w:p>
        </w:tc>
      </w:tr>
    </w:tbl>
    <w:p w:rsidR="00BE513B" w:rsidRDefault="00BE513B" w:rsidP="00D1149F">
      <w:pPr>
        <w:tabs>
          <w:tab w:val="left" w:pos="1470"/>
        </w:tabs>
        <w:rPr>
          <w:lang w:val="es-MX"/>
        </w:rPr>
      </w:pPr>
    </w:p>
    <w:p w:rsidR="00BE513B" w:rsidRDefault="00BE513B" w:rsidP="003A4272">
      <w:pPr>
        <w:tabs>
          <w:tab w:val="left" w:pos="1470"/>
        </w:tabs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E513B" w:rsidRPr="003D3A14" w:rsidTr="00DB6AB8">
        <w:tc>
          <w:tcPr>
            <w:tcW w:w="10790" w:type="dxa"/>
            <w:shd w:val="clear" w:color="auto" w:fill="D9D9D9" w:themeFill="background1" w:themeFillShade="D9"/>
          </w:tcPr>
          <w:p w:rsidR="00BE513B" w:rsidRPr="003D3A14" w:rsidRDefault="00BE513B" w:rsidP="00DB6AB8">
            <w:pPr>
              <w:tabs>
                <w:tab w:val="left" w:pos="14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EQUIPO DE PROTECCIÓN PERSONAL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321EA9">
            <w:pPr>
              <w:tabs>
                <w:tab w:val="left" w:pos="147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equipo de protección básico es: casco, ropa de algodón, guantes, lentes de seguridad, calzado de seguridad.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8D012A">
            <w:pPr>
              <w:tabs>
                <w:tab w:val="left" w:pos="1470"/>
              </w:tabs>
              <w:jc w:val="both"/>
              <w:rPr>
                <w:rFonts w:cstheme="minorHAnsi"/>
              </w:rPr>
            </w:pPr>
            <w:r w:rsidRPr="00EF05D1">
              <w:rPr>
                <w:rFonts w:asciiTheme="minorHAnsi" w:hAnsiTheme="minorHAnsi" w:cstheme="minorHAnsi"/>
                <w:sz w:val="22"/>
                <w:szCs w:val="22"/>
              </w:rPr>
              <w:t xml:space="preserve">Se debe utilizar el equipo de protección personal específico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debe ser el adecuado para el tipo de trabajo a desrrollar.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equipo de protección personal debe  estar en buen estado y de la talla adecuada.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cables de vída y arnés deben contar con registros de revisión.</w:t>
            </w: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513B" w:rsidRPr="009709F4" w:rsidTr="00DB6AB8">
        <w:tc>
          <w:tcPr>
            <w:tcW w:w="10790" w:type="dxa"/>
          </w:tcPr>
          <w:p w:rsidR="00BE513B" w:rsidRPr="00EF05D1" w:rsidRDefault="00BE513B" w:rsidP="008D012A">
            <w:pPr>
              <w:tabs>
                <w:tab w:val="left" w:pos="14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513B" w:rsidRPr="00276896" w:rsidRDefault="00BE513B" w:rsidP="00276896">
      <w:pPr>
        <w:rPr>
          <w:lang w:val="es-MX"/>
        </w:rPr>
      </w:pPr>
    </w:p>
    <w:p w:rsidR="00BE513B" w:rsidRPr="00276896" w:rsidRDefault="00BE513B" w:rsidP="00276896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BE513B" w:rsidRPr="004A1F35" w:rsidTr="006C51B5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E513B" w:rsidRPr="004A1F35" w:rsidRDefault="00BE513B" w:rsidP="0076032F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>AUTORIZACIÓN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BE513B" w:rsidRPr="00AA3E38" w:rsidRDefault="00BE513B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BE513B" w:rsidRPr="004A1F35" w:rsidTr="0076032F">
        <w:tc>
          <w:tcPr>
            <w:tcW w:w="5240" w:type="dxa"/>
            <w:tcBorders>
              <w:top w:val="single" w:sz="4" w:space="0" w:color="auto"/>
            </w:tcBorders>
          </w:tcPr>
          <w:p w:rsidR="00BE513B" w:rsidRPr="00AA3E38" w:rsidRDefault="00BE513B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REVISADO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BE513B" w:rsidRPr="00AA3E38" w:rsidRDefault="00BE513B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BE513B" w:rsidRPr="009709F4" w:rsidTr="0076032F">
        <w:trPr>
          <w:trHeight w:val="759"/>
        </w:trPr>
        <w:tc>
          <w:tcPr>
            <w:tcW w:w="5240" w:type="dxa"/>
          </w:tcPr>
          <w:p w:rsidR="00BE513B" w:rsidRPr="00AA3E38" w:rsidRDefault="00BE513B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:rsidR="00BE513B" w:rsidRPr="008060C7" w:rsidRDefault="00BE513B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656A60">
              <w:rPr>
                <w:rFonts w:ascii="Calibri" w:eastAsia="Calibri" w:hAnsi="Calibri"/>
                <w:noProof/>
              </w:rPr>
              <w:t>Roberto Mu</w:t>
            </w:r>
            <w:r w:rsidRPr="00656A60">
              <w:rPr>
                <w:rFonts w:ascii="Calibri" w:eastAsia="Calibri" w:hAnsi="Calibri" w:hint="eastAsia"/>
                <w:noProof/>
              </w:rPr>
              <w:t>ñ</w:t>
            </w:r>
            <w:r w:rsidRPr="00656A60">
              <w:rPr>
                <w:rFonts w:ascii="Calibri" w:eastAsia="Calibri" w:hAnsi="Calibri"/>
                <w:noProof/>
              </w:rPr>
              <w:t>oz Torres</w:t>
            </w:r>
          </w:p>
          <w:p w:rsidR="00BE513B" w:rsidRDefault="00BE513B" w:rsidP="003A4272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:rsidR="00BE513B" w:rsidRPr="00AA3E38" w:rsidRDefault="00BE513B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:rsidR="00BE513B" w:rsidRPr="00AA3E38" w:rsidRDefault="00BE513B" w:rsidP="0076032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:rsidR="00BE513B" w:rsidRDefault="00BE513B" w:rsidP="003A4272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                                 </w:t>
            </w:r>
            <w:r w:rsidRPr="00656A60">
              <w:rPr>
                <w:rFonts w:ascii="Calibri" w:eastAsia="Calibri" w:hAnsi="Calibri"/>
                <w:noProof/>
              </w:rPr>
              <w:t>Fernando Bedoy Ruiz</w:t>
            </w:r>
          </w:p>
          <w:p w:rsidR="00BE513B" w:rsidRPr="00AA3E38" w:rsidRDefault="00BE513B" w:rsidP="003A4272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MÁXIMA AUTORIDAD</w:t>
            </w:r>
          </w:p>
        </w:tc>
      </w:tr>
    </w:tbl>
    <w:p w:rsidR="00BE513B" w:rsidRDefault="00BE513B" w:rsidP="00276896">
      <w:pPr>
        <w:rPr>
          <w:lang w:val="es-MX"/>
        </w:rPr>
      </w:pPr>
      <w:bookmarkStart w:id="0" w:name="_GoBack"/>
      <w:bookmarkEnd w:id="0"/>
    </w:p>
    <w:p w:rsidR="00BE513B" w:rsidRPr="00014575" w:rsidRDefault="00BE513B" w:rsidP="00014575">
      <w:pPr>
        <w:rPr>
          <w:lang w:val="es-MX"/>
        </w:rPr>
      </w:pPr>
    </w:p>
    <w:p w:rsidR="00BE513B" w:rsidRPr="00014575" w:rsidRDefault="00BE513B" w:rsidP="00014575">
      <w:pPr>
        <w:rPr>
          <w:lang w:val="es-MX"/>
        </w:rPr>
      </w:pPr>
    </w:p>
    <w:p w:rsidR="00BE513B" w:rsidRPr="00014575" w:rsidRDefault="00BE513B" w:rsidP="00014575">
      <w:pPr>
        <w:rPr>
          <w:lang w:val="es-MX"/>
        </w:rPr>
      </w:pPr>
    </w:p>
    <w:p w:rsidR="00BE513B" w:rsidRPr="00014575" w:rsidRDefault="00BE513B" w:rsidP="00014575">
      <w:pPr>
        <w:rPr>
          <w:lang w:val="es-MX"/>
        </w:rPr>
      </w:pPr>
    </w:p>
    <w:p w:rsidR="00BE513B" w:rsidRPr="00014575" w:rsidRDefault="00BE513B" w:rsidP="00014575">
      <w:pPr>
        <w:rPr>
          <w:lang w:val="es-MX"/>
        </w:rPr>
      </w:pPr>
    </w:p>
    <w:p w:rsidR="00BE513B" w:rsidRPr="00014575" w:rsidRDefault="00BE513B" w:rsidP="00014575">
      <w:pPr>
        <w:rPr>
          <w:lang w:val="es-MX"/>
        </w:rPr>
      </w:pPr>
    </w:p>
    <w:p w:rsidR="00BE513B" w:rsidRPr="00014575" w:rsidRDefault="00BE513B" w:rsidP="00014575">
      <w:pPr>
        <w:rPr>
          <w:lang w:val="es-MX"/>
        </w:rPr>
      </w:pPr>
    </w:p>
    <w:p w:rsidR="00BE513B" w:rsidRDefault="00BE513B" w:rsidP="00014575">
      <w:pPr>
        <w:rPr>
          <w:lang w:val="es-MX"/>
        </w:rPr>
      </w:pPr>
    </w:p>
    <w:p w:rsidR="00BE513B" w:rsidRDefault="00BE513B" w:rsidP="00014575">
      <w:pPr>
        <w:tabs>
          <w:tab w:val="left" w:pos="4395"/>
        </w:tabs>
        <w:rPr>
          <w:lang w:val="es-MX"/>
        </w:rPr>
        <w:sectPr w:rsidR="00BE513B" w:rsidSect="00BE51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lang w:val="es-MX"/>
        </w:rPr>
        <w:tab/>
      </w:r>
    </w:p>
    <w:p w:rsidR="00BE513B" w:rsidRPr="00014575" w:rsidRDefault="00BE513B" w:rsidP="00014575">
      <w:pPr>
        <w:tabs>
          <w:tab w:val="left" w:pos="4395"/>
        </w:tabs>
        <w:rPr>
          <w:lang w:val="es-MX"/>
        </w:rPr>
      </w:pPr>
    </w:p>
    <w:sectPr w:rsidR="00BE513B" w:rsidRPr="00014575" w:rsidSect="00BE513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711" w:rsidRDefault="00976711" w:rsidP="004F3BF6">
      <w:pPr>
        <w:spacing w:after="0" w:line="240" w:lineRule="auto"/>
      </w:pPr>
      <w:r>
        <w:separator/>
      </w:r>
    </w:p>
  </w:endnote>
  <w:endnote w:type="continuationSeparator" w:id="0">
    <w:p w:rsidR="00976711" w:rsidRDefault="00976711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B" w:rsidRDefault="00BE51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B" w:rsidRDefault="00BE513B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>
      <w:rPr>
        <w:rFonts w:cs="Calibri"/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69F5CB88" wp14:editId="5C656D1C">
          <wp:simplePos x="0" y="0"/>
          <wp:positionH relativeFrom="margin">
            <wp:posOffset>600075</wp:posOffset>
          </wp:positionH>
          <wp:positionV relativeFrom="paragraph">
            <wp:posOffset>55880</wp:posOffset>
          </wp:positionV>
          <wp:extent cx="5272380" cy="428625"/>
          <wp:effectExtent l="0" t="0" r="508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38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EAC">
      <w:rPr>
        <w:rFonts w:cs="Calibri"/>
        <w:lang w:val="es-MX"/>
      </w:rPr>
      <w:t>FS-</w:t>
    </w:r>
    <w:r>
      <w:rPr>
        <w:rFonts w:cs="Calibri"/>
        <w:lang w:val="es-MX"/>
      </w:rPr>
      <w:t>24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9E2A11">
      <w:rPr>
        <w:rFonts w:cs="Calibri"/>
        <w:sz w:val="18"/>
        <w:szCs w:val="18"/>
        <w:lang w:val="es-MX"/>
      </w:rPr>
      <w:t>Rev. 0, 01/ 0</w:t>
    </w:r>
    <w:r>
      <w:rPr>
        <w:rFonts w:cs="Calibri"/>
        <w:sz w:val="18"/>
        <w:szCs w:val="18"/>
        <w:lang w:val="es-MX"/>
      </w:rPr>
      <w:t>8</w:t>
    </w:r>
    <w:r w:rsidRPr="009E2A11">
      <w:rPr>
        <w:rFonts w:cs="Calibri"/>
        <w:sz w:val="18"/>
        <w:szCs w:val="18"/>
        <w:lang w:val="es-MX"/>
      </w:rPr>
      <w:t>/18</w:t>
    </w:r>
    <w:r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B" w:rsidRDefault="00BE513B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49" w:rsidRDefault="001E7049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49" w:rsidRDefault="001E7049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>
      <w:rPr>
        <w:rFonts w:cs="Calibri"/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9F5CB88" wp14:editId="5C656D1C">
          <wp:simplePos x="0" y="0"/>
          <wp:positionH relativeFrom="margin">
            <wp:posOffset>600075</wp:posOffset>
          </wp:positionH>
          <wp:positionV relativeFrom="paragraph">
            <wp:posOffset>55880</wp:posOffset>
          </wp:positionV>
          <wp:extent cx="5272380" cy="42862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38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EAC">
      <w:rPr>
        <w:rFonts w:cs="Calibri"/>
        <w:lang w:val="es-MX"/>
      </w:rPr>
      <w:t>FS-</w:t>
    </w:r>
    <w:r>
      <w:rPr>
        <w:rFonts w:cs="Calibri"/>
        <w:lang w:val="es-MX"/>
      </w:rPr>
      <w:t>24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9E2A11">
      <w:rPr>
        <w:rFonts w:cs="Calibri"/>
        <w:sz w:val="18"/>
        <w:szCs w:val="18"/>
        <w:lang w:val="es-MX"/>
      </w:rPr>
      <w:t>Rev. 0, 01/ 0</w:t>
    </w:r>
    <w:r>
      <w:rPr>
        <w:rFonts w:cs="Calibri"/>
        <w:sz w:val="18"/>
        <w:szCs w:val="18"/>
        <w:lang w:val="es-MX"/>
      </w:rPr>
      <w:t>8</w:t>
    </w:r>
    <w:r w:rsidRPr="009E2A11">
      <w:rPr>
        <w:rFonts w:cs="Calibri"/>
        <w:sz w:val="18"/>
        <w:szCs w:val="18"/>
        <w:lang w:val="es-MX"/>
      </w:rPr>
      <w:t>/18</w:t>
    </w:r>
    <w:r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BE513B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BE513B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49" w:rsidRDefault="001E70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711" w:rsidRDefault="00976711" w:rsidP="004F3BF6">
      <w:pPr>
        <w:spacing w:after="0" w:line="240" w:lineRule="auto"/>
      </w:pPr>
      <w:r>
        <w:separator/>
      </w:r>
    </w:p>
  </w:footnote>
  <w:footnote w:type="continuationSeparator" w:id="0">
    <w:p w:rsidR="00976711" w:rsidRDefault="00976711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B" w:rsidRDefault="00BE513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539.55pt;height:335.65pt;z-index:-25165107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355"/>
    </w:tblGrid>
    <w:tr w:rsidR="00BE513B" w:rsidRPr="009709F4" w:rsidTr="004E62E4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p w:rsidR="00BE513B" w:rsidRPr="00FB446A" w:rsidRDefault="00BE513B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D6CCF6" wp14:editId="093DC6C5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2" name="Grupo 2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6258EF" id="Grupo 2" o:spid="_x0000_s1026" style="position:absolute;margin-left:11.5pt;margin-top:5.85pt;width:43.45pt;height:41.5pt;z-index:251662336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ZDUXCAAAA2gAAAA8AAABkcnMvZG93bnJldi54bWxEj0FrwkAUhO+C/2F5Qm9moylSUlcRpbRX&#10;rdLra/a5G8y+Ddk1Sfvru4VCj8PMfMOst6NrRE9dqD0rWGQ5COLK65qNgvP7y/wJRIjIGhvPpOCL&#10;Amw308kaS+0HPlJ/ikYkCIcSFdgY21LKUFlyGDLfEifv6juHMcnOSN3hkOCukcs8X0mHNacFiy3t&#10;LVW3090peMyPq4O53Pv4Wejb8Ko/vo0tlHqYjbtnEJHG+B/+a79pBQX8Xkk3QG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WQ1FwgAAANoAAAAPAAAAAAAAAAAAAAAAAJ8C&#10;AABkcnMvZG93bnJldi54bWxQSwUGAAAAAAQABAD3AAAAjgM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y8+XDAAAA2gAAAA8AAABkcnMvZG93bnJldi54bWxEj0FrwkAUhO+C/2F5grdm01ZNTV2lVQSP&#10;1hbx+Mi+ZkOzb0N2TdJ/3xUKHoeZ+YZZbQZbi45aXzlW8JikIIgLpysuFXx97h9eQPiArLF2TAp+&#10;ycNmPR6tMNeu5w/qTqEUEcI+RwUmhCaX0heGLPrENcTR+3atxRBlW0rdYh/htpZPabqQFiuOCwYb&#10;2hoqfk5Xq6C2zzvK5uY9m1WpXjbleXG8nJWaToa3VxCBhnAP/7cPWsEMblfiDZ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zLz5cMAAADaAAAADwAAAAAAAAAAAAAAAACf&#10;AgAAZHJzL2Rvd25yZXYueG1sUEsFBgAAAAAEAAQA9wAAAI8DAAAAAA=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355" w:type="dxa"/>
          <w:tcBorders>
            <w:left w:val="nil"/>
          </w:tcBorders>
          <w:shd w:val="clear" w:color="auto" w:fill="auto"/>
        </w:tcPr>
        <w:p w:rsidR="00BE513B" w:rsidRPr="00FB446A" w:rsidRDefault="00BE513B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BE513B" w:rsidRPr="00FB446A" w:rsidRDefault="00BE513B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BE513B" w:rsidRPr="00197CB0" w:rsidRDefault="00BE513B" w:rsidP="00DB6AB8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 w:rsidRPr="00656A60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El Carril S.A. de C.V.</w:t>
          </w:r>
        </w:p>
      </w:tc>
    </w:tr>
    <w:tr w:rsidR="00BE513B" w:rsidRPr="00B63EAC" w:rsidTr="00D1149F">
      <w:trPr>
        <w:jc w:val="center"/>
      </w:trPr>
      <w:tc>
        <w:tcPr>
          <w:tcW w:w="10768" w:type="dxa"/>
          <w:gridSpan w:val="2"/>
          <w:shd w:val="clear" w:color="auto" w:fill="auto"/>
        </w:tcPr>
        <w:p w:rsidR="00BE513B" w:rsidRPr="00197CB0" w:rsidRDefault="00BE513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XII. SEGURIDAD DE CONTRATISTAS</w:t>
          </w:r>
        </w:p>
      </w:tc>
    </w:tr>
    <w:tr w:rsidR="00BE513B" w:rsidRPr="009709F4" w:rsidTr="00D1149F">
      <w:trPr>
        <w:jc w:val="center"/>
      </w:trPr>
      <w:tc>
        <w:tcPr>
          <w:tcW w:w="10768" w:type="dxa"/>
          <w:gridSpan w:val="2"/>
          <w:shd w:val="clear" w:color="auto" w:fill="D9D9D9"/>
        </w:tcPr>
        <w:p w:rsidR="00BE513B" w:rsidRPr="00197CB0" w:rsidRDefault="00BE513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ANEXO DE SEGURIDAD PARA CONTRATISTAS</w:t>
          </w:r>
        </w:p>
      </w:tc>
    </w:tr>
  </w:tbl>
  <w:p w:rsidR="00BE513B" w:rsidRPr="00197CB0" w:rsidRDefault="00BE513B">
    <w:pPr>
      <w:pStyle w:val="Encabezado"/>
      <w:rPr>
        <w:lang w:val="es-ES"/>
      </w:rPr>
    </w:pPr>
    <w:r>
      <w:rPr>
        <w:noProof/>
        <w:lang w:val="es-MX" w:eastAsia="es-MX"/>
      </w:rPr>
      <w:pict>
        <v:shape id="_x0000_s2054" type="#_x0000_t75" style="position:absolute;margin-left:0;margin-top:0;width:539.55pt;height:335.65pt;z-index:-251650048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13B" w:rsidRDefault="00BE513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39.55pt;height:335.65pt;z-index:-251652096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49" w:rsidRDefault="00976711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4547" o:spid="_x0000_s2050" type="#_x0000_t75" style="position:absolute;margin-left:0;margin-top:0;width:539.55pt;height:335.65pt;z-index:-25165824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355"/>
    </w:tblGrid>
    <w:tr w:rsidR="001E7049" w:rsidRPr="009709F4" w:rsidTr="004E62E4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p w:rsidR="001E7049" w:rsidRPr="00FB446A" w:rsidRDefault="001E7049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1" w:name="_Hlk505847297"/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093DC6C5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4EFF94" id="Grupo 7" o:spid="_x0000_s1026" style="position:absolute;margin-left:11.5pt;margin-top:5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xOq/CAAAA2gAAAA8AAABkcnMvZG93bnJldi54bWxEj09rAjEUxO8Fv0N4Qm+a9Q9St0YRS6lX&#10;taXX5+Y1Wdy8LJu4u+2nN4LQ4zAzv2FWm95VoqUmlJ4VTMYZCOLC65KNgs/T++gFRIjIGivPpOCX&#10;AmzWg6cV5tp3fKD2GI1IEA45KrAx1rmUobDkMIx9TZy8H984jEk2RuoGuwR3lZxm2UI6LDktWKxp&#10;Z6m4HK9OwTw7LN7M17WN55m+dB/6+8/YmVLPw377CiJSH//Dj/ZeK1jC/Uq6A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sTqvwgAAANoAAAAPAAAAAAAAAAAAAAAAAJ8C&#10;AABkcnMvZG93bnJldi54bWxQSwUGAAAAAAQABAD3AAAAjgM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a9/bEAAAA2wAAAA8AAABkcnMvZG93bnJldi54bWxEj09vwjAMxe+T9h0iT9ptpBusQEdAYxMS&#10;R/4JcbQar6nWOFWTQfn2+IC0m633/N7Ps0XvG3WmLtaBDbwOMlDEZbA1VwYO+9XLBFRMyBabwGTg&#10;ShEW88eHGRY2XHhL512qlIRwLNCAS6kttI6lI49xEFpi0X5C5zHJ2lXadniRcN/otyzLtceapcFh&#10;S1+Oyt/dnzfQ+OE3jd/dcjyqMzttq2O+OR2NeX7qPz9AJerTv/l+vbaCL/Tyiwy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a9/bEAAAA2wAAAA8AAAAAAAAAAAAAAAAA&#10;nwIAAGRycy9kb3ducmV2LnhtbFBLBQYAAAAABAAEAPcAAACQAw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355" w:type="dxa"/>
          <w:tcBorders>
            <w:left w:val="nil"/>
          </w:tcBorders>
          <w:shd w:val="clear" w:color="auto" w:fill="auto"/>
        </w:tcPr>
        <w:p w:rsidR="001E7049" w:rsidRPr="00FB446A" w:rsidRDefault="001E7049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1E7049" w:rsidRPr="00FB446A" w:rsidRDefault="001E7049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1E7049" w:rsidRPr="00197CB0" w:rsidRDefault="001E7049" w:rsidP="00DB6AB8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 w:rsidR="009709F4" w:rsidRPr="00656A60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El Carril S.A. de C.V.</w:t>
          </w:r>
        </w:p>
      </w:tc>
    </w:tr>
    <w:tr w:rsidR="001E7049" w:rsidRPr="00B63EAC" w:rsidTr="00D1149F">
      <w:trPr>
        <w:jc w:val="center"/>
      </w:trPr>
      <w:tc>
        <w:tcPr>
          <w:tcW w:w="10768" w:type="dxa"/>
          <w:gridSpan w:val="2"/>
          <w:shd w:val="clear" w:color="auto" w:fill="auto"/>
        </w:tcPr>
        <w:p w:rsidR="001E7049" w:rsidRPr="00197CB0" w:rsidRDefault="001E7049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XII. SEGURIDAD DE CONTRATISTAS</w:t>
          </w:r>
        </w:p>
      </w:tc>
    </w:tr>
    <w:tr w:rsidR="001E7049" w:rsidRPr="009709F4" w:rsidTr="00D1149F">
      <w:trPr>
        <w:jc w:val="center"/>
      </w:trPr>
      <w:tc>
        <w:tcPr>
          <w:tcW w:w="10768" w:type="dxa"/>
          <w:gridSpan w:val="2"/>
          <w:shd w:val="clear" w:color="auto" w:fill="D9D9D9"/>
        </w:tcPr>
        <w:p w:rsidR="001E7049" w:rsidRPr="00197CB0" w:rsidRDefault="001E7049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ANEXO DE SEGURIDAD PARA CONTRATISTAS</w:t>
          </w:r>
        </w:p>
      </w:tc>
    </w:tr>
  </w:tbl>
  <w:bookmarkEnd w:id="1"/>
  <w:p w:rsidR="001E7049" w:rsidRPr="00197CB0" w:rsidRDefault="00976711">
    <w:pPr>
      <w:pStyle w:val="Encabezado"/>
      <w:rPr>
        <w:lang w:val="es-ES"/>
      </w:rPr>
    </w:pPr>
    <w:r>
      <w:rPr>
        <w:noProof/>
        <w:lang w:val="es-MX" w:eastAsia="es-MX"/>
      </w:rPr>
      <w:pict>
        <v:shape id="WordPictureWatermark2294548" o:spid="_x0000_s2051" type="#_x0000_t75" style="position:absolute;margin-left:0;margin-top:0;width:539.55pt;height:335.65pt;z-index:-251658240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049" w:rsidRDefault="00976711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4546" o:spid="_x0000_s2049" type="#_x0000_t75" style="position:absolute;margin-left:0;margin-top:0;width:539.55pt;height:335.65pt;z-index:-25165824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>
    <w:nsid w:val="1C54789D"/>
    <w:multiLevelType w:val="hybridMultilevel"/>
    <w:tmpl w:val="BCB4C994"/>
    <w:lvl w:ilvl="0" w:tplc="6CD6C27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32204A"/>
    <w:multiLevelType w:val="hybridMultilevel"/>
    <w:tmpl w:val="6EB0EC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14575"/>
    <w:rsid w:val="00064767"/>
    <w:rsid w:val="000A41C4"/>
    <w:rsid w:val="000D50D3"/>
    <w:rsid w:val="000F0528"/>
    <w:rsid w:val="001018CA"/>
    <w:rsid w:val="001157BD"/>
    <w:rsid w:val="00120EA2"/>
    <w:rsid w:val="00133CF0"/>
    <w:rsid w:val="00167035"/>
    <w:rsid w:val="00197CB0"/>
    <w:rsid w:val="001C2760"/>
    <w:rsid w:val="001E058C"/>
    <w:rsid w:val="001E3FA6"/>
    <w:rsid w:val="001E7049"/>
    <w:rsid w:val="002048F4"/>
    <w:rsid w:val="0024794C"/>
    <w:rsid w:val="00264A49"/>
    <w:rsid w:val="0027229D"/>
    <w:rsid w:val="002765E7"/>
    <w:rsid w:val="00276896"/>
    <w:rsid w:val="00295474"/>
    <w:rsid w:val="00295C27"/>
    <w:rsid w:val="002962F5"/>
    <w:rsid w:val="002D1144"/>
    <w:rsid w:val="0030205D"/>
    <w:rsid w:val="00304A87"/>
    <w:rsid w:val="003121D6"/>
    <w:rsid w:val="00321EA9"/>
    <w:rsid w:val="00352DD4"/>
    <w:rsid w:val="003646BD"/>
    <w:rsid w:val="00377299"/>
    <w:rsid w:val="00393047"/>
    <w:rsid w:val="00397F58"/>
    <w:rsid w:val="003A4272"/>
    <w:rsid w:val="003D3A14"/>
    <w:rsid w:val="003D5C7B"/>
    <w:rsid w:val="004407F0"/>
    <w:rsid w:val="0044263F"/>
    <w:rsid w:val="00455B56"/>
    <w:rsid w:val="004618B6"/>
    <w:rsid w:val="00462685"/>
    <w:rsid w:val="004E0C80"/>
    <w:rsid w:val="004E62E4"/>
    <w:rsid w:val="004F3BF6"/>
    <w:rsid w:val="00502A4F"/>
    <w:rsid w:val="005070EE"/>
    <w:rsid w:val="005540BF"/>
    <w:rsid w:val="005630AB"/>
    <w:rsid w:val="00582C7C"/>
    <w:rsid w:val="005D31A4"/>
    <w:rsid w:val="005E3122"/>
    <w:rsid w:val="005F17AD"/>
    <w:rsid w:val="005F7255"/>
    <w:rsid w:val="00605829"/>
    <w:rsid w:val="00630335"/>
    <w:rsid w:val="00630E4B"/>
    <w:rsid w:val="00633C3A"/>
    <w:rsid w:val="0064189A"/>
    <w:rsid w:val="00652FA0"/>
    <w:rsid w:val="006556EF"/>
    <w:rsid w:val="00662CF2"/>
    <w:rsid w:val="00670BF2"/>
    <w:rsid w:val="006B37C8"/>
    <w:rsid w:val="006C51B5"/>
    <w:rsid w:val="006F20CB"/>
    <w:rsid w:val="006F5623"/>
    <w:rsid w:val="0070201D"/>
    <w:rsid w:val="00727300"/>
    <w:rsid w:val="00763EC3"/>
    <w:rsid w:val="00781421"/>
    <w:rsid w:val="007908FF"/>
    <w:rsid w:val="0079433B"/>
    <w:rsid w:val="007A72B8"/>
    <w:rsid w:val="007B2666"/>
    <w:rsid w:val="007C2F49"/>
    <w:rsid w:val="007F7F67"/>
    <w:rsid w:val="008030A1"/>
    <w:rsid w:val="008046D1"/>
    <w:rsid w:val="0080755F"/>
    <w:rsid w:val="0082757E"/>
    <w:rsid w:val="0084488B"/>
    <w:rsid w:val="008518CD"/>
    <w:rsid w:val="00867AA8"/>
    <w:rsid w:val="008B1DE1"/>
    <w:rsid w:val="008B58B2"/>
    <w:rsid w:val="008D012A"/>
    <w:rsid w:val="008E697F"/>
    <w:rsid w:val="0092421E"/>
    <w:rsid w:val="00942E53"/>
    <w:rsid w:val="009709F4"/>
    <w:rsid w:val="00976711"/>
    <w:rsid w:val="0099121E"/>
    <w:rsid w:val="009A0E05"/>
    <w:rsid w:val="009A2288"/>
    <w:rsid w:val="009E2A11"/>
    <w:rsid w:val="009F4E9A"/>
    <w:rsid w:val="00A049D3"/>
    <w:rsid w:val="00A158B4"/>
    <w:rsid w:val="00A43957"/>
    <w:rsid w:val="00A81B90"/>
    <w:rsid w:val="00AA303A"/>
    <w:rsid w:val="00AB02B1"/>
    <w:rsid w:val="00AB3554"/>
    <w:rsid w:val="00AE7EA6"/>
    <w:rsid w:val="00B17C3B"/>
    <w:rsid w:val="00B21695"/>
    <w:rsid w:val="00B244D9"/>
    <w:rsid w:val="00B31F7E"/>
    <w:rsid w:val="00B331A9"/>
    <w:rsid w:val="00B63EAC"/>
    <w:rsid w:val="00B70BFF"/>
    <w:rsid w:val="00B82871"/>
    <w:rsid w:val="00B829B9"/>
    <w:rsid w:val="00B8413F"/>
    <w:rsid w:val="00B86030"/>
    <w:rsid w:val="00B96923"/>
    <w:rsid w:val="00BD787C"/>
    <w:rsid w:val="00BE513B"/>
    <w:rsid w:val="00BF51A9"/>
    <w:rsid w:val="00BF631F"/>
    <w:rsid w:val="00C049E0"/>
    <w:rsid w:val="00C07366"/>
    <w:rsid w:val="00C51A7F"/>
    <w:rsid w:val="00CA0635"/>
    <w:rsid w:val="00CA20FD"/>
    <w:rsid w:val="00CE794E"/>
    <w:rsid w:val="00D1149F"/>
    <w:rsid w:val="00D179D3"/>
    <w:rsid w:val="00D31378"/>
    <w:rsid w:val="00D643C7"/>
    <w:rsid w:val="00D6441A"/>
    <w:rsid w:val="00D8482F"/>
    <w:rsid w:val="00D92096"/>
    <w:rsid w:val="00D973F0"/>
    <w:rsid w:val="00DB6AB8"/>
    <w:rsid w:val="00E44E1D"/>
    <w:rsid w:val="00E83EF5"/>
    <w:rsid w:val="00E913F6"/>
    <w:rsid w:val="00E96FC2"/>
    <w:rsid w:val="00EA432E"/>
    <w:rsid w:val="00EC13CB"/>
    <w:rsid w:val="00EF05D1"/>
    <w:rsid w:val="00F00E3D"/>
    <w:rsid w:val="00F11D12"/>
    <w:rsid w:val="00F23C32"/>
    <w:rsid w:val="00F241C3"/>
    <w:rsid w:val="00F42EA0"/>
    <w:rsid w:val="00F53A05"/>
    <w:rsid w:val="00F64B8B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3A427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B272-E29A-4D35-8AD7-9AAD1F67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1</cp:revision>
  <cp:lastPrinted>2018-08-29T00:56:00Z</cp:lastPrinted>
  <dcterms:created xsi:type="dcterms:W3CDTF">2018-11-13T15:51:00Z</dcterms:created>
  <dcterms:modified xsi:type="dcterms:W3CDTF">2018-11-13T15:52:00Z</dcterms:modified>
</cp:coreProperties>
</file>