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9B5B" w14:textId="77777777" w:rsidR="00DF4D56" w:rsidRDefault="00DF4D56" w:rsidP="00DF4D56"/>
    <w:p w14:paraId="4705A070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1:</w:t>
      </w:r>
    </w:p>
    <w:p w14:paraId="3DE8D33C" w14:textId="77777777" w:rsidR="00DF4D56" w:rsidRDefault="00DF4D56" w:rsidP="00DF4D56">
      <w:r>
        <w:t>File Name: recvd_lines.xlsx</w:t>
      </w:r>
    </w:p>
    <w:p w14:paraId="27FC89E0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Excel data file has the details related to items received in store.</w:t>
      </w:r>
    </w:p>
    <w:p w14:paraId="1E42317D" w14:textId="77777777" w:rsidR="00DF4D56" w:rsidRDefault="00DF4D56" w:rsidP="00DF4D56">
      <w:pPr>
        <w:pStyle w:val="ListParagraph"/>
      </w:pPr>
    </w:p>
    <w:p w14:paraId="6C715D74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541B0B33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each SKU (item), get the FIRST RECEIVED DATE and FIRST RECEIVED SITE_NO (SITE_NO is nothing but STORE_NO) and LAST_RECEIVED_DATE and LAST RECEIVED SITE NO</w:t>
      </w:r>
    </w:p>
    <w:p w14:paraId="2C897846" w14:textId="77777777" w:rsidR="00DF4D56" w:rsidRDefault="00DF4D56" w:rsidP="00DF4D56"/>
    <w:p w14:paraId="30D7D99E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2:</w:t>
      </w:r>
    </w:p>
    <w:p w14:paraId="63C4411D" w14:textId="77777777" w:rsidR="00DF4D56" w:rsidRDefault="00DF4D56" w:rsidP="00DF4D56">
      <w:r>
        <w:t>File Name: gunlog_dtl.xlsx</w:t>
      </w:r>
    </w:p>
    <w:p w14:paraId="7B02D0A5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This data file has data related to the transactions happened related to the gun SKU’s. Each gun will be allocated a SERIAL_NO. When a gun is received by a store there will a transaction in this table. Then for each transaction happening related to that gun there will a transaction entry in that table (Sale, </w:t>
      </w:r>
      <w:proofErr w:type="gramStart"/>
      <w:r>
        <w:rPr>
          <w:rFonts w:eastAsia="Times New Roman"/>
        </w:rPr>
        <w:t>Return,  etc.</w:t>
      </w:r>
      <w:proofErr w:type="gramEnd"/>
      <w:r>
        <w:rPr>
          <w:rFonts w:eastAsia="Times New Roman"/>
        </w:rPr>
        <w:t>)</w:t>
      </w:r>
    </w:p>
    <w:p w14:paraId="360B4559" w14:textId="77777777" w:rsidR="00DF4D56" w:rsidRDefault="00DF4D56" w:rsidP="00DF4D56"/>
    <w:p w14:paraId="69704776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13727BCC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each SERIAL_NO get the First TRAN_DT corresponding to the TYPE_CD=’RCVPO’ &amp; the Last Transaction Date (TYPE_CD) happened for that SERIAL_NO and the TRAN_DT corresponding to that.</w:t>
      </w:r>
    </w:p>
    <w:p w14:paraId="2A03F33D" w14:textId="77777777" w:rsidR="00DF4D56" w:rsidRDefault="00DF4D56" w:rsidP="00DF4D56"/>
    <w:p w14:paraId="7497327D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3:</w:t>
      </w:r>
    </w:p>
    <w:p w14:paraId="6778E29D" w14:textId="77777777" w:rsidR="00DF4D56" w:rsidRDefault="00DF4D56" w:rsidP="00DF4D56">
      <w:r>
        <w:t>File Name: Dim_Category_t.csv, Dim_Item_T.csv</w:t>
      </w:r>
    </w:p>
    <w:p w14:paraId="239A8EF5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data file has data related to Item and Category. DIM_ITEM_T is SCD kind of table.</w:t>
      </w:r>
    </w:p>
    <w:p w14:paraId="7B6B1262" w14:textId="77777777" w:rsidR="00DF4D56" w:rsidRDefault="00DF4D56" w:rsidP="00DF4D56"/>
    <w:p w14:paraId="55AD4172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72B49864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Get the Count of Item ID’s that are moved from One Line ID to another Line ID</w:t>
      </w:r>
    </w:p>
    <w:p w14:paraId="15471656" w14:textId="77777777" w:rsidR="00DF4D56" w:rsidRDefault="00DF4D56" w:rsidP="00DF4D56"/>
    <w:p w14:paraId="6330AB32" w14:textId="77777777" w:rsidR="00DF4D56" w:rsidRDefault="00DF4D56" w:rsidP="00DF4D56"/>
    <w:p w14:paraId="5D2481B7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4:</w:t>
      </w:r>
    </w:p>
    <w:p w14:paraId="5C91408A" w14:textId="77777777" w:rsidR="00DF4D56" w:rsidRDefault="00DF4D56" w:rsidP="00DF4D56">
      <w:r>
        <w:t>File Name: Dim_Category_t.csv, Dim_Item_T.csv</w:t>
      </w:r>
    </w:p>
    <w:p w14:paraId="4B65E006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data file has data related to Item and Category. DIM_ITEM_T is SCD kind of table.</w:t>
      </w:r>
    </w:p>
    <w:p w14:paraId="1E50239E" w14:textId="77777777" w:rsidR="00DF4D56" w:rsidRDefault="00DF4D56" w:rsidP="00DF4D56"/>
    <w:p w14:paraId="03732B49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74503C8C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Get the Count of Item ID’s that are moved from One Class ID to another Class ID</w:t>
      </w:r>
    </w:p>
    <w:p w14:paraId="452FCD6E" w14:textId="77777777" w:rsidR="00DF4D56" w:rsidRDefault="00DF4D56" w:rsidP="00DF4D56"/>
    <w:p w14:paraId="55E8D77E" w14:textId="77777777" w:rsidR="00DF4D56" w:rsidRDefault="00DF4D56" w:rsidP="00DF4D56"/>
    <w:p w14:paraId="609FD124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5:</w:t>
      </w:r>
    </w:p>
    <w:p w14:paraId="6E274025" w14:textId="77777777" w:rsidR="00DF4D56" w:rsidRDefault="00DF4D56" w:rsidP="00DF4D56">
      <w:r>
        <w:t>File Name: Dim_Category_t.csv, Dim_Item_T.csv</w:t>
      </w:r>
    </w:p>
    <w:p w14:paraId="72D4C51F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data file has data related to Item and Category. DIM_ITEM_T is SCD kind of table.</w:t>
      </w:r>
    </w:p>
    <w:p w14:paraId="679B35DD" w14:textId="77777777" w:rsidR="00DF4D56" w:rsidRDefault="00DF4D56" w:rsidP="00DF4D56"/>
    <w:p w14:paraId="486E4603" w14:textId="77777777" w:rsidR="00DF4D56" w:rsidRDefault="00DF4D56" w:rsidP="00DF4D56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4980BC0D" w14:textId="77777777" w:rsidR="00DF4D56" w:rsidRDefault="00DF4D56" w:rsidP="00DF4D5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Get the Count of Item ID’s that are moved from One Dept ID to another Dept ID</w:t>
      </w:r>
    </w:p>
    <w:p w14:paraId="5D583B32" w14:textId="77777777" w:rsidR="002A3475" w:rsidRDefault="002A3475"/>
    <w:sectPr w:rsidR="002A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6884"/>
    <w:multiLevelType w:val="hybridMultilevel"/>
    <w:tmpl w:val="6CB4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6115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56"/>
    <w:rsid w:val="00297A8D"/>
    <w:rsid w:val="002A3475"/>
    <w:rsid w:val="00457ED4"/>
    <w:rsid w:val="00D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F976"/>
  <w15:chartTrackingRefBased/>
  <w15:docId w15:val="{6DBCB731-1B28-4563-9101-B5547C50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D56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Vimaladevi Pandiarajan</dc:creator>
  <cp:keywords/>
  <dc:description/>
  <cp:lastModifiedBy>Vimaladevi Pandiarajan</cp:lastModifiedBy>
  <cp:revision>1</cp:revision>
  <dcterms:created xsi:type="dcterms:W3CDTF">2022-11-01T03:21:00Z</dcterms:created>
  <dcterms:modified xsi:type="dcterms:W3CDTF">2022-11-01T03:22:00Z</dcterms:modified>
</cp:coreProperties>
</file>