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6F" w:rsidRPr="006672E3" w:rsidRDefault="0069395B" w:rsidP="006672E3">
      <w:pPr>
        <w:pStyle w:val="Titel"/>
        <w:rPr>
          <w:sz w:val="44"/>
        </w:rPr>
      </w:pPr>
      <w:bookmarkStart w:id="0" w:name="_GoBack"/>
      <w:r w:rsidRPr="006672E3">
        <w:rPr>
          <w:sz w:val="44"/>
        </w:rPr>
        <w:t>Linked Network Actor</w:t>
      </w:r>
      <w:r w:rsidR="006672E3" w:rsidRPr="006672E3">
        <w:rPr>
          <w:sz w:val="44"/>
        </w:rPr>
        <w:t xml:space="preserve"> - </w:t>
      </w:r>
      <w:r w:rsidR="006672E3" w:rsidRPr="006672E3">
        <w:rPr>
          <w:sz w:val="44"/>
        </w:rPr>
        <w:t>Zero Coupling</w:t>
      </w:r>
      <w:r w:rsidR="006672E3" w:rsidRPr="006672E3">
        <w:rPr>
          <w:sz w:val="44"/>
        </w:rPr>
        <w:t xml:space="preserve"> Messages</w:t>
      </w:r>
    </w:p>
    <w:bookmarkEnd w:id="0"/>
    <w:p w:rsidR="0069395B" w:rsidRDefault="0069395B" w:rsidP="0069395B">
      <w:pPr>
        <w:rPr>
          <w:lang w:val="de-DE"/>
        </w:rPr>
      </w:pPr>
      <w:r>
        <w:rPr>
          <w:lang w:val="de-DE"/>
        </w:rPr>
        <w:t>Dr. Holger Brand, RBEE, GSI Helmholtzzentrum für Schwerionenforschung</w:t>
      </w:r>
    </w:p>
    <w:p w:rsidR="00910BEA" w:rsidRPr="00B23829" w:rsidRDefault="00910BEA" w:rsidP="00910BEA">
      <w:pPr>
        <w:pStyle w:val="berschrift1"/>
      </w:pPr>
      <w:r w:rsidRPr="00B23829">
        <w:t>Linked Network Actor</w:t>
      </w:r>
    </w:p>
    <w:p w:rsidR="0069395B" w:rsidRPr="00910BEA" w:rsidRDefault="0069395B" w:rsidP="0069395B">
      <w:r w:rsidRPr="0069395B">
        <w:t xml:space="preserve">The </w:t>
      </w:r>
      <w:r w:rsidRPr="0069395B">
        <w:rPr>
          <w:i/>
        </w:rPr>
        <w:t>Linked Network Actor</w:t>
      </w:r>
      <w:r w:rsidRPr="0069395B">
        <w:t xml:space="preserve"> library for NI’s Actor Framework </w:t>
      </w:r>
      <w:r>
        <w:t xml:space="preserve">was </w:t>
      </w:r>
      <w:r w:rsidRPr="0069395B">
        <w:t>published</w:t>
      </w:r>
      <w:r>
        <w:t xml:space="preserve"> by</w:t>
      </w:r>
      <w:r w:rsidRPr="0069395B">
        <w:t xml:space="preserve"> </w:t>
      </w:r>
      <w:proofErr w:type="spellStart"/>
      <w:r w:rsidRPr="00B23829">
        <w:rPr>
          <w:i/>
        </w:rPr>
        <w:t>niACS</w:t>
      </w:r>
      <w:proofErr w:type="spellEnd"/>
      <w:r w:rsidR="00B23829">
        <w:t xml:space="preserve"> (nickname)</w:t>
      </w:r>
      <w:r>
        <w:t xml:space="preserve"> </w:t>
      </w:r>
      <w:r w:rsidRPr="0069395B">
        <w:t xml:space="preserve">at </w:t>
      </w:r>
      <w:hyperlink r:id="rId6" w:history="1">
        <w:r w:rsidRPr="008D5B5D">
          <w:rPr>
            <w:rStyle w:val="Hyperlink"/>
          </w:rPr>
          <w:t>https://decibel.ni.com/content/docs/DOC-24051</w:t>
        </w:r>
      </w:hyperlink>
      <w:r>
        <w:t xml:space="preserve">. It allows sending objects of </w:t>
      </w:r>
      <w:proofErr w:type="spellStart"/>
      <w:r w:rsidRPr="008B23B4">
        <w:rPr>
          <w:i/>
        </w:rPr>
        <w:t>Message.lvclass</w:t>
      </w:r>
      <w:proofErr w:type="spellEnd"/>
      <w:r>
        <w:t xml:space="preserve"> to remote LNA’s using </w:t>
      </w:r>
      <w:r w:rsidRPr="0069395B">
        <w:rPr>
          <w:i/>
        </w:rPr>
        <w:t>Network Stre</w:t>
      </w:r>
      <w:r>
        <w:rPr>
          <w:i/>
        </w:rPr>
        <w:t>a</w:t>
      </w:r>
      <w:r w:rsidRPr="0069395B">
        <w:rPr>
          <w:i/>
        </w:rPr>
        <w:t>ms</w:t>
      </w:r>
      <w:r>
        <w:t>. This is working fine in principle.</w:t>
      </w:r>
      <w:r w:rsidR="00910BEA">
        <w:t xml:space="preserve"> You set the attribute of the message and send it to the remote LNA using </w:t>
      </w:r>
      <w:r w:rsidR="00910BEA" w:rsidRPr="00910BEA">
        <w:rPr>
          <w:i/>
        </w:rPr>
        <w:t xml:space="preserve">Linked Network </w:t>
      </w:r>
      <w:proofErr w:type="spellStart"/>
      <w:r w:rsidR="00910BEA" w:rsidRPr="00910BEA">
        <w:rPr>
          <w:i/>
        </w:rPr>
        <w:t>Actor.lvclass</w:t>
      </w:r>
      <w:proofErr w:type="gramStart"/>
      <w:r w:rsidR="00910BEA" w:rsidRPr="00910BEA">
        <w:rPr>
          <w:i/>
        </w:rPr>
        <w:t>:Transmit</w:t>
      </w:r>
      <w:proofErr w:type="spellEnd"/>
      <w:proofErr w:type="gramEnd"/>
      <w:r w:rsidR="00910BEA" w:rsidRPr="00910BEA">
        <w:rPr>
          <w:i/>
        </w:rPr>
        <w:t xml:space="preserve"> Network Message.vi</w:t>
      </w:r>
      <w:r w:rsidR="00910BEA">
        <w:t>.</w:t>
      </w:r>
    </w:p>
    <w:p w:rsidR="0069395B" w:rsidRDefault="00910BEA" w:rsidP="004440AB">
      <w:pPr>
        <w:pStyle w:val="berschrift2"/>
      </w:pPr>
      <w:r w:rsidRPr="004440AB">
        <w:t>Problem</w:t>
      </w:r>
    </w:p>
    <w:p w:rsidR="00910BEA" w:rsidRDefault="008B23B4" w:rsidP="0069395B">
      <w:r>
        <w:t xml:space="preserve">Typically a derived class of </w:t>
      </w:r>
      <w:proofErr w:type="spellStart"/>
      <w:r w:rsidRPr="008B23B4">
        <w:rPr>
          <w:i/>
        </w:rPr>
        <w:t>Message.lvclass</w:t>
      </w:r>
      <w:proofErr w:type="spellEnd"/>
      <w:r>
        <w:t xml:space="preserve"> calls in its Do.vi a public VI of an actor. So, the corresponding </w:t>
      </w:r>
      <w:proofErr w:type="spellStart"/>
      <w:r>
        <w:t>SubVI</w:t>
      </w:r>
      <w:proofErr w:type="spellEnd"/>
      <w:r>
        <w:t>-Hierarchy is loaded into you project respectively the application. If the VI-Hierarchy contains a VI that is not supported on the current development platform or a necessary license is not available the VI-Hierarchy breaks and is not executable anymore.</w:t>
      </w:r>
    </w:p>
    <w:p w:rsidR="008B23B4" w:rsidRDefault="004440AB" w:rsidP="004440AB">
      <w:pPr>
        <w:pStyle w:val="berschrift2"/>
      </w:pPr>
      <w:r>
        <w:t>Solution Proposal</w:t>
      </w:r>
    </w:p>
    <w:p w:rsidR="004440AB" w:rsidRDefault="004440AB" w:rsidP="004440AB">
      <w:r>
        <w:t xml:space="preserve">A possible solution is </w:t>
      </w:r>
      <w:r w:rsidR="005C58BF">
        <w:t xml:space="preserve">not </w:t>
      </w:r>
      <w:r>
        <w:t>to send</w:t>
      </w:r>
      <w:r w:rsidR="005C58BF">
        <w:t xml:space="preserve"> a concrete message object, but a message containing the name of the desired message and necessary parameters for the corresponding public </w:t>
      </w:r>
      <w:proofErr w:type="spellStart"/>
      <w:r w:rsidR="005C58BF">
        <w:t>SubVI</w:t>
      </w:r>
      <w:proofErr w:type="spellEnd"/>
      <w:r w:rsidR="005C58BF">
        <w:t xml:space="preserve"> in its attributes.</w:t>
      </w:r>
      <w:r w:rsidR="009653ED">
        <w:t xml:space="preserve"> Such a class is provided </w:t>
      </w:r>
      <w:r w:rsidR="009653ED" w:rsidRPr="009653ED">
        <w:rPr>
          <w:i/>
        </w:rPr>
        <w:t>CS++</w:t>
      </w:r>
      <w:proofErr w:type="spellStart"/>
      <w:r w:rsidR="009653ED" w:rsidRPr="009653ED">
        <w:rPr>
          <w:i/>
        </w:rPr>
        <w:t>LNA.lvlib</w:t>
      </w:r>
      <w:proofErr w:type="gramStart"/>
      <w:r w:rsidR="009653ED" w:rsidRPr="009653ED">
        <w:rPr>
          <w:i/>
        </w:rPr>
        <w:t>:CS</w:t>
      </w:r>
      <w:proofErr w:type="spellEnd"/>
      <w:proofErr w:type="gramEnd"/>
      <w:r w:rsidR="009653ED" w:rsidRPr="009653ED">
        <w:rPr>
          <w:i/>
        </w:rPr>
        <w:t>++</w:t>
      </w:r>
      <w:proofErr w:type="spellStart"/>
      <w:r w:rsidR="009653ED" w:rsidRPr="009653ED">
        <w:rPr>
          <w:i/>
        </w:rPr>
        <w:t>LNAMessage.lvclass</w:t>
      </w:r>
      <w:proofErr w:type="spellEnd"/>
      <w:r w:rsidR="009653ED">
        <w:t xml:space="preserve">. </w:t>
      </w:r>
    </w:p>
    <w:p w:rsidR="005C58BF" w:rsidRDefault="009653ED" w:rsidP="009653E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5239E0" wp14:editId="0A4FF3FF">
            <wp:extent cx="5229225" cy="1952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F10E0" w:rsidRPr="006F10E0" w:rsidRDefault="006F10E0" w:rsidP="009653ED">
      <w:pPr>
        <w:jc w:val="center"/>
        <w:rPr>
          <w:i/>
        </w:rPr>
      </w:pPr>
      <w:r>
        <w:rPr>
          <w:i/>
          <w:noProof/>
        </w:rPr>
        <w:t xml:space="preserve">Sending a zero coupling </w:t>
      </w:r>
      <w:r w:rsidRPr="00AB71D7">
        <w:rPr>
          <w:noProof/>
        </w:rPr>
        <w:t>Linked Network Actor</w:t>
      </w:r>
      <w:r w:rsidR="00AB71D7">
        <w:rPr>
          <w:i/>
          <w:noProof/>
        </w:rPr>
        <w:t xml:space="preserve"> m</w:t>
      </w:r>
      <w:r>
        <w:rPr>
          <w:i/>
          <w:noProof/>
        </w:rPr>
        <w:t>essage.</w:t>
      </w:r>
    </w:p>
    <w:p w:rsidR="009653ED" w:rsidRPr="009653ED" w:rsidRDefault="009653ED" w:rsidP="009653ED">
      <w:r>
        <w:t xml:space="preserve">The method </w:t>
      </w:r>
      <w:r w:rsidRPr="009653ED">
        <w:rPr>
          <w:i/>
        </w:rPr>
        <w:t>CS++</w:t>
      </w:r>
      <w:proofErr w:type="spellStart"/>
      <w:r w:rsidRPr="009653ED">
        <w:rPr>
          <w:i/>
        </w:rPr>
        <w:t>LNA.lvlib:CS</w:t>
      </w:r>
      <w:proofErr w:type="spellEnd"/>
      <w:r w:rsidRPr="009653ED">
        <w:rPr>
          <w:i/>
        </w:rPr>
        <w:t>++LNAMessage.lvclass</w:t>
      </w:r>
      <w:r>
        <w:rPr>
          <w:i/>
        </w:rPr>
        <w:t>.Do.vi</w:t>
      </w:r>
      <w:r>
        <w:t xml:space="preserve"> takes the message class name, a</w:t>
      </w:r>
      <w:r w:rsidR="00B23829">
        <w:t>nd</w:t>
      </w:r>
      <w:r>
        <w:t xml:space="preserve"> creates a</w:t>
      </w:r>
      <w:r w:rsidRPr="006F10E0">
        <w:rPr>
          <w:i/>
        </w:rPr>
        <w:t xml:space="preserve"> </w:t>
      </w:r>
      <w:r w:rsidR="006F10E0" w:rsidRPr="006F10E0">
        <w:rPr>
          <w:i/>
        </w:rPr>
        <w:t xml:space="preserve">class </w:t>
      </w:r>
      <w:r w:rsidRPr="006F10E0">
        <w:rPr>
          <w:i/>
        </w:rPr>
        <w:t>default object</w:t>
      </w:r>
      <w:r>
        <w:t xml:space="preserve"> of the desired class type and casts it to the abstract </w:t>
      </w:r>
      <w:proofErr w:type="spellStart"/>
      <w:r w:rsidRPr="009653ED">
        <w:rPr>
          <w:i/>
        </w:rPr>
        <w:t>Message.lvclass</w:t>
      </w:r>
      <w:proofErr w:type="spellEnd"/>
      <w:r>
        <w:t>, which need</w:t>
      </w:r>
      <w:r w:rsidR="00B23829">
        <w:t>s</w:t>
      </w:r>
      <w:r>
        <w:t xml:space="preserve"> to be extended with an dynamic dispatch VI </w:t>
      </w:r>
      <w:r w:rsidRPr="006F10E0">
        <w:rPr>
          <w:i/>
        </w:rPr>
        <w:t>Variant to Attribute.vi</w:t>
      </w:r>
      <w:r w:rsidR="006F10E0">
        <w:t xml:space="preserve"> </w:t>
      </w:r>
      <w:r>
        <w:t xml:space="preserve">to enable for </w:t>
      </w:r>
      <w:r w:rsidR="006F10E0">
        <w:t xml:space="preserve">generic </w:t>
      </w:r>
      <w:r>
        <w:t>parsing the variant attributes to message object</w:t>
      </w:r>
      <w:r w:rsidR="006F10E0">
        <w:t>’s</w:t>
      </w:r>
      <w:r>
        <w:t xml:space="preserve"> attributes. </w:t>
      </w:r>
      <w:r w:rsidR="006F10E0">
        <w:t xml:space="preserve">Derived </w:t>
      </w:r>
      <w:r w:rsidR="00B23829">
        <w:t>classes</w:t>
      </w:r>
      <w:r w:rsidR="006F10E0">
        <w:t xml:space="preserve"> will implement the concrete parsing.</w:t>
      </w:r>
    </w:p>
    <w:p w:rsidR="009653ED" w:rsidRDefault="009653ED" w:rsidP="009653ED">
      <w:r>
        <w:rPr>
          <w:noProof/>
        </w:rPr>
        <w:lastRenderedPageBreak/>
        <w:drawing>
          <wp:inline distT="0" distB="0" distL="0" distR="0" wp14:anchorId="55D0E45A" wp14:editId="15EA3361">
            <wp:extent cx="5972810" cy="206883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E0" w:rsidRPr="006F10E0" w:rsidRDefault="006F10E0" w:rsidP="006F10E0">
      <w:pPr>
        <w:jc w:val="center"/>
        <w:rPr>
          <w:i/>
        </w:rPr>
      </w:pPr>
      <w:proofErr w:type="gramStart"/>
      <w:r>
        <w:rPr>
          <w:i/>
        </w:rPr>
        <w:t xml:space="preserve">Dispatching of a zero coupling </w:t>
      </w:r>
      <w:r w:rsidRPr="00AB71D7">
        <w:t>Linked Network Actor</w:t>
      </w:r>
      <w:r>
        <w:rPr>
          <w:i/>
        </w:rPr>
        <w:t xml:space="preserve"> message.</w:t>
      </w:r>
      <w:proofErr w:type="gramEnd"/>
    </w:p>
    <w:p w:rsidR="006F10E0" w:rsidRDefault="00B23829" w:rsidP="00B23829">
      <w:pPr>
        <w:jc w:val="center"/>
      </w:pPr>
      <w:r>
        <w:rPr>
          <w:noProof/>
        </w:rPr>
        <w:drawing>
          <wp:inline distT="0" distB="0" distL="0" distR="0" wp14:anchorId="25E81371" wp14:editId="22A760C6">
            <wp:extent cx="5019675" cy="8953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E0" w:rsidRDefault="006F10E0" w:rsidP="006F10E0">
      <w:pPr>
        <w:jc w:val="center"/>
        <w:rPr>
          <w:i/>
        </w:rPr>
      </w:pPr>
      <w:proofErr w:type="gramStart"/>
      <w:r>
        <w:rPr>
          <w:i/>
        </w:rPr>
        <w:t>Example for parsing variant attribute to message object’s attribute.</w:t>
      </w:r>
      <w:proofErr w:type="gramEnd"/>
    </w:p>
    <w:p w:rsidR="007E6D87" w:rsidRDefault="007E6D87" w:rsidP="007E6D87">
      <w:pPr>
        <w:pStyle w:val="berschrift3"/>
      </w:pPr>
      <w:r>
        <w:t>Error Handling</w:t>
      </w:r>
    </w:p>
    <w:p w:rsidR="00201924" w:rsidRDefault="006F10E0" w:rsidP="006F10E0">
      <w:r>
        <w:t>Possible known errors are converted to -8999 to -8996 an</w:t>
      </w:r>
      <w:r w:rsidR="00201924">
        <w:t>d can</w:t>
      </w:r>
      <w:r>
        <w:t xml:space="preserve"> be handled in </w:t>
      </w:r>
      <w:r w:rsidR="007E6D87">
        <w:t xml:space="preserve">LNA </w:t>
      </w:r>
      <w:proofErr w:type="gramStart"/>
      <w:r>
        <w:t>callers</w:t>
      </w:r>
      <w:proofErr w:type="gramEnd"/>
      <w:r>
        <w:t xml:space="preserve"> actor </w:t>
      </w:r>
      <w:r w:rsidRPr="00201924">
        <w:rPr>
          <w:i/>
        </w:rPr>
        <w:t>Handle Error.vi</w:t>
      </w:r>
      <w:r>
        <w:t>.</w:t>
      </w:r>
      <w:r w:rsidR="00201924">
        <w:t xml:space="preserve"> Two </w:t>
      </w:r>
      <w:proofErr w:type="spellStart"/>
      <w:r w:rsidR="00201924">
        <w:t>SubVI</w:t>
      </w:r>
      <w:proofErr w:type="spellEnd"/>
      <w:r w:rsidR="00201924">
        <w:t xml:space="preserve"> are provided to handle these errors.</w:t>
      </w:r>
    </w:p>
    <w:p w:rsidR="00AB71D7" w:rsidRDefault="00AB71D7" w:rsidP="00AB71D7">
      <w:pPr>
        <w:pStyle w:val="Listenabsatz"/>
        <w:numPr>
          <w:ilvl w:val="0"/>
          <w:numId w:val="1"/>
        </w:numPr>
      </w:pPr>
      <w:r>
        <w:t>-8999: Class received from Remote LNA not found.</w:t>
      </w:r>
    </w:p>
    <w:p w:rsidR="00AB71D7" w:rsidRDefault="00AB71D7" w:rsidP="00AB71D7">
      <w:pPr>
        <w:pStyle w:val="Listenabsatz"/>
        <w:numPr>
          <w:ilvl w:val="0"/>
          <w:numId w:val="1"/>
        </w:numPr>
      </w:pPr>
      <w:r>
        <w:t xml:space="preserve">-8998: Bad typecast of messaged received from Remote LNA. </w:t>
      </w:r>
      <w:proofErr w:type="spellStart"/>
      <w:r>
        <w:t>Message.lvclass</w:t>
      </w:r>
      <w:proofErr w:type="spellEnd"/>
      <w:r>
        <w:t xml:space="preserve"> is expected.</w:t>
      </w:r>
    </w:p>
    <w:p w:rsidR="00AB71D7" w:rsidRDefault="00AB71D7" w:rsidP="00AB71D7">
      <w:pPr>
        <w:pStyle w:val="Listenabsatz"/>
        <w:numPr>
          <w:ilvl w:val="0"/>
          <w:numId w:val="1"/>
        </w:numPr>
      </w:pPr>
      <w:r>
        <w:t>-8997: Message returned from Remote LNA. Message class name is empty string or malformed.</w:t>
      </w:r>
    </w:p>
    <w:p w:rsidR="00AB71D7" w:rsidRDefault="00AB71D7" w:rsidP="00AB71D7">
      <w:pPr>
        <w:pStyle w:val="Listenabsatz"/>
        <w:numPr>
          <w:ilvl w:val="0"/>
          <w:numId w:val="1"/>
        </w:numPr>
      </w:pPr>
      <w:r>
        <w:t>-8996: Message returned from Remote LNA. Message class not found or bad typecast.</w:t>
      </w:r>
    </w:p>
    <w:p w:rsidR="00AB71D7" w:rsidRDefault="00AB71D7" w:rsidP="006F10E0">
      <w:r>
        <w:t xml:space="preserve">The following illustrates a possible error handling. As usual with </w:t>
      </w:r>
      <w:r w:rsidRPr="00AB71D7">
        <w:rPr>
          <w:i/>
        </w:rPr>
        <w:t>Linked Network Actor</w:t>
      </w:r>
      <w:r>
        <w:t>, a derived actor class u</w:t>
      </w:r>
      <w:r w:rsidR="006040B6">
        <w:t>sing a</w:t>
      </w:r>
      <w:r>
        <w:t xml:space="preserve"> nested LNA needs to provide a derived class of </w:t>
      </w:r>
      <w:r w:rsidRPr="00AB71D7">
        <w:rPr>
          <w:i/>
        </w:rPr>
        <w:t xml:space="preserve">Linked Network </w:t>
      </w:r>
      <w:proofErr w:type="spellStart"/>
      <w:r w:rsidRPr="00AB71D7">
        <w:rPr>
          <w:i/>
        </w:rPr>
        <w:t>Actor.lvlib</w:t>
      </w:r>
      <w:proofErr w:type="gramStart"/>
      <w:r w:rsidRPr="00AB71D7">
        <w:rPr>
          <w:i/>
        </w:rPr>
        <w:t>:LNA</w:t>
      </w:r>
      <w:proofErr w:type="spellEnd"/>
      <w:proofErr w:type="gramEnd"/>
      <w:r w:rsidRPr="00AB71D7">
        <w:rPr>
          <w:i/>
        </w:rPr>
        <w:t xml:space="preserve"> Return Message </w:t>
      </w:r>
      <w:proofErr w:type="spellStart"/>
      <w:r w:rsidRPr="00AB71D7">
        <w:rPr>
          <w:i/>
        </w:rPr>
        <w:t>Msg.lvclass</w:t>
      </w:r>
      <w:proofErr w:type="spellEnd"/>
      <w:r>
        <w:t xml:space="preserve"> in order to handle return</w:t>
      </w:r>
      <w:r w:rsidR="0001628A">
        <w:t>ed</w:t>
      </w:r>
      <w:r>
        <w:t xml:space="preserve"> messages.  </w:t>
      </w:r>
      <w:r w:rsidRPr="0001628A">
        <w:rPr>
          <w:b/>
        </w:rPr>
        <w:t>No extr</w:t>
      </w:r>
      <w:r w:rsidR="006040B6">
        <w:rPr>
          <w:b/>
        </w:rPr>
        <w:t>a message classes are necessary compared to the ordinary LNA usage!</w:t>
      </w:r>
    </w:p>
    <w:p w:rsidR="006F10E0" w:rsidRDefault="00201924" w:rsidP="00201924">
      <w:pPr>
        <w:pStyle w:val="Listenabsatz"/>
        <w:numPr>
          <w:ilvl w:val="0"/>
          <w:numId w:val="2"/>
        </w:numPr>
      </w:pPr>
      <w:r w:rsidRPr="00201924">
        <w:rPr>
          <w:i/>
        </w:rPr>
        <w:t>CS++</w:t>
      </w:r>
      <w:proofErr w:type="spellStart"/>
      <w:r w:rsidRPr="00201924">
        <w:rPr>
          <w:i/>
        </w:rPr>
        <w:t>LNA</w:t>
      </w:r>
      <w:proofErr w:type="gramStart"/>
      <w:r w:rsidRPr="00201924">
        <w:rPr>
          <w:i/>
        </w:rPr>
        <w:t>:Handle</w:t>
      </w:r>
      <w:proofErr w:type="spellEnd"/>
      <w:proofErr w:type="gramEnd"/>
      <w:r w:rsidRPr="00201924">
        <w:rPr>
          <w:i/>
        </w:rPr>
        <w:t xml:space="preserve"> Error -8999-8997.vi</w:t>
      </w:r>
      <w:r>
        <w:t xml:space="preserve"> </w:t>
      </w:r>
      <w:r w:rsidR="007E6D87">
        <w:t xml:space="preserve">can be used </w:t>
      </w:r>
      <w:r>
        <w:t xml:space="preserve">to return error information to the remote </w:t>
      </w:r>
      <w:r w:rsidR="00AB71D7">
        <w:t xml:space="preserve">sender </w:t>
      </w:r>
      <w:r>
        <w:t xml:space="preserve">LNA </w:t>
      </w:r>
      <w:r w:rsidR="007E6D87">
        <w:t xml:space="preserve">using the zero coupling </w:t>
      </w:r>
      <w:r w:rsidR="007E6D87" w:rsidRPr="009653ED">
        <w:rPr>
          <w:i/>
        </w:rPr>
        <w:t>CS++</w:t>
      </w:r>
      <w:proofErr w:type="spellStart"/>
      <w:r w:rsidR="007E6D87" w:rsidRPr="009653ED">
        <w:rPr>
          <w:i/>
        </w:rPr>
        <w:t>LNA.lvlib:CS</w:t>
      </w:r>
      <w:proofErr w:type="spellEnd"/>
      <w:r w:rsidR="007E6D87" w:rsidRPr="009653ED">
        <w:rPr>
          <w:i/>
        </w:rPr>
        <w:t>++</w:t>
      </w:r>
      <w:proofErr w:type="spellStart"/>
      <w:r w:rsidR="007E6D87" w:rsidRPr="009653ED">
        <w:rPr>
          <w:i/>
        </w:rPr>
        <w:t>LNAMessage.lvclass</w:t>
      </w:r>
      <w:proofErr w:type="spellEnd"/>
      <w:r w:rsidR="007E6D87">
        <w:t xml:space="preserve"> and </w:t>
      </w:r>
      <w:r w:rsidR="007E6D87" w:rsidRPr="009653ED">
        <w:rPr>
          <w:i/>
        </w:rPr>
        <w:t>CS++</w:t>
      </w:r>
      <w:proofErr w:type="spellStart"/>
      <w:r w:rsidR="007E6D87" w:rsidRPr="009653ED">
        <w:rPr>
          <w:i/>
        </w:rPr>
        <w:t>LNA.lvlib:CS</w:t>
      </w:r>
      <w:proofErr w:type="spellEnd"/>
      <w:r w:rsidR="007E6D87" w:rsidRPr="009653ED">
        <w:rPr>
          <w:i/>
        </w:rPr>
        <w:t>++</w:t>
      </w:r>
      <w:proofErr w:type="spellStart"/>
      <w:r w:rsidR="007E6D87" w:rsidRPr="009653ED">
        <w:rPr>
          <w:i/>
        </w:rPr>
        <w:t>LNA</w:t>
      </w:r>
      <w:r w:rsidR="007E6D87">
        <w:rPr>
          <w:i/>
        </w:rPr>
        <w:t>Return</w:t>
      </w:r>
      <w:r w:rsidR="007E6D87" w:rsidRPr="009653ED">
        <w:rPr>
          <w:i/>
        </w:rPr>
        <w:t>Message.lvclass</w:t>
      </w:r>
      <w:proofErr w:type="spellEnd"/>
      <w:r w:rsidR="007E6D87">
        <w:t xml:space="preserve"> carries the error information.</w:t>
      </w:r>
    </w:p>
    <w:p w:rsidR="00201924" w:rsidRDefault="00201924" w:rsidP="00201924">
      <w:pPr>
        <w:jc w:val="center"/>
      </w:pPr>
      <w:r>
        <w:rPr>
          <w:noProof/>
        </w:rPr>
        <w:lastRenderedPageBreak/>
        <w:drawing>
          <wp:inline distT="0" distB="0" distL="0" distR="0" wp14:anchorId="57FD9721" wp14:editId="0C1407ED">
            <wp:extent cx="4505325" cy="15525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7" w:rsidRDefault="00AB71D7" w:rsidP="00201924">
      <w:pPr>
        <w:jc w:val="center"/>
      </w:pPr>
      <w:r w:rsidRPr="00AB71D7">
        <w:rPr>
          <w:i/>
        </w:rPr>
        <w:t xml:space="preserve">Excerpt of caller actors </w:t>
      </w:r>
      <w:r>
        <w:t>Handle Error.vi.</w:t>
      </w:r>
    </w:p>
    <w:p w:rsidR="00201924" w:rsidRDefault="007E6D87" w:rsidP="002019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084605" wp14:editId="6CD81050">
            <wp:extent cx="5676900" cy="1476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66294" w:rsidRPr="00666294" w:rsidRDefault="00666294" w:rsidP="00201924">
      <w:pPr>
        <w:jc w:val="center"/>
      </w:pPr>
      <w:r w:rsidRPr="00666294">
        <w:t>CS++</w:t>
      </w:r>
      <w:proofErr w:type="spellStart"/>
      <w:r w:rsidRPr="00666294">
        <w:t>LNA</w:t>
      </w:r>
      <w:proofErr w:type="gramStart"/>
      <w:r w:rsidRPr="00666294">
        <w:t>:Handle</w:t>
      </w:r>
      <w:proofErr w:type="spellEnd"/>
      <w:proofErr w:type="gramEnd"/>
      <w:r w:rsidRPr="00666294">
        <w:t xml:space="preserve"> Error -8999-8997.vi</w:t>
      </w:r>
    </w:p>
    <w:p w:rsidR="00201924" w:rsidRDefault="00201924" w:rsidP="00201924">
      <w:pPr>
        <w:pStyle w:val="Listenabsatz"/>
        <w:numPr>
          <w:ilvl w:val="0"/>
          <w:numId w:val="2"/>
        </w:numPr>
      </w:pPr>
      <w:r>
        <w:rPr>
          <w:i/>
        </w:rPr>
        <w:t>CS++</w:t>
      </w:r>
      <w:proofErr w:type="spellStart"/>
      <w:r>
        <w:rPr>
          <w:i/>
        </w:rPr>
        <w:t>LNA:Handle</w:t>
      </w:r>
      <w:proofErr w:type="spellEnd"/>
      <w:r>
        <w:rPr>
          <w:i/>
        </w:rPr>
        <w:t xml:space="preserve"> Error -8996</w:t>
      </w:r>
      <w:r w:rsidRPr="00201924">
        <w:rPr>
          <w:i/>
        </w:rPr>
        <w:t>.vi</w:t>
      </w:r>
      <w:r>
        <w:t xml:space="preserve"> </w:t>
      </w:r>
      <w:r w:rsidR="007E6D87">
        <w:t xml:space="preserve">can be used </w:t>
      </w:r>
      <w:r>
        <w:t xml:space="preserve">to return error information from the remote LNA to self by dispatching  </w:t>
      </w:r>
      <w:r w:rsidR="007E6D87">
        <w:t xml:space="preserve">an caller actor class specific derived </w:t>
      </w:r>
      <w:r w:rsidRPr="007E6D87">
        <w:rPr>
          <w:i/>
        </w:rPr>
        <w:t>LNA</w:t>
      </w:r>
      <w:r w:rsidR="007E6D87" w:rsidRPr="007E6D87">
        <w:rPr>
          <w:i/>
        </w:rPr>
        <w:t xml:space="preserve"> Return Message </w:t>
      </w:r>
      <w:proofErr w:type="spellStart"/>
      <w:r w:rsidR="007E6D87" w:rsidRPr="007E6D87">
        <w:rPr>
          <w:i/>
        </w:rPr>
        <w:t>Msg.lvclass</w:t>
      </w:r>
      <w:proofErr w:type="spellEnd"/>
      <w:r w:rsidR="001C2917" w:rsidRPr="001C2917">
        <w:t xml:space="preserve"> using the self-enqueuer.</w:t>
      </w:r>
    </w:p>
    <w:p w:rsidR="00201924" w:rsidRDefault="007E6D87" w:rsidP="002019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FDBA92" wp14:editId="2CD15B53">
            <wp:extent cx="4505325" cy="16287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66294" w:rsidRDefault="00666294" w:rsidP="00666294">
      <w:pPr>
        <w:jc w:val="center"/>
      </w:pPr>
      <w:r w:rsidRPr="00AB71D7">
        <w:rPr>
          <w:i/>
        </w:rPr>
        <w:t xml:space="preserve">Excerpt of caller actors </w:t>
      </w:r>
      <w:r>
        <w:t>Handle Error.vi.</w:t>
      </w:r>
    </w:p>
    <w:p w:rsidR="00201924" w:rsidRDefault="00201924" w:rsidP="00201924">
      <w:pPr>
        <w:jc w:val="center"/>
      </w:pPr>
      <w:r>
        <w:rPr>
          <w:noProof/>
        </w:rPr>
        <w:drawing>
          <wp:inline distT="0" distB="0" distL="0" distR="0" wp14:anchorId="0D5560B2" wp14:editId="715A4D4E">
            <wp:extent cx="3419475" cy="6762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94" w:rsidRDefault="00666294" w:rsidP="00666294">
      <w:pPr>
        <w:jc w:val="center"/>
      </w:pPr>
      <w:r>
        <w:t>CS++</w:t>
      </w:r>
      <w:proofErr w:type="spellStart"/>
      <w:r>
        <w:t>LNA</w:t>
      </w:r>
      <w:proofErr w:type="gramStart"/>
      <w:r>
        <w:t>:Handle</w:t>
      </w:r>
      <w:proofErr w:type="spellEnd"/>
      <w:proofErr w:type="gramEnd"/>
      <w:r>
        <w:t xml:space="preserve"> Error -8996</w:t>
      </w:r>
      <w:r w:rsidRPr="00666294">
        <w:t>.vi</w:t>
      </w:r>
    </w:p>
    <w:p w:rsidR="00B366DC" w:rsidRPr="006F10E0" w:rsidRDefault="00B366DC" w:rsidP="006F10E0">
      <w:r>
        <w:t xml:space="preserve">The </w:t>
      </w:r>
      <w:r w:rsidRPr="00B366DC">
        <w:rPr>
          <w:i/>
        </w:rPr>
        <w:t>CS++</w:t>
      </w:r>
      <w:proofErr w:type="spellStart"/>
      <w:r w:rsidRPr="00B366DC">
        <w:rPr>
          <w:i/>
        </w:rPr>
        <w:t>LNA.lvlib</w:t>
      </w:r>
      <w:proofErr w:type="spellEnd"/>
      <w:r>
        <w:t xml:space="preserve"> is published under EUPL v1.1 on </w:t>
      </w:r>
      <w:hyperlink r:id="rId14" w:history="1">
        <w:r w:rsidRPr="008D5B5D">
          <w:rPr>
            <w:rStyle w:val="Hyperlink"/>
          </w:rPr>
          <w:t>https://github.com/HB-GSI/CSPP_LNA</w:t>
        </w:r>
      </w:hyperlink>
      <w:r>
        <w:t>.</w:t>
      </w:r>
    </w:p>
    <w:sectPr w:rsidR="00B366DC" w:rsidRPr="006F10E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15C9"/>
    <w:multiLevelType w:val="hybridMultilevel"/>
    <w:tmpl w:val="F21C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D03A0"/>
    <w:multiLevelType w:val="hybridMultilevel"/>
    <w:tmpl w:val="93B29E3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5B"/>
    <w:rsid w:val="0001628A"/>
    <w:rsid w:val="000A5069"/>
    <w:rsid w:val="001C2917"/>
    <w:rsid w:val="00201924"/>
    <w:rsid w:val="004440AB"/>
    <w:rsid w:val="00455907"/>
    <w:rsid w:val="005C58BF"/>
    <w:rsid w:val="006040B6"/>
    <w:rsid w:val="00666294"/>
    <w:rsid w:val="006672E3"/>
    <w:rsid w:val="0069395B"/>
    <w:rsid w:val="006F10E0"/>
    <w:rsid w:val="007E6D87"/>
    <w:rsid w:val="008B23B4"/>
    <w:rsid w:val="00910BEA"/>
    <w:rsid w:val="009653ED"/>
    <w:rsid w:val="00AB71D7"/>
    <w:rsid w:val="00B23829"/>
    <w:rsid w:val="00B3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3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6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3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69395B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0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0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10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0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8B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F10E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E6D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3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6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3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69395B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0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0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10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0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5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8B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F10E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E6D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cibel.ni.com/content/docs/DOC-2405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HB-GSI/CSPP_LNA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GSI Helmholzzentrum für Schwerionenforschung mbH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Brand, Holger Dr.</dc:creator>
  <cp:lastModifiedBy>Brand, Holger Dr.</cp:lastModifiedBy>
  <cp:revision>7</cp:revision>
  <dcterms:created xsi:type="dcterms:W3CDTF">2015-01-22T13:10:00Z</dcterms:created>
  <dcterms:modified xsi:type="dcterms:W3CDTF">2015-01-22T16:10:00Z</dcterms:modified>
</cp:coreProperties>
</file>