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r w:rsidR="00980A4A">
                              <w:fldChar w:fldCharType="begin"/>
                            </w:r>
                            <w:r w:rsidR="00980A4A" w:rsidRPr="00C14C77">
                              <w:rPr>
                                <w:lang w:val="de-DE"/>
                              </w:rPr>
                              <w:instrText xml:space="preserve"> HYPERLINK "http://creativecommons.org/licenses/by-nc-sa/3.0/de/" </w:instrText>
                            </w:r>
                            <w:r w:rsidR="00980A4A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Creative Commons Namensnennung - Nicht-kommerziell - Weitergabe unter gleichen Bedingungen 3.0 Deutschland Lizenz</w:t>
                            </w:r>
                            <w:r w:rsidR="00980A4A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8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9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p w:rsidR="004A27F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37823833" w:history="1">
        <w:r w:rsidR="004A27F4" w:rsidRPr="00851902">
          <w:rPr>
            <w:rStyle w:val="Hyperlink"/>
            <w:noProof/>
          </w:rPr>
          <w:t>Übersicht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4" w:history="1">
        <w:r w:rsidR="004A27F4" w:rsidRPr="00851902">
          <w:rPr>
            <w:rStyle w:val="Hyperlink"/>
            <w:noProof/>
          </w:rPr>
          <w:t>Übung 1: Projekt entpacken und öffnen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5" w:history="1">
        <w:r w:rsidR="004A27F4" w:rsidRPr="00851902">
          <w:rPr>
            <w:rStyle w:val="Hyperlink"/>
            <w:noProof/>
          </w:rPr>
          <w:t>Übung 2: Bibliothek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6" w:history="1">
        <w:r w:rsidR="004A27F4" w:rsidRPr="00851902">
          <w:rPr>
            <w:rStyle w:val="Hyperlink"/>
            <w:noProof/>
          </w:rPr>
          <w:t>Übung 3: 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7" w:history="1">
        <w:r w:rsidR="004A27F4" w:rsidRPr="00851902">
          <w:rPr>
            <w:rStyle w:val="Hyperlink"/>
            <w:noProof/>
          </w:rPr>
          <w:t>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8" w:history="1">
        <w:r w:rsidR="004A27F4" w:rsidRPr="00851902">
          <w:rPr>
            <w:rStyle w:val="Hyperlink"/>
            <w:noProof/>
          </w:rPr>
          <w:t>Vererbung einstellen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7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9" w:history="1">
        <w:r w:rsidR="004A27F4" w:rsidRPr="00851902">
          <w:rPr>
            <w:rStyle w:val="Hyperlink"/>
            <w:noProof/>
          </w:rPr>
          <w:t>Attribute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0" w:history="1">
        <w:r w:rsidR="004A27F4" w:rsidRPr="00851902">
          <w:rPr>
            <w:rStyle w:val="Hyperlink"/>
            <w:noProof/>
          </w:rPr>
          <w:t>Items zur ini-Datei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1" w:history="1">
        <w:r w:rsidR="004A27F4" w:rsidRPr="00851902">
          <w:rPr>
            <w:rStyle w:val="Hyperlink"/>
            <w:noProof/>
          </w:rPr>
          <w:t>Übung 4: Klassen-</w:t>
        </w:r>
        <w:r w:rsidR="004A27F4" w:rsidRPr="00851902">
          <w:rPr>
            <w:rStyle w:val="Hyperlink"/>
            <w:i/>
            <w:noProof/>
          </w:rPr>
          <w:t>Methoden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2" w:history="1">
        <w:r w:rsidR="004A27F4" w:rsidRPr="00851902">
          <w:rPr>
            <w:rStyle w:val="Hyperlink"/>
            <w:noProof/>
          </w:rPr>
          <w:t>Zugriffsberechtigungen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_Toc337823842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3" w:history="1">
        <w:r w:rsidR="004A27F4" w:rsidRPr="00851902">
          <w:rPr>
            <w:rStyle w:val="Hyperlink"/>
            <w:noProof/>
          </w:rPr>
          <w:t>Übung 4.1 Datenzugriffs-Methoden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4" w:history="1">
        <w:r w:rsidR="004A27F4" w:rsidRPr="00851902">
          <w:rPr>
            <w:rStyle w:val="Hyperlink"/>
            <w:noProof/>
          </w:rPr>
          <w:t>Übung 4.2 Arbeiten mit LabVIEW-Objekten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5" w:history="1">
        <w:r w:rsidR="004A27F4" w:rsidRPr="00851902">
          <w:rPr>
            <w:rStyle w:val="Hyperlink"/>
            <w:noProof/>
          </w:rPr>
          <w:t xml:space="preserve">Übung 4.3 </w:t>
        </w:r>
        <w:r w:rsidR="004A27F4" w:rsidRPr="00851902">
          <w:rPr>
            <w:rStyle w:val="Hyperlink"/>
            <w:i/>
            <w:noProof/>
          </w:rPr>
          <w:t>Overwrite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6" w:history="1">
        <w:r w:rsidR="004A27F4" w:rsidRPr="00851902">
          <w:rPr>
            <w:rStyle w:val="Hyperlink"/>
            <w:noProof/>
          </w:rPr>
          <w:t xml:space="preserve">Übung 4.4: </w:t>
        </w:r>
        <w:r w:rsidR="004A27F4" w:rsidRPr="00851902">
          <w:rPr>
            <w:rStyle w:val="Hyperlink"/>
            <w:i/>
            <w:noProof/>
          </w:rPr>
          <w:t>Dynamic Dispatch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12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7" w:history="1">
        <w:r w:rsidR="004A27F4" w:rsidRPr="00851902">
          <w:rPr>
            <w:rStyle w:val="Hyperlink"/>
            <w:noProof/>
          </w:rPr>
          <w:t xml:space="preserve">Übung 5: Weitere </w:t>
        </w:r>
        <w:r w:rsidR="004A27F4" w:rsidRPr="00851902">
          <w:rPr>
            <w:rStyle w:val="Hyperlink"/>
            <w:i/>
            <w:noProof/>
          </w:rPr>
          <w:t>Interface</w:t>
        </w:r>
        <w:r w:rsidR="004A27F4" w:rsidRPr="00851902">
          <w:rPr>
            <w:rStyle w:val="Hyperlink"/>
            <w:noProof/>
          </w:rPr>
          <w:t>-Klassen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8" w:history="1">
        <w:r w:rsidR="004A27F4" w:rsidRPr="00851902">
          <w:rPr>
            <w:rStyle w:val="Hyperlink"/>
            <w:noProof/>
          </w:rPr>
          <w:t>Referenzen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9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0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980A4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1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18</w:t>
        </w:r>
        <w:r w:rsidR="004A27F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0" w:name="_Toc337823833"/>
      <w:r>
        <w:rPr>
          <w:rFonts w:ascii="Arial Narrow" w:hAnsi="Arial Narrow"/>
        </w:rPr>
        <w:lastRenderedPageBreak/>
        <w:t>Übersicht</w:t>
      </w:r>
      <w:bookmarkEnd w:id="0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 xml:space="preserve">LabVIEW Power </w:t>
      </w:r>
      <w:proofErr w:type="spellStart"/>
      <w:r w:rsidRPr="00F50971">
        <w:rPr>
          <w:i/>
          <w:lang w:val="de-DE"/>
        </w:rPr>
        <w:t>Programming</w:t>
      </w:r>
      <w:proofErr w:type="spellEnd"/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proofErr w:type="spellStart"/>
      <w:r w:rsidR="000C7B37" w:rsidRPr="00667B67">
        <w:rPr>
          <w:i/>
          <w:lang w:val="de-DE"/>
        </w:rPr>
        <w:t>Configuration</w:t>
      </w:r>
      <w:proofErr w:type="spellEnd"/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proofErr w:type="spellStart"/>
      <w:r w:rsidR="000C7B37" w:rsidRPr="000C7B37">
        <w:rPr>
          <w:i/>
          <w:lang w:val="de-DE"/>
        </w:rPr>
        <w:t>Section</w:t>
      </w:r>
      <w:proofErr w:type="spellEnd"/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</w:t>
      </w:r>
      <w:r w:rsidR="007D1F83">
        <w:rPr>
          <w:rStyle w:val="Funotenzeichen"/>
          <w:lang w:val="de-DE"/>
        </w:rPr>
        <w:footnoteReference w:id="1"/>
      </w:r>
      <w:r w:rsidR="00667B67">
        <w:rPr>
          <w:lang w:val="de-DE"/>
        </w:rPr>
        <w:t>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proofErr w:type="spellStart"/>
      <w:r w:rsidR="00667B67" w:rsidRPr="00667B67">
        <w:rPr>
          <w:i/>
          <w:lang w:val="de-DE"/>
        </w:rPr>
        <w:t>Section</w:t>
      </w:r>
      <w:proofErr w:type="spellEnd"/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proofErr w:type="spellStart"/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</w:t>
      </w:r>
      <w:proofErr w:type="spellEnd"/>
      <w:r w:rsidR="00667B67" w:rsidRPr="00667B67">
        <w:rPr>
          <w:i/>
          <w:lang w:val="de-DE"/>
        </w:rPr>
        <w:t xml:space="preserve"> </w:t>
      </w:r>
      <w:proofErr w:type="spellStart"/>
      <w:r w:rsidR="00667B67" w:rsidRPr="00667B67">
        <w:rPr>
          <w:i/>
          <w:lang w:val="de-DE"/>
        </w:rPr>
        <w:t>dispatch</w:t>
      </w:r>
      <w:r w:rsidR="00667B67">
        <w:rPr>
          <w:lang w:val="de-DE"/>
        </w:rPr>
        <w:t>-VI</w:t>
      </w:r>
      <w:r w:rsidR="00F62D8C">
        <w:rPr>
          <w:lang w:val="de-DE"/>
        </w:rPr>
        <w:t>‘</w:t>
      </w:r>
      <w:r w:rsidR="00667B67">
        <w:rPr>
          <w:lang w:val="de-DE"/>
        </w:rPr>
        <w:t>s</w:t>
      </w:r>
      <w:proofErr w:type="spellEnd"/>
      <w:r w:rsidR="00667B67">
        <w:rPr>
          <w:lang w:val="de-DE"/>
        </w:rPr>
        <w:t xml:space="preserve">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proofErr w:type="spellStart"/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</w:t>
      </w:r>
      <w:proofErr w:type="spellEnd"/>
      <w:r w:rsidR="004246C8" w:rsidRPr="00667B67">
        <w:rPr>
          <w:i/>
          <w:lang w:val="de-DE"/>
        </w:rPr>
        <w:t xml:space="preserve"> </w:t>
      </w:r>
      <w:proofErr w:type="spellStart"/>
      <w:r w:rsidR="004246C8" w:rsidRPr="00667B67">
        <w:rPr>
          <w:i/>
          <w:lang w:val="de-DE"/>
        </w:rPr>
        <w:t>dispatch</w:t>
      </w:r>
      <w:r w:rsidR="004246C8">
        <w:rPr>
          <w:lang w:val="de-DE"/>
        </w:rPr>
        <w:t>-VI</w:t>
      </w:r>
      <w:r w:rsidR="00F62D8C">
        <w:rPr>
          <w:lang w:val="de-DE"/>
        </w:rPr>
        <w:t>‘</w:t>
      </w:r>
      <w:r w:rsidR="004246C8">
        <w:rPr>
          <w:lang w:val="de-DE"/>
        </w:rPr>
        <w:t>s</w:t>
      </w:r>
      <w:proofErr w:type="spellEnd"/>
      <w:r w:rsidR="004246C8">
        <w:rPr>
          <w:lang w:val="de-DE"/>
        </w:rPr>
        <w:t xml:space="preserve"> und entsprechender </w:t>
      </w:r>
      <w:proofErr w:type="spellStart"/>
      <w:r w:rsidR="004246C8" w:rsidRPr="004246C8">
        <w:rPr>
          <w:i/>
          <w:lang w:val="de-DE"/>
        </w:rPr>
        <w:t>overwrite</w:t>
      </w:r>
      <w:proofErr w:type="spellEnd"/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1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1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2" w:name="_Toc337823834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2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2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Start→Alle</w:t>
      </w:r>
      <w:proofErr w:type="spellEnd"/>
      <w:r w:rsidR="006668C9" w:rsidRPr="006668C9">
        <w:rPr>
          <w:rFonts w:cs="Calibri"/>
          <w:i/>
          <w:sz w:val="20"/>
          <w:szCs w:val="20"/>
          <w:lang w:val="de-DE"/>
        </w:rPr>
        <w:t xml:space="preserve">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Programme→Nationa</w:t>
      </w:r>
      <w:r w:rsidR="00A27C56">
        <w:rPr>
          <w:rFonts w:cs="Calibri"/>
          <w:i/>
          <w:sz w:val="20"/>
          <w:szCs w:val="20"/>
          <w:lang w:val="de-DE"/>
        </w:rPr>
        <w:t>l</w:t>
      </w:r>
      <w:proofErr w:type="spellEnd"/>
      <w:r w:rsidR="00A27C56">
        <w:rPr>
          <w:rFonts w:cs="Calibri"/>
          <w:i/>
          <w:sz w:val="20"/>
          <w:szCs w:val="20"/>
          <w:lang w:val="de-DE"/>
        </w:rPr>
        <w:t xml:space="preserve">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Wählen Sie </w:t>
      </w:r>
      <w:proofErr w:type="spellStart"/>
      <w:r>
        <w:rPr>
          <w:sz w:val="20"/>
          <w:szCs w:val="20"/>
          <w:lang w:val="de-DE"/>
        </w:rPr>
        <w:t>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</w:t>
      </w:r>
      <w:proofErr w:type="spellEnd"/>
      <w:r>
        <w:rPr>
          <w:rFonts w:cs="Calibri"/>
          <w:i/>
          <w:sz w:val="20"/>
          <w:szCs w:val="20"/>
          <w:lang w:val="de-DE"/>
        </w:rPr>
        <w:t xml:space="preserve">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Configuration.lvlib</w:t>
      </w:r>
      <w:proofErr w:type="spellEnd"/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Configuration.lvclass</w:t>
      </w:r>
      <w:proofErr w:type="spellEnd"/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Interface.lvclass</w:t>
      </w:r>
      <w:proofErr w:type="spellEnd"/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proofErr w:type="spellStart"/>
      <w:r w:rsidRPr="0002720C">
        <w:rPr>
          <w:i/>
          <w:sz w:val="20"/>
          <w:szCs w:val="20"/>
          <w:lang w:val="de-DE"/>
        </w:rPr>
        <w:t>Ini-File.lvclass</w:t>
      </w:r>
      <w:proofErr w:type="spellEnd"/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 xml:space="preserve">den Zugriff auf eine </w:t>
      </w:r>
      <w:proofErr w:type="spellStart"/>
      <w:r w:rsidRPr="0002720C">
        <w:rPr>
          <w:sz w:val="20"/>
          <w:szCs w:val="20"/>
          <w:lang w:val="de-DE"/>
        </w:rPr>
        <w:t>ini</w:t>
      </w:r>
      <w:proofErr w:type="spellEnd"/>
      <w:r w:rsidRPr="0002720C">
        <w:rPr>
          <w:sz w:val="20"/>
          <w:szCs w:val="20"/>
          <w:lang w:val="de-DE"/>
        </w:rPr>
        <w:t>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Section.lvclass</w:t>
      </w:r>
      <w:proofErr w:type="spellEnd"/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LVOOP </w:t>
      </w:r>
      <w:proofErr w:type="spellStart"/>
      <w:r>
        <w:rPr>
          <w:i/>
          <w:sz w:val="20"/>
          <w:szCs w:val="20"/>
          <w:lang w:val="de-DE"/>
        </w:rPr>
        <w:t>Introdu</w:t>
      </w:r>
      <w:r w:rsidR="00B25F83">
        <w:rPr>
          <w:i/>
          <w:sz w:val="20"/>
          <w:szCs w:val="20"/>
          <w:lang w:val="de-DE"/>
        </w:rPr>
        <w:t>ction.lvlib</w:t>
      </w:r>
      <w:proofErr w:type="spellEnd"/>
      <w:r w:rsidR="00B25F83">
        <w:rPr>
          <w:sz w:val="20"/>
          <w:szCs w:val="20"/>
          <w:lang w:val="de-DE"/>
        </w:rPr>
        <w:br/>
        <w:t>Diese LabVIEW Bibliothek enthält die Beispiel-</w:t>
      </w:r>
      <w:proofErr w:type="spellStart"/>
      <w:r w:rsidR="00B25F83">
        <w:rPr>
          <w:sz w:val="20"/>
          <w:szCs w:val="20"/>
          <w:lang w:val="de-DE"/>
        </w:rPr>
        <w:t>VI’s</w:t>
      </w:r>
      <w:proofErr w:type="spellEnd"/>
      <w:r w:rsidR="00B25F83">
        <w:rPr>
          <w:sz w:val="20"/>
          <w:szCs w:val="20"/>
          <w:lang w:val="de-DE"/>
        </w:rPr>
        <w:t>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</w:t>
      </w:r>
      <w:proofErr w:type="spellStart"/>
      <w:r w:rsidR="00B25F83">
        <w:rPr>
          <w:sz w:val="20"/>
          <w:szCs w:val="20"/>
          <w:lang w:val="de-DE"/>
        </w:rPr>
        <w:t>ini</w:t>
      </w:r>
      <w:proofErr w:type="spellEnd"/>
      <w:r w:rsidR="00B25F83">
        <w:rPr>
          <w:sz w:val="20"/>
          <w:szCs w:val="20"/>
          <w:lang w:val="de-DE"/>
        </w:rPr>
        <w:t>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proofErr w:type="spellStart"/>
      <w:r w:rsidR="00BF1703" w:rsidRPr="00BF1703">
        <w:rPr>
          <w:i/>
          <w:sz w:val="20"/>
          <w:szCs w:val="20"/>
          <w:lang w:val="de-DE"/>
        </w:rPr>
        <w:t>Section.lvclass</w:t>
      </w:r>
      <w:proofErr w:type="spellEnd"/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DB_</w:t>
      </w:r>
      <w:r w:rsidR="00284CD4">
        <w:rPr>
          <w:i/>
          <w:sz w:val="20"/>
          <w:szCs w:val="20"/>
          <w:lang w:val="de-DE"/>
        </w:rPr>
        <w:t>Configuration.lvlib</w:t>
      </w:r>
      <w:proofErr w:type="spellEnd"/>
      <w:r w:rsidR="00284CD4">
        <w:rPr>
          <w:i/>
          <w:sz w:val="20"/>
          <w:szCs w:val="20"/>
          <w:lang w:val="de-DE"/>
        </w:rPr>
        <w:t xml:space="preserve"> </w:t>
      </w:r>
      <w:r w:rsidR="00284CD4" w:rsidRPr="00284CD4">
        <w:rPr>
          <w:sz w:val="20"/>
          <w:szCs w:val="20"/>
          <w:lang w:val="de-DE"/>
        </w:rPr>
        <w:t xml:space="preserve">wird in diesem Workshop nicht benutzt. </w:t>
      </w:r>
      <w:r w:rsidR="00284CD4">
        <w:rPr>
          <w:sz w:val="20"/>
          <w:szCs w:val="20"/>
          <w:lang w:val="de-DE"/>
        </w:rPr>
        <w:t xml:space="preserve">Sie enthält einen Tabellenentwurf mit Beispielkonfigurationsdaten für eine </w:t>
      </w:r>
      <w:r w:rsidR="00F62D8C">
        <w:rPr>
          <w:sz w:val="20"/>
          <w:szCs w:val="20"/>
          <w:lang w:val="de-DE"/>
        </w:rPr>
        <w:t>SQL</w:t>
      </w:r>
      <w:r w:rsidR="00284CD4">
        <w:rPr>
          <w:sz w:val="20"/>
          <w:szCs w:val="20"/>
          <w:lang w:val="de-DE"/>
        </w:rPr>
        <w:t>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</w:t>
      </w:r>
      <w:proofErr w:type="spellStart"/>
      <w:r>
        <w:rPr>
          <w:sz w:val="20"/>
          <w:szCs w:val="20"/>
          <w:lang w:val="de-DE"/>
        </w:rPr>
        <w:t>ini</w:t>
      </w:r>
      <w:proofErr w:type="spellEnd"/>
      <w:r>
        <w:rPr>
          <w:sz w:val="20"/>
          <w:szCs w:val="20"/>
          <w:lang w:val="de-DE"/>
        </w:rPr>
        <w:t xml:space="preserve">-Dateien müssen die </w:t>
      </w:r>
      <w:proofErr w:type="spellStart"/>
      <w:r w:rsidRPr="002551A3">
        <w:rPr>
          <w:i/>
          <w:sz w:val="20"/>
          <w:szCs w:val="20"/>
          <w:lang w:val="de-DE"/>
        </w:rPr>
        <w:t>ClassPath</w:t>
      </w:r>
      <w:proofErr w:type="spellEnd"/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proofErr w:type="spellStart"/>
      <w:r w:rsidR="0048486F">
        <w:rPr>
          <w:sz w:val="20"/>
          <w:szCs w:val="20"/>
          <w:lang w:val="de-DE"/>
        </w:rPr>
        <w:t>ini</w:t>
      </w:r>
      <w:proofErr w:type="spellEnd"/>
      <w:r w:rsidR="0048486F">
        <w:rPr>
          <w:sz w:val="20"/>
          <w:szCs w:val="20"/>
          <w:lang w:val="de-DE"/>
        </w:rPr>
        <w:t>-Datei</w:t>
      </w:r>
      <w:r w:rsidR="000B2574">
        <w:rPr>
          <w:sz w:val="20"/>
          <w:szCs w:val="20"/>
          <w:lang w:val="de-DE"/>
        </w:rPr>
        <w:t xml:space="preserve"> mit </w:t>
      </w:r>
      <w:proofErr w:type="spellStart"/>
      <w:r w:rsidR="000B2574" w:rsidRPr="00667B39">
        <w:rPr>
          <w:i/>
          <w:sz w:val="20"/>
          <w:szCs w:val="20"/>
          <w:lang w:val="de-DE"/>
        </w:rPr>
        <w:t>Drag&amp;Drop</w:t>
      </w:r>
      <w:proofErr w:type="spellEnd"/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3" w:name="_Toc337823835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3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proofErr w:type="spellStart"/>
      <w:r w:rsidR="004F610C">
        <w:rPr>
          <w:i/>
          <w:lang w:val="de-DE"/>
        </w:rPr>
        <w:t>ihrName</w:t>
      </w:r>
      <w:proofErr w:type="spellEnd"/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>(</w:t>
      </w:r>
      <w:proofErr w:type="spellStart"/>
      <w:r w:rsidRPr="0023740F">
        <w:t>Kontextmenü</w:t>
      </w:r>
      <w:proofErr w:type="spellEnd"/>
      <w:r w:rsidRPr="0023740F">
        <w:t xml:space="preserve"> von </w:t>
      </w:r>
      <w:r w:rsidRPr="0023740F">
        <w:rPr>
          <w:i/>
        </w:rPr>
        <w:t>My Computer&gt;New&gt;Library</w:t>
      </w:r>
      <w:r w:rsidRPr="0023740F">
        <w:t>)</w:t>
      </w:r>
      <w:r w:rsidR="00FA25ED" w:rsidRPr="00FA25ED">
        <w:rPr>
          <w:noProof/>
          <w:lang w:eastAsia="de-DE"/>
        </w:rPr>
        <w:t xml:space="preserve"> </w:t>
      </w:r>
      <w:r w:rsidR="00FA25ED">
        <w:rPr>
          <w:noProof/>
          <w:lang w:val="de-DE" w:eastAsia="de-DE"/>
        </w:rPr>
        <w:drawing>
          <wp:inline distT="0" distB="0" distL="0" distR="0" wp14:anchorId="78A325FD" wp14:editId="25F55798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proofErr w:type="spellStart"/>
      <w:r>
        <w:rPr>
          <w:i/>
          <w:lang w:val="de-DE"/>
        </w:rPr>
        <w:t>ihrName</w:t>
      </w:r>
      <w:proofErr w:type="spellEnd"/>
      <w:r w:rsidRPr="00567D85">
        <w:rPr>
          <w:i/>
          <w:lang w:val="de-DE"/>
        </w:rPr>
        <w:t>\</w:t>
      </w:r>
      <w:proofErr w:type="spellStart"/>
      <w:r>
        <w:rPr>
          <w:i/>
          <w:lang w:val="de-DE"/>
        </w:rPr>
        <w:t>ihrName.lvlib</w:t>
      </w:r>
      <w:proofErr w:type="spellEnd"/>
      <w:r>
        <w:rPr>
          <w:lang w:val="de-DE"/>
        </w:rPr>
        <w:br/>
        <w:t xml:space="preserve">(Kontextmenü von </w:t>
      </w:r>
      <w:proofErr w:type="spellStart"/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proofErr w:type="spellEnd"/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 xml:space="preserve">Save&gt;Save </w:t>
      </w:r>
      <w:proofErr w:type="spellStart"/>
      <w:r>
        <w:rPr>
          <w:i/>
          <w:lang w:val="de-DE"/>
        </w:rPr>
        <w:t>as</w:t>
      </w:r>
      <w:proofErr w:type="spellEnd"/>
      <w:r>
        <w:rPr>
          <w:i/>
          <w:lang w:val="de-DE"/>
        </w:rPr>
        <w:t>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proofErr w:type="spellStart"/>
      <w:r w:rsidRPr="0023740F">
        <w:rPr>
          <w:i/>
          <w:lang w:val="de-DE"/>
        </w:rPr>
        <w:t>ihrName.lvlib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proofErr w:type="spellStart"/>
      <w:r w:rsidRPr="009D51EA">
        <w:rPr>
          <w:i/>
          <w:lang w:val="de-DE"/>
        </w:rPr>
        <w:t>Documentation</w:t>
      </w:r>
      <w:proofErr w:type="spellEnd"/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4" w:name="_Toc337823836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4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proofErr w:type="spellStart"/>
      <w:r w:rsidR="0089022F" w:rsidRPr="0089022F">
        <w:rPr>
          <w:i/>
          <w:lang w:val="de-DE"/>
        </w:rPr>
        <w:t>Section.lvclass</w:t>
      </w:r>
      <w:proofErr w:type="spellEnd"/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 xml:space="preserve">Class private </w:t>
      </w:r>
      <w:proofErr w:type="spellStart"/>
      <w:r w:rsidR="0089022F" w:rsidRPr="0089022F">
        <w:rPr>
          <w:i/>
          <w:lang w:val="de-DE"/>
        </w:rPr>
        <w:t>data</w:t>
      </w:r>
      <w:proofErr w:type="spellEnd"/>
      <w:r w:rsidR="0089022F">
        <w:rPr>
          <w:lang w:val="de-DE"/>
        </w:rPr>
        <w:t xml:space="preserve"> hinzufügen und die </w:t>
      </w:r>
      <w:proofErr w:type="spellStart"/>
      <w:r w:rsidR="0089022F" w:rsidRPr="00725CAE">
        <w:rPr>
          <w:i/>
          <w:lang w:val="de-DE"/>
        </w:rPr>
        <w:t>dynamic</w:t>
      </w:r>
      <w:proofErr w:type="spellEnd"/>
      <w:r w:rsidR="0089022F" w:rsidRPr="00725CAE">
        <w:rPr>
          <w:i/>
          <w:lang w:val="de-DE"/>
        </w:rPr>
        <w:t xml:space="preserve"> </w:t>
      </w:r>
      <w:proofErr w:type="spellStart"/>
      <w:r w:rsidR="0089022F" w:rsidRPr="00725CAE">
        <w:rPr>
          <w:i/>
          <w:lang w:val="de-DE"/>
        </w:rPr>
        <w:t>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>s</w:t>
      </w:r>
      <w:proofErr w:type="spellEnd"/>
      <w:r w:rsidR="0089022F">
        <w:rPr>
          <w:lang w:val="de-DE"/>
        </w:rPr>
        <w:t xml:space="preserve"> der Basisklasse überschreiben, um Ihre eigenen </w:t>
      </w:r>
      <w:r w:rsidR="0089022F" w:rsidRPr="001A5153">
        <w:rPr>
          <w:i/>
          <w:lang w:val="de-DE"/>
        </w:rPr>
        <w:t>Items</w:t>
      </w:r>
      <w:r w:rsidR="0089022F">
        <w:rPr>
          <w:lang w:val="de-DE"/>
        </w:rPr>
        <w:t xml:space="preserve">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5" w:name="_Toc337823837"/>
      <w:r>
        <w:t xml:space="preserve">Klasse </w:t>
      </w:r>
      <w:r w:rsidRPr="000A102C">
        <w:t>erstellen</w:t>
      </w:r>
      <w:bookmarkEnd w:id="5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 w:rsidR="001A5153">
        <w:rPr>
          <w:lang w:val="de-DE"/>
        </w:rPr>
        <w:t>neue</w:t>
      </w:r>
      <w:r>
        <w:rPr>
          <w:lang w:val="de-DE"/>
        </w:rPr>
        <w:t xml:space="preserve"> Klasse</w:t>
      </w:r>
      <w:r w:rsidR="00AB5C34">
        <w:rPr>
          <w:lang w:val="de-DE"/>
        </w:rPr>
        <w:t xml:space="preserve"> </w:t>
      </w:r>
      <w:proofErr w:type="spellStart"/>
      <w:r w:rsidR="00AB5C34" w:rsidRPr="00AB5C34">
        <w:rPr>
          <w:i/>
          <w:lang w:val="de-DE"/>
        </w:rPr>
        <w:t>ihrName_Section.lvclass</w:t>
      </w:r>
      <w:proofErr w:type="spellEnd"/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65369457" wp14:editId="79E5A75E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7A52B236" wp14:editId="518BC591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proofErr w:type="spellStart"/>
      <w:r>
        <w:rPr>
          <w:i/>
          <w:lang w:val="de-DE"/>
        </w:rPr>
        <w:t>ihrName.lvclass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</w:t>
      </w:r>
      <w:proofErr w:type="spellStart"/>
      <w:r w:rsidRPr="00581643">
        <w:rPr>
          <w:lang w:val="de-DE"/>
        </w:rPr>
        <w:t>VI</w:t>
      </w:r>
      <w:r w:rsidR="00725CAE">
        <w:rPr>
          <w:lang w:val="de-DE"/>
        </w:rPr>
        <w:t>‘</w:t>
      </w:r>
      <w:r w:rsidRPr="00581643">
        <w:rPr>
          <w:lang w:val="de-DE"/>
        </w:rPr>
        <w:t>s</w:t>
      </w:r>
      <w:proofErr w:type="spellEnd"/>
      <w:r w:rsidRPr="00581643">
        <w:rPr>
          <w:lang w:val="de-DE"/>
        </w:rPr>
        <w:t xml:space="preserve">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proofErr w:type="spellStart"/>
      <w:r w:rsidRPr="00581643">
        <w:rPr>
          <w:i/>
          <w:lang w:val="de-DE"/>
        </w:rPr>
        <w:t>Documentation</w:t>
      </w:r>
      <w:proofErr w:type="spellEnd"/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6" w:name="_Toc337823838"/>
      <w:r>
        <w:lastRenderedPageBreak/>
        <w:t>Vererbung einstellen</w:t>
      </w:r>
      <w:bookmarkEnd w:id="6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proofErr w:type="spellStart"/>
      <w:r w:rsidRPr="009D51EA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7A272091" wp14:editId="4A19532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proofErr w:type="spellStart"/>
      <w:r w:rsidRPr="004D7104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anklicken. Wählen Sie in dem Dialog die gewünschte Eltern-Klasse aus, in unserem Beispiel ist das </w:t>
      </w:r>
      <w:proofErr w:type="spellStart"/>
      <w:r w:rsidRPr="000A102C">
        <w:rPr>
          <w:i/>
          <w:lang w:val="de-DE"/>
        </w:rPr>
        <w:t>Section.lvclass</w:t>
      </w:r>
      <w:proofErr w:type="spellEnd"/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489828BB" wp14:editId="105F69CD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1474DF">
      <w:pPr>
        <w:pStyle w:val="Listenabsatz"/>
        <w:numPr>
          <w:ilvl w:val="1"/>
          <w:numId w:val="30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proofErr w:type="spellStart"/>
      <w:r w:rsidRPr="00E43384">
        <w:rPr>
          <w:i/>
          <w:lang w:val="de-DE"/>
        </w:rPr>
        <w:t>Section.lvclass</w:t>
      </w:r>
      <w:proofErr w:type="spellEnd"/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7" w:name="_Toc337823839"/>
      <w:r>
        <w:lastRenderedPageBreak/>
        <w:t>Attribute hinzufügen</w:t>
      </w:r>
      <w:bookmarkEnd w:id="7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376A851C" wp14:editId="0C816063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</w:t>
      </w:r>
      <w:r w:rsidR="0074565E">
        <w:rPr>
          <w:noProof/>
          <w:lang w:val="de-DE" w:eastAsia="de-DE"/>
        </w:rPr>
        <w:t>, siehe Kontextmenü</w:t>
      </w:r>
      <w:r>
        <w:rPr>
          <w:noProof/>
          <w:lang w:val="de-DE" w:eastAsia="de-DE"/>
        </w:rPr>
        <w:t>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</w:t>
      </w:r>
      <w:r w:rsidR="001A5153">
        <w:rPr>
          <w:noProof/>
          <w:lang w:val="de-DE" w:eastAsia="de-DE"/>
        </w:rPr>
        <w:t>das</w:t>
      </w:r>
      <w:r>
        <w:rPr>
          <w:noProof/>
          <w:lang w:val="de-DE" w:eastAsia="de-DE"/>
        </w:rPr>
        <w:t xml:space="preserve">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8" w:name="_Toc337823840"/>
      <w:r>
        <w:t xml:space="preserve">Items </w:t>
      </w:r>
      <w:r w:rsidR="009D51EA">
        <w:t xml:space="preserve">zur </w:t>
      </w:r>
      <w:proofErr w:type="spellStart"/>
      <w:r w:rsidR="009D51EA">
        <w:t>ini</w:t>
      </w:r>
      <w:proofErr w:type="spellEnd"/>
      <w:r w:rsidR="009D51EA">
        <w:t xml:space="preserve">-Datei </w:t>
      </w:r>
      <w:r>
        <w:t>hinzufügen</w:t>
      </w:r>
      <w:bookmarkEnd w:id="8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 xml:space="preserve">LVOOP </w:t>
      </w:r>
      <w:proofErr w:type="spellStart"/>
      <w:r w:rsidRPr="00725CAE">
        <w:rPr>
          <w:i/>
          <w:lang w:val="de-DE"/>
        </w:rPr>
        <w:t>Introduction.lvlib:Examples</w:t>
      </w:r>
      <w:proofErr w:type="spellEnd"/>
      <w:r w:rsidRPr="00725CAE">
        <w:rPr>
          <w:i/>
          <w:lang w:val="de-DE"/>
        </w:rPr>
        <w:t>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</w:t>
      </w:r>
      <w:proofErr w:type="spellStart"/>
      <w:r w:rsidRPr="00581643">
        <w:rPr>
          <w:i/>
          <w:lang w:val="de-DE"/>
        </w:rPr>
        <w:t>ihrName</w:t>
      </w:r>
      <w:proofErr w:type="spellEnd"/>
      <w:r w:rsidRPr="00581643">
        <w:rPr>
          <w:i/>
          <w:lang w:val="de-DE"/>
        </w:rPr>
        <w:t>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proofErr w:type="spellStart"/>
      <w:r w:rsidRPr="00D74D91">
        <w:rPr>
          <w:i/>
          <w:lang w:val="de-DE"/>
        </w:rPr>
        <w:t>ClassPath</w:t>
      </w:r>
      <w:proofErr w:type="spellEnd"/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proofErr w:type="spellStart"/>
      <w:r w:rsidRPr="007D4949">
        <w:rPr>
          <w:i/>
          <w:lang w:val="de-DE"/>
        </w:rPr>
        <w:t>class</w:t>
      </w:r>
      <w:proofErr w:type="spellEnd"/>
      <w:r w:rsidRPr="007D4949">
        <w:rPr>
          <w:i/>
          <w:lang w:val="de-DE"/>
        </w:rPr>
        <w:t xml:space="preserve"> private </w:t>
      </w:r>
      <w:proofErr w:type="spellStart"/>
      <w:r w:rsidRPr="007D4949">
        <w:rPr>
          <w:i/>
          <w:lang w:val="de-DE"/>
        </w:rPr>
        <w:t>data</w:t>
      </w:r>
      <w:proofErr w:type="spellEnd"/>
      <w:r>
        <w:rPr>
          <w:lang w:val="de-DE"/>
        </w:rPr>
        <w:t xml:space="preserve"> ein </w:t>
      </w:r>
      <w:r w:rsidRPr="001A5153">
        <w:rPr>
          <w:i/>
          <w:lang w:val="de-DE"/>
        </w:rPr>
        <w:t>Item</w:t>
      </w:r>
      <w:r>
        <w:rPr>
          <w:lang w:val="de-DE"/>
        </w:rPr>
        <w:t xml:space="preserve">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</w:t>
      </w:r>
      <w:r w:rsidR="0056380C">
        <w:rPr>
          <w:rStyle w:val="Funotenzeichen"/>
          <w:lang w:val="de-DE"/>
        </w:rPr>
        <w:footnoteReference w:id="3"/>
      </w:r>
      <w:r w:rsidR="0056380C">
        <w:rPr>
          <w:lang w:val="de-DE"/>
        </w:rPr>
        <w:t>:</w:t>
      </w:r>
      <w:r w:rsidR="0056380C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 w:rsidRPr="002551A3">
        <w:rPr>
          <w:sz w:val="18"/>
          <w:szCs w:val="18"/>
          <w:lang w:val="de-DE"/>
        </w:rPr>
        <w:t>meineZahl</w:t>
      </w:r>
      <w:proofErr w:type="spellEnd"/>
      <w:r w:rsidR="002551A3" w:rsidRPr="002551A3">
        <w:rPr>
          <w:sz w:val="18"/>
          <w:szCs w:val="18"/>
          <w:lang w:val="de-DE"/>
        </w:rPr>
        <w:t>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>
        <w:rPr>
          <w:sz w:val="18"/>
          <w:szCs w:val="18"/>
          <w:lang w:val="de-DE"/>
        </w:rPr>
        <w:t>meineZahl</w:t>
      </w:r>
      <w:proofErr w:type="spellEnd"/>
      <w:r w:rsidR="002551A3">
        <w:rPr>
          <w:sz w:val="18"/>
          <w:szCs w:val="18"/>
          <w:lang w:val="de-DE"/>
        </w:rPr>
        <w:t>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9" w:name="_Toc337823841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9"/>
    </w:p>
    <w:p w:rsidR="0036083B" w:rsidRDefault="0036083B" w:rsidP="0036083B">
      <w:pPr>
        <w:pStyle w:val="berschrift2"/>
      </w:pPr>
      <w:bookmarkStart w:id="10" w:name="_Toc337823842"/>
      <w:r>
        <w:t>Zugriffsberechtigungen</w:t>
      </w:r>
      <w:bookmarkEnd w:id="10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 xml:space="preserve">, kann man in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, die nicht der Klasse angehören, nicht mit </w:t>
      </w:r>
      <w:proofErr w:type="spellStart"/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proofErr w:type="spellEnd"/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</w:t>
      </w:r>
      <w:proofErr w:type="spellStart"/>
      <w:r w:rsidR="0036083B">
        <w:rPr>
          <w:i/>
          <w:lang w:val="de-DE"/>
        </w:rPr>
        <w:t>By</w:t>
      </w:r>
      <w:proofErr w:type="spellEnd"/>
      <w:r w:rsidR="0036083B">
        <w:rPr>
          <w:i/>
          <w:lang w:val="de-DE"/>
        </w:rPr>
        <w:t xml:space="preserve">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</w:t>
      </w:r>
      <w:proofErr w:type="spellStart"/>
      <w:r w:rsidRPr="0036083B">
        <w:rPr>
          <w:i/>
          <w:lang w:val="de-DE"/>
        </w:rPr>
        <w:t>of</w:t>
      </w:r>
      <w:proofErr w:type="spellEnd"/>
      <w:r w:rsidRPr="0036083B">
        <w:rPr>
          <w:i/>
          <w:lang w:val="de-DE"/>
        </w:rPr>
        <w:t xml:space="preserve"> </w:t>
      </w:r>
      <w:proofErr w:type="spellStart"/>
      <w:r w:rsidR="0036083B" w:rsidRPr="0036083B">
        <w:rPr>
          <w:i/>
          <w:lang w:val="de-DE"/>
        </w:rPr>
        <w:t>class</w:t>
      </w:r>
      <w:proofErr w:type="spellEnd"/>
      <w:r w:rsidR="0036083B" w:rsidRPr="0036083B">
        <w:rPr>
          <w:i/>
          <w:lang w:val="de-DE"/>
        </w:rPr>
        <w:t xml:space="preserve"> </w:t>
      </w:r>
      <w:r w:rsidRPr="0036083B">
        <w:rPr>
          <w:i/>
          <w:lang w:val="de-DE"/>
        </w:rPr>
        <w:t xml:space="preserve">private </w:t>
      </w:r>
      <w:proofErr w:type="spellStart"/>
      <w:r w:rsidRPr="0036083B">
        <w:rPr>
          <w:i/>
          <w:lang w:val="de-DE"/>
        </w:rPr>
        <w:t>data</w:t>
      </w:r>
      <w:proofErr w:type="spellEnd"/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</w:t>
      </w:r>
      <w:proofErr w:type="spellStart"/>
      <w:r w:rsidR="0036083B">
        <w:rPr>
          <w:lang w:val="de-DE"/>
        </w:rPr>
        <w:t>VI</w:t>
      </w:r>
      <w:r w:rsidR="00725CAE">
        <w:rPr>
          <w:lang w:val="de-DE"/>
        </w:rPr>
        <w:t>‘</w:t>
      </w:r>
      <w:r w:rsidR="0036083B">
        <w:rPr>
          <w:lang w:val="de-DE"/>
        </w:rPr>
        <w:t>s</w:t>
      </w:r>
      <w:proofErr w:type="spellEnd"/>
      <w:r w:rsidR="0036083B">
        <w:rPr>
          <w:lang w:val="de-DE"/>
        </w:rPr>
        <w:t xml:space="preserve"> der Klasse eingestellt</w:t>
      </w:r>
      <w:r w:rsidR="00287A8B">
        <w:rPr>
          <w:rStyle w:val="Funotenzeichen"/>
          <w:lang w:val="de-DE"/>
        </w:rPr>
        <w:footnoteReference w:id="4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proofErr w:type="spellStart"/>
      <w:r w:rsidRPr="00287A8B">
        <w:rPr>
          <w:i/>
          <w:lang w:val="de-DE"/>
        </w:rPr>
        <w:t>Protected</w:t>
      </w:r>
      <w:proofErr w:type="spellEnd"/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5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1" w:name="_Toc337823843"/>
      <w:r>
        <w:t xml:space="preserve">Übung 4.1 </w:t>
      </w:r>
      <w:r w:rsidR="00A96D1B">
        <w:t>Datenzugriffs-Methoden</w:t>
      </w:r>
      <w:bookmarkEnd w:id="11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für das Lesen bzw. Schreibe</w:t>
      </w:r>
      <w:r w:rsidR="001C1BF1">
        <w:rPr>
          <w:lang w:val="de-DE"/>
        </w:rPr>
        <w:t>n</w:t>
      </w:r>
      <w:r>
        <w:rPr>
          <w:lang w:val="de-DE"/>
        </w:rPr>
        <w:t xml:space="preserve">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 xml:space="preserve">New&gt;VI </w:t>
      </w:r>
      <w:proofErr w:type="spellStart"/>
      <w:r w:rsidRPr="00A96D1B">
        <w:rPr>
          <w:i/>
          <w:lang w:val="de-DE"/>
        </w:rPr>
        <w:t>for</w:t>
      </w:r>
      <w:proofErr w:type="spellEnd"/>
      <w:r w:rsidRPr="00A96D1B">
        <w:rPr>
          <w:i/>
          <w:lang w:val="de-DE"/>
        </w:rPr>
        <w:t xml:space="preserve">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A5B67F1" wp14:editId="7FAF684E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6"/>
      </w:r>
      <w:r w:rsidR="00A96D1B">
        <w:rPr>
          <w:lang w:val="de-DE"/>
        </w:rPr>
        <w:t xml:space="preserve"> aus, Beispiel </w:t>
      </w:r>
      <w:proofErr w:type="spellStart"/>
      <w:r w:rsidR="00A96D1B" w:rsidRPr="00A96D1B">
        <w:rPr>
          <w:i/>
          <w:lang w:val="de-DE"/>
        </w:rPr>
        <w:t>meineZahl</w:t>
      </w:r>
      <w:proofErr w:type="spellEnd"/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 xml:space="preserve">Read </w:t>
      </w:r>
      <w:proofErr w:type="spellStart"/>
      <w:r w:rsidR="00A96D1B" w:rsidRPr="00A96D1B">
        <w:rPr>
          <w:i/>
          <w:lang w:val="de-DE"/>
        </w:rPr>
        <w:t>and</w:t>
      </w:r>
      <w:proofErr w:type="spellEnd"/>
      <w:r w:rsidR="00A96D1B" w:rsidRPr="00A96D1B">
        <w:rPr>
          <w:i/>
          <w:lang w:val="de-DE"/>
        </w:rPr>
        <w:t xml:space="preserve">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Klicken Sie </w:t>
      </w:r>
      <w:r w:rsidRPr="00C315FD">
        <w:rPr>
          <w:i/>
          <w:lang w:val="de-DE"/>
        </w:rPr>
        <w:t>Create</w:t>
      </w:r>
      <w:r>
        <w:rPr>
          <w:lang w:val="de-DE"/>
        </w:rPr>
        <w:t>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 xml:space="preserve">erzeugten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07417DC9" wp14:editId="76834ED3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2673E772" wp14:editId="4782BE61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C9" w:rsidRDefault="00EB2CC9" w:rsidP="00EB2CC9">
      <w:pPr>
        <w:pStyle w:val="berschrift2"/>
      </w:pPr>
      <w:bookmarkStart w:id="12" w:name="_Toc337823844"/>
      <w:r>
        <w:lastRenderedPageBreak/>
        <w:t>Übung 4.2 Arbeiten mit LabVIEW-Objekten</w:t>
      </w:r>
      <w:bookmarkEnd w:id="12"/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</w:t>
      </w:r>
      <w:r w:rsidR="00747152">
        <w:rPr>
          <w:noProof/>
          <w:lang w:val="de-DE" w:eastAsia="de-DE"/>
        </w:rPr>
        <w:t>d verdrahten Sie diese mit den S</w:t>
      </w:r>
      <w:r>
        <w:rPr>
          <w:noProof/>
          <w:lang w:val="de-DE" w:eastAsia="de-DE"/>
        </w:rPr>
        <w:t>ubVI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s.</w:t>
      </w:r>
    </w:p>
    <w:p w:rsidR="008913E7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7DCE7164" wp14:editId="73E10794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 w:rsidR="00D461D2">
        <w:rPr>
          <w:noProof/>
          <w:lang w:val="de-DE" w:eastAsia="de-DE"/>
        </w:rPr>
        <w:drawing>
          <wp:inline distT="0" distB="0" distL="0" distR="0" wp14:anchorId="1AECBB85" wp14:editId="06E28F72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  <w:r w:rsidR="00123A62" w:rsidRPr="00123A62">
        <w:rPr>
          <w:noProof/>
          <w:lang w:val="de-DE" w:eastAsia="de-DE"/>
        </w:rPr>
        <w:t xml:space="preserve"> </w:t>
      </w:r>
      <w:r w:rsidR="00123A62">
        <w:rPr>
          <w:noProof/>
          <w:lang w:val="de-DE" w:eastAsia="de-DE"/>
        </w:rPr>
        <w:t>Beachten Sie, dass das Objekt am Drahtabzweig geklont wird.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6970D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D461D2" w:rsidRPr="00A96D1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</w:t>
      </w:r>
      <w:r w:rsidR="00D461D2">
        <w:rPr>
          <w:lang w:val="de-DE"/>
        </w:rPr>
        <w:t>tellen Sie bei Bedarf Fragen.</w:t>
      </w:r>
    </w:p>
    <w:p w:rsidR="00A96D1B" w:rsidRPr="00A96D1B" w:rsidRDefault="00A96D1B" w:rsidP="00A96D1B">
      <w:pPr>
        <w:rPr>
          <w:lang w:val="de-DE"/>
        </w:rPr>
      </w:pPr>
    </w:p>
    <w:p w:rsidR="002D3C30" w:rsidRPr="00963926" w:rsidRDefault="00EB2CC9" w:rsidP="00EB2CC9">
      <w:pPr>
        <w:pStyle w:val="berschrift2"/>
      </w:pPr>
      <w:bookmarkStart w:id="13" w:name="_Toc337823845"/>
      <w:r>
        <w:t>Übung 4.3</w:t>
      </w:r>
      <w:r w:rsidR="002D3C30">
        <w:t xml:space="preserve"> </w:t>
      </w:r>
      <w:proofErr w:type="spellStart"/>
      <w:r w:rsidR="002D3C30" w:rsidRPr="006634F8">
        <w:rPr>
          <w:i/>
        </w:rPr>
        <w:t>Overwrite</w:t>
      </w:r>
      <w:proofErr w:type="spellEnd"/>
      <w:r w:rsidR="002D3C30">
        <w:t>-Methoden</w:t>
      </w:r>
      <w:bookmarkEnd w:id="13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 w:rsidR="00D976C8" w:rsidRPr="00D976C8">
        <w:rPr>
          <w:i/>
          <w:lang w:val="de-DE"/>
        </w:rPr>
        <w:t>Overwrite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, die von </w:t>
      </w:r>
      <w:proofErr w:type="spellStart"/>
      <w:r w:rsidR="00D976C8" w:rsidRPr="00D976C8">
        <w:rPr>
          <w:i/>
          <w:lang w:val="de-DE"/>
        </w:rPr>
        <w:t>Section.lvclass</w:t>
      </w:r>
      <w:proofErr w:type="spellEnd"/>
      <w:r w:rsidR="00D976C8">
        <w:rPr>
          <w:lang w:val="de-DE"/>
        </w:rPr>
        <w:t xml:space="preserve"> als </w:t>
      </w:r>
      <w:proofErr w:type="spellStart"/>
      <w:r w:rsidR="00D976C8" w:rsidRPr="00D976C8">
        <w:rPr>
          <w:i/>
          <w:lang w:val="de-DE"/>
        </w:rPr>
        <w:t>dynamic</w:t>
      </w:r>
      <w:proofErr w:type="spellEnd"/>
      <w:r w:rsidR="00D976C8" w:rsidRPr="00D976C8">
        <w:rPr>
          <w:i/>
          <w:lang w:val="de-DE"/>
        </w:rPr>
        <w:t xml:space="preserve"> </w:t>
      </w:r>
      <w:proofErr w:type="spellStart"/>
      <w:r w:rsidR="00D976C8" w:rsidRPr="00D976C8">
        <w:rPr>
          <w:i/>
          <w:lang w:val="de-DE"/>
        </w:rPr>
        <w:t>dispatch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 definiert wurden, </w:t>
      </w:r>
      <w:r>
        <w:rPr>
          <w:lang w:val="de-DE"/>
        </w:rPr>
        <w:t>Ihrer Klasse hinzu.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</w:t>
      </w:r>
      <w:r w:rsidR="00070E91" w:rsidRPr="00747152">
        <w:rPr>
          <w:i/>
          <w:lang w:val="de-DE"/>
        </w:rPr>
        <w:t>o Read.vi</w:t>
      </w:r>
      <w:r>
        <w:rPr>
          <w:lang w:val="de-DE"/>
        </w:rPr>
        <w:t xml:space="preserve"> liest Daten vom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</w:t>
      </w:r>
      <w:r w:rsidRPr="00F44C97">
        <w:rPr>
          <w:i/>
          <w:lang w:val="de-DE"/>
        </w:rPr>
        <w:t>Strings</w:t>
      </w:r>
      <w:r>
        <w:rPr>
          <w:lang w:val="de-DE"/>
        </w:rPr>
        <w:t xml:space="preserve"> und fügt Sie zu</w:t>
      </w:r>
      <w:r w:rsidR="00F44C97">
        <w:rPr>
          <w:lang w:val="de-DE"/>
        </w:rPr>
        <w:t>sammen mit dem Key-Namen an ein</w:t>
      </w:r>
      <w:r>
        <w:rPr>
          <w:lang w:val="de-DE"/>
        </w:rPr>
        <w:t xml:space="preserve">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 xml:space="preserve">New&gt;VI </w:t>
      </w:r>
      <w:proofErr w:type="spellStart"/>
      <w:r w:rsidRPr="004C4CF5">
        <w:rPr>
          <w:i/>
          <w:lang w:val="de-DE"/>
        </w:rPr>
        <w:t>for</w:t>
      </w:r>
      <w:proofErr w:type="spellEnd"/>
      <w:r w:rsidRPr="004C4CF5">
        <w:rPr>
          <w:i/>
          <w:lang w:val="de-DE"/>
        </w:rPr>
        <w:t xml:space="preserve"> </w:t>
      </w:r>
      <w:proofErr w:type="spellStart"/>
      <w:r w:rsidRPr="004C4CF5">
        <w:rPr>
          <w:i/>
          <w:lang w:val="de-DE"/>
        </w:rPr>
        <w:t>Over</w:t>
      </w:r>
      <w:r w:rsidR="00D67702">
        <w:rPr>
          <w:i/>
          <w:lang w:val="de-DE"/>
        </w:rPr>
        <w:t>writ</w:t>
      </w:r>
      <w:r w:rsidRPr="004C4CF5">
        <w:rPr>
          <w:i/>
          <w:lang w:val="de-DE"/>
        </w:rPr>
        <w:t>e</w:t>
      </w:r>
      <w:proofErr w:type="spellEnd"/>
      <w:r w:rsidRPr="004C4CF5">
        <w:rPr>
          <w:i/>
          <w:lang w:val="de-DE"/>
        </w:rPr>
        <w:t>…</w:t>
      </w:r>
    </w:p>
    <w:p w:rsid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 w:rsidR="00D67702"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 w:rsidR="00D976C8" w:rsidRPr="00D976C8">
        <w:rPr>
          <w:i/>
          <w:lang w:val="de-DE"/>
        </w:rPr>
        <w:t>Do Read.vi</w:t>
      </w:r>
      <w:r w:rsidR="00D976C8">
        <w:rPr>
          <w:lang w:val="de-DE"/>
        </w:rPr>
        <w:t xml:space="preserve"> u</w:t>
      </w:r>
      <w:r>
        <w:rPr>
          <w:lang w:val="de-DE"/>
        </w:rPr>
        <w:t>nd klicken Sie den OK-Knopf.</w:t>
      </w:r>
      <w:r>
        <w:rPr>
          <w:lang w:val="de-DE"/>
        </w:rPr>
        <w:br/>
        <w:t xml:space="preserve"> </w:t>
      </w:r>
      <w:r>
        <w:rPr>
          <w:noProof/>
          <w:lang w:val="de-DE" w:eastAsia="de-DE"/>
        </w:rPr>
        <w:drawing>
          <wp:inline distT="0" distB="0" distL="0" distR="0" wp14:anchorId="3CA5CFBF" wp14:editId="401FA93B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 xml:space="preserve">Der </w:t>
      </w:r>
      <w:r w:rsidR="00D67702"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proofErr w:type="spellStart"/>
      <w:r w:rsidR="00D67702" w:rsidRPr="004D7104">
        <w:rPr>
          <w:i/>
          <w:lang w:val="de-DE"/>
        </w:rPr>
        <w:t>Overwrite</w:t>
      </w:r>
      <w:proofErr w:type="spellEnd"/>
      <w:r w:rsidRPr="002E0DB0">
        <w:rPr>
          <w:lang w:val="de-DE"/>
        </w:rPr>
        <w:t xml:space="preserve">-VI als Startpunkt für Ihre Implementierung, das nichts anderes tut, als die entsprechende Methode der </w:t>
      </w:r>
      <w:proofErr w:type="spellStart"/>
      <w:r w:rsidR="00D67702" w:rsidRPr="004D7104">
        <w:rPr>
          <w:i/>
          <w:lang w:val="de-DE"/>
        </w:rPr>
        <w:t>Ancestor</w:t>
      </w:r>
      <w:proofErr w:type="spellEnd"/>
      <w:r w:rsidRPr="002E0DB0">
        <w:rPr>
          <w:lang w:val="de-DE"/>
        </w:rPr>
        <w:t xml:space="preserve">-Klasse aufzurufen, z.B. </w:t>
      </w:r>
      <w:bookmarkStart w:id="14" w:name="_GoBack"/>
      <w:r w:rsidRPr="00C14C77">
        <w:rPr>
          <w:i/>
          <w:lang w:val="de-DE"/>
        </w:rPr>
        <w:t>Do Read.vi</w:t>
      </w:r>
      <w:bookmarkEnd w:id="14"/>
      <w:r w:rsidRPr="002E0DB0">
        <w:rPr>
          <w:lang w:val="de-DE"/>
        </w:rPr>
        <w:t>.</w:t>
      </w:r>
      <w:r w:rsidRPr="002E0DB0"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19AC03EB" wp14:editId="771F0CC9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Benutzen Sie ihre eigenen Klassen-</w:t>
      </w:r>
      <w:proofErr w:type="spellStart"/>
      <w:r w:rsidRPr="002E0DB0">
        <w:rPr>
          <w:lang w:val="de-DE"/>
        </w:rPr>
        <w:t>VI’s</w:t>
      </w:r>
      <w:proofErr w:type="spellEnd"/>
      <w:r w:rsidRPr="002E0DB0">
        <w:rPr>
          <w:lang w:val="de-DE"/>
        </w:rPr>
        <w:t xml:space="preserve"> und die der Elternklasse, sowie die Methoden der Basisklasse </w:t>
      </w:r>
      <w:proofErr w:type="spellStart"/>
      <w:r w:rsidR="0074565E" w:rsidRPr="0074565E">
        <w:rPr>
          <w:i/>
          <w:lang w:val="de-DE"/>
        </w:rPr>
        <w:t>Configuration.lvlib:</w:t>
      </w:r>
      <w:r w:rsidRPr="002E0DB0">
        <w:rPr>
          <w:i/>
          <w:lang w:val="de-DE"/>
        </w:rPr>
        <w:t>Interface</w:t>
      </w:r>
      <w:proofErr w:type="spellEnd"/>
      <w:r w:rsidRPr="002E0DB0">
        <w:rPr>
          <w:lang w:val="de-DE"/>
        </w:rPr>
        <w:t xml:space="preserve">, um Ihre </w:t>
      </w:r>
      <w:r w:rsidRPr="0074565E">
        <w:rPr>
          <w:i/>
          <w:lang w:val="de-DE"/>
        </w:rPr>
        <w:t>Items</w:t>
      </w:r>
      <w:r w:rsidRPr="002E0DB0">
        <w:rPr>
          <w:lang w:val="de-DE"/>
        </w:rPr>
        <w:t xml:space="preserve">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 xml:space="preserve">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7D3A609E" wp14:editId="4399994A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Default="00C408F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Wieder</w:t>
      </w:r>
      <w:r w:rsidR="00D976C8">
        <w:rPr>
          <w:lang w:val="de-DE"/>
        </w:rPr>
        <w:t>holen Sie die Schritt</w:t>
      </w:r>
      <w:r w:rsidR="002E0DB0">
        <w:rPr>
          <w:lang w:val="de-DE"/>
        </w:rPr>
        <w:t>e 1 und 2</w:t>
      </w:r>
      <w:r w:rsidR="00D976C8">
        <w:rPr>
          <w:lang w:val="de-DE"/>
        </w:rPr>
        <w:t xml:space="preserve"> auch für </w:t>
      </w:r>
      <w:r w:rsidR="00D976C8" w:rsidRPr="00D976C8">
        <w:rPr>
          <w:i/>
          <w:lang w:val="de-DE"/>
        </w:rPr>
        <w:t>Do Write.vi</w:t>
      </w:r>
      <w:r w:rsidR="00D976C8">
        <w:rPr>
          <w:lang w:val="de-DE"/>
        </w:rPr>
        <w:t xml:space="preserve"> und </w:t>
      </w:r>
      <w:r w:rsidR="00D976C8" w:rsidRPr="00D976C8">
        <w:rPr>
          <w:i/>
          <w:lang w:val="de-DE"/>
        </w:rPr>
        <w:t>Read Keys.vi</w:t>
      </w:r>
      <w:r w:rsidR="00D976C8">
        <w:rPr>
          <w:lang w:val="de-DE"/>
        </w:rPr>
        <w:t>.</w:t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Führen Sie nun das erneut </w:t>
      </w:r>
      <w:r w:rsidRPr="00747152">
        <w:rPr>
          <w:i/>
          <w:lang w:val="de-DE"/>
        </w:rPr>
        <w:t xml:space="preserve">Read </w:t>
      </w:r>
      <w:proofErr w:type="spellStart"/>
      <w:r w:rsidRPr="00747152">
        <w:rPr>
          <w:i/>
          <w:lang w:val="de-DE"/>
        </w:rPr>
        <w:t>Configuration</w:t>
      </w:r>
      <w:proofErr w:type="spellEnd"/>
      <w:r w:rsidRPr="00747152">
        <w:rPr>
          <w:i/>
          <w:lang w:val="de-DE"/>
        </w:rPr>
        <w:t xml:space="preserve">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 xml:space="preserve">Speichern Sie eine Kopie des </w:t>
      </w:r>
      <w:proofErr w:type="spellStart"/>
      <w:r>
        <w:rPr>
          <w:lang w:val="de-DE"/>
        </w:rPr>
        <w:t>VI</w:t>
      </w:r>
      <w:r w:rsidR="004458FA">
        <w:rPr>
          <w:lang w:val="de-DE"/>
        </w:rPr>
        <w:t>’</w:t>
      </w:r>
      <w:r>
        <w:rPr>
          <w:lang w:val="de-DE"/>
        </w:rPr>
        <w:t>s</w:t>
      </w:r>
      <w:proofErr w:type="spellEnd"/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</w:t>
      </w:r>
      <w:proofErr w:type="spellStart"/>
      <w:r w:rsidR="004458FA">
        <w:rPr>
          <w:lang w:val="de-DE"/>
        </w:rPr>
        <w:t>ini</w:t>
      </w:r>
      <w:proofErr w:type="spellEnd"/>
      <w:r w:rsidR="004458FA">
        <w:rPr>
          <w:lang w:val="de-DE"/>
        </w:rPr>
        <w:t xml:space="preserve">-Datei. </w:t>
      </w:r>
    </w:p>
    <w:p w:rsidR="00581643" w:rsidRPr="00963926" w:rsidRDefault="00EB2CC9" w:rsidP="00EB2CC9">
      <w:pPr>
        <w:pStyle w:val="berschrift2"/>
      </w:pPr>
      <w:bookmarkStart w:id="15" w:name="_Toc337823846"/>
      <w:r>
        <w:t>Übung 4.4</w:t>
      </w:r>
      <w:r w:rsidR="00581643">
        <w:t xml:space="preserve">: </w:t>
      </w:r>
      <w:r w:rsidR="00581643" w:rsidRPr="006634F8">
        <w:rPr>
          <w:i/>
        </w:rPr>
        <w:t xml:space="preserve">Dynamic </w:t>
      </w:r>
      <w:proofErr w:type="spellStart"/>
      <w:r w:rsidR="00581643" w:rsidRPr="006634F8">
        <w:rPr>
          <w:i/>
        </w:rPr>
        <w:t>Dispatch</w:t>
      </w:r>
      <w:proofErr w:type="spellEnd"/>
      <w:r w:rsidR="006634F8">
        <w:t>-</w:t>
      </w:r>
      <w:r w:rsidR="001C6858">
        <w:t>Methoden</w:t>
      </w:r>
      <w:bookmarkEnd w:id="15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proofErr w:type="spellStart"/>
      <w:r w:rsidRPr="00747152">
        <w:rPr>
          <w:i/>
          <w:lang w:val="de-DE"/>
        </w:rPr>
        <w:t>Configuration.lvclass:Read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bzw. </w:t>
      </w:r>
      <w:proofErr w:type="spellStart"/>
      <w:r w:rsidRPr="00747152">
        <w:rPr>
          <w:i/>
          <w:lang w:val="de-DE"/>
        </w:rPr>
        <w:t>Section.lvclass:Read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proofErr w:type="spellStart"/>
      <w:r w:rsidR="00747152" w:rsidRPr="00747152">
        <w:rPr>
          <w:i/>
          <w:lang w:val="de-DE"/>
        </w:rPr>
        <w:t>static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Configuration.lvclass</w:t>
      </w:r>
      <w:proofErr w:type="spellEnd"/>
      <w:r>
        <w:rPr>
          <w:lang w:val="de-DE"/>
        </w:rPr>
        <w:t xml:space="preserve"> und ein </w:t>
      </w:r>
      <w:proofErr w:type="spellStart"/>
      <w:r w:rsidRPr="00747152">
        <w:rPr>
          <w:i/>
          <w:lang w:val="de-DE"/>
        </w:rPr>
        <w:t>dynamic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Section.lvcass</w:t>
      </w:r>
      <w:proofErr w:type="spellEnd"/>
      <w:r>
        <w:rPr>
          <w:lang w:val="de-DE"/>
        </w:rPr>
        <w:t xml:space="preserve"> sowie die notwendigen </w:t>
      </w:r>
      <w:proofErr w:type="spellStart"/>
      <w:r w:rsidRPr="00747152">
        <w:rPr>
          <w:i/>
          <w:lang w:val="de-DE"/>
        </w:rPr>
        <w:t>overwrite</w:t>
      </w:r>
      <w:r>
        <w:rPr>
          <w:lang w:val="de-DE"/>
        </w:rPr>
        <w:t>-VI’s</w:t>
      </w:r>
      <w:proofErr w:type="spellEnd"/>
      <w:r>
        <w:rPr>
          <w:lang w:val="de-DE"/>
        </w:rPr>
        <w:t xml:space="preserve"> in den </w:t>
      </w:r>
      <w:proofErr w:type="spellStart"/>
      <w:r>
        <w:rPr>
          <w:lang w:val="de-DE"/>
        </w:rPr>
        <w:t>Kindklassen</w:t>
      </w:r>
      <w:proofErr w:type="spellEnd"/>
      <w:r>
        <w:rPr>
          <w:lang w:val="de-DE"/>
        </w:rPr>
        <w:t>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6" w:name="_Toc337823847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6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proofErr w:type="spellStart"/>
      <w:r w:rsidRPr="004A3092">
        <w:rPr>
          <w:i/>
          <w:lang w:val="de-DE"/>
        </w:rPr>
        <w:t>Interface.lvclass</w:t>
      </w:r>
      <w:proofErr w:type="spellEnd"/>
      <w:r>
        <w:rPr>
          <w:lang w:val="de-DE"/>
        </w:rPr>
        <w:t xml:space="preserve"> erstellen um Konfigurationsdaten in anderen Datei-basierten Formaten, z.B. XML</w:t>
      </w:r>
      <w:r w:rsidR="00EA5E44">
        <w:rPr>
          <w:lang w:val="de-DE"/>
        </w:rPr>
        <w:t xml:space="preserve"> (</w:t>
      </w:r>
      <w:proofErr w:type="spellStart"/>
      <w:r w:rsidR="00EA5E44" w:rsidRPr="00EA5E44">
        <w:rPr>
          <w:i/>
          <w:lang w:val="de-DE"/>
        </w:rPr>
        <w:t>eXtensible</w:t>
      </w:r>
      <w:proofErr w:type="spellEnd"/>
      <w:r w:rsidR="00EA5E44" w:rsidRPr="00EA5E44">
        <w:rPr>
          <w:i/>
          <w:lang w:val="de-DE"/>
        </w:rPr>
        <w:t xml:space="preserve">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proofErr w:type="spellStart"/>
      <w:r w:rsidRPr="004A3092">
        <w:rPr>
          <w:i/>
          <w:lang w:val="de-DE"/>
        </w:rPr>
        <w:t>Configuration.lvlib</w:t>
      </w:r>
      <w:proofErr w:type="spellEnd"/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Config-DB.lvclass</w:t>
      </w:r>
      <w:proofErr w:type="spellEnd"/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Conig-File.lvclass</w:t>
      </w:r>
      <w:proofErr w:type="spellEnd"/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proofErr w:type="spellStart"/>
      <w:r w:rsidR="00EA5E44">
        <w:rPr>
          <w:lang w:val="de-DE"/>
        </w:rPr>
        <w:t>Document</w:t>
      </w:r>
      <w:proofErr w:type="spellEnd"/>
      <w:r w:rsidR="00EA5E44">
        <w:rPr>
          <w:lang w:val="de-DE"/>
        </w:rPr>
        <w:t xml:space="preserve"> Type </w:t>
      </w:r>
      <w:proofErr w:type="spellStart"/>
      <w:r w:rsidR="00EA5E44">
        <w:rPr>
          <w:lang w:val="de-DE"/>
        </w:rPr>
        <w:t>Definitions</w:t>
      </w:r>
      <w:proofErr w:type="spellEnd"/>
      <w:r w:rsidR="00EA5E44">
        <w:rPr>
          <w:lang w:val="de-DE"/>
        </w:rPr>
        <w:t xml:space="preserve">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proofErr w:type="spellStart"/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proofErr w:type="spellEnd"/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proofErr w:type="spellStart"/>
      <w:r w:rsidR="000531EB">
        <w:rPr>
          <w:i/>
          <w:lang w:val="de-DE"/>
        </w:rPr>
        <w:t>DB_</w:t>
      </w:r>
      <w:r w:rsidR="00F268DE" w:rsidRPr="00F268DE">
        <w:rPr>
          <w:i/>
          <w:lang w:val="de-DE"/>
        </w:rPr>
        <w:t>Configuration.lvlib</w:t>
      </w:r>
      <w:proofErr w:type="spellEnd"/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</w:t>
      </w:r>
      <w:proofErr w:type="spellStart"/>
      <w:r w:rsidR="00F268DE">
        <w:rPr>
          <w:lang w:val="de-DE"/>
        </w:rPr>
        <w:t>VI’s</w:t>
      </w:r>
      <w:proofErr w:type="spellEnd"/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9638E4">
        <w:rPr>
          <w:lang w:val="de-DE"/>
        </w:rPr>
        <w:t>.</w:t>
      </w:r>
    </w:p>
    <w:p w:rsidR="004D7104" w:rsidRDefault="004D7104" w:rsidP="004A3092">
      <w:pPr>
        <w:rPr>
          <w:lang w:val="de-DE"/>
        </w:rPr>
      </w:pPr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37823848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</w:rPr>
      </w:pPr>
      <w:hyperlink r:id="rId36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7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8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9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40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41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</w:rPr>
      </w:pPr>
      <w:hyperlink r:id="rId43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5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7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980A4A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8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980A4A" w:rsidP="004246C8">
      <w:pPr>
        <w:numPr>
          <w:ilvl w:val="0"/>
          <w:numId w:val="39"/>
        </w:numPr>
        <w:rPr>
          <w:sz w:val="20"/>
          <w:szCs w:val="20"/>
        </w:rPr>
      </w:pPr>
      <w:hyperlink r:id="rId50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37823849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37823850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37823851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51"/>
      <w:footerReference w:type="default" r:id="rId52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4A" w:rsidRDefault="00980A4A">
      <w:r>
        <w:separator/>
      </w:r>
    </w:p>
  </w:endnote>
  <w:endnote w:type="continuationSeparator" w:id="0">
    <w:p w:rsidR="00980A4A" w:rsidRDefault="0098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C14C77" w:rsidRPr="00C14C77">
                            <w:rPr>
                              <w:noProof/>
                            </w:rPr>
                            <w:t>11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C14C77" w:rsidRPr="00C14C77">
                      <w:rPr>
                        <w:noProof/>
                      </w:rPr>
                      <w:t>11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="002C203D">
      <w:rPr>
        <w:i/>
        <w:sz w:val="16"/>
        <w:lang w:val="de-DE"/>
      </w:rPr>
      <w:t xml:space="preserve">GSI Helmholtzzentrum für Schwerionenforschung </w:t>
    </w:r>
    <w:r>
      <w:rPr>
        <w:i/>
        <w:sz w:val="16"/>
        <w:lang w:val="de-DE"/>
      </w:rPr>
      <w:t xml:space="preserve">GmbH            </w:t>
    </w:r>
    <w:r w:rsidR="002C203D">
      <w:rPr>
        <w:i/>
        <w:sz w:val="16"/>
        <w:lang w:val="de-DE"/>
      </w:rPr>
      <w:t xml:space="preserve"> </w:t>
    </w:r>
    <w:r>
      <w:rPr>
        <w:i/>
        <w:sz w:val="16"/>
        <w:lang w:val="de-DE"/>
      </w:rPr>
      <w:t xml:space="preserve">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4A" w:rsidRDefault="00980A4A">
      <w:r>
        <w:separator/>
      </w:r>
    </w:p>
  </w:footnote>
  <w:footnote w:type="continuationSeparator" w:id="0">
    <w:p w:rsidR="00980A4A" w:rsidRDefault="00980A4A">
      <w:r>
        <w:continuationSeparator/>
      </w:r>
    </w:p>
  </w:footnote>
  <w:footnote w:id="1">
    <w:p w:rsidR="007D1F83" w:rsidRPr="007D1F83" w:rsidRDefault="007D1F8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D1F83">
        <w:rPr>
          <w:lang w:val="de-DE"/>
        </w:rPr>
        <w:t xml:space="preserve"> </w:t>
      </w:r>
      <w:r>
        <w:rPr>
          <w:lang w:val="de-DE"/>
        </w:rPr>
        <w:t>Eine Bibliothek mit einer ODBC-Interface Klasse samt Tools wurde ebenfalls vorbereitet.</w:t>
      </w:r>
    </w:p>
  </w:footnote>
  <w:footnote w:id="2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3">
    <w:p w:rsidR="0056380C" w:rsidRPr="0056380C" w:rsidRDefault="0056380C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56380C">
        <w:rPr>
          <w:lang w:val="de-DE"/>
        </w:rPr>
        <w:t xml:space="preserve"> </w:t>
      </w:r>
      <w:r>
        <w:rPr>
          <w:lang w:val="de-DE"/>
        </w:rPr>
        <w:t>Beachten Sie, welches Dezimaltrennzeichen Sie benutzen, siehe Systemsteuerung&gt;Regionale Einstellungen</w:t>
      </w:r>
    </w:p>
  </w:footnote>
  <w:footnote w:id="4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 xml:space="preserve">Access </w:t>
      </w:r>
      <w:proofErr w:type="spellStart"/>
      <w:r w:rsidRPr="00725CAE">
        <w:rPr>
          <w:i/>
          <w:lang w:val="de-DE"/>
        </w:rPr>
        <w:t>Scope</w:t>
      </w:r>
      <w:proofErr w:type="spellEnd"/>
      <w:r>
        <w:rPr>
          <w:lang w:val="de-DE"/>
        </w:rPr>
        <w:t xml:space="preserve"> im Kontextmenü eines Elements einer LabVIEW Bibliothek oder Klasse.</w:t>
      </w:r>
    </w:p>
  </w:footnote>
  <w:footnote w:id="5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6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3E1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3A62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474DF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203D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06C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565E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1F83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8E4"/>
    <w:rsid w:val="00963926"/>
    <w:rsid w:val="00965B19"/>
    <w:rsid w:val="00966EA1"/>
    <w:rsid w:val="00975926"/>
    <w:rsid w:val="009774B0"/>
    <w:rsid w:val="00980151"/>
    <w:rsid w:val="00980A4A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14C77"/>
    <w:rsid w:val="00C20BA5"/>
    <w:rsid w:val="00C22959"/>
    <w:rsid w:val="00C315FD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E7A79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5778D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4C97"/>
    <w:rsid w:val="00F469FE"/>
    <w:rsid w:val="00F50971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25ED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creativecommons.org/licenses/by-nc-sa/3.0/de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://zone.ni.com/devzone/cda/tut/p/id/3573" TargetMode="External"/><Relationship Id="rId47" Type="http://schemas.openxmlformats.org/officeDocument/2006/relationships/hyperlink" Target="http://wiki.gsi.de/cgi-bin/view/NIUser/LVMobileAgentSystem" TargetMode="External"/><Relationship Id="rId50" Type="http://schemas.openxmlformats.org/officeDocument/2006/relationships/hyperlink" Target="https://decibel.ni.com/content/docs/DOC-2144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de/" TargetMode="External"/><Relationship Id="rId17" Type="http://schemas.openxmlformats.org/officeDocument/2006/relationships/image" Target="media/image40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://wiki.gsi.de/cgi-bin/view/NIUser/HGFBaseClassLibr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nc-sa/3.0/de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hyperlink" Target="http://zone.ni.com/devzone/cda/tut/p/id/3573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://zone.ni.com/devzone/cda/tut/p/id/3574" TargetMode="External"/><Relationship Id="rId40" Type="http://schemas.openxmlformats.org/officeDocument/2006/relationships/hyperlink" Target="http://zone.ni.com/devzone/cda/tut/p/id/3573" TargetMode="External"/><Relationship Id="rId45" Type="http://schemas.openxmlformats.org/officeDocument/2006/relationships/hyperlink" Target="http://wiki.gsi.de/cgi-bin/view/NIUser/HGFBaseClassLibrary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://zone.ni.com/devzone/cda/tut/p/id/3574" TargetMode="External"/><Relationship Id="rId49" Type="http://schemas.openxmlformats.org/officeDocument/2006/relationships/hyperlink" Target="https://decibel.ni.com/content/docs/DOC-1719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reativecommons.org/choose/tt-info@gsi.de" TargetMode="External"/><Relationship Id="rId31" Type="http://schemas.openxmlformats.org/officeDocument/2006/relationships/image" Target="media/image16.png"/><Relationship Id="rId44" Type="http://schemas.openxmlformats.org/officeDocument/2006/relationships/hyperlink" Target="http://wiki.gsi.de/cgi-bin/view/NIUser/HGFBaseClassLibrary" TargetMode="External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://decibel.ni.com/content/docs/DOC-2875" TargetMode="External"/><Relationship Id="rId48" Type="http://schemas.openxmlformats.org/officeDocument/2006/relationships/hyperlink" Target="https://decibel.ni.com/content/docs/DOC-17193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913E0-B4DF-4A1B-9C8A-2CC8807D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2325</Words>
  <Characters>14651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16943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105</cp:revision>
  <cp:lastPrinted>2010-09-29T12:52:00Z</cp:lastPrinted>
  <dcterms:created xsi:type="dcterms:W3CDTF">2012-09-14T12:10:00Z</dcterms:created>
  <dcterms:modified xsi:type="dcterms:W3CDTF">2013-01-08T05:26:00Z</dcterms:modified>
</cp:coreProperties>
</file>