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3iwgfeq2j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AI Interview Coach – Hackathon Project Proposal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m4r2xzmr7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🧩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students and job seekers struggle with interview preparation.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Practicing alone is difficult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feedback on answers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identify weaknesses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online resources are not personalized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Core Problem:</w:t>
        <w:br w:type="textWrapping"/>
      </w:r>
      <w:r w:rsidDel="00000000" w:rsidR="00000000" w:rsidRPr="00000000">
        <w:rPr>
          <w:rtl w:val="0"/>
        </w:rPr>
        <w:t xml:space="preserve"> Users don’t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their answers are weak or </w:t>
      </w:r>
      <w:r w:rsidDel="00000000" w:rsidR="00000000" w:rsidRPr="00000000">
        <w:rPr>
          <w:i w:val="1"/>
          <w:iCs w:val="1"/>
          <w:rtl w:val="0"/>
        </w:rPr>
        <w:t xml:space="preserve">how to improve them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z1tytyl4b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💡 Solution Overview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78vjqogy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Interview Coach (Real-time + Personalized)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AI-powered platform that: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real interview scenarios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user responses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actionable feedback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improved answers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Goal: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Replace passive practice with active, personalized coaching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nzuenh7i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🎯 Key Features (MVP Scope)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0f70yurg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Interview Simulation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questions (e.g., Data Analyst, Business Analyst)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Job Description input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interview questions (not generic)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hkyf77ppx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Answer Analysis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responses are evaluated across 4 dimensions: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flow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method usage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Relevance to role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Specificity of examples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 metrics (%, numbers, outcomes)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results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Length appropriateness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ttc4s4vtd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Scoring System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Structure: 6/10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7/10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 5/10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Delivery: 8/10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Total Score: 6.5 / 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k0097njy7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Actionable Feedback (Core Differentiator)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generic feedback: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“Your answer is weak”</w:t>
        <w:br w:type="textWrapping"/>
        <w:t xml:space="preserve"> ✔ “Your answer lacks quantified impact. Consider adding measurable results such as % improvement or revenue impact.”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upx1dxrb3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Improved Answer Generation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clear comparison: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Answer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worked on a project and improved things.”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Answer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led a project where I improved user retention by 15% by analyzing behavioral data and implementing targeted recommendations.”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Makes improvement immediately visible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bgo6euawc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🚀 Optional Features (Add 1–2 if time allows)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t3ed65y1h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🔊 Voice Interview Mode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Speech-to-text input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pace &amp; filler word analysis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0xksbho4c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Resume-Based Personalization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resume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tailored interview questions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chyltitrk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Progress Tracking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past vs current performance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improvement over time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lmxpd9ds9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🖥️ Product Structure (Web App)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vznqul7nd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1: Landing Page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introduction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“Practice your interview with AI”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jrxmhjsow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2: Setup Page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role (Data Analyst, etc.)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Job Description input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b1iag7ylx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3: Interview Page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question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inputs answer (text or voice)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5n258bn39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4: Feedback Dashboard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breakdown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 analysis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answer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4oadvrxmf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🧠 Technical Approach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NLP-based response evaluation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extraction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detection (rule-based or LLM)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LLM-generated feedback and improved responses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Note:</w:t>
        <w:br w:type="textWrapping"/>
        <w:t xml:space="preserve"> Full ML model not required for MVP</w:t>
        <w:br w:type="textWrapping"/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logic + user experience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rgxt3gnm2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💥 Differentiation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tools: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generic questions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feedback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approach: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Explain WHY answers are weak + HOW to fix them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ii087p78w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🎯 Target Users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 students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applicants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seekers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students preparing for interviews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xff02wqda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📊 Why This Idea Works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relatable problem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demonstrate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AI use case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before/after impact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8dsxi9i5h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🎤 Pitch Summary (for Presentation)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“Most students practice interviews, but they don’t know what they’re doing wrong.</w:t>
        <w:br w:type="textWrapping"/>
        <w:t xml:space="preserve"> Our AI analyzes responses and provides actionable feedback so users can improve immediately.”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p6qzlgbam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👥 Team Roles (Suggested)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UI / user flow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AI/Logic:</w:t>
      </w:r>
      <w:r w:rsidDel="00000000" w:rsidR="00000000" w:rsidRPr="00000000">
        <w:rPr>
          <w:rtl w:val="0"/>
        </w:rPr>
        <w:t xml:space="preserve"> response evaluation + feedback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Product/Presentation:</w:t>
      </w:r>
      <w:r w:rsidDel="00000000" w:rsidR="00000000" w:rsidRPr="00000000">
        <w:rPr>
          <w:rtl w:val="0"/>
        </w:rPr>
        <w:t xml:space="preserve"> story, slides, demo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29hjhvqq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🏁 MVP Goal (Hackathon)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working prototype that: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interview questions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user answers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structured feedback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improved answers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Focus on </w:t>
      </w:r>
      <w:r w:rsidDel="00000000" w:rsidR="00000000" w:rsidRPr="00000000">
        <w:rPr>
          <w:b w:val="1"/>
          <w:bCs w:val="1"/>
          <w:rtl w:val="0"/>
        </w:rPr>
        <w:t xml:space="preserve">clarity, usability, and demo impa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