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63D4" w14:textId="77777777" w:rsidR="00E90AD2" w:rsidRDefault="00E90AD2" w:rsidP="00E90AD2">
      <w:pPr>
        <w:spacing w:after="20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Abstract Template for </w:t>
      </w:r>
      <w:r>
        <w:rPr>
          <w:rFonts w:ascii="Times New Roman" w:hAnsi="Times New Roman" w:cs="Times New Roman" w:hint="eastAsia"/>
          <w:color w:val="000000"/>
          <w:sz w:val="32"/>
          <w:szCs w:val="32"/>
        </w:rPr>
        <w:t>t</w:t>
      </w:r>
      <w:r>
        <w:rPr>
          <w:rFonts w:ascii="Times New Roman" w:hAnsi="Times New Roman" w:cs="Times New Roman"/>
          <w:color w:val="000000"/>
          <w:sz w:val="32"/>
          <w:szCs w:val="32"/>
        </w:rPr>
        <w:t>he fourth international workshop on human brain and artificial intelligence (Times New Roman 16)</w:t>
      </w:r>
    </w:p>
    <w:p w14:paraId="3CC761A1" w14:textId="77777777" w:rsidR="00E90AD2" w:rsidRDefault="00E90AD2" w:rsidP="00E90AD2">
      <w:pPr>
        <w:spacing w:after="200" w:line="22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First Author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Second Author 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2, *</w:t>
      </w:r>
      <w:r>
        <w:rPr>
          <w:rFonts w:ascii="Times New Roman" w:hAnsi="Times New Roman" w:cs="Times New Roman" w:hint="eastAsia"/>
          <w:color w:val="000000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(Times New Roman 12)</w:t>
      </w:r>
    </w:p>
    <w:p w14:paraId="47F93E5F" w14:textId="77777777" w:rsidR="00E90AD2" w:rsidRDefault="00E90AD2" w:rsidP="00E90AD2">
      <w:pPr>
        <w:pStyle w:val="address"/>
        <w:rPr>
          <w:sz w:val="22"/>
          <w:szCs w:val="22"/>
        </w:rPr>
      </w:pP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 Princeton University, Princeton NJ 08544, USA</w:t>
      </w:r>
    </w:p>
    <w:p w14:paraId="3FDA9708" w14:textId="77777777" w:rsidR="00E90AD2" w:rsidRDefault="00E90AD2" w:rsidP="00E90AD2">
      <w:pPr>
        <w:pStyle w:val="address"/>
        <w:rPr>
          <w:rStyle w:val="e-mail"/>
          <w:sz w:val="22"/>
          <w:szCs w:val="22"/>
        </w:rPr>
      </w:pP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Springer Heidelberg, </w:t>
      </w:r>
      <w:proofErr w:type="spellStart"/>
      <w:r>
        <w:rPr>
          <w:sz w:val="22"/>
          <w:szCs w:val="22"/>
        </w:rPr>
        <w:t>Tiergartenstr</w:t>
      </w:r>
      <w:proofErr w:type="spellEnd"/>
      <w:r>
        <w:rPr>
          <w:sz w:val="22"/>
          <w:szCs w:val="22"/>
        </w:rPr>
        <w:t>. 17, 69121 Heidelberg, Germany</w:t>
      </w:r>
      <w:r>
        <w:rPr>
          <w:sz w:val="22"/>
          <w:szCs w:val="22"/>
        </w:rPr>
        <w:br/>
        <w:t>abde</w:t>
      </w:r>
      <w:r>
        <w:rPr>
          <w:rStyle w:val="e-mail"/>
          <w:sz w:val="22"/>
          <w:szCs w:val="22"/>
        </w:rPr>
        <w:t>@</w:t>
      </w:r>
      <w:r>
        <w:rPr>
          <w:rStyle w:val="e-mail"/>
          <w:rFonts w:eastAsiaTheme="minorEastAsia"/>
          <w:sz w:val="22"/>
          <w:szCs w:val="22"/>
        </w:rPr>
        <w:t>gmail.co</w:t>
      </w:r>
      <w:r>
        <w:rPr>
          <w:rStyle w:val="e-mail"/>
          <w:sz w:val="22"/>
          <w:szCs w:val="22"/>
        </w:rPr>
        <w:t>m</w:t>
      </w:r>
      <w:r>
        <w:rPr>
          <w:color w:val="000000"/>
          <w:sz w:val="22"/>
          <w:szCs w:val="22"/>
          <w:vertAlign w:val="superscript"/>
        </w:rPr>
        <w:t xml:space="preserve">  </w:t>
      </w:r>
      <w:r>
        <w:rPr>
          <w:color w:val="000000"/>
          <w:sz w:val="22"/>
          <w:szCs w:val="22"/>
        </w:rPr>
        <w:t>(Times New Roman 11)</w:t>
      </w:r>
    </w:p>
    <w:p w14:paraId="3FE0E38D" w14:textId="77777777" w:rsidR="00E90AD2" w:rsidRDefault="00E90AD2" w:rsidP="00E90AD2">
      <w:pPr>
        <w:pStyle w:val="address"/>
        <w:jc w:val="both"/>
        <w:rPr>
          <w:sz w:val="22"/>
          <w:szCs w:val="22"/>
        </w:rPr>
      </w:pPr>
    </w:p>
    <w:p w14:paraId="3186634D" w14:textId="77777777" w:rsidR="00E90AD2" w:rsidRDefault="00E90AD2" w:rsidP="00E90AD2">
      <w:pPr>
        <w:pStyle w:val="address"/>
        <w:jc w:val="both"/>
        <w:rPr>
          <w:sz w:val="21"/>
          <w:szCs w:val="21"/>
          <w:highlight w:val="lightGray"/>
        </w:rPr>
      </w:pPr>
      <w:r>
        <w:rPr>
          <w:b/>
          <w:bCs/>
          <w:color w:val="000000"/>
          <w:sz w:val="22"/>
          <w:szCs w:val="22"/>
          <w:highlight w:val="lightGray"/>
        </w:rPr>
        <w:t xml:space="preserve">Abstract should include sections on the </w:t>
      </w:r>
      <w:r>
        <w:rPr>
          <w:b/>
          <w:bCs/>
          <w:color w:val="000000"/>
          <w:sz w:val="22"/>
          <w:highlight w:val="lightGray"/>
        </w:rPr>
        <w:t>Objective</w:t>
      </w:r>
      <w:r>
        <w:rPr>
          <w:b/>
          <w:bCs/>
          <w:color w:val="000000"/>
          <w:sz w:val="22"/>
          <w:szCs w:val="22"/>
          <w:highlight w:val="lightGray"/>
        </w:rPr>
        <w:t xml:space="preserve">, Method, Results, Conclusion. It should have at least one figure/table. </w:t>
      </w:r>
      <w:r>
        <w:rPr>
          <w:sz w:val="22"/>
          <w:szCs w:val="22"/>
          <w:highlight w:val="lightGray"/>
        </w:rPr>
        <w:t>The submitted abstract should be either a Microsoft Office Word file (*.doc, *.docx) or a .pdf file (which can be complied with latex).</w:t>
      </w:r>
      <w:r>
        <w:rPr>
          <w:b/>
          <w:bCs/>
          <w:sz w:val="22"/>
          <w:szCs w:val="22"/>
          <w:highlight w:val="lightGray"/>
        </w:rPr>
        <w:t xml:space="preserve"> The total length of submission, including figures and references, should not exceed two pages.[Delete]</w:t>
      </w:r>
    </w:p>
    <w:p w14:paraId="0B9C5AF7" w14:textId="77777777" w:rsidR="00E90AD2" w:rsidRDefault="00E90AD2" w:rsidP="00E90AD2">
      <w:pPr>
        <w:spacing w:after="200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>Objective:</w:t>
      </w:r>
      <w:r>
        <w:rPr>
          <w:rFonts w:ascii="Times New Roman" w:hAnsi="Times New Roman" w:cs="Times New Roman"/>
          <w:color w:val="000000"/>
          <w:sz w:val="22"/>
        </w:rPr>
        <w:t xml:space="preserve"> the background, </w:t>
      </w:r>
      <w:proofErr w:type="gramStart"/>
      <w:r>
        <w:rPr>
          <w:rFonts w:ascii="Times New Roman" w:hAnsi="Times New Roman" w:cs="Times New Roman"/>
          <w:color w:val="000000"/>
          <w:sz w:val="22"/>
        </w:rPr>
        <w:t>motivations</w:t>
      </w:r>
      <w:proofErr w:type="gramEnd"/>
      <w:r>
        <w:rPr>
          <w:rFonts w:ascii="Times New Roman" w:hAnsi="Times New Roman" w:cs="Times New Roman"/>
          <w:color w:val="000000"/>
          <w:sz w:val="22"/>
        </w:rPr>
        <w:t xml:space="preserve"> or goals of this study (Times New Roman 11). </w:t>
      </w:r>
    </w:p>
    <w:p w14:paraId="085A6EFB" w14:textId="77777777" w:rsidR="00E90AD2" w:rsidRDefault="00E90AD2" w:rsidP="00E90AD2">
      <w:pPr>
        <w:spacing w:after="20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 xml:space="preserve">Method: </w:t>
      </w:r>
      <w:r>
        <w:rPr>
          <w:rFonts w:ascii="Times New Roman" w:hAnsi="Times New Roman" w:cs="Times New Roman"/>
          <w:color w:val="000000"/>
          <w:sz w:val="22"/>
        </w:rPr>
        <w:t>the methodology proposed in this work, including framework/algorithms/data/experiments, and analytical/statistical methods.</w:t>
      </w:r>
    </w:p>
    <w:p w14:paraId="10603DF9" w14:textId="77777777" w:rsidR="00E90AD2" w:rsidRDefault="00E90AD2" w:rsidP="00E90AD2">
      <w:pPr>
        <w:spacing w:after="200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 xml:space="preserve">Results: </w:t>
      </w:r>
      <w:r>
        <w:rPr>
          <w:rFonts w:ascii="Times New Roman" w:hAnsi="Times New Roman" w:cs="Times New Roman"/>
          <w:color w:val="000000"/>
          <w:sz w:val="22"/>
        </w:rPr>
        <w:t>the main experimental findings of the study.</w:t>
      </w:r>
    </w:p>
    <w:p w14:paraId="57362211" w14:textId="77777777" w:rsidR="00E90AD2" w:rsidRDefault="00E90AD2" w:rsidP="00E90AD2">
      <w:pPr>
        <w:spacing w:after="200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 xml:space="preserve">Conclusion: </w:t>
      </w:r>
      <w:r>
        <w:rPr>
          <w:rFonts w:ascii="Times New Roman" w:hAnsi="Times New Roman" w:cs="Times New Roman"/>
          <w:color w:val="000000"/>
          <w:sz w:val="22"/>
        </w:rPr>
        <w:t xml:space="preserve">the main conclusion or implication of the research. </w:t>
      </w:r>
    </w:p>
    <w:p w14:paraId="52C5D13F" w14:textId="77777777" w:rsidR="00E90AD2" w:rsidRDefault="00E90AD2" w:rsidP="00E90AD2">
      <w:pPr>
        <w:spacing w:after="200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>Keywords</w:t>
      </w:r>
      <w:r>
        <w:rPr>
          <w:rFonts w:ascii="Times New Roman" w:hAnsi="Times New Roman" w:cs="Times New Roman"/>
          <w:color w:val="000000"/>
          <w:sz w:val="22"/>
        </w:rPr>
        <w:t>:</w:t>
      </w:r>
      <w:r>
        <w:rPr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First Keyword, Second Keyword, Third Keyword.</w:t>
      </w:r>
    </w:p>
    <w:p w14:paraId="09F94D62" w14:textId="77777777" w:rsidR="00E90AD2" w:rsidRDefault="00E90AD2" w:rsidP="00E90AD2">
      <w:pPr>
        <w:spacing w:after="2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P</w:t>
      </w:r>
      <w:r>
        <w:rPr>
          <w:rFonts w:ascii="Times New Roman" w:hAnsi="Times New Roman" w:cs="Times New Roman"/>
          <w:b/>
          <w:bCs/>
          <w:sz w:val="22"/>
        </w:rPr>
        <w:t>oster Presentation: (Yes/No)</w:t>
      </w:r>
      <w:r>
        <w:rPr>
          <w:rFonts w:ascii="Times New Roman" w:hAnsi="Times New Roman" w:cs="Times New Roman"/>
          <w:sz w:val="22"/>
        </w:rPr>
        <w:t xml:space="preserve"> 'Yes' if you agree to present your poster on spot in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Jeju</w:t>
      </w:r>
      <w:proofErr w:type="spellEnd"/>
      <w:r>
        <w:rPr>
          <w:rFonts w:ascii="Times New Roman" w:hAnsi="Times New Roman" w:cs="Times New Roman"/>
          <w:sz w:val="22"/>
        </w:rPr>
        <w:t xml:space="preserve"> island</w:t>
      </w:r>
      <w:proofErr w:type="gramEnd"/>
      <w:r>
        <w:rPr>
          <w:rFonts w:ascii="Times New Roman" w:hAnsi="Times New Roman" w:cs="Times New Roman"/>
          <w:sz w:val="22"/>
        </w:rPr>
        <w:t>;  'No' if you are unable to present.</w:t>
      </w:r>
    </w:p>
    <w:p w14:paraId="3C1A66DE" w14:textId="77777777" w:rsidR="00E90AD2" w:rsidRDefault="00E90AD2" w:rsidP="00E90AD2">
      <w:pPr>
        <w:spacing w:before="360"/>
        <w:ind w:left="227" w:hanging="227"/>
      </w:pPr>
      <w:r>
        <w:rPr>
          <w:noProof/>
        </w:rPr>
        <w:drawing>
          <wp:inline distT="0" distB="0" distL="114300" distR="114300" wp14:anchorId="4EE00675" wp14:editId="03649990">
            <wp:extent cx="4808220" cy="2807335"/>
            <wp:effectExtent l="0" t="0" r="17780" b="12065"/>
            <wp:docPr id="6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A50" w14:textId="77777777" w:rsidR="00E90AD2" w:rsidRDefault="00E90AD2" w:rsidP="00E90AD2">
      <w:pPr>
        <w:jc w:val="center"/>
        <w:rPr>
          <w:rFonts w:ascii="Times New Roman" w:hAnsi="Times New Roman" w:cs="Times New Roman"/>
          <w:color w:val="000000"/>
          <w:sz w:val="22"/>
        </w:rPr>
      </w:pPr>
      <w:bookmarkStart w:id="0" w:name="_Ref467515387"/>
      <w:r>
        <w:rPr>
          <w:rFonts w:ascii="Times New Roman" w:hAnsi="Times New Roman" w:cs="Times New Roman"/>
          <w:b/>
          <w:bCs/>
          <w:color w:val="000000"/>
          <w:sz w:val="22"/>
        </w:rPr>
        <w:t xml:space="preserve">Fig. </w:t>
      </w:r>
      <w:r>
        <w:rPr>
          <w:rFonts w:ascii="Times New Roman" w:hAnsi="Times New Roman" w:cs="Times New Roman"/>
          <w:b/>
          <w:bCs/>
          <w:color w:val="000000"/>
          <w:sz w:val="22"/>
        </w:rPr>
        <w:fldChar w:fldCharType="begin"/>
      </w:r>
      <w:r>
        <w:rPr>
          <w:rFonts w:ascii="Times New Roman" w:hAnsi="Times New Roman" w:cs="Times New Roman"/>
          <w:b/>
          <w:bCs/>
          <w:color w:val="000000"/>
          <w:sz w:val="22"/>
        </w:rPr>
        <w:instrText xml:space="preserve"> SEQ "Figure" \* MERGEFORMAT </w:instrText>
      </w:r>
      <w:r>
        <w:rPr>
          <w:rFonts w:ascii="Times New Roman" w:hAnsi="Times New Roman" w:cs="Times New Roman"/>
          <w:b/>
          <w:bCs/>
          <w:color w:val="000000"/>
          <w:sz w:val="22"/>
        </w:rPr>
        <w:fldChar w:fldCharType="separate"/>
      </w:r>
      <w:r>
        <w:rPr>
          <w:rFonts w:ascii="Times New Roman" w:hAnsi="Times New Roman" w:cs="Times New Roman"/>
          <w:b/>
          <w:bCs/>
          <w:color w:val="000000"/>
          <w:sz w:val="22"/>
        </w:rPr>
        <w:t>1</w:t>
      </w:r>
      <w:r>
        <w:rPr>
          <w:rFonts w:ascii="Times New Roman" w:hAnsi="Times New Roman" w:cs="Times New Roman"/>
          <w:b/>
          <w:bCs/>
          <w:color w:val="000000"/>
          <w:sz w:val="22"/>
        </w:rPr>
        <w:fldChar w:fldCharType="end"/>
      </w:r>
      <w:bookmarkEnd w:id="0"/>
      <w:r>
        <w:rPr>
          <w:rFonts w:ascii="Times New Roman" w:hAnsi="Times New Roman" w:cs="Times New Roman"/>
          <w:b/>
          <w:bCs/>
          <w:color w:val="000000"/>
          <w:sz w:val="22"/>
        </w:rPr>
        <w:t>.</w:t>
      </w:r>
      <w:r>
        <w:rPr>
          <w:rFonts w:ascii="Times New Roman" w:hAnsi="Times New Roman" w:cs="Times New Roman"/>
          <w:color w:val="000000"/>
          <w:sz w:val="22"/>
        </w:rPr>
        <w:t xml:space="preserve"> Figure caption is placed below the illustration. A, xxx. B, xxx. C, xxx.</w:t>
      </w:r>
    </w:p>
    <w:p w14:paraId="1B092CD6" w14:textId="77777777" w:rsidR="00E90AD2" w:rsidRDefault="00E90AD2" w:rsidP="00E90AD2">
      <w:pPr>
        <w:rPr>
          <w:rFonts w:ascii="Times New Roman" w:hAnsi="Times New Roman" w:cs="Times New Roman"/>
          <w:color w:val="000000"/>
          <w:sz w:val="22"/>
        </w:rPr>
      </w:pPr>
    </w:p>
    <w:p w14:paraId="4A09C530" w14:textId="77777777" w:rsidR="00E90AD2" w:rsidRDefault="00E90AD2" w:rsidP="00E90AD2">
      <w:pPr>
        <w:rPr>
          <w:rFonts w:ascii="Times New Roman" w:hAnsi="Times New Roman" w:cs="Times New Roman"/>
          <w:color w:val="000000"/>
          <w:sz w:val="22"/>
        </w:rPr>
      </w:pPr>
    </w:p>
    <w:p w14:paraId="73DEAC29" w14:textId="77777777" w:rsidR="00E90AD2" w:rsidRDefault="00E90AD2" w:rsidP="00E90AD2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 xml:space="preserve">Table </w:t>
      </w:r>
      <w:r>
        <w:rPr>
          <w:rFonts w:ascii="Times New Roman" w:hAnsi="Times New Roman" w:cs="Times New Roman"/>
          <w:b/>
          <w:sz w:val="22"/>
          <w:szCs w:val="24"/>
        </w:rPr>
        <w:fldChar w:fldCharType="begin"/>
      </w:r>
      <w:r>
        <w:rPr>
          <w:rFonts w:ascii="Times New Roman" w:hAnsi="Times New Roman" w:cs="Times New Roman"/>
          <w:b/>
          <w:sz w:val="22"/>
          <w:szCs w:val="24"/>
        </w:rPr>
        <w:instrText xml:space="preserve"> SEQ "Table" \* MERGEFORMAT </w:instrText>
      </w:r>
      <w:r>
        <w:rPr>
          <w:rFonts w:ascii="Times New Roman" w:hAnsi="Times New Roman" w:cs="Times New Roman"/>
          <w:b/>
          <w:sz w:val="22"/>
          <w:szCs w:val="24"/>
        </w:rPr>
        <w:fldChar w:fldCharType="separate"/>
      </w:r>
      <w:r>
        <w:rPr>
          <w:rFonts w:ascii="Times New Roman" w:hAnsi="Times New Roman" w:cs="Times New Roman"/>
          <w:b/>
          <w:sz w:val="22"/>
          <w:szCs w:val="24"/>
        </w:rPr>
        <w:t>1</w:t>
      </w:r>
      <w:r>
        <w:rPr>
          <w:rFonts w:ascii="Times New Roman" w:hAnsi="Times New Roman" w:cs="Times New Roman"/>
          <w:b/>
          <w:sz w:val="22"/>
          <w:szCs w:val="24"/>
        </w:rPr>
        <w:fldChar w:fldCharType="end"/>
      </w:r>
      <w:r>
        <w:rPr>
          <w:rFonts w:ascii="Times New Roman" w:hAnsi="Times New Roman" w:cs="Times New Roman"/>
          <w:b/>
          <w:sz w:val="22"/>
          <w:szCs w:val="24"/>
        </w:rPr>
        <w:t>.</w:t>
      </w:r>
      <w:r>
        <w:rPr>
          <w:rFonts w:ascii="Times New Roman" w:hAnsi="Times New Roman" w:cs="Times New Roman"/>
          <w:sz w:val="22"/>
          <w:szCs w:val="24"/>
        </w:rPr>
        <w:t xml:space="preserve"> Table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3444"/>
        <w:gridCol w:w="1753"/>
      </w:tblGrid>
      <w:tr w:rsidR="00E90AD2" w14:paraId="7811A3D1" w14:textId="77777777" w:rsidTr="009C737B">
        <w:trPr>
          <w:jc w:val="center"/>
        </w:trPr>
        <w:tc>
          <w:tcPr>
            <w:tcW w:w="1692" w:type="dxa"/>
            <w:tcBorders>
              <w:top w:val="single" w:sz="12" w:space="0" w:color="000000"/>
              <w:bottom w:val="single" w:sz="6" w:space="0" w:color="000000"/>
            </w:tcBorders>
          </w:tcPr>
          <w:p w14:paraId="407F860C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444" w:type="dxa"/>
            <w:tcBorders>
              <w:top w:val="single" w:sz="12" w:space="0" w:color="000000"/>
              <w:bottom w:val="single" w:sz="6" w:space="0" w:color="000000"/>
            </w:tcBorders>
          </w:tcPr>
          <w:p w14:paraId="77465C96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1753" w:type="dxa"/>
            <w:tcBorders>
              <w:top w:val="single" w:sz="12" w:space="0" w:color="000000"/>
              <w:bottom w:val="single" w:sz="6" w:space="0" w:color="000000"/>
            </w:tcBorders>
          </w:tcPr>
          <w:p w14:paraId="615AEBB7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</w:tr>
      <w:tr w:rsidR="00E90AD2" w14:paraId="1B7C4532" w14:textId="77777777" w:rsidTr="009C737B">
        <w:trPr>
          <w:trHeight w:val="284"/>
          <w:jc w:val="center"/>
        </w:trPr>
        <w:tc>
          <w:tcPr>
            <w:tcW w:w="1692" w:type="dxa"/>
            <w:vAlign w:val="center"/>
          </w:tcPr>
          <w:p w14:paraId="57C68F0C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444" w:type="dxa"/>
            <w:vAlign w:val="center"/>
          </w:tcPr>
          <w:p w14:paraId="776A9E97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1753" w:type="dxa"/>
            <w:vAlign w:val="center"/>
          </w:tcPr>
          <w:p w14:paraId="505301E3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</w:tr>
      <w:tr w:rsidR="00E90AD2" w14:paraId="584C2815" w14:textId="77777777" w:rsidTr="009C737B">
        <w:trPr>
          <w:trHeight w:val="284"/>
          <w:jc w:val="center"/>
        </w:trPr>
        <w:tc>
          <w:tcPr>
            <w:tcW w:w="1692" w:type="dxa"/>
            <w:vAlign w:val="center"/>
          </w:tcPr>
          <w:p w14:paraId="09775FF1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444" w:type="dxa"/>
            <w:vAlign w:val="center"/>
          </w:tcPr>
          <w:p w14:paraId="43A84CAF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1753" w:type="dxa"/>
            <w:vAlign w:val="center"/>
          </w:tcPr>
          <w:p w14:paraId="2A92AEE4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</w:tr>
      <w:tr w:rsidR="00E90AD2" w14:paraId="293D3DAA" w14:textId="77777777" w:rsidTr="009C737B">
        <w:trPr>
          <w:trHeight w:val="284"/>
          <w:jc w:val="center"/>
        </w:trPr>
        <w:tc>
          <w:tcPr>
            <w:tcW w:w="1692" w:type="dxa"/>
            <w:vAlign w:val="center"/>
          </w:tcPr>
          <w:p w14:paraId="7CAAA3DD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444" w:type="dxa"/>
            <w:vAlign w:val="center"/>
          </w:tcPr>
          <w:p w14:paraId="395D4740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1753" w:type="dxa"/>
            <w:vAlign w:val="center"/>
          </w:tcPr>
          <w:p w14:paraId="4A8346BB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</w:tr>
      <w:tr w:rsidR="00E90AD2" w14:paraId="10569704" w14:textId="77777777" w:rsidTr="009C737B">
        <w:trPr>
          <w:trHeight w:val="284"/>
          <w:jc w:val="center"/>
        </w:trPr>
        <w:tc>
          <w:tcPr>
            <w:tcW w:w="1692" w:type="dxa"/>
            <w:vAlign w:val="center"/>
          </w:tcPr>
          <w:p w14:paraId="2D737268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444" w:type="dxa"/>
            <w:vAlign w:val="center"/>
          </w:tcPr>
          <w:p w14:paraId="40F8DCD8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1753" w:type="dxa"/>
            <w:vAlign w:val="center"/>
          </w:tcPr>
          <w:p w14:paraId="263D14E0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</w:tr>
      <w:tr w:rsidR="00E90AD2" w14:paraId="2508BF6B" w14:textId="77777777" w:rsidTr="009C737B">
        <w:trPr>
          <w:trHeight w:val="284"/>
          <w:jc w:val="center"/>
        </w:trPr>
        <w:tc>
          <w:tcPr>
            <w:tcW w:w="1692" w:type="dxa"/>
            <w:tcBorders>
              <w:bottom w:val="single" w:sz="12" w:space="0" w:color="000000"/>
            </w:tcBorders>
            <w:vAlign w:val="center"/>
          </w:tcPr>
          <w:p w14:paraId="64EC2C6C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3444" w:type="dxa"/>
            <w:tcBorders>
              <w:bottom w:val="single" w:sz="12" w:space="0" w:color="000000"/>
            </w:tcBorders>
            <w:vAlign w:val="center"/>
          </w:tcPr>
          <w:p w14:paraId="53711F5F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  <w:tc>
          <w:tcPr>
            <w:tcW w:w="1753" w:type="dxa"/>
            <w:tcBorders>
              <w:bottom w:val="single" w:sz="12" w:space="0" w:color="000000"/>
            </w:tcBorders>
            <w:vAlign w:val="center"/>
          </w:tcPr>
          <w:p w14:paraId="35CD6E2F" w14:textId="77777777" w:rsidR="00E90AD2" w:rsidRDefault="00E90AD2" w:rsidP="009C737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</w:p>
        </w:tc>
      </w:tr>
    </w:tbl>
    <w:p w14:paraId="5BA42424" w14:textId="77777777" w:rsidR="00E90AD2" w:rsidRDefault="00E90AD2" w:rsidP="00E90AD2"/>
    <w:p w14:paraId="430B62BA" w14:textId="77777777" w:rsidR="00E90AD2" w:rsidRDefault="00E90AD2" w:rsidP="00E90AD2">
      <w:pPr>
        <w:spacing w:after="2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D757C2" w14:textId="77777777" w:rsidR="00E90AD2" w:rsidRDefault="00E90AD2" w:rsidP="00E90AD2">
      <w:pPr>
        <w:pStyle w:val="referenceitem"/>
        <w:tabs>
          <w:tab w:val="left" w:pos="341"/>
        </w:tabs>
      </w:pPr>
      <w:r>
        <w:t xml:space="preserve">Author, F.: Article title. Journal </w:t>
      </w:r>
      <w:r>
        <w:rPr>
          <w:b/>
        </w:rPr>
        <w:t>2</w:t>
      </w:r>
      <w:r>
        <w:t>(5), 99–110 (2016)</w:t>
      </w:r>
    </w:p>
    <w:p w14:paraId="2E4E6D51" w14:textId="77777777" w:rsidR="00E90AD2" w:rsidRDefault="00E90AD2" w:rsidP="00E90AD2">
      <w:pPr>
        <w:pStyle w:val="referenceitem"/>
        <w:tabs>
          <w:tab w:val="left" w:pos="341"/>
        </w:tabs>
      </w:pPr>
      <w:r>
        <w:t>Author, F., Author, S.: Title of a proceedings paper. In: Editor, F., Editor, S. (eds.) CONFERENCE 2016, LNCS, vol. 9999, pp. 1–13. Springer, Heidelberg (2016)</w:t>
      </w:r>
    </w:p>
    <w:p w14:paraId="11C48CFA" w14:textId="77777777" w:rsidR="00E90AD2" w:rsidRDefault="00E90AD2" w:rsidP="00E90AD2">
      <w:pPr>
        <w:pStyle w:val="referenceitem"/>
        <w:tabs>
          <w:tab w:val="left" w:pos="341"/>
        </w:tabs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</w:t>
      </w:r>
    </w:p>
    <w:p w14:paraId="3C611069" w14:textId="77777777" w:rsidR="00E90AD2" w:rsidRDefault="00E90AD2" w:rsidP="00E90AD2">
      <w:pPr>
        <w:pStyle w:val="referenceitem"/>
        <w:tabs>
          <w:tab w:val="left" w:pos="341"/>
        </w:tabs>
      </w:pPr>
      <w:r>
        <w:t>Author, F.: Contribution title. In: 9th International Proceedings on Proceedings, pp. 1–2. Publisher, Location (2010)</w:t>
      </w:r>
    </w:p>
    <w:p w14:paraId="72BF71D2" w14:textId="77777777" w:rsidR="00E90AD2" w:rsidRDefault="00E90AD2" w:rsidP="00E90AD2">
      <w:pPr>
        <w:pStyle w:val="referenceitem"/>
        <w:tabs>
          <w:tab w:val="left" w:pos="341"/>
        </w:tabs>
      </w:pPr>
      <w:r>
        <w:t xml:space="preserve">LNCS Homepage, </w:t>
      </w:r>
      <w:hyperlink r:id="rId8" w:history="1">
        <w:r>
          <w:rPr>
            <w:rStyle w:val="a7"/>
          </w:rPr>
          <w:t>http://www.springer.com/lncs</w:t>
        </w:r>
      </w:hyperlink>
      <w:r>
        <w:t>, last accessed 2023/10/25</w:t>
      </w:r>
    </w:p>
    <w:p w14:paraId="14AE39FC" w14:textId="59E716DB" w:rsidR="005B4325" w:rsidRPr="00E90AD2" w:rsidRDefault="005B4325" w:rsidP="00E90AD2"/>
    <w:sectPr w:rsidR="005B4325" w:rsidRPr="00E9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5666" w14:textId="77777777" w:rsidR="00D200EB" w:rsidRDefault="00D200EB" w:rsidP="00950979">
      <w:r>
        <w:separator/>
      </w:r>
    </w:p>
  </w:endnote>
  <w:endnote w:type="continuationSeparator" w:id="0">
    <w:p w14:paraId="2FD296FC" w14:textId="77777777" w:rsidR="00D200EB" w:rsidRDefault="00D200EB" w:rsidP="0095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C92FA" w14:textId="77777777" w:rsidR="00D200EB" w:rsidRDefault="00D200EB" w:rsidP="00950979">
      <w:r>
        <w:separator/>
      </w:r>
    </w:p>
  </w:footnote>
  <w:footnote w:type="continuationSeparator" w:id="0">
    <w:p w14:paraId="6E5ECCDC" w14:textId="77777777" w:rsidR="00D200EB" w:rsidRDefault="00D200EB" w:rsidP="00950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953632808">
    <w:abstractNumId w:val="1"/>
  </w:num>
  <w:num w:numId="2" w16cid:durableId="1052117167">
    <w:abstractNumId w:val="2"/>
  </w:num>
  <w:num w:numId="3" w16cid:durableId="117626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44"/>
    <w:rsid w:val="000122CB"/>
    <w:rsid w:val="000201BF"/>
    <w:rsid w:val="000536BE"/>
    <w:rsid w:val="00111145"/>
    <w:rsid w:val="001D2B9D"/>
    <w:rsid w:val="00246F91"/>
    <w:rsid w:val="002C7A9F"/>
    <w:rsid w:val="002D34E0"/>
    <w:rsid w:val="00335083"/>
    <w:rsid w:val="003D5CB8"/>
    <w:rsid w:val="00421B71"/>
    <w:rsid w:val="00423AA8"/>
    <w:rsid w:val="00472369"/>
    <w:rsid w:val="00473F23"/>
    <w:rsid w:val="004C3E19"/>
    <w:rsid w:val="004D61DD"/>
    <w:rsid w:val="0053495F"/>
    <w:rsid w:val="0057286F"/>
    <w:rsid w:val="00577DF7"/>
    <w:rsid w:val="005B4325"/>
    <w:rsid w:val="006316D0"/>
    <w:rsid w:val="00641909"/>
    <w:rsid w:val="006512C2"/>
    <w:rsid w:val="00653BFB"/>
    <w:rsid w:val="0066565A"/>
    <w:rsid w:val="00666E2C"/>
    <w:rsid w:val="0067082E"/>
    <w:rsid w:val="006F4C19"/>
    <w:rsid w:val="00752ED8"/>
    <w:rsid w:val="007B39EE"/>
    <w:rsid w:val="007E39CB"/>
    <w:rsid w:val="008240B4"/>
    <w:rsid w:val="00871047"/>
    <w:rsid w:val="00883134"/>
    <w:rsid w:val="0088698A"/>
    <w:rsid w:val="008A7FCE"/>
    <w:rsid w:val="008F1442"/>
    <w:rsid w:val="008F6661"/>
    <w:rsid w:val="00921A44"/>
    <w:rsid w:val="00923221"/>
    <w:rsid w:val="00950979"/>
    <w:rsid w:val="0099241B"/>
    <w:rsid w:val="009970BF"/>
    <w:rsid w:val="009C32D2"/>
    <w:rsid w:val="009F056D"/>
    <w:rsid w:val="00A10368"/>
    <w:rsid w:val="00AB116E"/>
    <w:rsid w:val="00B933E3"/>
    <w:rsid w:val="00BE7C29"/>
    <w:rsid w:val="00C043AF"/>
    <w:rsid w:val="00CC40A2"/>
    <w:rsid w:val="00D200EB"/>
    <w:rsid w:val="00D463B8"/>
    <w:rsid w:val="00D65CEC"/>
    <w:rsid w:val="00D70E0B"/>
    <w:rsid w:val="00DD5879"/>
    <w:rsid w:val="00E33AD9"/>
    <w:rsid w:val="00E37064"/>
    <w:rsid w:val="00E55580"/>
    <w:rsid w:val="00E90AD2"/>
    <w:rsid w:val="00F92ADC"/>
    <w:rsid w:val="00FE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D3D2E"/>
  <w15:chartTrackingRefBased/>
  <w15:docId w15:val="{6EC6025B-2DEE-4633-8902-0F9A15F0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979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09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0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0979"/>
    <w:rPr>
      <w:sz w:val="18"/>
      <w:szCs w:val="18"/>
    </w:rPr>
  </w:style>
  <w:style w:type="paragraph" w:customStyle="1" w:styleId="address">
    <w:name w:val="address"/>
    <w:basedOn w:val="a"/>
    <w:qFormat/>
    <w:rsid w:val="0099241B"/>
    <w:pPr>
      <w:widowControl/>
      <w:overflowPunct w:val="0"/>
      <w:autoSpaceDE w:val="0"/>
      <w:autoSpaceDN w:val="0"/>
      <w:adjustRightInd w:val="0"/>
      <w:spacing w:after="200" w:line="220" w:lineRule="atLeast"/>
      <w:contextualSpacing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character" w:customStyle="1" w:styleId="e-mail">
    <w:name w:val="e-mail"/>
    <w:basedOn w:val="a0"/>
    <w:qFormat/>
    <w:rsid w:val="0099241B"/>
    <w:rPr>
      <w:rFonts w:ascii="Courier" w:hAnsi="Courier"/>
      <w:noProof/>
    </w:rPr>
  </w:style>
  <w:style w:type="character" w:styleId="a7">
    <w:name w:val="Hyperlink"/>
    <w:basedOn w:val="a0"/>
    <w:uiPriority w:val="99"/>
    <w:unhideWhenUsed/>
    <w:rsid w:val="000201B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201BF"/>
    <w:rPr>
      <w:color w:val="605E5C"/>
      <w:shd w:val="clear" w:color="auto" w:fill="E1DFDD"/>
    </w:rPr>
  </w:style>
  <w:style w:type="paragraph" w:customStyle="1" w:styleId="heading1">
    <w:name w:val="heading1"/>
    <w:basedOn w:val="a"/>
    <w:next w:val="a"/>
    <w:qFormat/>
    <w:rsid w:val="005B4325"/>
    <w:pPr>
      <w:keepNext/>
      <w:keepLines/>
      <w:widowControl/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  <w:jc w:val="left"/>
      <w:textAlignment w:val="baseline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en-US"/>
      <w14:ligatures w14:val="none"/>
    </w:rPr>
  </w:style>
  <w:style w:type="paragraph" w:customStyle="1" w:styleId="heading2">
    <w:name w:val="heading2"/>
    <w:basedOn w:val="a"/>
    <w:next w:val="a"/>
    <w:qFormat/>
    <w:rsid w:val="005B4325"/>
    <w:pPr>
      <w:keepNext/>
      <w:keepLines/>
      <w:widowControl/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360" w:after="160" w:line="240" w:lineRule="atLeast"/>
      <w:jc w:val="left"/>
      <w:textAlignment w:val="baseline"/>
      <w:outlineLvl w:val="1"/>
    </w:pPr>
    <w:rPr>
      <w:rFonts w:ascii="Times New Roman" w:eastAsia="Times New Roman" w:hAnsi="Times New Roman" w:cs="Times New Roman"/>
      <w:b/>
      <w:kern w:val="0"/>
      <w:sz w:val="20"/>
      <w:szCs w:val="20"/>
      <w:lang w:eastAsia="en-US"/>
      <w14:ligatures w14:val="none"/>
    </w:rPr>
  </w:style>
  <w:style w:type="numbering" w:customStyle="1" w:styleId="headings">
    <w:name w:val="headings"/>
    <w:basedOn w:val="a2"/>
    <w:rsid w:val="005B4325"/>
    <w:pPr>
      <w:numPr>
        <w:numId w:val="1"/>
      </w:numPr>
    </w:pPr>
  </w:style>
  <w:style w:type="paragraph" w:customStyle="1" w:styleId="referenceitem">
    <w:name w:val="referenceitem"/>
    <w:basedOn w:val="a"/>
    <w:rsid w:val="005B4325"/>
    <w:pPr>
      <w:widowControl/>
      <w:numPr>
        <w:numId w:val="2"/>
      </w:numPr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numbering" w:customStyle="1" w:styleId="referencelist">
    <w:name w:val="referencelist"/>
    <w:basedOn w:val="a2"/>
    <w:semiHidden/>
    <w:rsid w:val="005B4325"/>
    <w:pPr>
      <w:numPr>
        <w:numId w:val="2"/>
      </w:numPr>
    </w:pPr>
  </w:style>
  <w:style w:type="paragraph" w:customStyle="1" w:styleId="bulletitem">
    <w:name w:val="bulletitem"/>
    <w:basedOn w:val="a"/>
    <w:rsid w:val="008A7FCE"/>
    <w:pPr>
      <w:widowControl/>
      <w:numPr>
        <w:numId w:val="3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figurecaption">
    <w:name w:val="figurecaption"/>
    <w:basedOn w:val="a"/>
    <w:next w:val="a"/>
    <w:rsid w:val="008A7FCE"/>
    <w:pPr>
      <w:keepLines/>
      <w:widowControl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 w:cs="Times New Roman"/>
      <w:kern w:val="0"/>
      <w:sz w:val="18"/>
      <w:szCs w:val="20"/>
      <w:lang w:eastAsia="en-US"/>
      <w14:ligatures w14:val="none"/>
    </w:rPr>
  </w:style>
  <w:style w:type="numbering" w:customStyle="1" w:styleId="itemization1">
    <w:name w:val="itemization1"/>
    <w:basedOn w:val="a2"/>
    <w:rsid w:val="008A7FC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7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Youzhi</dc:creator>
  <cp:keywords/>
  <dc:description/>
  <cp:lastModifiedBy>Qu Youzhi</cp:lastModifiedBy>
  <cp:revision>59</cp:revision>
  <dcterms:created xsi:type="dcterms:W3CDTF">2024-05-12T08:42:00Z</dcterms:created>
  <dcterms:modified xsi:type="dcterms:W3CDTF">2024-05-12T10:45:00Z</dcterms:modified>
</cp:coreProperties>
</file>