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</w:r>
    </w:p>
    <w:p>
      <w:pPr>
        <w:jc w:val="center"/>
      </w:pPr>
      <w:r>
        <w:rPr>
          <w:b/>
          <w:sz w:val="48"/>
        </w:rPr>
        <w:t>ANALISIS DE TELEMETRIA KUKA</w:t>
      </w:r>
    </w:p>
    <w:p>
      <w:pPr>
        <w:jc w:val="center"/>
      </w:pPr>
      <w:r>
        <w:rPr>
          <w:b/>
          <w:sz w:val="32"/>
        </w:rPr>
        <w:t>ESTUDIO COMPARATIVO KRL / MOVEIT2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6"/>
        </w:rPr>
        <w:t>Informe de procesamiento multiple</w:t>
      </w:r>
    </w:p>
    <w:p>
      <w:r>
        <w:rPr>
          <w:b w:val="0"/>
        </w:rPr>
      </w:r>
    </w:p>
    <w:p>
      <w:pPr>
        <w:jc w:val="center"/>
      </w:pPr>
      <w:r>
        <w:rPr>
          <w:b w:val="0"/>
          <w:sz w:val="22"/>
        </w:rPr>
        <w:t>Fecha de generacion: 01/09/2026 07:38</w:t>
      </w:r>
    </w:p>
    <w:p>
      <w:pPr>
        <w:jc w:val="center"/>
      </w:pPr>
      <w:r>
        <w:rPr>
          <w:b w:val="0"/>
          <w:sz w:val="22"/>
        </w:rPr>
        <w:t>Cantidad de archivos procesados: 10</w:t>
      </w:r>
    </w:p>
    <w:p>
      <w:pPr>
        <w:jc w:val="center"/>
      </w:pPr>
      <w:r>
        <w:rPr>
          <w:b w:val="0"/>
          <w:sz w:val="18"/>
        </w:rPr>
        <w:t>Herramienta: analisis_comparativo_gui.py v1.0</w:t>
      </w:r>
    </w:p>
    <w:p>
      <w:r>
        <w:rPr>
          <w:b w:val="0"/>
        </w:rPr>
      </w:r>
    </w:p>
    <w:p>
      <w:r>
        <w:rPr>
          <w:b/>
          <w:sz w:val="24"/>
        </w:rPr>
        <w:t>ARCHIVOS ANALIZADOS</w:t>
      </w:r>
    </w:p>
    <w:p>
      <w:pPr>
        <w:spacing w:after="40"/>
      </w:pPr>
      <w:r>
        <w:t>1. squareKRL1.csv</w:t>
      </w:r>
    </w:p>
    <w:p>
      <w:pPr>
        <w:spacing w:after="40"/>
      </w:pPr>
      <w:r>
        <w:t>2. squareKRL2.csv</w:t>
      </w:r>
    </w:p>
    <w:p>
      <w:pPr>
        <w:spacing w:after="40"/>
      </w:pPr>
      <w:r>
        <w:t>3. squareKRL3.csv</w:t>
      </w:r>
    </w:p>
    <w:p>
      <w:pPr>
        <w:spacing w:after="40"/>
      </w:pPr>
      <w:r>
        <w:t>4. squareKRL4.csv</w:t>
      </w:r>
    </w:p>
    <w:p>
      <w:pPr>
        <w:spacing w:after="40"/>
      </w:pPr>
      <w:r>
        <w:t>5. squareKRL5.csv</w:t>
      </w:r>
    </w:p>
    <w:p>
      <w:pPr>
        <w:spacing w:after="40"/>
      </w:pPr>
      <w:r>
        <w:t>6. squareKRL6.csv</w:t>
      </w:r>
    </w:p>
    <w:p>
      <w:pPr>
        <w:spacing w:after="40"/>
      </w:pPr>
      <w:r>
        <w:t>7. squareKRL7.csv</w:t>
      </w:r>
    </w:p>
    <w:p>
      <w:pPr>
        <w:spacing w:after="40"/>
      </w:pPr>
      <w:r>
        <w:t>8. squareKRL8.csv</w:t>
      </w:r>
    </w:p>
    <w:p>
      <w:pPr>
        <w:spacing w:after="40"/>
      </w:pPr>
      <w:r>
        <w:t>9. squareKRL9.csv</w:t>
      </w:r>
    </w:p>
    <w:p>
      <w:pPr>
        <w:spacing w:after="40"/>
      </w:pPr>
      <w:r>
        <w:t>10. squareKRL10.csv</w:t>
      </w:r>
    </w:p>
    <w:p>
      <w:r>
        <w:br w:type="page"/>
      </w:r>
    </w:p>
    <w:p>
      <w:pPr>
        <w:pStyle w:val="Heading1"/>
      </w:pPr>
      <w:r>
        <w:t>1. RESUMEN GENERAL</w:t>
      </w:r>
    </w:p>
    <w:p>
      <w:pPr>
        <w:pStyle w:val="Heading2"/>
      </w:pPr>
      <w:r>
        <w:t>1.1 Tabla general de ensayos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4320"/>
        <w:gridCol w:w="1152"/>
        <w:gridCol w:w="1224"/>
        <w:gridCol w:w="1296"/>
        <w:gridCol w:w="1224"/>
        <w:gridCol w:w="1152"/>
        <w:gridCol w:w="1080"/>
        <w:gridCol w:w="1296"/>
        <w:gridCol w:w="1512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Ensayo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6"/>
              </w:rPr>
              <w:t>Archivo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Muestras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Frecuencia [Hz]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Periodo medio [ms]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Periodo std [ms]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6"/>
              </w:rPr>
              <w:t>Inicio mov. [s]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6"/>
              </w:rPr>
              <w:t>Fin mov. [s]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6"/>
              </w:rPr>
              <w:t>Duracion mov. [s]</w:t>
            </w:r>
          </w:p>
        </w:tc>
        <w:tc>
          <w:tcPr>
            <w:tcW w:type="dxa" w:w="1512"/>
          </w:tcPr>
          <w:p>
            <w:r/>
            <w:r>
              <w:rPr>
                <w:b/>
                <w:sz w:val="16"/>
              </w:rPr>
              <w:t>Movimiento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squareKRL1.csv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484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6.709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149.04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40.86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4.852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67.803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62.951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squareKRL2.csv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498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6.713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148.97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41.17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1.459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64.550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63.091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squareKRL3.csv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558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6.608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151.32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71.66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14.531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77.642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63.111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squareKRL4.csv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561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6.640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150.60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60.24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13.960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77.099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63.139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squareKRL5.csv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500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6.568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152.25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94.63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5.386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68.502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63.117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squareKRL6.csv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461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6.709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149.06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40.99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0.966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64.159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63.193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squareKRL7.csv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6.512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153.55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100.57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5.485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68.571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63.086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squareKRL8.csv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450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6.738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148.41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40.93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0.838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63.935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63.098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squareKRL9.csv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470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6.707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149.11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41.46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1.214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64.277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63.063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squareKRL10.csv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510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6.632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150.79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57.76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8.100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71.138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63.039</w:t>
            </w:r>
          </w:p>
        </w:tc>
        <w:tc>
          <w:tcPr>
            <w:tcW w:type="dxa" w:w="1512"/>
          </w:tcPr>
          <w:p>
            <w:r/>
            <w:r>
              <w:rPr>
                <w:sz w:val="16"/>
              </w:rPr>
              <w:t>Si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1.2 Estadisticos generales del grupo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6048"/>
        <w:gridCol w:w="2592"/>
        <w:gridCol w:w="1728"/>
      </w:tblGrid>
      <w:tr>
        <w:tc>
          <w:tcPr>
            <w:tcW w:type="dxa" w:w="6048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Cantidad de ensayos procesados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con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Ensayos sin movimiento detectado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Muestras totales analizadas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4966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6.654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6.512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Frecuencia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6.738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frecuencia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0.070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promedio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74.514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minima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66.635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total registrada maxima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84.335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promedio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63.089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minima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62.951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Duracion de movimiento maxima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63.193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6048"/>
          </w:tcPr>
          <w:p>
            <w:r/>
            <w:r>
              <w:rPr>
                <w:sz w:val="18"/>
              </w:rPr>
              <w:t>Desviacion estandar de la duracion de movimiento *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0.061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</w:t>
            </w:r>
          </w:p>
        </w:tc>
      </w:tr>
    </w:tbl>
    <w:p>
      <w:r>
        <w:rPr>
          <w:b w:val="0"/>
          <w:sz w:val="16"/>
        </w:rPr>
        <w:t>* Calculado unicamente sobre los 10 ensayo(s) en los que se detecto movimiento, para no sesgar la media con los ensayos estaticos (duracion 0.000 s).</w:t>
      </w:r>
    </w:p>
    <w:p>
      <w:r>
        <w:rPr>
          <w:b w:val="0"/>
        </w:rPr>
      </w:r>
    </w:p>
    <w:p>
      <w:pPr>
        <w:pStyle w:val="Heading2"/>
      </w:pPr>
      <w:r>
        <w:t>1.3 Estadisticos articulares entre ensayos</w:t>
      </w:r>
    </w:p>
    <w:p>
      <w:r>
        <w:rPr>
          <w:b w:val="0"/>
          <w:sz w:val="18"/>
        </w:rPr>
        <w:t>Cada valor resume, entre los 10 ensayos procesados, la metrica obtenida individualmente en cada CSV (el valor concreto de cada ensayo aparece en la tabla de su propia seccion).</w:t>
      </w:r>
    </w:p>
    <w:p>
      <w:r>
        <w:rPr>
          <w:b/>
          <w:sz w:val="20"/>
        </w:rPr>
        <w:t>Velocidad maxima absoluta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0.03626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0.03579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0.03655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0.11168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0.10874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0.12460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0.15787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0.00632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0.15373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0.17622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0.27345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0.00943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0.26723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0.30095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0.03641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0.03604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0.03676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Velocidad RMS [rad/s]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0.03151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0.03164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0.04455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0.04440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0.04474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0.10862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0.10829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0.10894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0.01396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0.01406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maxima absoluta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0.03911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0.03709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0.03973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0.20498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0.19875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0.21421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0.28975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0.00592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0.28234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0.30277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0.80545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0.03306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0.76165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0.86492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0.03949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0.00079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0.03735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0.04004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Aceleracion RMS [rad/s2]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0.00792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0.00784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0.00801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0.00028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0.02763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0.02841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0.03909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0.03865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0.03967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0.09838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0.09593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0.10146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0.00797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0.00791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0.00803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maximo absoluto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0.07505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0.00418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0.06772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0.08253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0.50979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0.46898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0.54987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0.68247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0.03439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0.61494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0.73116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1.79945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1.67534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1.94540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0.07503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0.06835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0.08009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Jerk RMS [rad/s3]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0.01727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0.01693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0.01752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0.08355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0.00102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0.08229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0.08537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0.11445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0.00142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0.11273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0.11672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0.27526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0.00398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0.27032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0.28288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0.01736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0.00015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0.01759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rPr>
          <w:b/>
          <w:sz w:val="20"/>
        </w:rPr>
        <w:t>Delta q maximo [rad]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144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Media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Desv. est.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N ensayos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0.006739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0.000092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0.006609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0.006884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0.020499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0.000520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0.020110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0.021985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0.028952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0.000787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0.027919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0.031092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0.000054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0.000001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0.000053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0.050325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0.001216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0.049428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0.053100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0.006776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0.000087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0.006650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0.006926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</w:tr>
    </w:tbl>
    <w:p>
      <w:r>
        <w:rPr>
          <w:b w:val="0"/>
          <w:sz w:val="8"/>
        </w:rPr>
      </w:r>
    </w:p>
    <w:p>
      <w:r>
        <w:br w:type="page"/>
      </w:r>
    </w:p>
    <w:p>
      <w:pPr>
        <w:pStyle w:val="Heading1"/>
      </w:pPr>
      <w:r>
        <w:t>2. ENSAYO 1</w:t>
      </w:r>
    </w:p>
    <w:p>
      <w:r>
        <w:rPr>
          <w:b/>
          <w:sz w:val="22"/>
        </w:rPr>
        <w:t>Archivo: squareKRL1.csv</w:t>
      </w:r>
    </w:p>
    <w:p>
      <w:r>
        <w:rPr>
          <w:b w:val="0"/>
          <w:sz w:val="16"/>
        </w:rPr>
        <w:t>/home/eduardex/Documents/TG2/logs/squareKRL1.csv</w:t>
      </w:r>
    </w:p>
    <w:p>
      <w:pPr>
        <w:pStyle w:val="Heading2"/>
      </w:pPr>
      <w:r>
        <w:t>2.1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squareKRL1.csv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71.988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149.043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126.944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40.859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119.635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228.595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4.852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67.803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62.951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[4.852 s , 67.803 s]  (423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0.03633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0.03941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0.07621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0.01726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0.006764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0.10937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0.03158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0.20757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0.02827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0.49871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0.08362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0.020476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0.15464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0.29348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0.03953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0.67283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0.11475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0.028953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0.00059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0.26823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0.10870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0.76232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0.09852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1.76025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0.27388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0.050311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0.03641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0.01400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0.04000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0.07604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0.01734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0.006909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89.2398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211.9449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2.5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2.1. Posicion articular del ensayo 1 (squareKRL1.csv).</w:t>
      </w:r>
    </w:p>
    <w:p>
      <w:pPr>
        <w:pStyle w:val="Heading2"/>
      </w:pPr>
      <w:r>
        <w:t>2.6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vel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2.2. Velocidad articular del ensayo 1 (squareKRL1.csv).</w:t>
      </w:r>
    </w:p>
    <w:p>
      <w:pPr>
        <w:pStyle w:val="Heading2"/>
      </w:pPr>
      <w:r>
        <w:t>2.7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accel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2.3. Aceleracion articular del ensayo 1 (squareKRL1.csv).</w:t>
      </w:r>
    </w:p>
    <w:p>
      <w:pPr>
        <w:pStyle w:val="Heading2"/>
      </w:pPr>
      <w:r>
        <w:t>2.8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je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2.4. Jerk articular del ensayo 1 (squareKRL1.csv).</w:t>
      </w:r>
    </w:p>
    <w:p>
      <w:pPr>
        <w:pStyle w:val="Heading2"/>
      </w:pPr>
      <w:r>
        <w:t>2.9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ontinu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2.5. Continuidad articular del ensayo 1 (squareKRL1.csv).</w:t>
      </w:r>
    </w:p>
    <w:p>
      <w:pPr>
        <w:pStyle w:val="Heading2"/>
      </w:pPr>
      <w:r>
        <w:t>2.10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samp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2.6. Comportamiento del periodo de muestreo del ensayo 1 (squareKRL1.csv).</w:t>
      </w:r>
    </w:p>
    <w:p>
      <w:pPr>
        <w:pStyle w:val="Heading2"/>
      </w:pPr>
      <w:r>
        <w:t>2.11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p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2.7. Posicion cartesiana del TCP del ensayo 1 (squareKRL1.csv).</w:t>
      </w:r>
    </w:p>
    <w:p>
      <w:pPr>
        <w:pStyle w:val="Heading2"/>
      </w:pPr>
      <w:r>
        <w:t>2.12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1_cart_or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2.8. Orientacion cartesiana registrada del ensayo 1 (squareKRL1.csv).</w:t>
      </w:r>
    </w:p>
    <w:p>
      <w:r>
        <w:br w:type="page"/>
      </w:r>
    </w:p>
    <w:p>
      <w:pPr>
        <w:pStyle w:val="Heading1"/>
      </w:pPr>
      <w:r>
        <w:t>3. ENSAYO 2</w:t>
      </w:r>
    </w:p>
    <w:p>
      <w:r>
        <w:rPr>
          <w:b/>
          <w:sz w:val="22"/>
        </w:rPr>
        <w:t>Archivo: squareKRL2.csv</w:t>
      </w:r>
    </w:p>
    <w:p>
      <w:r>
        <w:rPr>
          <w:b w:val="0"/>
          <w:sz w:val="16"/>
        </w:rPr>
        <w:t>/home/eduardex/Documents/TG2/logs/squareKRL2.csv</w:t>
      </w:r>
    </w:p>
    <w:p>
      <w:pPr>
        <w:pStyle w:val="Heading2"/>
      </w:pPr>
      <w:r>
        <w:t>3.1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squareKRL2.csv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498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74.036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148.965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125.910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41.166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118.884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241.422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1.459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64.550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63.091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[1.459 s , 64.550 s]  (425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0.03602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0.03864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0.00784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0.06772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0.01693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0.10874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0.03161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0.20253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0.02783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0.53210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0.08502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0.020110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0.15373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0.04469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0.28643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0.03897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0.71255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0.11671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0.028869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0.00056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0.26800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0.10874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0.76165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0.09776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1.84418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0.28288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0.049428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0.03612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0.03897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0.06835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0.01718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0.006718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-90.1508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66.0129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89.2398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89.9783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211.8813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3.5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posi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3.1. Posicion articular del ensayo 2 (squareKRL2.csv).</w:t>
      </w:r>
    </w:p>
    <w:p>
      <w:pPr>
        <w:pStyle w:val="Heading2"/>
      </w:pPr>
      <w:r>
        <w:t>3.6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veloci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3.2. Velocidad articular del ensayo 2 (squareKRL2.csv).</w:t>
      </w:r>
    </w:p>
    <w:p>
      <w:pPr>
        <w:pStyle w:val="Heading2"/>
      </w:pPr>
      <w:r>
        <w:t>3.7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accelerat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3.3. Aceleracion articular del ensayo 2 (squareKRL2.csv).</w:t>
      </w:r>
    </w:p>
    <w:p>
      <w:pPr>
        <w:pStyle w:val="Heading2"/>
      </w:pPr>
      <w:r>
        <w:t>3.8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je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3.4. Jerk articular del ensayo 2 (squareKRL2.csv).</w:t>
      </w:r>
    </w:p>
    <w:p>
      <w:pPr>
        <w:pStyle w:val="Heading2"/>
      </w:pPr>
      <w:r>
        <w:t>3.9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ontinu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3.5. Continuidad articular del ensayo 2 (squareKRL2.csv).</w:t>
      </w:r>
    </w:p>
    <w:p>
      <w:pPr>
        <w:pStyle w:val="Heading2"/>
      </w:pPr>
      <w:r>
        <w:t>3.10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samp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3.6. Comportamiento del periodo de muestreo del ensayo 2 (squareKRL2.csv).</w:t>
      </w:r>
    </w:p>
    <w:p>
      <w:pPr>
        <w:pStyle w:val="Heading2"/>
      </w:pPr>
      <w:r>
        <w:t>3.11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3.7. Posicion cartesiana del TCP del ensayo 2 (squareKRL2.csv).</w:t>
      </w:r>
    </w:p>
    <w:p>
      <w:pPr>
        <w:pStyle w:val="Heading2"/>
      </w:pPr>
      <w:r>
        <w:t>3.12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_cart_ori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3.8. Orientacion cartesiana registrada del ensayo 2 (squareKRL2.csv).</w:t>
      </w:r>
    </w:p>
    <w:p>
      <w:r>
        <w:br w:type="page"/>
      </w:r>
    </w:p>
    <w:p>
      <w:pPr>
        <w:pStyle w:val="Heading1"/>
      </w:pPr>
      <w:r>
        <w:t>4. ENSAYO 3</w:t>
      </w:r>
    </w:p>
    <w:p>
      <w:r>
        <w:rPr>
          <w:b/>
          <w:sz w:val="22"/>
        </w:rPr>
        <w:t>Archivo: squareKRL3.csv</w:t>
      </w:r>
    </w:p>
    <w:p>
      <w:r>
        <w:rPr>
          <w:b w:val="0"/>
          <w:sz w:val="16"/>
        </w:rPr>
        <w:t>/home/eduardex/Documents/TG2/logs/squareKRL3.csv</w:t>
      </w:r>
    </w:p>
    <w:p>
      <w:pPr>
        <w:pStyle w:val="Heading2"/>
      </w:pPr>
      <w:r>
        <w:t>4.1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squareKRL3.csv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84.287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6.608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151.322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126.487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71.655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117.732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1540.539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14.531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77.642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63.111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[14.531 s , 77.642 s]  (425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0.03655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0.03930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0.00801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0.07696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0.01752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0.006641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0.11095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0.03143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0.20169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0.02838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0.54607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0.08537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0.020110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0.15688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0.04443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0.28450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0.03952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0.73116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0.11672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0.027919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0.00030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0.00062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0.27202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0.10859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0.84787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0.09912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1.78654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0.27767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0.049428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0.03674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0.01401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0.03981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0.00803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0.07646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0.01743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0.006683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89.2405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4.5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posi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4.1. Posicion articular del ensayo 3 (squareKRL3.csv).</w:t>
      </w:r>
    </w:p>
    <w:p>
      <w:pPr>
        <w:pStyle w:val="Heading2"/>
      </w:pPr>
      <w:r>
        <w:t>4.6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veloc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4.2. Velocidad articular del ensayo 3 (squareKRL3.csv).</w:t>
      </w:r>
    </w:p>
    <w:p>
      <w:pPr>
        <w:pStyle w:val="Heading2"/>
      </w:pPr>
      <w:r>
        <w:t>4.7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accelerati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4.3. Aceleracion articular del ensayo 3 (squareKRL3.csv).</w:t>
      </w:r>
    </w:p>
    <w:p>
      <w:pPr>
        <w:pStyle w:val="Heading2"/>
      </w:pPr>
      <w:r>
        <w:t>4.8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jer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4.4. Jerk articular del ensayo 3 (squareKRL3.csv).</w:t>
      </w:r>
    </w:p>
    <w:p>
      <w:pPr>
        <w:pStyle w:val="Heading2"/>
      </w:pPr>
      <w:r>
        <w:t>4.9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ontinuit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4.5. Continuidad articular del ensayo 3 (squareKRL3.csv).</w:t>
      </w:r>
    </w:p>
    <w:p>
      <w:pPr>
        <w:pStyle w:val="Heading2"/>
      </w:pPr>
      <w:r>
        <w:t>4.10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sampl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4.6. Comportamiento del periodo de muestreo del ensayo 3 (squareKRL3.csv).</w:t>
      </w:r>
    </w:p>
    <w:p>
      <w:pPr>
        <w:pStyle w:val="Heading2"/>
      </w:pPr>
      <w:r>
        <w:t>4.11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p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4.7. Posicion cartesiana del TCP del ensayo 3 (squareKRL3.csv).</w:t>
      </w:r>
    </w:p>
    <w:p>
      <w:pPr>
        <w:pStyle w:val="Heading2"/>
      </w:pPr>
      <w:r>
        <w:t>4.12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3_cart_or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4.8. Orientacion cartesiana registrada del ensayo 3 (squareKRL3.csv).</w:t>
      </w:r>
    </w:p>
    <w:p>
      <w:r>
        <w:br w:type="page"/>
      </w:r>
    </w:p>
    <w:p>
      <w:pPr>
        <w:pStyle w:val="Heading1"/>
      </w:pPr>
      <w:r>
        <w:t>5. ENSAYO 4</w:t>
      </w:r>
    </w:p>
    <w:p>
      <w:r>
        <w:rPr>
          <w:b/>
          <w:sz w:val="22"/>
        </w:rPr>
        <w:t>Archivo: squareKRL4.csv</w:t>
      </w:r>
    </w:p>
    <w:p>
      <w:r>
        <w:rPr>
          <w:b w:val="0"/>
          <w:sz w:val="16"/>
        </w:rPr>
        <w:t>/home/eduardex/Documents/TG2/logs/squareKRL4.csv</w:t>
      </w:r>
    </w:p>
    <w:p>
      <w:pPr>
        <w:pStyle w:val="Heading2"/>
      </w:pPr>
      <w:r>
        <w:t>5.1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squareKRL4.csv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84.335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6.640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150.599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126.070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60.244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117.603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1191.647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13.960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77.099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63.139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[13.960 s , 77.099 s]  (426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0.03640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0.03955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0.00787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0.07371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0.01701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0.006642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0.11052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0.03151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0.19875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0.02780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0.51057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0.08253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0.020294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0.15620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0.28234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0.03880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0.66702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0.11277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0.028436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0.00059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0.27012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0.10870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0.82866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0.09698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1.80721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0.27155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0.050311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0.03646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0.07431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0.01709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0.006805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89.2405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5.5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posi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5.1. Posicion articular del ensayo 4 (squareKRL4.csv).</w:t>
      </w:r>
    </w:p>
    <w:p>
      <w:pPr>
        <w:pStyle w:val="Heading2"/>
      </w:pPr>
      <w:r>
        <w:t>5.6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velocit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5.2. Velocidad articular del ensayo 4 (squareKRL4.csv).</w:t>
      </w:r>
    </w:p>
    <w:p>
      <w:pPr>
        <w:pStyle w:val="Heading2"/>
      </w:pPr>
      <w:r>
        <w:t>5.7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acceler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5.3. Aceleracion articular del ensayo 4 (squareKRL4.csv).</w:t>
      </w:r>
    </w:p>
    <w:p>
      <w:pPr>
        <w:pStyle w:val="Heading2"/>
      </w:pPr>
      <w:r>
        <w:t>5.8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jerk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5.4. Jerk articular del ensayo 4 (squareKRL4.csv).</w:t>
      </w:r>
    </w:p>
    <w:p>
      <w:pPr>
        <w:pStyle w:val="Heading2"/>
      </w:pPr>
      <w:r>
        <w:t>5.9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ontinuit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5.5. Continuidad articular del ensayo 4 (squareKRL4.csv).</w:t>
      </w:r>
    </w:p>
    <w:p>
      <w:pPr>
        <w:pStyle w:val="Heading2"/>
      </w:pPr>
      <w:r>
        <w:t>5.10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sampl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5.6. Comportamiento del periodo de muestreo del ensayo 4 (squareKRL4.csv).</w:t>
      </w:r>
    </w:p>
    <w:p>
      <w:pPr>
        <w:pStyle w:val="Heading2"/>
      </w:pPr>
      <w:r>
        <w:t>5.11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po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5.7. Posicion cartesiana del TCP del ensayo 4 (squareKRL4.csv).</w:t>
      </w:r>
    </w:p>
    <w:p>
      <w:pPr>
        <w:pStyle w:val="Heading2"/>
      </w:pPr>
      <w:r>
        <w:t>5.12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4_cart_ori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5.8. Orientacion cartesiana registrada del ensayo 4 (squareKRL4.csv).</w:t>
      </w:r>
    </w:p>
    <w:p>
      <w:r>
        <w:br w:type="page"/>
      </w:r>
    </w:p>
    <w:p>
      <w:pPr>
        <w:pStyle w:val="Heading1"/>
      </w:pPr>
      <w:r>
        <w:t>6. ENSAYO 5</w:t>
      </w:r>
    </w:p>
    <w:p>
      <w:r>
        <w:rPr>
          <w:b/>
          <w:sz w:val="22"/>
        </w:rPr>
        <w:t>Archivo: squareKRL5.csv</w:t>
      </w:r>
    </w:p>
    <w:p>
      <w:r>
        <w:rPr>
          <w:b w:val="0"/>
          <w:sz w:val="16"/>
        </w:rPr>
        <w:t>/home/eduardex/Documents/TG2/logs/squareKRL5.csv</w:t>
      </w:r>
    </w:p>
    <w:p>
      <w:pPr>
        <w:pStyle w:val="Heading2"/>
      </w:pPr>
      <w:r>
        <w:t>6.1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squareKRL5.csv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75.972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6.568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152.248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125.658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94.626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116.867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2056.433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5.386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68.502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63.117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[5.386 s , 68.502 s]  (426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0.03623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0.03709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0.07345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0.01736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0.006609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0.11101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0.03145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0.20794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0.02841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0.52408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0.08276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0.020476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0.15690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0.04445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0.29337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0.03967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0.70296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0.11333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0.028953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0.00058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0.26994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0.10847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0.81809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0.10146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1.67534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0.27177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0.049428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0.03639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0.03735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0.07362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0.01736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0.006650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89.2399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6.5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positio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6.1. Posicion articular del ensayo 5 (squareKRL5.csv).</w:t>
      </w:r>
    </w:p>
    <w:p>
      <w:pPr>
        <w:pStyle w:val="Heading2"/>
      </w:pPr>
      <w:r>
        <w:t>6.6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velocity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6.2. Velocidad articular del ensayo 5 (squareKRL5.csv).</w:t>
      </w:r>
    </w:p>
    <w:p>
      <w:pPr>
        <w:pStyle w:val="Heading2"/>
      </w:pPr>
      <w:r>
        <w:t>6.7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accelera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6.3. Aceleracion articular del ensayo 5 (squareKRL5.csv).</w:t>
      </w:r>
    </w:p>
    <w:p>
      <w:pPr>
        <w:pStyle w:val="Heading2"/>
      </w:pPr>
      <w:r>
        <w:t>6.8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jerk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6.4. Jerk articular del ensayo 5 (squareKRL5.csv).</w:t>
      </w:r>
    </w:p>
    <w:p>
      <w:pPr>
        <w:pStyle w:val="Heading2"/>
      </w:pPr>
      <w:r>
        <w:t>6.9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ontinuity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6.5. Continuidad articular del ensayo 5 (squareKRL5.csv).</w:t>
      </w:r>
    </w:p>
    <w:p>
      <w:pPr>
        <w:pStyle w:val="Heading2"/>
      </w:pPr>
      <w:r>
        <w:t>6.10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sampl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6.6. Comportamiento del periodo de muestreo del ensayo 5 (squareKRL5.csv).</w:t>
      </w:r>
    </w:p>
    <w:p>
      <w:pPr>
        <w:pStyle w:val="Heading2"/>
      </w:pPr>
      <w:r>
        <w:t>6.11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po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6.7. Posicion cartesiana del TCP del ensayo 5 (squareKRL5.csv).</w:t>
      </w:r>
    </w:p>
    <w:p>
      <w:pPr>
        <w:pStyle w:val="Heading2"/>
      </w:pPr>
      <w:r>
        <w:t>6.12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5_cart_ori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6.8. Orientacion cartesiana registrada del ensayo 5 (squareKRL5.csv).</w:t>
      </w:r>
    </w:p>
    <w:p>
      <w:r>
        <w:br w:type="page"/>
      </w:r>
    </w:p>
    <w:p>
      <w:pPr>
        <w:pStyle w:val="Heading1"/>
      </w:pPr>
      <w:r>
        <w:t>7. ENSAYO 6</w:t>
      </w:r>
    </w:p>
    <w:p>
      <w:r>
        <w:rPr>
          <w:b/>
          <w:sz w:val="22"/>
        </w:rPr>
        <w:t>Archivo: squareKRL6.csv</w:t>
      </w:r>
    </w:p>
    <w:p>
      <w:r>
        <w:rPr>
          <w:b w:val="0"/>
          <w:sz w:val="16"/>
        </w:rPr>
        <w:t>/home/eduardex/Documents/TG2/logs/squareKRL6.csv</w:t>
      </w:r>
    </w:p>
    <w:p>
      <w:pPr>
        <w:pStyle w:val="Heading2"/>
      </w:pPr>
      <w:r>
        <w:t>7.1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squareKRL6.csv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68.568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149.061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126.610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40.988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119.401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237.694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0.966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64.159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63.193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[0.966 s , 64.159 s]  (425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0.07952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0.01739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0.006884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0.11042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0.03141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0.20218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0.02771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0.46898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0.08253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0.020476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0.15601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0.04440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0.28636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0.03876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0.61494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0.11313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0.028953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0.27036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0.10829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0.78550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0.09593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1.74542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0.27032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0.049428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0.03647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0.03933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0.07673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0.01751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0.006805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89.2405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7.5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position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7.1. Posicion articular del ensayo 6 (squareKRL6.csv).</w:t>
      </w:r>
    </w:p>
    <w:p>
      <w:pPr>
        <w:pStyle w:val="Heading2"/>
      </w:pPr>
      <w:r>
        <w:t>7.6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velocit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7.2. Velocidad articular del ensayo 6 (squareKRL6.csv).</w:t>
      </w:r>
    </w:p>
    <w:p>
      <w:pPr>
        <w:pStyle w:val="Heading2"/>
      </w:pPr>
      <w:r>
        <w:t>7.7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accelerati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7.3. Aceleracion articular del ensayo 6 (squareKRL6.csv).</w:t>
      </w:r>
    </w:p>
    <w:p>
      <w:pPr>
        <w:pStyle w:val="Heading2"/>
      </w:pPr>
      <w:r>
        <w:t>7.8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jerk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7.4. Jerk articular del ensayo 6 (squareKRL6.csv).</w:t>
      </w:r>
    </w:p>
    <w:p>
      <w:pPr>
        <w:pStyle w:val="Heading2"/>
      </w:pPr>
      <w:r>
        <w:t>7.9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ontinuity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7.5. Continuidad articular del ensayo 6 (squareKRL6.csv).</w:t>
      </w:r>
    </w:p>
    <w:p>
      <w:pPr>
        <w:pStyle w:val="Heading2"/>
      </w:pPr>
      <w:r>
        <w:t>7.10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sampling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7.6. Comportamiento del periodo de muestreo del ensayo 6 (squareKRL6.csv).</w:t>
      </w:r>
    </w:p>
    <w:p>
      <w:pPr>
        <w:pStyle w:val="Heading2"/>
      </w:pPr>
      <w:r>
        <w:t>7.11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po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7.7. Posicion cartesiana del TCP del ensayo 6 (squareKRL6.csv).</w:t>
      </w:r>
    </w:p>
    <w:p>
      <w:pPr>
        <w:pStyle w:val="Heading2"/>
      </w:pPr>
      <w:r>
        <w:t>7.12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6_cart_ori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7.8. Orientacion cartesiana registrada del ensayo 6 (squareKRL6.csv).</w:t>
      </w:r>
    </w:p>
    <w:p>
      <w:r>
        <w:br w:type="page"/>
      </w:r>
    </w:p>
    <w:p>
      <w:pPr>
        <w:pStyle w:val="Heading1"/>
      </w:pPr>
      <w:r>
        <w:t>8. ENSAYO 7</w:t>
      </w:r>
    </w:p>
    <w:p>
      <w:r>
        <w:rPr>
          <w:b/>
          <w:sz w:val="22"/>
        </w:rPr>
        <w:t>Archivo: squareKRL7.csv</w:t>
      </w:r>
    </w:p>
    <w:p>
      <w:r>
        <w:rPr>
          <w:b w:val="0"/>
          <w:sz w:val="16"/>
        </w:rPr>
        <w:t>/home/eduardex/Documents/TG2/logs/squareKRL7.csv</w:t>
      </w:r>
    </w:p>
    <w:p>
      <w:pPr>
        <w:pStyle w:val="Heading2"/>
      </w:pPr>
      <w:r>
        <w:t>8.1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squareKRL7.csv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72.631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6.512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153.553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126.653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100.566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117.090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2145.234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5.485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68.571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63.086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[5.485 s , 68.571 s]  (424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0.03635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0.03947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0.07193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0.01717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0.12460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0.03164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0.20378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0.02792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0.48510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0.08329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0.021985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0.17622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0.04474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0.28716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0.03901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0.64904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0.11412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0.031092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0.00058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0.000054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0.30095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0.10894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0.78554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0.09782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1.84802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0.27583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0.053100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0.04004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0.07258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0.01738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0.006716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-90.1507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66.0128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89.2398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89.9973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211.9194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8.5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position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8.1. Posicion articular del ensayo 7 (squareKRL7.csv).</w:t>
      </w:r>
    </w:p>
    <w:p>
      <w:pPr>
        <w:pStyle w:val="Heading2"/>
      </w:pPr>
      <w:r>
        <w:t>8.6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velocity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8.2. Velocidad articular del ensayo 7 (squareKRL7.csv).</w:t>
      </w:r>
    </w:p>
    <w:p>
      <w:pPr>
        <w:pStyle w:val="Heading2"/>
      </w:pPr>
      <w:r>
        <w:t>8.7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acceleration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8.3. Aceleracion articular del ensayo 7 (squareKRL7.csv).</w:t>
      </w:r>
    </w:p>
    <w:p>
      <w:pPr>
        <w:pStyle w:val="Heading2"/>
      </w:pPr>
      <w:r>
        <w:t>8.8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jerk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8.4. Jerk articular del ensayo 7 (squareKRL7.csv).</w:t>
      </w:r>
    </w:p>
    <w:p>
      <w:pPr>
        <w:pStyle w:val="Heading2"/>
      </w:pPr>
      <w:r>
        <w:t>8.9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ontinuity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8.5. Continuidad articular del ensayo 7 (squareKRL7.csv).</w:t>
      </w:r>
    </w:p>
    <w:p>
      <w:pPr>
        <w:pStyle w:val="Heading2"/>
      </w:pPr>
      <w:r>
        <w:t>8.10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sampling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8.6. Comportamiento del periodo de muestreo del ensayo 7 (squareKRL7.csv).</w:t>
      </w:r>
    </w:p>
    <w:p>
      <w:pPr>
        <w:pStyle w:val="Heading2"/>
      </w:pPr>
      <w:r>
        <w:t>8.11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pos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8.7. Posicion cartesiana del TCP del ensayo 7 (squareKRL7.csv).</w:t>
      </w:r>
    </w:p>
    <w:p>
      <w:pPr>
        <w:pStyle w:val="Heading2"/>
      </w:pPr>
      <w:r>
        <w:t>8.12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7_cart_ori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8.8. Orientacion cartesiana registrada del ensayo 7 (squareKRL7.csv).</w:t>
      </w:r>
    </w:p>
    <w:p>
      <w:r>
        <w:br w:type="page"/>
      </w:r>
    </w:p>
    <w:p>
      <w:pPr>
        <w:pStyle w:val="Heading1"/>
      </w:pPr>
      <w:r>
        <w:t>9. ENSAYO 8</w:t>
      </w:r>
    </w:p>
    <w:p>
      <w:r>
        <w:rPr>
          <w:b/>
          <w:sz w:val="22"/>
        </w:rPr>
        <w:t>Archivo: squareKRL8.csv</w:t>
      </w:r>
    </w:p>
    <w:p>
      <w:r>
        <w:rPr>
          <w:b w:val="0"/>
          <w:sz w:val="16"/>
        </w:rPr>
        <w:t>/home/eduardex/Documents/TG2/logs/squareKRL8.csv</w:t>
      </w:r>
    </w:p>
    <w:p>
      <w:pPr>
        <w:pStyle w:val="Heading2"/>
      </w:pPr>
      <w:r>
        <w:t>9.1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squareKRL8.csv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450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66.635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6.738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148.408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125.194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40.930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117.695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229.788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0.838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63.935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63.098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[0.838 s , 63.935 s]  (427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0.03579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0.03973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0.07073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0.01716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0.006675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0.10938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0.03153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0.21421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0.02771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0.54987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0.08428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0.020476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0.15438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0.04457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0.30277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0.03869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0.72657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0.11535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0.028953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0.00057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0.27472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0.10870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0.81138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0.09914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1.94540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0.28136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0.052076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0.03604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0.03961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0.07223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0.01721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0.006741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89.2404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9.5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positio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9.1. Posicion articular del ensayo 8 (squareKRL8.csv).</w:t>
      </w:r>
    </w:p>
    <w:p>
      <w:pPr>
        <w:pStyle w:val="Heading2"/>
      </w:pPr>
      <w:r>
        <w:t>9.6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velocity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9.2. Velocidad articular del ensayo 8 (squareKRL8.csv).</w:t>
      </w:r>
    </w:p>
    <w:p>
      <w:pPr>
        <w:pStyle w:val="Heading2"/>
      </w:pPr>
      <w:r>
        <w:t>9.7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acceleratio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9.3. Aceleracion articular del ensayo 8 (squareKRL8.csv).</w:t>
      </w:r>
    </w:p>
    <w:p>
      <w:pPr>
        <w:pStyle w:val="Heading2"/>
      </w:pPr>
      <w:r>
        <w:t>9.8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jerk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9.4. Jerk articular del ensayo 8 (squareKRL8.csv).</w:t>
      </w:r>
    </w:p>
    <w:p>
      <w:pPr>
        <w:pStyle w:val="Heading2"/>
      </w:pPr>
      <w:r>
        <w:t>9.9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ontinuity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9.5. Continuidad articular del ensayo 8 (squareKRL8.csv).</w:t>
      </w:r>
    </w:p>
    <w:p>
      <w:pPr>
        <w:pStyle w:val="Heading2"/>
      </w:pPr>
      <w:r>
        <w:t>9.10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sampling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9.6. Comportamiento del periodo de muestreo del ensayo 8 (squareKRL8.csv).</w:t>
      </w:r>
    </w:p>
    <w:p>
      <w:pPr>
        <w:pStyle w:val="Heading2"/>
      </w:pPr>
      <w:r>
        <w:t>9.11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pos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9.7. Posicion cartesiana del TCP del ensayo 8 (squareKRL8.csv).</w:t>
      </w:r>
    </w:p>
    <w:p>
      <w:pPr>
        <w:pStyle w:val="Heading2"/>
      </w:pPr>
      <w:r>
        <w:t>9.12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_cart_ori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9.8. Orientacion cartesiana registrada del ensayo 8 (squareKRL8.csv).</w:t>
      </w:r>
    </w:p>
    <w:p>
      <w:r>
        <w:br w:type="page"/>
      </w:r>
    </w:p>
    <w:p>
      <w:pPr>
        <w:pStyle w:val="Heading1"/>
      </w:pPr>
      <w:r>
        <w:t>10. ENSAYO 9</w:t>
      </w:r>
    </w:p>
    <w:p>
      <w:r>
        <w:rPr>
          <w:b/>
          <w:sz w:val="22"/>
        </w:rPr>
        <w:t>Archivo: squareKRL9.csv</w:t>
      </w:r>
    </w:p>
    <w:p>
      <w:r>
        <w:rPr>
          <w:b w:val="0"/>
          <w:sz w:val="16"/>
        </w:rPr>
        <w:t>/home/eduardex/Documents/TG2/logs/squareKRL9.csv</w:t>
      </w:r>
    </w:p>
    <w:p>
      <w:pPr>
        <w:pStyle w:val="Heading2"/>
      </w:pPr>
      <w:r>
        <w:t>10.1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squareKRL9.csv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470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69.932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6.707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149.109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126.085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41.458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119.167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244.133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1.214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64.277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63.063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[1.214 s , 64.277 s]  (424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0.03606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0.08253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0.01752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0.006763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0.11262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0.03156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0.20202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0.02812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0.50875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0.08380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0.020476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0.15945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0.04462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0.28600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0.03925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0.67760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0.11491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0.028953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0.00064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0.000055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0.27288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0.10858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0.86492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0.10086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1.72253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0.27390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0.050311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0.01402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0.03998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0.00799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0.08009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0.01749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0.006805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89.2405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10.5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positio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10.1. Posicion articular del ensayo 9 (squareKRL9.csv).</w:t>
      </w:r>
    </w:p>
    <w:p>
      <w:pPr>
        <w:pStyle w:val="Heading2"/>
      </w:pPr>
      <w:r>
        <w:t>10.6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096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velocity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10.2. Velocidad articular del ensayo 9 (squareKRL9.csv).</w:t>
      </w:r>
    </w:p>
    <w:p>
      <w:pPr>
        <w:pStyle w:val="Heading2"/>
      </w:pPr>
      <w:r>
        <w:t>10.7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2782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acceleration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2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10.3. Aceleracion articular del ensayo 9 (squareKRL9.csv).</w:t>
      </w:r>
    </w:p>
    <w:p>
      <w:pPr>
        <w:pStyle w:val="Heading2"/>
      </w:pPr>
      <w:r>
        <w:t>10.8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jerk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10.4. Jerk articular del ensayo 9 (squareKRL9.csv).</w:t>
      </w:r>
    </w:p>
    <w:p>
      <w:pPr>
        <w:pStyle w:val="Heading2"/>
      </w:pPr>
      <w:r>
        <w:t>10.9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ontinuity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10.5. Continuidad articular del ensayo 9 (squareKRL9.csv).</w:t>
      </w:r>
    </w:p>
    <w:p>
      <w:pPr>
        <w:pStyle w:val="Heading2"/>
      </w:pPr>
      <w:r>
        <w:t>10.10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0109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sampling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0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10.6. Comportamiento del periodo de muestreo del ensayo 9 (squareKRL9.csv).</w:t>
      </w:r>
    </w:p>
    <w:p>
      <w:pPr>
        <w:pStyle w:val="Heading2"/>
      </w:pPr>
      <w:r>
        <w:t>10.11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1268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pos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1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10.7. Posicion cartesiana del TCP del ensayo 9 (squareKRL9.csv).</w:t>
      </w:r>
    </w:p>
    <w:p>
      <w:pPr>
        <w:pStyle w:val="Heading2"/>
      </w:pPr>
      <w:r>
        <w:t>10.12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491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9_cart_ori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4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10.8. Orientacion cartesiana registrada del ensayo 9 (squareKRL9.csv).</w:t>
      </w:r>
    </w:p>
    <w:p>
      <w:r>
        <w:br w:type="page"/>
      </w:r>
    </w:p>
    <w:p>
      <w:pPr>
        <w:pStyle w:val="Heading1"/>
      </w:pPr>
      <w:r>
        <w:t>11. ENSAYO 10</w:t>
      </w:r>
    </w:p>
    <w:p>
      <w:r>
        <w:rPr>
          <w:b/>
          <w:sz w:val="22"/>
        </w:rPr>
        <w:t>Archivo: squareKRL10.csv</w:t>
      </w:r>
    </w:p>
    <w:p>
      <w:r>
        <w:rPr>
          <w:b w:val="0"/>
          <w:sz w:val="16"/>
        </w:rPr>
        <w:t>/home/eduardex/Documents/TG2/logs/squareKRL10.csv</w:t>
      </w:r>
    </w:p>
    <w:p>
      <w:pPr>
        <w:pStyle w:val="Heading2"/>
      </w:pPr>
      <w:r>
        <w:t>11.1 Informacion de adquisicion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3456"/>
        <w:gridCol w:w="144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Nombre del archivo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squareKRL10.csv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Numero de muestras validas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Filas del CSV original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Duracion total registrada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76.754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Frecuencia efectiva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6.632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Hz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150.794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mediano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126.339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Desviacion estandar del periodo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57.756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minimo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118.197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Periodo maximo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1065.713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ms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11.2 Deteccion de movimiento y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3744"/>
        <w:gridCol w:w="9216"/>
        <w:gridCol w:w="1296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92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8"/>
              </w:rPr>
              <w:t>Unidad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Movimiento detectado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Inicio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8.100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71.138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Duracion del movimiento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63.039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velocidad efectivo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0.010000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rad/s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Umbral de recorrido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0.008730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rad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Intervalo usado en las metricas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Intervalo de movimiento [8.100 s , 71.138 s]  (424 muestras)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Filtrado aplicado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Si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Savitzky-Golay (scipy.signal.savgol_filter, mode='interp')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Parametros del filtrado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window_length=7 muestras, polyorder=3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9216"/>
          </w:tcPr>
          <w:p>
            <w:r/>
            <w:r>
              <w:rPr>
                <w:sz w:val="18"/>
              </w:rPr>
              <w:t>numpy.gradient sobre tiempo real no uniforme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11.3 Metricas articulares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864"/>
        <w:gridCol w:w="2016"/>
        <w:gridCol w:w="1800"/>
        <w:gridCol w:w="2088"/>
        <w:gridCol w:w="1872"/>
        <w:gridCol w:w="2088"/>
        <w:gridCol w:w="1872"/>
        <w:gridCol w:w="1656"/>
      </w:tblGrid>
      <w:tr>
        <w:tc>
          <w:tcPr>
            <w:tcW w:type="dxa" w:w="864"/>
          </w:tcPr>
          <w:p>
            <w:r/>
            <w:r>
              <w:rPr>
                <w:b/>
                <w:sz w:val="16"/>
              </w:rPr>
              <w:t>Eje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6"/>
              </w:rPr>
              <w:t>Vel. max. abs. [rad/s]</w:t>
            </w:r>
          </w:p>
        </w:tc>
        <w:tc>
          <w:tcPr>
            <w:tcW w:type="dxa" w:w="1800"/>
          </w:tcPr>
          <w:p>
            <w:r/>
            <w:r>
              <w:rPr>
                <w:b/>
                <w:sz w:val="16"/>
              </w:rPr>
              <w:t>Vel. RMS [rad/s]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Acc. max. abs. [rad/s2]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Acc. RMS [rad/s2]</w:t>
            </w:r>
          </w:p>
        </w:tc>
        <w:tc>
          <w:tcPr>
            <w:tcW w:type="dxa" w:w="2088"/>
          </w:tcPr>
          <w:p>
            <w:r/>
            <w:r>
              <w:rPr>
                <w:b/>
                <w:sz w:val="16"/>
              </w:rPr>
              <w:t>Jerk max. abs. [rad/s3]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6"/>
              </w:rPr>
              <w:t>Jerk RMS [rad/s3]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6"/>
              </w:rPr>
              <w:t>dq max. [rad]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0.03653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0.01398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0.03936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0.00796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0.07772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0.01737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0.006883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0.10919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0.03141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0.20914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0.02763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0.47370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0.08229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0.020110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0.15429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0.04441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0.29506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0.03865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0.67004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0.11273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0.028436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0.00029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0.00011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0.00031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0.00065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0.00014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0.000056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0.26723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0.10844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0.78855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0.09624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1.85962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0.27346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0.049428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0.03676</w:t>
            </w:r>
          </w:p>
        </w:tc>
        <w:tc>
          <w:tcPr>
            <w:tcW w:type="dxa" w:w="1800"/>
          </w:tcPr>
          <w:p>
            <w:r/>
            <w:r>
              <w:rPr>
                <w:sz w:val="16"/>
              </w:rPr>
              <w:t>0.01406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0.03995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0.00801</w:t>
            </w:r>
          </w:p>
        </w:tc>
        <w:tc>
          <w:tcPr>
            <w:tcW w:type="dxa" w:w="2088"/>
          </w:tcPr>
          <w:p>
            <w:r/>
            <w:r>
              <w:rPr>
                <w:sz w:val="16"/>
              </w:rPr>
              <w:t>0.07991</w:t>
            </w:r>
          </w:p>
        </w:tc>
        <w:tc>
          <w:tcPr>
            <w:tcW w:type="dxa" w:w="1872"/>
          </w:tcPr>
          <w:p>
            <w:r/>
            <w:r>
              <w:rPr>
                <w:sz w:val="16"/>
              </w:rPr>
              <w:t>0.01759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0.006926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11.4 Posicion articular (resumen numerico)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008"/>
        <w:gridCol w:w="2304"/>
        <w:gridCol w:w="2304"/>
        <w:gridCol w:w="2304"/>
        <w:gridCol w:w="2304"/>
        <w:gridCol w:w="288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Eje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Inicial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Final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Minima [deg]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8"/>
              </w:rPr>
              <w:t>Maxima [deg]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Recorrido absoluto [deg]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-2.1362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27.1716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-90.1511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-57.2060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66.0135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89.8435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117.3544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89.2403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-0.0049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-0.0725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0.0191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0.2312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-0.0039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90.0114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211.9475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0.0000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-2.2057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9.3138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27.4505</w:t>
            </w:r>
          </w:p>
        </w:tc>
      </w:tr>
    </w:tbl>
    <w:p>
      <w:r>
        <w:rPr>
          <w:b w:val="0"/>
        </w:rPr>
      </w:r>
    </w:p>
    <w:p>
      <w:pPr>
        <w:pStyle w:val="Heading2"/>
      </w:pPr>
      <w:r>
        <w:t>11.5 Posicion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4899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position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4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11.1. Posicion articular del ensayo 10 (squareKRL10.csv).</w:t>
      </w:r>
    </w:p>
    <w:p>
      <w:pPr>
        <w:pStyle w:val="Heading2"/>
      </w:pPr>
      <w:r>
        <w:t>11.6 Velocidad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72932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velocity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72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11.2. Velocidad articular del ensayo 10 (squareKRL10.csv).</w:t>
      </w:r>
    </w:p>
    <w:p>
      <w:pPr>
        <w:pStyle w:val="Heading2"/>
      </w:pPr>
      <w:r>
        <w:t>11.7 Aceleracion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475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acceleration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4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11.3. Aceleracion articular del ensayo 10 (squareKRL10.csv).</w:t>
      </w:r>
    </w:p>
    <w:p>
      <w:pPr>
        <w:pStyle w:val="Heading2"/>
      </w:pPr>
      <w:r>
        <w:t>11.8 Jerk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8673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jerk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86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11.4. Jerk articular del ensayo 10 (squareKRL10.csv).</w:t>
      </w:r>
    </w:p>
    <w:p>
      <w:pPr>
        <w:pStyle w:val="Heading2"/>
      </w:pPr>
      <w:r>
        <w:t>11.9 Continuidad articular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2063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ontinuity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11.5. Continuidad articular del ensayo 10 (squareKRL10.csv).</w:t>
      </w:r>
    </w:p>
    <w:p>
      <w:pPr>
        <w:pStyle w:val="Heading2"/>
      </w:pPr>
      <w:r>
        <w:t>11.10 Muestreo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045976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sampling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045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11.6. Comportamiento del periodo de muestreo del ensayo 10 (squareKRL10.csv).</w:t>
      </w:r>
    </w:p>
    <w:p>
      <w:pPr>
        <w:pStyle w:val="Heading2"/>
      </w:pPr>
      <w:r>
        <w:t>11.11 Posicion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61614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pos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61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11.7. Posicion cartesiana del TCP del ensayo 10 (squareKRL10.csv).</w:t>
      </w:r>
    </w:p>
    <w:p>
      <w:pPr>
        <w:pStyle w:val="Heading2"/>
      </w:pPr>
      <w:r>
        <w:t>11.12 Orientacion cartesiana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09176" cy="575796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0_cart_ori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409176" cy="575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11.8. Orientacion cartesiana registrada del ensayo 10 (squareKRL10.csv).</w:t>
      </w:r>
    </w:p>
    <w:p>
      <w:r>
        <w:br w:type="page"/>
      </w:r>
    </w:p>
    <w:p>
      <w:pPr>
        <w:pStyle w:val="Heading1"/>
      </w:pPr>
      <w:r>
        <w:t>12. RESUMEN DE PROCESAMIENTO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5184"/>
        <w:gridCol w:w="7200"/>
      </w:tblGrid>
      <w:tr>
        <w:tc>
          <w:tcPr>
            <w:tcW w:type="dxa" w:w="5184"/>
          </w:tcPr>
          <w:p>
            <w:r/>
            <w:r>
              <w:rPr>
                <w:b/>
                <w:sz w:val="18"/>
              </w:rPr>
              <w:t>Parametro</w:t>
            </w:r>
          </w:p>
        </w:tc>
        <w:tc>
          <w:tcPr>
            <w:tcW w:type="dxa" w:w="7200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Archivos seleccionados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Procesados correctamente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Con errores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Fecha de generacion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01/09/2026 07:38:46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Herramienta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analisis_comparativo_gui.py v1.0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Metodo de derivacion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numpy.gradient(y, t), paso no uniforme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SciPy disponible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Si (v1.15.3)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Resolucion de las figuras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200 dpi</w:t>
            </w:r>
          </w:p>
        </w:tc>
      </w:tr>
    </w:tbl>
    <w:p>
      <w:r>
        <w:rPr>
          <w:b w:val="0"/>
        </w:rPr>
      </w:r>
    </w:p>
    <w:p>
      <w:r>
        <w:rPr>
          <w:b/>
        </w:rPr>
        <w:t>Limitaciones</w:t>
      </w:r>
    </w:p>
    <w:p>
      <w:r>
        <w:rPr>
          <w:b w:val="0"/>
          <w:sz w:val="18"/>
        </w:rPr>
        <w:t>Indice completo de singularidad: no calculado. Requiere el modelo cinematico / Jacobiano del KUKA KR6 R900 (parametros DH o URDF); con las columnas del CSV no hay informacion suficiente y no se implementa ninguna formula arbitraria.</w:t>
      </w:r>
    </w:p>
    <w:p>
      <w:r>
        <w:rPr>
          <w:b w:val="0"/>
          <w:sz w:val="18"/>
        </w:rPr>
        <w:t>Metricas que requieren medicion experimental externa y que por tanto no se calculan ni se estiman a partir de la telemetria: error de rectitud, error angular, error de cierre, radio real de curvas, error de colocacion, repetibilidad fisica, precision fisica, tasa de exito experimental.</w:t>
      </w:r>
    </w:p>
    <w:sectPr w:rsidR="00FC693F" w:rsidRPr="0006063C" w:rsidSect="00034616">
      <w:pgSz w:w="16834" w:h="11909" w:orient="landscape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