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712889F1" w14:textId="77777777" w:rsidR="00000000" w:rsidRDefault="00BA6BE1">
      <w:pPr>
        <w:jc w:val="center"/>
        <w:rPr>
          <w:sz w:val="24"/>
          <w:szCs w:val="24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>
        <w:rPr>
          <w:sz w:val="24"/>
          <w:szCs w:val="24"/>
        </w:rPr>
        <w:t>Mormon Audio Fiction (Fund Code 34208)</w:t>
      </w:r>
    </w:p>
    <w:p w14:paraId="3B40DFAF" w14:textId="77777777" w:rsidR="00000000" w:rsidRDefault="00BA6BE1">
      <w:pPr>
        <w:jc w:val="center"/>
        <w:rPr>
          <w:sz w:val="24"/>
          <w:szCs w:val="24"/>
        </w:rPr>
      </w:pPr>
      <w:r>
        <w:rPr>
          <w:sz w:val="24"/>
          <w:szCs w:val="24"/>
        </w:rPr>
        <w:t>Collection Development Statement</w:t>
      </w:r>
    </w:p>
    <w:p w14:paraId="42D1FD3D" w14:textId="77777777" w:rsidR="00000000" w:rsidRDefault="00BA6BE1">
      <w:pPr>
        <w:jc w:val="center"/>
        <w:rPr>
          <w:sz w:val="24"/>
          <w:szCs w:val="24"/>
        </w:rPr>
      </w:pPr>
    </w:p>
    <w:p w14:paraId="0CECDDA3" w14:textId="77777777" w:rsidR="00000000" w:rsidRDefault="00BA6BE1">
      <w:pPr>
        <w:jc w:val="center"/>
        <w:rPr>
          <w:sz w:val="24"/>
          <w:szCs w:val="24"/>
        </w:rPr>
      </w:pPr>
      <w:r>
        <w:rPr>
          <w:sz w:val="24"/>
          <w:szCs w:val="24"/>
        </w:rPr>
        <w:t>Robert Means</w:t>
      </w:r>
    </w:p>
    <w:p w14:paraId="75FF6CD6" w14:textId="77777777" w:rsidR="00000000" w:rsidRDefault="00BA6BE1">
      <w:pPr>
        <w:rPr>
          <w:sz w:val="24"/>
          <w:szCs w:val="24"/>
        </w:rPr>
      </w:pPr>
    </w:p>
    <w:p w14:paraId="62FF378A" w14:textId="77777777" w:rsidR="00000000" w:rsidRDefault="00BA6BE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Annual Budget Allocation:</w:t>
      </w:r>
    </w:p>
    <w:p w14:paraId="74029540" w14:textId="77777777" w:rsidR="00000000" w:rsidRDefault="00BA6BE1">
      <w:pPr>
        <w:rPr>
          <w:sz w:val="24"/>
          <w:szCs w:val="24"/>
        </w:rPr>
      </w:pPr>
    </w:p>
    <w:p w14:paraId="2224BC93" w14:textId="77777777" w:rsidR="00000000" w:rsidRDefault="00BA6BE1">
      <w:pPr>
        <w:rPr>
          <w:sz w:val="24"/>
          <w:szCs w:val="24"/>
        </w:rPr>
        <w:sectPr w:rsidR="00000000">
          <w:type w:val="continuous"/>
          <w:pgSz w:w="12240" w:h="15840"/>
          <w:pgMar w:top="1440" w:right="1440" w:bottom="1440" w:left="1440" w:header="1440" w:footer="1440" w:gutter="0"/>
          <w:cols w:space="720"/>
        </w:sectPr>
      </w:pPr>
    </w:p>
    <w:p w14:paraId="766324D9" w14:textId="77777777" w:rsidR="00000000" w:rsidRDefault="00BA6BE1" w:rsidP="00272F65">
      <w:pPr>
        <w:pStyle w:val="Level1"/>
        <w:numPr>
          <w:ilvl w:val="0"/>
          <w:numId w:val="1"/>
        </w:numPr>
        <w:tabs>
          <w:tab w:val="left" w:pos="720"/>
        </w:tabs>
        <w:ind w:left="720" w:hanging="720"/>
        <w:jc w:val="left"/>
      </w:pPr>
      <w:r>
        <w:lastRenderedPageBreak/>
        <w:t>Consolidated budget (2016): $1,493</w:t>
      </w:r>
    </w:p>
    <w:p w14:paraId="548983AE" w14:textId="77777777" w:rsidR="00000000" w:rsidRDefault="00BA6BE1" w:rsidP="00272F65">
      <w:pPr>
        <w:numPr>
          <w:ilvl w:val="12"/>
          <w:numId w:val="0"/>
        </w:numPr>
        <w:rPr>
          <w:sz w:val="24"/>
          <w:szCs w:val="24"/>
        </w:rPr>
      </w:pPr>
    </w:p>
    <w:p w14:paraId="3A8D84F3" w14:textId="77777777" w:rsidR="00000000" w:rsidRDefault="00BA6BE1" w:rsidP="00272F65">
      <w:pPr>
        <w:numPr>
          <w:ilvl w:val="12"/>
          <w:numId w:val="0"/>
        </w:numPr>
        <w:rPr>
          <w:sz w:val="24"/>
          <w:szCs w:val="24"/>
        </w:rPr>
      </w:pPr>
    </w:p>
    <w:p w14:paraId="623236D7" w14:textId="77777777" w:rsidR="00000000" w:rsidRDefault="00BA6BE1" w:rsidP="00272F65">
      <w:pPr>
        <w:numPr>
          <w:ilvl w:val="12"/>
          <w:numId w:val="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Overview</w:t>
      </w:r>
    </w:p>
    <w:p w14:paraId="3B6ECAC5" w14:textId="77777777" w:rsidR="00000000" w:rsidRDefault="00BA6BE1" w:rsidP="00272F65">
      <w:pPr>
        <w:numPr>
          <w:ilvl w:val="12"/>
          <w:numId w:val="0"/>
        </w:numPr>
        <w:rPr>
          <w:sz w:val="24"/>
          <w:szCs w:val="24"/>
        </w:rPr>
      </w:pPr>
    </w:p>
    <w:p w14:paraId="2465BA4A" w14:textId="77777777" w:rsidR="00000000" w:rsidRDefault="00BA6BE1" w:rsidP="00272F65">
      <w:pPr>
        <w:numPr>
          <w:ilvl w:val="12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The library seeks to support a collection of Mormon Audio</w:t>
      </w:r>
      <w:r>
        <w:rPr>
          <w:sz w:val="24"/>
          <w:szCs w:val="24"/>
        </w:rPr>
        <w:t xml:space="preserve"> Fiction to support teaching and research in Fiction, English Literature, Folklore, Mormon Studies, as well as to provide and/or supplement recreational reading. Audio books in some form (CD, MP3, even still on cassette tape) are especially popular with th</w:t>
      </w:r>
      <w:r>
        <w:rPr>
          <w:sz w:val="24"/>
          <w:szCs w:val="24"/>
        </w:rPr>
        <w:t>ose who want to enjoy a book when their circumstances won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t allow them to sit down and read one in print.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Readers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can multitask and enjoy and/or study a book while commuting, exercising, doing chores, etc.</w:t>
      </w:r>
    </w:p>
    <w:p w14:paraId="6DA870BD" w14:textId="77777777" w:rsidR="00000000" w:rsidRDefault="00BA6BE1" w:rsidP="00272F65">
      <w:pPr>
        <w:numPr>
          <w:ilvl w:val="12"/>
          <w:numId w:val="0"/>
        </w:numPr>
        <w:rPr>
          <w:sz w:val="24"/>
          <w:szCs w:val="24"/>
        </w:rPr>
      </w:pPr>
    </w:p>
    <w:p w14:paraId="71F9E3EA" w14:textId="77777777" w:rsidR="00BA6BE1" w:rsidRDefault="00BA6BE1" w:rsidP="00272F65">
      <w:pPr>
        <w:numPr>
          <w:ilvl w:val="12"/>
          <w:numId w:val="0"/>
        </w:numPr>
      </w:pPr>
      <w:r>
        <w:rPr>
          <w:sz w:val="24"/>
          <w:szCs w:val="24"/>
        </w:rPr>
        <w:t>Since this collection supports such recreationa</w:t>
      </w:r>
      <w:r>
        <w:rPr>
          <w:sz w:val="24"/>
          <w:szCs w:val="24"/>
        </w:rPr>
        <w:t xml:space="preserve">l and/or supplemental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reading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(in Mormon fiction) for students, faculty, and community members, it</w:t>
      </w:r>
      <w:r>
        <w:rPr>
          <w:sz w:val="24"/>
          <w:szCs w:val="24"/>
        </w:rPr>
        <w:t>’</w:t>
      </w:r>
      <w:r>
        <w:rPr>
          <w:sz w:val="24"/>
          <w:szCs w:val="24"/>
        </w:rPr>
        <w:t>s not really possible to provide relevant information and statistics on degree programs, student enrollment and graduation, faculty, courses, etc. Please c</w:t>
      </w:r>
      <w:r>
        <w:rPr>
          <w:sz w:val="24"/>
          <w:szCs w:val="24"/>
        </w:rPr>
        <w:t xml:space="preserve">onsult the collection development policy for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Fiction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for more information.</w:t>
      </w:r>
    </w:p>
    <w:sectPr w:rsidR="00BA6BE1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0C8AE9A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1" w:hanging="1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65"/>
    <w:rsid w:val="00272F65"/>
    <w:rsid w:val="00BA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38DE05D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uiPriority w:val="99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paragraph" w:customStyle="1" w:styleId="Level2">
    <w:name w:val="Level 2"/>
    <w:uiPriority w:val="99"/>
    <w:pPr>
      <w:widowControl w:val="0"/>
      <w:autoSpaceDE w:val="0"/>
      <w:autoSpaceDN w:val="0"/>
      <w:adjustRightInd w:val="0"/>
      <w:ind w:left="1440"/>
      <w:jc w:val="both"/>
    </w:pPr>
    <w:rPr>
      <w:sz w:val="24"/>
      <w:szCs w:val="24"/>
    </w:rPr>
  </w:style>
  <w:style w:type="paragraph" w:customStyle="1" w:styleId="Level3">
    <w:name w:val="Level 3"/>
    <w:uiPriority w:val="99"/>
    <w:pPr>
      <w:widowControl w:val="0"/>
      <w:autoSpaceDE w:val="0"/>
      <w:autoSpaceDN w:val="0"/>
      <w:adjustRightInd w:val="0"/>
      <w:ind w:left="2160"/>
      <w:jc w:val="both"/>
    </w:pPr>
    <w:rPr>
      <w:sz w:val="24"/>
      <w:szCs w:val="24"/>
    </w:rPr>
  </w:style>
  <w:style w:type="paragraph" w:customStyle="1" w:styleId="Level4">
    <w:name w:val="Level 4"/>
    <w:uiPriority w:val="99"/>
    <w:pPr>
      <w:widowControl w:val="0"/>
      <w:autoSpaceDE w:val="0"/>
      <w:autoSpaceDN w:val="0"/>
      <w:adjustRightInd w:val="0"/>
      <w:ind w:left="2880"/>
      <w:jc w:val="both"/>
    </w:pPr>
    <w:rPr>
      <w:sz w:val="24"/>
      <w:szCs w:val="24"/>
    </w:rPr>
  </w:style>
  <w:style w:type="paragraph" w:customStyle="1" w:styleId="Level5">
    <w:name w:val="Level 5"/>
    <w:uiPriority w:val="99"/>
    <w:pPr>
      <w:widowControl w:val="0"/>
      <w:autoSpaceDE w:val="0"/>
      <w:autoSpaceDN w:val="0"/>
      <w:adjustRightInd w:val="0"/>
      <w:ind w:left="3600"/>
      <w:jc w:val="both"/>
    </w:pPr>
    <w:rPr>
      <w:sz w:val="24"/>
      <w:szCs w:val="24"/>
    </w:rPr>
  </w:style>
  <w:style w:type="paragraph" w:customStyle="1" w:styleId="Level6">
    <w:name w:val="Level 6"/>
    <w:uiPriority w:val="99"/>
    <w:pPr>
      <w:widowControl w:val="0"/>
      <w:autoSpaceDE w:val="0"/>
      <w:autoSpaceDN w:val="0"/>
      <w:adjustRightInd w:val="0"/>
      <w:ind w:left="4320"/>
      <w:jc w:val="both"/>
    </w:pPr>
    <w:rPr>
      <w:sz w:val="24"/>
      <w:szCs w:val="24"/>
    </w:rPr>
  </w:style>
  <w:style w:type="paragraph" w:customStyle="1" w:styleId="Level7">
    <w:name w:val="Level 7"/>
    <w:uiPriority w:val="99"/>
    <w:pPr>
      <w:widowControl w:val="0"/>
      <w:autoSpaceDE w:val="0"/>
      <w:autoSpaceDN w:val="0"/>
      <w:adjustRightInd w:val="0"/>
      <w:ind w:left="5040"/>
      <w:jc w:val="both"/>
    </w:pPr>
    <w:rPr>
      <w:sz w:val="24"/>
      <w:szCs w:val="24"/>
    </w:rPr>
  </w:style>
  <w:style w:type="paragraph" w:customStyle="1" w:styleId="Level8">
    <w:name w:val="Level 8"/>
    <w:uiPriority w:val="99"/>
    <w:pPr>
      <w:widowControl w:val="0"/>
      <w:autoSpaceDE w:val="0"/>
      <w:autoSpaceDN w:val="0"/>
      <w:adjustRightInd w:val="0"/>
      <w:ind w:left="5760"/>
      <w:jc w:val="both"/>
    </w:pPr>
    <w:rPr>
      <w:sz w:val="24"/>
      <w:szCs w:val="24"/>
    </w:rPr>
  </w:style>
  <w:style w:type="paragraph" w:customStyle="1" w:styleId="Level9">
    <w:name w:val="Level 9"/>
    <w:uiPriority w:val="99"/>
    <w:pPr>
      <w:widowControl w:val="0"/>
      <w:autoSpaceDE w:val="0"/>
      <w:autoSpaceDN w:val="0"/>
      <w:adjustRightInd w:val="0"/>
      <w:ind w:left="6480"/>
      <w:jc w:val="both"/>
    </w:pPr>
    <w:rPr>
      <w:sz w:val="24"/>
      <w:szCs w:val="24"/>
    </w:rPr>
  </w:style>
  <w:style w:type="paragraph" w:customStyle="1" w:styleId="a">
    <w:name w:val="∙"/>
    <w:uiPriority w:val="99"/>
    <w:pPr>
      <w:widowControl w:val="0"/>
      <w:autoSpaceDE w:val="0"/>
      <w:autoSpaceDN w:val="0"/>
      <w:adjustRightInd w:val="0"/>
      <w:ind w:left="-1440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924</Characters>
  <Application>Microsoft Macintosh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Jared Howland</cp:lastModifiedBy>
  <cp:revision>2</cp:revision>
  <dcterms:created xsi:type="dcterms:W3CDTF">2016-09-16T15:48:00Z</dcterms:created>
  <dcterms:modified xsi:type="dcterms:W3CDTF">2016-09-16T15:48:00Z</dcterms:modified>
</cp:coreProperties>
</file>