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8960" w14:textId="77777777" w:rsidR="002250FE" w:rsidRPr="00B41906" w:rsidRDefault="004E1BF9" w:rsidP="00FA40B2">
      <w:pPr>
        <w:spacing w:before="60" w:after="60" w:line="312" w:lineRule="auto"/>
        <w:jc w:val="center"/>
        <w:rPr>
          <w:rFonts w:ascii="Tahoma" w:hAnsi="Tahoma" w:cs="Tahoma"/>
          <w:b/>
          <w:bCs/>
          <w:sz w:val="38"/>
          <w:szCs w:val="38"/>
          <w:lang w:val="vi-VN"/>
        </w:rPr>
      </w:pPr>
      <w:r w:rsidRPr="00B41906"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6C6B45" wp14:editId="625C027E">
                <wp:simplePos x="0" y="0"/>
                <wp:positionH relativeFrom="margin">
                  <wp:align>center</wp:align>
                </wp:positionH>
                <wp:positionV relativeFrom="paragraph">
                  <wp:posOffset>-477654</wp:posOffset>
                </wp:positionV>
                <wp:extent cx="6858000" cy="9144000"/>
                <wp:effectExtent l="57150" t="57150" r="7620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noFill/>
                        <a:ln w="1270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0F02" id="Rectangle 1" o:spid="_x0000_s1026" style="position:absolute;margin-left:0;margin-top:-37.6pt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" filled="f" strokecolor="#002060" strokeweight="10pt">
                <v:stroke linestyle="thinThick"/>
                <w10:wrap anchorx="margin"/>
              </v:rect>
            </w:pict>
          </mc:Fallback>
        </mc:AlternateContent>
      </w:r>
      <w:r w:rsidR="002250FE" w:rsidRPr="00B41906">
        <w:rPr>
          <w:rFonts w:ascii="Tahoma" w:hAnsi="Tahoma" w:cs="Tahoma"/>
          <w:b/>
          <w:bCs/>
          <w:sz w:val="38"/>
          <w:szCs w:val="38"/>
        </w:rPr>
        <w:t xml:space="preserve">TRƯỜNG ĐẠI HỌC KHOA HỌC TỰ NHIÊN TPHCM </w:t>
      </w:r>
    </w:p>
    <w:p w14:paraId="7B283F39" w14:textId="33D6C81B" w:rsidR="004E1BF9" w:rsidRPr="00B41906" w:rsidRDefault="002250FE" w:rsidP="00FA40B2">
      <w:pPr>
        <w:spacing w:before="60" w:after="60" w:line="312" w:lineRule="auto"/>
        <w:jc w:val="center"/>
        <w:rPr>
          <w:rFonts w:ascii="Tahoma" w:hAnsi="Tahoma" w:cs="Tahoma"/>
          <w:sz w:val="28"/>
          <w:szCs w:val="28"/>
        </w:rPr>
      </w:pPr>
      <w:r w:rsidRPr="00B41906">
        <w:rPr>
          <w:rFonts w:ascii="Tahoma" w:hAnsi="Tahoma" w:cs="Tahoma"/>
          <w:b/>
          <w:bCs/>
          <w:sz w:val="38"/>
          <w:szCs w:val="38"/>
        </w:rPr>
        <w:t>KHOA CÔNG NGHỆ THÔNG TIN</w:t>
      </w:r>
      <w:r w:rsidRPr="00B41906">
        <w:rPr>
          <w:rFonts w:ascii="Tahoma" w:hAnsi="Tahoma" w:cs="Tahoma"/>
          <w:b/>
          <w:bCs/>
          <w:sz w:val="40"/>
          <w:szCs w:val="40"/>
        </w:rPr>
        <w:t xml:space="preserve"> </w:t>
      </w:r>
      <w:r w:rsidR="004E1BF9" w:rsidRPr="00B41906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ED88019" wp14:editId="3B5044E7">
            <wp:extent cx="3570560" cy="31304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10522"/>
                    <a:stretch/>
                  </pic:blipFill>
                  <pic:spPr bwMode="auto">
                    <a:xfrm>
                      <a:off x="0" y="0"/>
                      <a:ext cx="3614409" cy="316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57A8" w14:textId="0F6BA611" w:rsidR="004E1BF9" w:rsidRPr="00B41906" w:rsidRDefault="004658D4" w:rsidP="00B13CA9">
      <w:pPr>
        <w:spacing w:line="276" w:lineRule="auto"/>
        <w:jc w:val="center"/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48"/>
          <w:szCs w:val="48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Nhập</w:t>
      </w:r>
      <w:r w:rsidRPr="00B41906"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môn lập trình kết nối vạn vật</w:t>
      </w:r>
    </w:p>
    <w:p w14:paraId="0BE95C76" w14:textId="67ADFB22" w:rsidR="004E1BF9" w:rsidRPr="0062104D" w:rsidRDefault="0062104D" w:rsidP="004D37C8">
      <w:pPr>
        <w:spacing w:after="360"/>
        <w:jc w:val="center"/>
        <w:rPr>
          <w:rFonts w:ascii="Tahoma" w:hAnsi="Tahoma" w:cs="Tahoma"/>
          <w:b/>
          <w:bCs/>
          <w:sz w:val="40"/>
          <w:szCs w:val="40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Tahoma" w:hAnsi="Tahoma" w:cs="Tahoma"/>
          <w:b/>
          <w:bCs/>
          <w:sz w:val="40"/>
          <w:szCs w:val="4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Hello</w:t>
      </w:r>
      <w:r>
        <w:rPr>
          <w:rFonts w:ascii="Tahoma" w:hAnsi="Tahoma" w:cs="Tahoma"/>
          <w:b/>
          <w:bCs/>
          <w:sz w:val="40"/>
          <w:szCs w:val="40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IoT – Project proposal</w:t>
      </w:r>
    </w:p>
    <w:p w14:paraId="128CC342" w14:textId="3908DAFA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Giảng</w:t>
      </w: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viên hướng dẫn</w:t>
      </w:r>
      <w:r w:rsidR="004E1BF9"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45AC5026" w14:textId="569D4968" w:rsidR="004E1BF9" w:rsidRPr="00B41906" w:rsidRDefault="0052275D" w:rsidP="00E31AE9">
      <w:pPr>
        <w:pStyle w:val="ListParagraph"/>
        <w:numPr>
          <w:ilvl w:val="0"/>
          <w:numId w:val="3"/>
        </w:numPr>
        <w:spacing w:after="6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Nguyễn Đức Hoàng Hạ</w:t>
      </w:r>
    </w:p>
    <w:p w14:paraId="324F5B21" w14:textId="3C22058A" w:rsidR="00570C4B" w:rsidRPr="00B41906" w:rsidRDefault="0052275D" w:rsidP="00E31AE9">
      <w:pPr>
        <w:pStyle w:val="ListParagraph"/>
        <w:numPr>
          <w:ilvl w:val="0"/>
          <w:numId w:val="3"/>
        </w:numPr>
        <w:spacing w:after="24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Đỗ Thị Thanh Hà</w:t>
      </w:r>
    </w:p>
    <w:p w14:paraId="7E8BA54E" w14:textId="5932A4DF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Lớp</w:t>
      </w:r>
      <w:r w:rsidR="004E1BF9"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="004658D4"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21KHDL</w:t>
      </w:r>
    </w:p>
    <w:p w14:paraId="7E8A39E0" w14:textId="7B25667A" w:rsidR="00FB4361" w:rsidRPr="00B41906" w:rsidRDefault="00FF2BC8" w:rsidP="005C0C9F">
      <w:pPr>
        <w:spacing w:after="60" w:line="276" w:lineRule="auto"/>
        <w:ind w:left="2700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MSSV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21127412</w:t>
      </w:r>
    </w:p>
    <w:p w14:paraId="17DB35B9" w14:textId="14D32DF4" w:rsidR="00FB4361" w:rsidRPr="00B41906" w:rsidRDefault="00FF2BC8" w:rsidP="0052275D">
      <w:pPr>
        <w:spacing w:after="60" w:line="276" w:lineRule="auto"/>
        <w:ind w:left="2700"/>
        <w:jc w:val="both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Họ</w:t>
      </w: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tên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Hồ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Bạch Như Quỳnh</w:t>
      </w:r>
    </w:p>
    <w:p w14:paraId="5AB9F6A7" w14:textId="77777777" w:rsidR="004E1BF9" w:rsidRPr="00B41906" w:rsidRDefault="004E1BF9" w:rsidP="006E0A4F">
      <w:pPr>
        <w:spacing w:before="120" w:after="160"/>
        <w:contextualSpacing/>
        <w:rPr>
          <w:rFonts w:ascii="Tahoma" w:hAnsi="Tahoma" w:cs="Tahoma"/>
          <w:b/>
          <w:bCs/>
        </w:rPr>
      </w:pPr>
    </w:p>
    <w:p w14:paraId="2B3842EE" w14:textId="5F323CD1" w:rsidR="004E1BF9" w:rsidRPr="00B41906" w:rsidRDefault="004E1BF9" w:rsidP="006E0A4F">
      <w:pPr>
        <w:spacing w:before="120" w:after="160"/>
        <w:contextualSpacing/>
        <w:jc w:val="center"/>
        <w:rPr>
          <w:rFonts w:ascii="Tahoma" w:hAnsi="Tahoma" w:cs="Tahoma"/>
          <w:i/>
          <w:iCs/>
          <w:lang w:val="vi-VN"/>
        </w:rPr>
      </w:pPr>
      <w:r w:rsidRPr="00B41906">
        <w:rPr>
          <w:rFonts w:ascii="Tahoma" w:hAnsi="Tahoma" w:cs="Tahoma"/>
          <w:i/>
          <w:iCs/>
          <w:lang w:val="vi-VN"/>
        </w:rPr>
        <w:br w:type="page"/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166679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E67E90" w14:textId="3731838E" w:rsidR="00F73A04" w:rsidRPr="00B41906" w:rsidRDefault="004F3463" w:rsidP="00B91240">
          <w:pPr>
            <w:pStyle w:val="TOCHeading"/>
            <w:spacing w:line="276" w:lineRule="auto"/>
            <w:jc w:val="center"/>
            <w:rPr>
              <w:rFonts w:ascii="Tahoma" w:hAnsi="Tahoma" w:cs="Tahoma"/>
              <w:b/>
              <w:bCs/>
              <w:sz w:val="56"/>
              <w:szCs w:val="56"/>
              <w:lang w:val="vi-VN"/>
            </w:rPr>
          </w:pPr>
          <w:r w:rsidRPr="00B41906">
            <w:rPr>
              <w:rFonts w:ascii="Tahoma" w:hAnsi="Tahoma" w:cs="Tahoma"/>
              <w:b/>
              <w:bCs/>
              <w:sz w:val="56"/>
              <w:szCs w:val="56"/>
            </w:rPr>
            <w:t>NỘI</w:t>
          </w:r>
          <w:r w:rsidRPr="00B41906">
            <w:rPr>
              <w:rFonts w:ascii="Tahoma" w:hAnsi="Tahoma" w:cs="Tahoma"/>
              <w:b/>
              <w:bCs/>
              <w:sz w:val="56"/>
              <w:szCs w:val="56"/>
              <w:lang w:val="vi-VN"/>
            </w:rPr>
            <w:t xml:space="preserve"> DUNG</w:t>
          </w:r>
        </w:p>
        <w:p w14:paraId="2029834C" w14:textId="77777777" w:rsidR="00F73A04" w:rsidRPr="00B41906" w:rsidRDefault="00F73A04" w:rsidP="00B91240">
          <w:pPr>
            <w:spacing w:line="276" w:lineRule="auto"/>
            <w:rPr>
              <w:rFonts w:ascii="Tahoma" w:hAnsi="Tahoma" w:cs="Tahoma"/>
              <w:lang w:val="vi-VN"/>
            </w:rPr>
          </w:pPr>
        </w:p>
        <w:p w14:paraId="03379AAA" w14:textId="0B21056B" w:rsidR="00ED1F78" w:rsidRDefault="00F73A04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r w:rsidRPr="00B41906">
            <w:rPr>
              <w:rFonts w:ascii="Tahoma" w:hAnsi="Tahoma" w:cs="Tahoma"/>
              <w:noProof w:val="0"/>
            </w:rPr>
            <w:fldChar w:fldCharType="begin"/>
          </w:r>
          <w:r w:rsidRPr="00B41906">
            <w:rPr>
              <w:rFonts w:ascii="Tahoma" w:hAnsi="Tahoma" w:cs="Tahoma"/>
            </w:rPr>
            <w:instrText xml:space="preserve"> TOC \o "1-3" \h \z \u </w:instrText>
          </w:r>
          <w:r w:rsidRPr="00B41906">
            <w:rPr>
              <w:rFonts w:ascii="Tahoma" w:hAnsi="Tahoma" w:cs="Tahoma"/>
              <w:noProof w:val="0"/>
            </w:rPr>
            <w:fldChar w:fldCharType="separate"/>
          </w:r>
          <w:hyperlink w:anchor="_Toc182274931" w:history="1">
            <w:r w:rsidR="00ED1F78" w:rsidRPr="00CC1143">
              <w:rPr>
                <w:rStyle w:val="Hyperlink"/>
                <w:rFonts w:ascii="Tahoma" w:hAnsi="Tahoma" w:cs="Tahoma"/>
                <w:i/>
                <w:iCs/>
              </w:rPr>
              <w:t>I.</w:t>
            </w:r>
            <w:r w:rsidR="00ED1F78"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="00ED1F78" w:rsidRPr="00CC1143">
              <w:rPr>
                <w:rStyle w:val="Hyperlink"/>
                <w:rFonts w:ascii="Tahoma" w:hAnsi="Tahoma" w:cs="Tahoma"/>
                <w:i/>
                <w:iCs/>
              </w:rPr>
              <w:t>ĐẶC TẢ YÊU CẦU</w:t>
            </w:r>
            <w:r w:rsidR="00ED1F78">
              <w:rPr>
                <w:webHidden/>
              </w:rPr>
              <w:tab/>
            </w:r>
            <w:r w:rsidR="00ED1F78">
              <w:rPr>
                <w:webHidden/>
              </w:rPr>
              <w:fldChar w:fldCharType="begin"/>
            </w:r>
            <w:r w:rsidR="00ED1F78">
              <w:rPr>
                <w:webHidden/>
              </w:rPr>
              <w:instrText xml:space="preserve"> PAGEREF _Toc182274931 \h </w:instrText>
            </w:r>
            <w:r w:rsidR="00ED1F78">
              <w:rPr>
                <w:webHidden/>
              </w:rPr>
            </w:r>
            <w:r w:rsidR="00ED1F78">
              <w:rPr>
                <w:webHidden/>
              </w:rPr>
              <w:fldChar w:fldCharType="separate"/>
            </w:r>
            <w:r w:rsidR="00116F1C">
              <w:rPr>
                <w:webHidden/>
              </w:rPr>
              <w:t>1</w:t>
            </w:r>
            <w:r w:rsidR="00ED1F78">
              <w:rPr>
                <w:webHidden/>
              </w:rPr>
              <w:fldChar w:fldCharType="end"/>
            </w:r>
          </w:hyperlink>
        </w:p>
        <w:p w14:paraId="07350E61" w14:textId="359DB0B8" w:rsidR="00ED1F78" w:rsidRDefault="00ED1F78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274932" w:history="1">
            <w:r w:rsidRPr="00CC1143">
              <w:rPr>
                <w:rStyle w:val="Hyperlink"/>
                <w:rFonts w:ascii="Tahoma" w:hAnsi="Tahoma" w:cs="Tahoma"/>
                <w:i/>
                <w:iCs/>
              </w:rPr>
              <w:t>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i/>
                <w:iCs/>
              </w:rPr>
              <w:t>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_Toc182274932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6F1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754F92" w14:textId="4BDA000A" w:rsidR="00ED1F78" w:rsidRDefault="00ED1F78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274933" w:history="1"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6494" w14:textId="126A34F9" w:rsidR="00ED1F78" w:rsidRDefault="00ED1F78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274934" w:history="1"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chi tiết (đề xuất các giải pháp)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F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5679" w14:textId="166021C9" w:rsidR="00ED1F78" w:rsidRDefault="00ED1F78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274935" w:history="1">
            <w:r w:rsidRPr="00CC1143">
              <w:rPr>
                <w:rStyle w:val="Hyperlink"/>
                <w:rFonts w:ascii="Tahoma" w:hAnsi="Tahoma" w:cs="Tahoma"/>
                <w:i/>
                <w:iCs/>
              </w:rPr>
              <w:t>III.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i/>
                <w:iCs/>
              </w:rPr>
              <w:t>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_Toc182274935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6F1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0F33E0" w14:textId="01995FCF" w:rsidR="00ED1F78" w:rsidRDefault="00ED1F78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274936" w:history="1"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0300" w14:textId="52A29324" w:rsidR="00ED1F78" w:rsidRDefault="00ED1F78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274937" w:history="1"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F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DCAE" w14:textId="3DE89ABF" w:rsidR="00ED1F78" w:rsidRDefault="00ED1F78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274938" w:history="1">
            <w:r w:rsidRPr="00CC1143">
              <w:rPr>
                <w:rStyle w:val="Hyperlink"/>
                <w:rFonts w:ascii="Tahoma" w:hAnsi="Tahoma" w:cs="Tahoma"/>
                <w:i/>
                <w:iCs/>
              </w:rPr>
              <w:t>IV.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CC1143">
              <w:rPr>
                <w:rStyle w:val="Hyperlink"/>
                <w:rFonts w:ascii="Tahoma" w:hAnsi="Tahoma" w:cs="Tahoma"/>
                <w:i/>
                <w:iCs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_Toc182274938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6F1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92338E" w14:textId="6337FC90" w:rsidR="00F73A04" w:rsidRPr="00B41906" w:rsidRDefault="00F73A04" w:rsidP="00B91240">
          <w:pPr>
            <w:spacing w:line="276" w:lineRule="auto"/>
            <w:rPr>
              <w:rFonts w:ascii="Tahoma" w:hAnsi="Tahoma" w:cs="Tahoma"/>
              <w:sz w:val="24"/>
              <w:szCs w:val="24"/>
            </w:rPr>
          </w:pPr>
          <w:r w:rsidRPr="00B41906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CCC039" w14:textId="77777777" w:rsidR="00255997" w:rsidRPr="00B41906" w:rsidRDefault="00255997" w:rsidP="00E31AE9">
      <w:pPr>
        <w:pStyle w:val="ListParagraph"/>
        <w:numPr>
          <w:ilvl w:val="0"/>
          <w:numId w:val="1"/>
        </w:numPr>
        <w:spacing w:before="120" w:line="276" w:lineRule="auto"/>
        <w:ind w:left="360"/>
        <w:contextualSpacing w:val="0"/>
        <w:outlineLvl w:val="0"/>
        <w:rPr>
          <w:rFonts w:ascii="Tahoma" w:hAnsi="Tahoma" w:cs="Tahoma"/>
          <w:b/>
          <w:bCs/>
          <w:sz w:val="28"/>
          <w:szCs w:val="28"/>
          <w:lang w:val="vi-VN"/>
        </w:rPr>
        <w:sectPr w:rsidR="00255997" w:rsidRPr="00B41906" w:rsidSect="0064455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06E3B7" w14:textId="34809F7D" w:rsidR="00021271" w:rsidRPr="00997B64" w:rsidRDefault="00085C1D" w:rsidP="00E31AE9">
      <w:pPr>
        <w:pStyle w:val="ListParagraph"/>
        <w:numPr>
          <w:ilvl w:val="0"/>
          <w:numId w:val="1"/>
        </w:numPr>
        <w:spacing w:after="12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0" w:name="_Toc182274931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lastRenderedPageBreak/>
        <w:t>ĐẶC TẢ YÊU CẦU</w:t>
      </w:r>
      <w:bookmarkEnd w:id="0"/>
    </w:p>
    <w:p w14:paraId="19196BEB" w14:textId="69D5B24A" w:rsidR="005C0C9F" w:rsidRDefault="007C185F" w:rsidP="00B15CBB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 xml:space="preserve">- Hệ thống gồm một cảm biến ánh sáng, một đèn </w:t>
      </w:r>
      <w:r w:rsidR="005E21E7">
        <w:rPr>
          <w:rFonts w:ascii="Tahoma" w:hAnsi="Tahoma" w:cs="Tahoma"/>
          <w:lang w:val="vi-VN"/>
        </w:rPr>
        <w:t>LED</w:t>
      </w:r>
      <w:r>
        <w:rPr>
          <w:rFonts w:ascii="Tahoma" w:hAnsi="Tahoma" w:cs="Tahoma"/>
          <w:lang w:val="vi-VN"/>
        </w:rPr>
        <w:t xml:space="preserve"> và một nút nhấn</w:t>
      </w:r>
    </w:p>
    <w:p w14:paraId="40D79175" w14:textId="4FC32907" w:rsidR="007C185F" w:rsidRPr="007C185F" w:rsidRDefault="007C185F" w:rsidP="00B15CBB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 xml:space="preserve">- </w:t>
      </w:r>
      <w:r w:rsidRPr="007C185F">
        <w:rPr>
          <w:rFonts w:ascii="Tahoma" w:hAnsi="Tahoma" w:cs="Tahoma"/>
          <w:lang w:val="vi-VN"/>
        </w:rPr>
        <w:t>Hệ thống hoạt động ở hai chế độ: Tự động và Thủ công.</w:t>
      </w:r>
    </w:p>
    <w:p w14:paraId="28F40AC6" w14:textId="58078A35" w:rsidR="007C185F" w:rsidRPr="007C185F" w:rsidRDefault="007C185F" w:rsidP="00E31AE9">
      <w:pPr>
        <w:pStyle w:val="ListParagraph"/>
        <w:numPr>
          <w:ilvl w:val="0"/>
          <w:numId w:val="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Chế độ tự động</w:t>
      </w:r>
      <w:r>
        <w:rPr>
          <w:rFonts w:ascii="Tahoma" w:hAnsi="Tahoma" w:cs="Tahoma"/>
          <w:lang w:val="vi-VN"/>
        </w:rPr>
        <w:t xml:space="preserve"> (automation)</w:t>
      </w:r>
      <w:r w:rsidRPr="007C185F">
        <w:rPr>
          <w:rFonts w:ascii="Tahoma" w:hAnsi="Tahoma" w:cs="Tahoma"/>
          <w:lang w:val="vi-VN"/>
        </w:rPr>
        <w:t>:</w:t>
      </w:r>
    </w:p>
    <w:p w14:paraId="354E1C88" w14:textId="67D99BF6" w:rsidR="007C185F" w:rsidRPr="007C185F" w:rsidRDefault="0052752E" w:rsidP="00E31AE9">
      <w:pPr>
        <w:pStyle w:val="ListParagraph"/>
        <w:numPr>
          <w:ilvl w:val="0"/>
          <w:numId w:val="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>C</w:t>
      </w:r>
      <w:r w:rsidR="007C185F" w:rsidRPr="007C185F">
        <w:rPr>
          <w:rFonts w:ascii="Tahoma" w:hAnsi="Tahoma" w:cs="Tahoma"/>
          <w:lang w:val="vi-VN"/>
        </w:rPr>
        <w:t xml:space="preserve">ảm biến ánh sáng </w:t>
      </w:r>
      <w:r>
        <w:rPr>
          <w:rFonts w:ascii="Tahoma" w:hAnsi="Tahoma" w:cs="Tahoma"/>
          <w:lang w:val="vi-VN"/>
        </w:rPr>
        <w:t xml:space="preserve">dùng để nhận biết </w:t>
      </w:r>
      <w:r w:rsidR="007C185F" w:rsidRPr="007C185F">
        <w:rPr>
          <w:rFonts w:ascii="Tahoma" w:hAnsi="Tahoma" w:cs="Tahoma"/>
          <w:lang w:val="vi-VN"/>
        </w:rPr>
        <w:t>ngày hoặc đêm</w:t>
      </w:r>
      <w:r w:rsidR="0017696C">
        <w:rPr>
          <w:rFonts w:ascii="Tahoma" w:hAnsi="Tahoma" w:cs="Tahoma"/>
          <w:lang w:val="vi-VN"/>
        </w:rPr>
        <w:t xml:space="preserve"> (quy ước giá trị cảm biến &lt; 50 là ban đêm, còn lại là ban ngày)</w:t>
      </w:r>
    </w:p>
    <w:p w14:paraId="4B472BF3" w14:textId="4BEFE91A" w:rsidR="007C185F" w:rsidRPr="007C185F" w:rsidRDefault="007C185F" w:rsidP="00E31AE9">
      <w:pPr>
        <w:pStyle w:val="ListParagraph"/>
        <w:numPr>
          <w:ilvl w:val="0"/>
          <w:numId w:val="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Vào ban ngày, đèn sẽ tắt. Vào ban đêm, đèn sẽ nhấp nháy.</w:t>
      </w:r>
    </w:p>
    <w:p w14:paraId="046DEC09" w14:textId="666EDA79" w:rsidR="007C185F" w:rsidRPr="007C185F" w:rsidRDefault="007C185F" w:rsidP="00E31AE9">
      <w:pPr>
        <w:pStyle w:val="ListParagraph"/>
        <w:numPr>
          <w:ilvl w:val="0"/>
          <w:numId w:val="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Chế độ thủ công</w:t>
      </w:r>
      <w:r>
        <w:rPr>
          <w:rFonts w:ascii="Tahoma" w:hAnsi="Tahoma" w:cs="Tahoma"/>
          <w:lang w:val="vi-VN"/>
        </w:rPr>
        <w:t xml:space="preserve"> (manual)</w:t>
      </w:r>
      <w:r w:rsidRPr="007C185F">
        <w:rPr>
          <w:rFonts w:ascii="Tahoma" w:hAnsi="Tahoma" w:cs="Tahoma"/>
          <w:lang w:val="vi-VN"/>
        </w:rPr>
        <w:t>:</w:t>
      </w:r>
    </w:p>
    <w:p w14:paraId="0804D82F" w14:textId="2519FA20" w:rsidR="007C185F" w:rsidRPr="007C185F" w:rsidRDefault="007C185F" w:rsidP="00E31AE9">
      <w:pPr>
        <w:pStyle w:val="ListParagraph"/>
        <w:numPr>
          <w:ilvl w:val="0"/>
          <w:numId w:val="7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 xml:space="preserve">Một nút </w:t>
      </w:r>
      <w:r w:rsidR="0052752E">
        <w:rPr>
          <w:rFonts w:ascii="Tahoma" w:hAnsi="Tahoma" w:cs="Tahoma"/>
          <w:lang w:val="vi-VN"/>
        </w:rPr>
        <w:t xml:space="preserve">nhấn </w:t>
      </w:r>
      <w:r w:rsidRPr="007C185F">
        <w:rPr>
          <w:rFonts w:ascii="Tahoma" w:hAnsi="Tahoma" w:cs="Tahoma"/>
          <w:lang w:val="vi-VN"/>
        </w:rPr>
        <w:t xml:space="preserve">cho phép bật hoặc tắt đèn theo cách thủ công. Nếu đèn tắt, </w:t>
      </w:r>
      <w:r w:rsidR="0052752E">
        <w:rPr>
          <w:rFonts w:ascii="Tahoma" w:hAnsi="Tahoma" w:cs="Tahoma"/>
          <w:lang w:val="vi-VN"/>
        </w:rPr>
        <w:t xml:space="preserve">khi </w:t>
      </w:r>
      <w:r w:rsidRPr="007C185F">
        <w:rPr>
          <w:rFonts w:ascii="Tahoma" w:hAnsi="Tahoma" w:cs="Tahoma"/>
          <w:lang w:val="vi-VN"/>
        </w:rPr>
        <w:t xml:space="preserve">nhấn nút </w:t>
      </w:r>
      <w:r w:rsidR="0052752E">
        <w:rPr>
          <w:rFonts w:ascii="Tahoma" w:hAnsi="Tahoma" w:cs="Tahoma"/>
          <w:lang w:val="vi-VN"/>
        </w:rPr>
        <w:t xml:space="preserve">đèn </w:t>
      </w:r>
      <w:r w:rsidRPr="007C185F">
        <w:rPr>
          <w:rFonts w:ascii="Tahoma" w:hAnsi="Tahoma" w:cs="Tahoma"/>
          <w:lang w:val="vi-VN"/>
        </w:rPr>
        <w:t>sẽ bật và ngược lại.</w:t>
      </w:r>
    </w:p>
    <w:p w14:paraId="3CE63E6B" w14:textId="0D814012" w:rsidR="007C185F" w:rsidRDefault="007C185F" w:rsidP="00E31AE9">
      <w:pPr>
        <w:pStyle w:val="ListParagraph"/>
        <w:numPr>
          <w:ilvl w:val="0"/>
          <w:numId w:val="7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 xml:space="preserve">Sau </w:t>
      </w:r>
      <w:r w:rsidR="007B662C">
        <w:rPr>
          <w:rFonts w:ascii="Tahoma" w:hAnsi="Tahoma" w:cs="Tahoma"/>
          <w:lang w:val="vi-VN"/>
        </w:rPr>
        <w:t>N</w:t>
      </w:r>
      <w:r w:rsidRPr="007C185F">
        <w:rPr>
          <w:rFonts w:ascii="Tahoma" w:hAnsi="Tahoma" w:cs="Tahoma"/>
          <w:lang w:val="vi-VN"/>
        </w:rPr>
        <w:t xml:space="preserve"> phút hoặc thay đổi chu kỳ ngày / đêm, hệ thống sẽ tự động </w:t>
      </w:r>
      <w:r w:rsidR="0052752E">
        <w:rPr>
          <w:rFonts w:ascii="Tahoma" w:hAnsi="Tahoma" w:cs="Tahoma"/>
          <w:lang w:val="vi-VN"/>
        </w:rPr>
        <w:t xml:space="preserve">chuyển </w:t>
      </w:r>
      <w:r w:rsidRPr="007C185F">
        <w:rPr>
          <w:rFonts w:ascii="Tahoma" w:hAnsi="Tahoma" w:cs="Tahoma"/>
          <w:lang w:val="vi-VN"/>
        </w:rPr>
        <w:t xml:space="preserve">về </w:t>
      </w:r>
      <w:r w:rsidR="0052752E">
        <w:rPr>
          <w:rFonts w:ascii="Tahoma" w:hAnsi="Tahoma" w:cs="Tahoma"/>
          <w:lang w:val="vi-VN"/>
        </w:rPr>
        <w:t>c</w:t>
      </w:r>
      <w:r w:rsidRPr="007C185F">
        <w:rPr>
          <w:rFonts w:ascii="Tahoma" w:hAnsi="Tahoma" w:cs="Tahoma"/>
          <w:lang w:val="vi-VN"/>
        </w:rPr>
        <w:t>hế độ tự động.</w:t>
      </w:r>
    </w:p>
    <w:p w14:paraId="54942F85" w14:textId="1A69B850" w:rsidR="00630E1A" w:rsidRDefault="00630E1A" w:rsidP="00630E1A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 xml:space="preserve">- Hệ thống hỗ trợ </w:t>
      </w:r>
      <w:r w:rsidR="002C7E85">
        <w:rPr>
          <w:rFonts w:ascii="Tahoma" w:hAnsi="Tahoma" w:cs="Tahoma"/>
          <w:lang w:val="vi-VN"/>
        </w:rPr>
        <w:t>giao diện</w:t>
      </w:r>
      <w:r>
        <w:rPr>
          <w:rFonts w:ascii="Tahoma" w:hAnsi="Tahoma" w:cs="Tahoma"/>
          <w:lang w:val="vi-VN"/>
        </w:rPr>
        <w:t xml:space="preserve"> web </w:t>
      </w:r>
    </w:p>
    <w:p w14:paraId="6C8219B0" w14:textId="2FB84E53" w:rsidR="00630E1A" w:rsidRPr="00AA1301" w:rsidRDefault="00630E1A" w:rsidP="00E31AE9">
      <w:pPr>
        <w:pStyle w:val="ListParagraph"/>
        <w:numPr>
          <w:ilvl w:val="0"/>
          <w:numId w:val="8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AA1301">
        <w:rPr>
          <w:rFonts w:ascii="Tahoma" w:hAnsi="Tahoma" w:cs="Tahoma"/>
          <w:lang w:val="vi-VN"/>
        </w:rPr>
        <w:t xml:space="preserve">Hiển thị giá trị đo được từ cảm biến ánh sáng, trạng thái của đèn </w:t>
      </w:r>
      <w:r w:rsidR="005E21E7">
        <w:rPr>
          <w:rFonts w:ascii="Tahoma" w:hAnsi="Tahoma" w:cs="Tahoma"/>
          <w:lang w:val="vi-VN"/>
        </w:rPr>
        <w:t>LED</w:t>
      </w:r>
      <w:r w:rsidR="0017696C">
        <w:rPr>
          <w:rFonts w:ascii="Tahoma" w:hAnsi="Tahoma" w:cs="Tahoma"/>
          <w:lang w:val="vi-VN"/>
        </w:rPr>
        <w:t xml:space="preserve"> (bật/tắt/nhấp nháy)</w:t>
      </w:r>
    </w:p>
    <w:p w14:paraId="415EAD87" w14:textId="6B959235" w:rsidR="00630E1A" w:rsidRPr="00AA1301" w:rsidRDefault="00630E1A" w:rsidP="00E31AE9">
      <w:pPr>
        <w:pStyle w:val="ListParagraph"/>
        <w:numPr>
          <w:ilvl w:val="0"/>
          <w:numId w:val="8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AA1301">
        <w:rPr>
          <w:rFonts w:ascii="Tahoma" w:hAnsi="Tahoma" w:cs="Tahoma"/>
          <w:lang w:val="vi-VN"/>
        </w:rPr>
        <w:t xml:space="preserve">Nút nhấn để điều khiển bật/tắt đèn </w:t>
      </w:r>
      <w:r w:rsidR="005E21E7">
        <w:rPr>
          <w:rFonts w:ascii="Tahoma" w:hAnsi="Tahoma" w:cs="Tahoma"/>
          <w:lang w:val="vi-VN"/>
        </w:rPr>
        <w:t>LED</w:t>
      </w:r>
      <w:r w:rsidRPr="00AA1301">
        <w:rPr>
          <w:rFonts w:ascii="Tahoma" w:hAnsi="Tahoma" w:cs="Tahoma"/>
          <w:lang w:val="vi-VN"/>
        </w:rPr>
        <w:t>, chức năng tương tự như trên phần cứng</w:t>
      </w:r>
    </w:p>
    <w:p w14:paraId="16DFAE2F" w14:textId="79716F7D" w:rsidR="00630E1A" w:rsidRPr="00B60A8E" w:rsidRDefault="00630E1A" w:rsidP="00E02C1B">
      <w:pPr>
        <w:spacing w:before="240" w:line="312" w:lineRule="auto"/>
        <w:jc w:val="both"/>
        <w:rPr>
          <w:rFonts w:ascii="Tahoma" w:hAnsi="Tahoma" w:cs="Tahoma"/>
          <w:b/>
          <w:bCs/>
          <w:lang w:val="vi-VN"/>
        </w:rPr>
      </w:pPr>
      <w:r>
        <w:rPr>
          <w:rFonts w:ascii="Tahoma" w:hAnsi="Tahoma" w:cs="Tahoma"/>
          <w:lang w:val="vi-VN"/>
        </w:rPr>
        <w:t xml:space="preserve">- </w:t>
      </w:r>
      <w:r w:rsidRPr="00B60A8E">
        <w:rPr>
          <w:rFonts w:ascii="Tahoma" w:hAnsi="Tahoma" w:cs="Tahoma"/>
          <w:b/>
          <w:bCs/>
          <w:lang w:val="vi-VN"/>
        </w:rPr>
        <w:t xml:space="preserve">Sơ đồ trạng thái (State diagram) của hệ </w:t>
      </w:r>
      <w:r w:rsidR="00B60A8E" w:rsidRPr="00B60A8E">
        <w:rPr>
          <w:rFonts w:ascii="Tahoma" w:hAnsi="Tahoma" w:cs="Tahoma"/>
          <w:b/>
          <w:bCs/>
          <w:lang w:val="vi-VN"/>
        </w:rPr>
        <w:t>thống:</w:t>
      </w:r>
    </w:p>
    <w:p w14:paraId="171712C7" w14:textId="75A6814A" w:rsidR="00E615D0" w:rsidRDefault="006C4420" w:rsidP="00E02C1B">
      <w:pPr>
        <w:spacing w:before="120" w:after="240" w:line="312" w:lineRule="auto"/>
        <w:jc w:val="center"/>
        <w:rPr>
          <w:rFonts w:ascii="Tahoma" w:hAnsi="Tahoma" w:cs="Tahoma"/>
          <w:lang w:val="vi-VN"/>
        </w:rPr>
      </w:pPr>
      <w:r>
        <w:rPr>
          <w:rFonts w:ascii="Tahoma" w:hAnsi="Tahoma" w:cs="Tahoma"/>
          <w:noProof/>
          <w:lang w:val="vi-VN"/>
        </w:rPr>
        <w:drawing>
          <wp:inline distT="0" distB="0" distL="0" distR="0" wp14:anchorId="0170E4EB" wp14:editId="3D1DDB83">
            <wp:extent cx="5943600" cy="3579495"/>
            <wp:effectExtent l="0" t="0" r="0" b="1905"/>
            <wp:docPr id="536478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FC8D" w14:textId="77777777" w:rsidR="00B60A8E" w:rsidRDefault="00B60A8E" w:rsidP="006C4420">
      <w:pPr>
        <w:spacing w:before="120" w:after="240" w:line="312" w:lineRule="auto"/>
        <w:rPr>
          <w:rFonts w:ascii="Tahoma" w:hAnsi="Tahoma" w:cs="Tahoma"/>
          <w:lang w:val="vi-V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700"/>
        <w:gridCol w:w="1530"/>
        <w:gridCol w:w="3330"/>
      </w:tblGrid>
      <w:tr w:rsidR="00E02C1B" w:rsidRPr="000F4261" w14:paraId="69B1EAA0" w14:textId="77777777" w:rsidTr="006C4420">
        <w:trPr>
          <w:trHeight w:val="432"/>
        </w:trPr>
        <w:tc>
          <w:tcPr>
            <w:tcW w:w="1795" w:type="dxa"/>
            <w:shd w:val="clear" w:color="auto" w:fill="E7E6E6" w:themeFill="background2"/>
          </w:tcPr>
          <w:p w14:paraId="012C3437" w14:textId="08F831CC" w:rsidR="00E02C1B" w:rsidRPr="000F4261" w:rsidRDefault="00E02C1B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lastRenderedPageBreak/>
              <w:t>Current State</w:t>
            </w:r>
          </w:p>
        </w:tc>
        <w:tc>
          <w:tcPr>
            <w:tcW w:w="2700" w:type="dxa"/>
            <w:shd w:val="clear" w:color="auto" w:fill="E7E6E6" w:themeFill="background2"/>
          </w:tcPr>
          <w:p w14:paraId="17DBC978" w14:textId="06E46BDB" w:rsidR="00E02C1B" w:rsidRPr="000F4261" w:rsidRDefault="00E02C1B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Input</w:t>
            </w:r>
          </w:p>
        </w:tc>
        <w:tc>
          <w:tcPr>
            <w:tcW w:w="1530" w:type="dxa"/>
            <w:shd w:val="clear" w:color="auto" w:fill="E7E6E6" w:themeFill="background2"/>
          </w:tcPr>
          <w:p w14:paraId="65CCCFDE" w14:textId="0F7DFC97" w:rsidR="00E02C1B" w:rsidRPr="000F4261" w:rsidRDefault="00E02C1B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Next State</w:t>
            </w:r>
          </w:p>
        </w:tc>
        <w:tc>
          <w:tcPr>
            <w:tcW w:w="3330" w:type="dxa"/>
            <w:shd w:val="clear" w:color="auto" w:fill="E7E6E6" w:themeFill="background2"/>
          </w:tcPr>
          <w:p w14:paraId="7D4F63BB" w14:textId="7A5E58DC" w:rsidR="00E02C1B" w:rsidRPr="000F4261" w:rsidRDefault="00E02C1B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Output</w:t>
            </w:r>
          </w:p>
        </w:tc>
      </w:tr>
      <w:tr w:rsidR="00E0573D" w:rsidRPr="0066177F" w14:paraId="03287485" w14:textId="77777777" w:rsidTr="006C4420">
        <w:trPr>
          <w:trHeight w:val="432"/>
        </w:trPr>
        <w:tc>
          <w:tcPr>
            <w:tcW w:w="1795" w:type="dxa"/>
            <w:vMerge w:val="restart"/>
            <w:shd w:val="clear" w:color="auto" w:fill="E7E6E6" w:themeFill="background2"/>
          </w:tcPr>
          <w:p w14:paraId="6982F954" w14:textId="72FE8F42" w:rsidR="00E0573D" w:rsidRPr="000F4261" w:rsidRDefault="00E0573D" w:rsidP="00695005">
            <w:pPr>
              <w:tabs>
                <w:tab w:val="right" w:pos="2121"/>
              </w:tabs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Nhấp nháy (blink)</w:t>
            </w:r>
          </w:p>
        </w:tc>
        <w:tc>
          <w:tcPr>
            <w:tcW w:w="2700" w:type="dxa"/>
          </w:tcPr>
          <w:p w14:paraId="60A3F95C" w14:textId="5B8109A6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Nhấn nút</w:t>
            </w:r>
          </w:p>
        </w:tc>
        <w:tc>
          <w:tcPr>
            <w:tcW w:w="1530" w:type="dxa"/>
            <w:vMerge w:val="restart"/>
          </w:tcPr>
          <w:p w14:paraId="0DA22334" w14:textId="10572E33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330" w:type="dxa"/>
            <w:vMerge w:val="restart"/>
          </w:tcPr>
          <w:p w14:paraId="202D4122" w14:textId="50990BAC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Đèn tắt, trên web hiện trạng thái “OFF”</w:t>
            </w:r>
          </w:p>
        </w:tc>
      </w:tr>
      <w:tr w:rsidR="00E0573D" w:rsidRPr="00032B58" w14:paraId="5D43471C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</w:tcPr>
          <w:p w14:paraId="53E420B9" w14:textId="77777777" w:rsidR="00E0573D" w:rsidRPr="000F4261" w:rsidRDefault="00E0573D" w:rsidP="00695005">
            <w:pPr>
              <w:tabs>
                <w:tab w:val="right" w:pos="2121"/>
              </w:tabs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71C82BDA" w14:textId="18815042" w:rsidR="00E0573D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Trời chuyển </w:t>
            </w:r>
            <w:r w:rsidR="0066177F">
              <w:rPr>
                <w:rFonts w:ascii="Tahoma" w:hAnsi="Tahoma" w:cs="Tahoma"/>
                <w:lang w:val="vi-VN"/>
              </w:rPr>
              <w:t>sáng</w:t>
            </w:r>
          </w:p>
        </w:tc>
        <w:tc>
          <w:tcPr>
            <w:tcW w:w="1530" w:type="dxa"/>
            <w:vMerge/>
          </w:tcPr>
          <w:p w14:paraId="27473173" w14:textId="77777777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3330" w:type="dxa"/>
            <w:vMerge/>
          </w:tcPr>
          <w:p w14:paraId="7140C7F0" w14:textId="7777777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2727A0" w:rsidRPr="0066177F" w14:paraId="679A731B" w14:textId="77777777" w:rsidTr="006C4420">
        <w:trPr>
          <w:trHeight w:val="432"/>
        </w:trPr>
        <w:tc>
          <w:tcPr>
            <w:tcW w:w="1795" w:type="dxa"/>
            <w:vMerge w:val="restart"/>
            <w:shd w:val="clear" w:color="auto" w:fill="E7E6E6" w:themeFill="background2"/>
          </w:tcPr>
          <w:p w14:paraId="420ACA83" w14:textId="03AEE4ED" w:rsidR="002727A0" w:rsidRPr="000F4261" w:rsidRDefault="002727A0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Tắt (off)</w:t>
            </w:r>
          </w:p>
        </w:tc>
        <w:tc>
          <w:tcPr>
            <w:tcW w:w="2700" w:type="dxa"/>
          </w:tcPr>
          <w:p w14:paraId="3307E646" w14:textId="42A6BE6F" w:rsidR="002727A0" w:rsidRPr="000F4261" w:rsidRDefault="002727A0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Trời chuyển tối</w:t>
            </w:r>
          </w:p>
        </w:tc>
        <w:tc>
          <w:tcPr>
            <w:tcW w:w="1530" w:type="dxa"/>
            <w:vMerge w:val="restart"/>
          </w:tcPr>
          <w:p w14:paraId="5119DE60" w14:textId="4B4E4ADE" w:rsidR="002727A0" w:rsidRPr="000F4261" w:rsidRDefault="002727A0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Nhấp nháy</w:t>
            </w:r>
          </w:p>
        </w:tc>
        <w:tc>
          <w:tcPr>
            <w:tcW w:w="3330" w:type="dxa"/>
            <w:vMerge w:val="restart"/>
          </w:tcPr>
          <w:p w14:paraId="6874E5A2" w14:textId="4EAF7828" w:rsidR="002727A0" w:rsidRPr="000F4261" w:rsidRDefault="002727A0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Đèn nhấp nháy, trên web hiện trạng thái “BLINKING”</w:t>
            </w:r>
          </w:p>
        </w:tc>
      </w:tr>
      <w:tr w:rsidR="002727A0" w:rsidRPr="0066177F" w14:paraId="29680BF6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</w:tcPr>
          <w:p w14:paraId="143F0DC8" w14:textId="77777777" w:rsidR="002727A0" w:rsidRPr="000F4261" w:rsidRDefault="002727A0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52007949" w14:textId="4220D86D" w:rsidR="002727A0" w:rsidRDefault="002727A0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Hết N phút khi trời tối</w:t>
            </w:r>
          </w:p>
        </w:tc>
        <w:tc>
          <w:tcPr>
            <w:tcW w:w="1530" w:type="dxa"/>
            <w:vMerge/>
          </w:tcPr>
          <w:p w14:paraId="7739D83B" w14:textId="77777777" w:rsidR="002727A0" w:rsidRPr="000F4261" w:rsidRDefault="002727A0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3330" w:type="dxa"/>
            <w:vMerge/>
          </w:tcPr>
          <w:p w14:paraId="01295329" w14:textId="77777777" w:rsidR="002727A0" w:rsidRDefault="002727A0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2C1B" w:rsidRPr="0066177F" w14:paraId="34AE2224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</w:tcPr>
          <w:p w14:paraId="2B3ECB4B" w14:textId="77777777" w:rsidR="00E02C1B" w:rsidRPr="000F4261" w:rsidRDefault="00E02C1B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2309D916" w14:textId="02CB8805" w:rsidR="00E02C1B" w:rsidRPr="000F4261" w:rsidRDefault="00857F10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Nhấn nút</w:t>
            </w:r>
          </w:p>
        </w:tc>
        <w:tc>
          <w:tcPr>
            <w:tcW w:w="1530" w:type="dxa"/>
          </w:tcPr>
          <w:p w14:paraId="4BD9D67E" w14:textId="5567BAC1" w:rsidR="00E02C1B" w:rsidRPr="000F4261" w:rsidRDefault="00E02C1B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Bật</w:t>
            </w:r>
          </w:p>
        </w:tc>
        <w:tc>
          <w:tcPr>
            <w:tcW w:w="3330" w:type="dxa"/>
          </w:tcPr>
          <w:p w14:paraId="7F066DC5" w14:textId="6827C627" w:rsidR="00E02C1B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Đèn bật, trên web hiện trạng thái “ON”</w:t>
            </w:r>
          </w:p>
        </w:tc>
      </w:tr>
      <w:tr w:rsidR="00E02C1B" w:rsidRPr="000F4261" w14:paraId="2A09C00C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</w:tcPr>
          <w:p w14:paraId="1760976C" w14:textId="77777777" w:rsidR="00E02C1B" w:rsidRPr="000F4261" w:rsidRDefault="00E02C1B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6F9DC3A0" w14:textId="78028042" w:rsidR="00E02C1B" w:rsidRPr="000F4261" w:rsidRDefault="00394F2F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Hết N phút khi trời sáng</w:t>
            </w:r>
          </w:p>
        </w:tc>
        <w:tc>
          <w:tcPr>
            <w:tcW w:w="1530" w:type="dxa"/>
          </w:tcPr>
          <w:p w14:paraId="1266D693" w14:textId="17A19E66" w:rsidR="00E02C1B" w:rsidRPr="000F4261" w:rsidRDefault="00E02C1B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330" w:type="dxa"/>
          </w:tcPr>
          <w:p w14:paraId="0E428C37" w14:textId="552F5764" w:rsidR="00E02C1B" w:rsidRPr="000F4261" w:rsidRDefault="00E02C1B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None</w:t>
            </w:r>
          </w:p>
        </w:tc>
      </w:tr>
      <w:tr w:rsidR="00E0573D" w:rsidRPr="0066177F" w14:paraId="36564E12" w14:textId="77777777" w:rsidTr="006C4420">
        <w:trPr>
          <w:trHeight w:val="432"/>
        </w:trPr>
        <w:tc>
          <w:tcPr>
            <w:tcW w:w="1795" w:type="dxa"/>
            <w:vMerge w:val="restart"/>
            <w:shd w:val="clear" w:color="auto" w:fill="E7E6E6" w:themeFill="background2"/>
          </w:tcPr>
          <w:p w14:paraId="53194A53" w14:textId="3FD4177A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Bật</w:t>
            </w:r>
            <w:r>
              <w:rPr>
                <w:rFonts w:ascii="Tahoma" w:hAnsi="Tahoma" w:cs="Tahoma"/>
                <w:b/>
                <w:bCs/>
                <w:lang w:val="vi-VN"/>
              </w:rPr>
              <w:t xml:space="preserve"> (on)</w:t>
            </w:r>
          </w:p>
        </w:tc>
        <w:tc>
          <w:tcPr>
            <w:tcW w:w="2700" w:type="dxa"/>
          </w:tcPr>
          <w:p w14:paraId="0C453450" w14:textId="32D69D03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Nhấn nút</w:t>
            </w:r>
          </w:p>
        </w:tc>
        <w:tc>
          <w:tcPr>
            <w:tcW w:w="1530" w:type="dxa"/>
            <w:vMerge w:val="restart"/>
          </w:tcPr>
          <w:p w14:paraId="55F49297" w14:textId="3E448985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330" w:type="dxa"/>
            <w:vMerge w:val="restart"/>
          </w:tcPr>
          <w:p w14:paraId="22A8872B" w14:textId="3CA17996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Đèn tắt, trên web hiện trạng thái “OFF”</w:t>
            </w:r>
          </w:p>
        </w:tc>
      </w:tr>
      <w:tr w:rsidR="00E0573D" w:rsidRPr="000F4261" w14:paraId="6048F44F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  <w:vAlign w:val="center"/>
          </w:tcPr>
          <w:p w14:paraId="52123FBF" w14:textId="77777777" w:rsidR="00E0573D" w:rsidRPr="000F4261" w:rsidRDefault="00E0573D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2124666B" w14:textId="38E0CB18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Trời chuyển sáng</w:t>
            </w:r>
          </w:p>
        </w:tc>
        <w:tc>
          <w:tcPr>
            <w:tcW w:w="1530" w:type="dxa"/>
            <w:vMerge/>
          </w:tcPr>
          <w:p w14:paraId="0C79DD28" w14:textId="77777777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3330" w:type="dxa"/>
            <w:vMerge/>
          </w:tcPr>
          <w:p w14:paraId="3A26098B" w14:textId="7777777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573D" w:rsidRPr="0066177F" w14:paraId="5DF6C55F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  <w:vAlign w:val="center"/>
          </w:tcPr>
          <w:p w14:paraId="152357B5" w14:textId="77777777" w:rsidR="00E0573D" w:rsidRPr="000F4261" w:rsidRDefault="00E0573D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07E87221" w14:textId="2377A538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Hết N phút khi trời sáng</w:t>
            </w:r>
          </w:p>
        </w:tc>
        <w:tc>
          <w:tcPr>
            <w:tcW w:w="1530" w:type="dxa"/>
            <w:vMerge/>
          </w:tcPr>
          <w:p w14:paraId="7B6F1861" w14:textId="77777777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3330" w:type="dxa"/>
            <w:vMerge/>
          </w:tcPr>
          <w:p w14:paraId="70072A83" w14:textId="7777777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573D" w:rsidRPr="0066177F" w14:paraId="35ABB394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  <w:vAlign w:val="center"/>
          </w:tcPr>
          <w:p w14:paraId="3DA2A74B" w14:textId="77777777" w:rsidR="00E0573D" w:rsidRPr="000F4261" w:rsidRDefault="00E0573D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23F8BB45" w14:textId="71894F28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Trời chuyển tối</w:t>
            </w:r>
          </w:p>
        </w:tc>
        <w:tc>
          <w:tcPr>
            <w:tcW w:w="1530" w:type="dxa"/>
            <w:vMerge w:val="restart"/>
          </w:tcPr>
          <w:p w14:paraId="1835036F" w14:textId="0D1F34AB" w:rsidR="00E0573D" w:rsidRPr="000F4261" w:rsidRDefault="00E0573D" w:rsidP="00695005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Nhấp nháy</w:t>
            </w:r>
          </w:p>
        </w:tc>
        <w:tc>
          <w:tcPr>
            <w:tcW w:w="3330" w:type="dxa"/>
            <w:vMerge w:val="restart"/>
          </w:tcPr>
          <w:p w14:paraId="44D18A19" w14:textId="7275BF3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Đèn nhấp nháy, trên web hiện trạng thái “BLINKING”</w:t>
            </w:r>
          </w:p>
        </w:tc>
      </w:tr>
      <w:tr w:rsidR="00E0573D" w:rsidRPr="0066177F" w14:paraId="203F62BA" w14:textId="77777777" w:rsidTr="006C4420">
        <w:trPr>
          <w:trHeight w:val="432"/>
        </w:trPr>
        <w:tc>
          <w:tcPr>
            <w:tcW w:w="1795" w:type="dxa"/>
            <w:vMerge/>
            <w:shd w:val="clear" w:color="auto" w:fill="E7E6E6" w:themeFill="background2"/>
          </w:tcPr>
          <w:p w14:paraId="27FDCD06" w14:textId="7777777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700" w:type="dxa"/>
          </w:tcPr>
          <w:p w14:paraId="4EAF39C4" w14:textId="02FC6126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Hết N phút khi trời tối</w:t>
            </w:r>
          </w:p>
        </w:tc>
        <w:tc>
          <w:tcPr>
            <w:tcW w:w="1530" w:type="dxa"/>
            <w:vMerge/>
            <w:vAlign w:val="center"/>
          </w:tcPr>
          <w:p w14:paraId="33480532" w14:textId="49A3AC53" w:rsidR="00E0573D" w:rsidRPr="000F4261" w:rsidRDefault="00E0573D" w:rsidP="00082A0B">
            <w:pPr>
              <w:spacing w:before="60" w:after="60"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3330" w:type="dxa"/>
            <w:vMerge/>
          </w:tcPr>
          <w:p w14:paraId="6CFC25B4" w14:textId="77777777" w:rsidR="00E0573D" w:rsidRPr="000F4261" w:rsidRDefault="00E0573D" w:rsidP="00082A0B">
            <w:pPr>
              <w:spacing w:before="60" w:after="60" w:line="312" w:lineRule="auto"/>
              <w:rPr>
                <w:rFonts w:ascii="Tahoma" w:hAnsi="Tahoma" w:cs="Tahoma"/>
                <w:lang w:val="vi-VN"/>
              </w:rPr>
            </w:pPr>
          </w:p>
        </w:tc>
      </w:tr>
    </w:tbl>
    <w:p w14:paraId="7158BF35" w14:textId="77777777" w:rsidR="00E02C1B" w:rsidRPr="00630E1A" w:rsidRDefault="00E02C1B" w:rsidP="006C4420">
      <w:pPr>
        <w:spacing w:before="120" w:line="312" w:lineRule="auto"/>
        <w:rPr>
          <w:rFonts w:ascii="Tahoma" w:hAnsi="Tahoma" w:cs="Tahoma"/>
          <w:lang w:val="vi-VN"/>
        </w:rPr>
      </w:pPr>
    </w:p>
    <w:p w14:paraId="301E4DDD" w14:textId="23C23208" w:rsidR="00FF69C7" w:rsidRPr="00997B64" w:rsidRDefault="00085C1D" w:rsidP="006C4420">
      <w:pPr>
        <w:pStyle w:val="ListParagraph"/>
        <w:numPr>
          <w:ilvl w:val="0"/>
          <w:numId w:val="1"/>
        </w:numPr>
        <w:spacing w:after="12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1" w:name="_Toc182274932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THIẾT KẾ </w:t>
      </w:r>
      <w:r w:rsidR="00A70F22"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HỆ THỐNG</w:t>
      </w:r>
      <w:bookmarkEnd w:id="1"/>
    </w:p>
    <w:p w14:paraId="1532C05D" w14:textId="00DB1BAE" w:rsidR="00A84F95" w:rsidRPr="00B41906" w:rsidRDefault="00085C1D" w:rsidP="00E31AE9">
      <w:pPr>
        <w:pStyle w:val="ListParagraph"/>
        <w:numPr>
          <w:ilvl w:val="0"/>
          <w:numId w:val="2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2" w:name="_Toc182274933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Thiết kế tổng quát</w:t>
      </w:r>
      <w:bookmarkEnd w:id="2"/>
    </w:p>
    <w:p w14:paraId="68422863" w14:textId="37F978E6" w:rsidR="00A84F95" w:rsidRPr="00B41906" w:rsidRDefault="006C4420" w:rsidP="002C4D94">
      <w:pPr>
        <w:spacing w:after="120" w:line="312" w:lineRule="auto"/>
        <w:jc w:val="center"/>
        <w:rPr>
          <w:rFonts w:ascii="Tahoma" w:hAnsi="Tahoma" w:cs="Tahoma"/>
          <w:lang w:val="vi-VN"/>
        </w:rPr>
      </w:pPr>
      <w:r>
        <w:rPr>
          <w:rFonts w:ascii="Tahoma" w:hAnsi="Tahoma" w:cs="Tahoma"/>
          <w:noProof/>
          <w:lang w:val="vi-VN"/>
        </w:rPr>
        <w:drawing>
          <wp:inline distT="0" distB="0" distL="0" distR="0" wp14:anchorId="1FD44A51" wp14:editId="5EB2B3DA">
            <wp:extent cx="5838895" cy="3326536"/>
            <wp:effectExtent l="0" t="0" r="0" b="7620"/>
            <wp:docPr id="126589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10264" r="14645" b="6828"/>
                    <a:stretch/>
                  </pic:blipFill>
                  <pic:spPr bwMode="auto">
                    <a:xfrm>
                      <a:off x="0" y="0"/>
                      <a:ext cx="5853692" cy="33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6421" w14:textId="7CADF0BD" w:rsidR="00520916" w:rsidRPr="007933C9" w:rsidRDefault="00085C1D" w:rsidP="007933C9">
      <w:pPr>
        <w:pStyle w:val="ListParagraph"/>
        <w:numPr>
          <w:ilvl w:val="0"/>
          <w:numId w:val="2"/>
        </w:numPr>
        <w:spacing w:after="240" w:line="312" w:lineRule="auto"/>
        <w:contextualSpacing w:val="0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3" w:name="_Toc182274934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lastRenderedPageBreak/>
        <w:t>Thiết kế chi tiết</w:t>
      </w:r>
      <w:r w:rsidR="007933C9">
        <w:rPr>
          <w:rFonts w:ascii="Tahoma" w:hAnsi="Tahoma" w:cs="Tahoma"/>
          <w:b/>
          <w:bCs/>
          <w:sz w:val="24"/>
          <w:szCs w:val="24"/>
          <w:lang w:val="vi-VN"/>
        </w:rPr>
        <w:t xml:space="preserve"> (đề xuất các giải pháp)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22"/>
        <w:gridCol w:w="1923"/>
        <w:gridCol w:w="1923"/>
        <w:gridCol w:w="1923"/>
      </w:tblGrid>
      <w:tr w:rsidR="00B41906" w:rsidRPr="00B41906" w14:paraId="47227268" w14:textId="77777777" w:rsidTr="00A46351">
        <w:tc>
          <w:tcPr>
            <w:tcW w:w="1659" w:type="dxa"/>
            <w:shd w:val="clear" w:color="auto" w:fill="E7E6E6" w:themeFill="background2"/>
          </w:tcPr>
          <w:p w14:paraId="25D6FCCB" w14:textId="219830AA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Component /Module</w:t>
            </w:r>
          </w:p>
        </w:tc>
        <w:tc>
          <w:tcPr>
            <w:tcW w:w="1922" w:type="dxa"/>
            <w:shd w:val="clear" w:color="auto" w:fill="E7E6E6" w:themeFill="background2"/>
          </w:tcPr>
          <w:p w14:paraId="43ACADB2" w14:textId="760812E1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1</w:t>
            </w:r>
          </w:p>
        </w:tc>
        <w:tc>
          <w:tcPr>
            <w:tcW w:w="1923" w:type="dxa"/>
            <w:shd w:val="clear" w:color="auto" w:fill="E7E6E6" w:themeFill="background2"/>
          </w:tcPr>
          <w:p w14:paraId="08529C6B" w14:textId="2D8FC192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2</w:t>
            </w:r>
          </w:p>
        </w:tc>
        <w:tc>
          <w:tcPr>
            <w:tcW w:w="1923" w:type="dxa"/>
            <w:shd w:val="clear" w:color="auto" w:fill="E7E6E6" w:themeFill="background2"/>
          </w:tcPr>
          <w:p w14:paraId="5290571C" w14:textId="240DC50A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3</w:t>
            </w:r>
          </w:p>
        </w:tc>
        <w:tc>
          <w:tcPr>
            <w:tcW w:w="1923" w:type="dxa"/>
            <w:shd w:val="clear" w:color="auto" w:fill="E7E6E6" w:themeFill="background2"/>
          </w:tcPr>
          <w:p w14:paraId="066AB806" w14:textId="3AEAA82A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Selected option</w:t>
            </w:r>
          </w:p>
        </w:tc>
      </w:tr>
      <w:tr w:rsidR="000576AF" w:rsidRPr="00B41906" w14:paraId="38350796" w14:textId="77777777" w:rsidTr="00A46351">
        <w:tc>
          <w:tcPr>
            <w:tcW w:w="1659" w:type="dxa"/>
            <w:shd w:val="clear" w:color="auto" w:fill="auto"/>
          </w:tcPr>
          <w:p w14:paraId="0184E135" w14:textId="7C995EF8" w:rsidR="000576AF" w:rsidRPr="00E54F98" w:rsidRDefault="004E6596" w:rsidP="00B556E7">
            <w:pPr>
              <w:spacing w:before="60" w:line="312" w:lineRule="auto"/>
              <w:rPr>
                <w:rFonts w:ascii="Tahoma" w:hAnsi="Tahoma" w:cs="Tahoma"/>
                <w:b/>
                <w:bCs/>
              </w:rPr>
            </w:pPr>
            <w:r w:rsidRPr="00E54F98">
              <w:rPr>
                <w:rFonts w:ascii="Tahoma" w:hAnsi="Tahoma" w:cs="Tahoma"/>
                <w:b/>
                <w:bCs/>
              </w:rPr>
              <w:t>Arduino</w:t>
            </w:r>
          </w:p>
        </w:tc>
        <w:tc>
          <w:tcPr>
            <w:tcW w:w="1922" w:type="dxa"/>
            <w:shd w:val="clear" w:color="auto" w:fill="auto"/>
          </w:tcPr>
          <w:p w14:paraId="15FE4BC6" w14:textId="77777777" w:rsidR="000576AF" w:rsidRDefault="004E6596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</w:rPr>
              <w:t>Arduino</w:t>
            </w:r>
            <w:r w:rsidRPr="00456AD7">
              <w:rPr>
                <w:rFonts w:ascii="Tahoma" w:hAnsi="Tahoma" w:cs="Tahoma"/>
                <w:lang w:val="vi-VN"/>
              </w:rPr>
              <w:t xml:space="preserve"> Uno</w:t>
            </w:r>
          </w:p>
          <w:p w14:paraId="61C05451" w14:textId="584524B9" w:rsidR="00B45892" w:rsidRPr="00456AD7" w:rsidRDefault="00B45892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- Khoảng </w:t>
            </w:r>
            <w:r w:rsidR="00DB5E1E">
              <w:rPr>
                <w:rFonts w:ascii="Tahoma" w:hAnsi="Tahoma" w:cs="Tahoma"/>
                <w:lang w:val="vi-VN"/>
              </w:rPr>
              <w:t>120k</w:t>
            </w:r>
          </w:p>
        </w:tc>
        <w:tc>
          <w:tcPr>
            <w:tcW w:w="1923" w:type="dxa"/>
            <w:shd w:val="clear" w:color="auto" w:fill="auto"/>
          </w:tcPr>
          <w:p w14:paraId="1B6F62BF" w14:textId="77777777" w:rsidR="000576AF" w:rsidRDefault="004E6596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</w:rPr>
              <w:t>Arduino</w:t>
            </w:r>
            <w:r w:rsidRPr="00456AD7">
              <w:rPr>
                <w:rFonts w:ascii="Tahoma" w:hAnsi="Tahoma" w:cs="Tahoma"/>
                <w:lang w:val="vi-VN"/>
              </w:rPr>
              <w:t xml:space="preserve"> Nano</w:t>
            </w:r>
          </w:p>
          <w:p w14:paraId="2A6F8BC2" w14:textId="327A9298" w:rsidR="00B45892" w:rsidRPr="00456AD7" w:rsidRDefault="00B45892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- Khoảng 30k</w:t>
            </w:r>
          </w:p>
        </w:tc>
        <w:tc>
          <w:tcPr>
            <w:tcW w:w="1923" w:type="dxa"/>
            <w:shd w:val="clear" w:color="auto" w:fill="auto"/>
          </w:tcPr>
          <w:p w14:paraId="145158BD" w14:textId="5D027773" w:rsidR="000576AF" w:rsidRPr="00456AD7" w:rsidRDefault="004E6596" w:rsidP="00B556E7">
            <w:pPr>
              <w:spacing w:before="60" w:line="312" w:lineRule="auto"/>
              <w:rPr>
                <w:rFonts w:ascii="Tahoma" w:hAnsi="Tahoma" w:cs="Tahoma"/>
              </w:rPr>
            </w:pPr>
            <w:r w:rsidRPr="00456AD7">
              <w:rPr>
                <w:rFonts w:ascii="Tahoma" w:hAnsi="Tahoma" w:cs="Tahoma"/>
              </w:rPr>
              <w:t>ESP32</w:t>
            </w:r>
          </w:p>
        </w:tc>
        <w:tc>
          <w:tcPr>
            <w:tcW w:w="1923" w:type="dxa"/>
            <w:shd w:val="clear" w:color="auto" w:fill="auto"/>
          </w:tcPr>
          <w:p w14:paraId="0FC5F42C" w14:textId="78AEC967" w:rsidR="000576AF" w:rsidRPr="00456AD7" w:rsidRDefault="00456AD7" w:rsidP="00B556E7">
            <w:pPr>
              <w:spacing w:before="60" w:line="312" w:lineRule="auto"/>
              <w:rPr>
                <w:rFonts w:ascii="Tahoma" w:hAnsi="Tahoma" w:cs="Tahoma"/>
              </w:rPr>
            </w:pPr>
            <w:r w:rsidRPr="00456AD7">
              <w:rPr>
                <w:rFonts w:ascii="Tahoma" w:hAnsi="Tahoma" w:cs="Tahoma"/>
              </w:rPr>
              <w:t>Arduino</w:t>
            </w:r>
            <w:r w:rsidRPr="00456AD7">
              <w:rPr>
                <w:rFonts w:ascii="Tahoma" w:hAnsi="Tahoma" w:cs="Tahoma"/>
                <w:lang w:val="vi-VN"/>
              </w:rPr>
              <w:t xml:space="preserve"> Uno</w:t>
            </w:r>
          </w:p>
        </w:tc>
      </w:tr>
      <w:tr w:rsidR="000A353F" w:rsidRPr="00843695" w14:paraId="3FE53611" w14:textId="77777777" w:rsidTr="00A46351">
        <w:tc>
          <w:tcPr>
            <w:tcW w:w="1659" w:type="dxa"/>
          </w:tcPr>
          <w:p w14:paraId="0F8BCA6A" w14:textId="077E24A2" w:rsidR="000A353F" w:rsidRPr="00E54F98" w:rsidRDefault="000A353F" w:rsidP="00B556E7">
            <w:pPr>
              <w:spacing w:before="60" w:line="312" w:lineRule="auto"/>
              <w:rPr>
                <w:rFonts w:ascii="Tahoma" w:hAnsi="Tahoma" w:cs="Tahoma"/>
                <w:b/>
                <w:bCs/>
                <w:lang w:val="vi-VN"/>
              </w:rPr>
            </w:pPr>
            <w:r w:rsidRPr="00E54F98">
              <w:rPr>
                <w:rFonts w:ascii="Tahoma" w:hAnsi="Tahoma" w:cs="Tahoma"/>
                <w:b/>
                <w:bCs/>
              </w:rPr>
              <w:t>Cảm</w:t>
            </w:r>
            <w:r w:rsidRPr="00E54F98">
              <w:rPr>
                <w:rFonts w:ascii="Tahoma" w:hAnsi="Tahoma" w:cs="Tahoma"/>
                <w:b/>
                <w:bCs/>
                <w:lang w:val="vi-VN"/>
              </w:rPr>
              <w:t xml:space="preserve"> biến ánh sáng</w:t>
            </w:r>
          </w:p>
        </w:tc>
        <w:tc>
          <w:tcPr>
            <w:tcW w:w="1922" w:type="dxa"/>
          </w:tcPr>
          <w:p w14:paraId="2694F12B" w14:textId="77777777" w:rsidR="000A353F" w:rsidRDefault="000A353F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Cảm biến quang trở (LDR)</w:t>
            </w:r>
          </w:p>
          <w:p w14:paraId="00E0F4B1" w14:textId="072170C8" w:rsidR="00C60502" w:rsidRPr="00456AD7" w:rsidRDefault="00C60502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- 1k </w:t>
            </w:r>
            <w:r w:rsidR="002C4D94">
              <w:rPr>
                <w:rFonts w:ascii="Tahoma" w:hAnsi="Tahoma" w:cs="Tahoma"/>
                <w:lang w:val="vi-VN"/>
              </w:rPr>
              <w:t>-</w:t>
            </w:r>
            <w:r>
              <w:rPr>
                <w:rFonts w:ascii="Tahoma" w:hAnsi="Tahoma" w:cs="Tahoma"/>
                <w:lang w:val="vi-VN"/>
              </w:rPr>
              <w:t xml:space="preserve"> 10k</w:t>
            </w:r>
          </w:p>
        </w:tc>
        <w:tc>
          <w:tcPr>
            <w:tcW w:w="1923" w:type="dxa"/>
          </w:tcPr>
          <w:p w14:paraId="66EA21A6" w14:textId="77777777" w:rsidR="000A353F" w:rsidRDefault="00F54176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M</w:t>
            </w:r>
            <w:r w:rsidRPr="00C808F7">
              <w:rPr>
                <w:rFonts w:ascii="Tahoma" w:hAnsi="Tahoma" w:cs="Tahoma"/>
                <w:lang w:val="vi-VN"/>
              </w:rPr>
              <w:t xml:space="preserve">ô-đun cảm biến ánh sáng </w:t>
            </w:r>
            <w:r>
              <w:rPr>
                <w:rFonts w:ascii="Tahoma" w:hAnsi="Tahoma" w:cs="Tahoma"/>
                <w:lang w:val="vi-VN"/>
              </w:rPr>
              <w:t>BH1750</w:t>
            </w:r>
          </w:p>
          <w:p w14:paraId="1FE2EDE1" w14:textId="07FE53D0" w:rsidR="00DB5E1E" w:rsidRPr="00456AD7" w:rsidRDefault="00DB5E1E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- Khoảng 25k</w:t>
            </w:r>
          </w:p>
        </w:tc>
        <w:tc>
          <w:tcPr>
            <w:tcW w:w="1923" w:type="dxa"/>
          </w:tcPr>
          <w:p w14:paraId="5117D5E9" w14:textId="4975B5F5" w:rsidR="000A353F" w:rsidRPr="00C808F7" w:rsidRDefault="000A353F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1A761A8C" w14:textId="4B1CD00C" w:rsidR="000A353F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Cảm biến quang trở (LDR)</w:t>
            </w:r>
          </w:p>
        </w:tc>
      </w:tr>
      <w:tr w:rsidR="00B41906" w:rsidRPr="00843695" w14:paraId="1C85D77F" w14:textId="77777777" w:rsidTr="00A46351">
        <w:tc>
          <w:tcPr>
            <w:tcW w:w="1659" w:type="dxa"/>
          </w:tcPr>
          <w:p w14:paraId="5757EF69" w14:textId="5E5824AB" w:rsidR="00B41906" w:rsidRPr="00E54F98" w:rsidRDefault="00032EFE" w:rsidP="00B556E7">
            <w:pPr>
              <w:spacing w:before="60" w:line="312" w:lineRule="auto"/>
              <w:rPr>
                <w:rFonts w:ascii="Tahoma" w:hAnsi="Tahoma" w:cs="Tahoma"/>
                <w:b/>
                <w:bCs/>
                <w:lang w:val="vi-VN"/>
              </w:rPr>
            </w:pPr>
            <w:r w:rsidRPr="00E54F98">
              <w:rPr>
                <w:rFonts w:ascii="Tahoma" w:hAnsi="Tahoma" w:cs="Tahoma"/>
                <w:b/>
                <w:bCs/>
                <w:lang w:val="vi-VN"/>
              </w:rPr>
              <w:t xml:space="preserve">Đèn </w:t>
            </w:r>
            <w:r w:rsidR="005E21E7">
              <w:rPr>
                <w:rFonts w:ascii="Tahoma" w:hAnsi="Tahoma" w:cs="Tahoma"/>
                <w:b/>
                <w:bCs/>
                <w:lang w:val="vi-VN"/>
              </w:rPr>
              <w:t>LED</w:t>
            </w:r>
          </w:p>
        </w:tc>
        <w:tc>
          <w:tcPr>
            <w:tcW w:w="1922" w:type="dxa"/>
          </w:tcPr>
          <w:p w14:paraId="638862B0" w14:textId="2F968BCA" w:rsidR="00B41906" w:rsidRPr="00456AD7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  <w:r w:rsidR="00032EFE" w:rsidRPr="00456AD7">
              <w:rPr>
                <w:rFonts w:ascii="Tahoma" w:hAnsi="Tahoma" w:cs="Tahoma"/>
                <w:lang w:val="vi-VN"/>
              </w:rPr>
              <w:t xml:space="preserve"> đơn màu</w:t>
            </w:r>
          </w:p>
        </w:tc>
        <w:tc>
          <w:tcPr>
            <w:tcW w:w="1923" w:type="dxa"/>
          </w:tcPr>
          <w:p w14:paraId="48966E80" w14:textId="17C6FB66" w:rsidR="00B41906" w:rsidRPr="00456AD7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  <w:r w:rsidR="00032EFE" w:rsidRPr="00456AD7">
              <w:rPr>
                <w:rFonts w:ascii="Tahoma" w:hAnsi="Tahoma" w:cs="Tahoma"/>
                <w:lang w:val="vi-VN"/>
              </w:rPr>
              <w:t xml:space="preserve"> RGB</w:t>
            </w:r>
          </w:p>
        </w:tc>
        <w:tc>
          <w:tcPr>
            <w:tcW w:w="1923" w:type="dxa"/>
          </w:tcPr>
          <w:p w14:paraId="023EE816" w14:textId="7451C5A9" w:rsidR="00B41906" w:rsidRPr="00456AD7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  <w:r w:rsidR="00032EFE" w:rsidRPr="00456AD7">
              <w:rPr>
                <w:rFonts w:ascii="Tahoma" w:hAnsi="Tahoma" w:cs="Tahoma"/>
                <w:lang w:val="vi-VN"/>
              </w:rPr>
              <w:t xml:space="preserve"> </w:t>
            </w:r>
            <w:r w:rsidR="009F06E6" w:rsidRPr="00456AD7">
              <w:rPr>
                <w:rFonts w:ascii="Tahoma" w:hAnsi="Tahoma" w:cs="Tahoma"/>
                <w:lang w:val="vi-VN"/>
              </w:rPr>
              <w:t>dải nhiều màu</w:t>
            </w:r>
          </w:p>
        </w:tc>
        <w:tc>
          <w:tcPr>
            <w:tcW w:w="1923" w:type="dxa"/>
          </w:tcPr>
          <w:p w14:paraId="425A47EB" w14:textId="542968CC" w:rsidR="00B41906" w:rsidRPr="00456AD7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  <w:r w:rsidR="00456AD7" w:rsidRPr="00456AD7">
              <w:rPr>
                <w:rFonts w:ascii="Tahoma" w:hAnsi="Tahoma" w:cs="Tahoma"/>
                <w:lang w:val="vi-VN"/>
              </w:rPr>
              <w:t xml:space="preserve"> đơn màu</w:t>
            </w:r>
          </w:p>
        </w:tc>
      </w:tr>
      <w:tr w:rsidR="00B41906" w:rsidRPr="0066177F" w14:paraId="4B7D6CCD" w14:textId="77777777" w:rsidTr="00A46351">
        <w:tc>
          <w:tcPr>
            <w:tcW w:w="1659" w:type="dxa"/>
          </w:tcPr>
          <w:p w14:paraId="7518E313" w14:textId="58C6F1EE" w:rsidR="00B41906" w:rsidRPr="00E54F98" w:rsidRDefault="009F06E6" w:rsidP="00B556E7">
            <w:pPr>
              <w:spacing w:before="60" w:line="312" w:lineRule="auto"/>
              <w:rPr>
                <w:rFonts w:ascii="Tahoma" w:hAnsi="Tahoma" w:cs="Tahoma"/>
                <w:b/>
                <w:bCs/>
                <w:lang w:val="vi-VN"/>
              </w:rPr>
            </w:pPr>
            <w:r w:rsidRPr="00E54F98">
              <w:rPr>
                <w:rFonts w:ascii="Tahoma" w:hAnsi="Tahoma" w:cs="Tahoma"/>
                <w:b/>
                <w:bCs/>
                <w:lang w:val="vi-VN"/>
              </w:rPr>
              <w:t>Nút nhấn</w:t>
            </w:r>
          </w:p>
        </w:tc>
        <w:tc>
          <w:tcPr>
            <w:tcW w:w="1922" w:type="dxa"/>
          </w:tcPr>
          <w:p w14:paraId="56CC4FA7" w14:textId="2187ADB5" w:rsidR="00B41906" w:rsidRPr="00456AD7" w:rsidRDefault="00C426EA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Nút nhấn vật lý kết nối với arduino</w:t>
            </w:r>
          </w:p>
        </w:tc>
        <w:tc>
          <w:tcPr>
            <w:tcW w:w="1923" w:type="dxa"/>
          </w:tcPr>
          <w:p w14:paraId="55508C03" w14:textId="76F47B5A" w:rsidR="00B41906" w:rsidRPr="00456AD7" w:rsidRDefault="00C426EA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Nút nhấn cảm ứng trên web</w:t>
            </w:r>
          </w:p>
        </w:tc>
        <w:tc>
          <w:tcPr>
            <w:tcW w:w="1923" w:type="dxa"/>
          </w:tcPr>
          <w:p w14:paraId="7718AE54" w14:textId="53B8A908" w:rsidR="00B41906" w:rsidRPr="00456AD7" w:rsidRDefault="00C426EA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Kết hợp cả nút nhấn vật lý và cảm ứng trên web</w:t>
            </w:r>
          </w:p>
        </w:tc>
        <w:tc>
          <w:tcPr>
            <w:tcW w:w="1923" w:type="dxa"/>
          </w:tcPr>
          <w:p w14:paraId="08E4C59A" w14:textId="0785B510" w:rsidR="00B41906" w:rsidRPr="00456AD7" w:rsidRDefault="00C426EA" w:rsidP="00A46351">
            <w:pPr>
              <w:spacing w:before="60" w:line="312" w:lineRule="auto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Kết hợp cả nút nhấn vật lý và cảm ứng trên web</w:t>
            </w:r>
          </w:p>
        </w:tc>
      </w:tr>
      <w:tr w:rsidR="009F06E6" w:rsidRPr="00843695" w14:paraId="0E838E12" w14:textId="77777777" w:rsidTr="00A46351">
        <w:tc>
          <w:tcPr>
            <w:tcW w:w="1659" w:type="dxa"/>
          </w:tcPr>
          <w:p w14:paraId="7FF21A0A" w14:textId="0BD30C29" w:rsidR="009F06E6" w:rsidRPr="00E54F98" w:rsidRDefault="00E54F98" w:rsidP="00B556E7">
            <w:pPr>
              <w:spacing w:before="60" w:line="312" w:lineRule="auto"/>
              <w:rPr>
                <w:rFonts w:ascii="Tahoma" w:hAnsi="Tahoma" w:cs="Tahoma"/>
                <w:b/>
                <w:bCs/>
                <w:lang w:val="vi-VN"/>
              </w:rPr>
            </w:pPr>
            <w:r w:rsidRPr="00E54F98">
              <w:rPr>
                <w:rFonts w:ascii="Tahoma" w:hAnsi="Tahoma" w:cs="Tahoma"/>
                <w:b/>
                <w:bCs/>
                <w:lang w:val="vi-VN"/>
              </w:rPr>
              <w:t>Giao diện web</w:t>
            </w:r>
          </w:p>
        </w:tc>
        <w:tc>
          <w:tcPr>
            <w:tcW w:w="1922" w:type="dxa"/>
          </w:tcPr>
          <w:p w14:paraId="05DDEF4B" w14:textId="7AA583A2" w:rsidR="009F06E6" w:rsidRPr="00456AD7" w:rsidRDefault="001C4248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HTMLL/CSS cơ bản</w:t>
            </w:r>
          </w:p>
        </w:tc>
        <w:tc>
          <w:tcPr>
            <w:tcW w:w="1923" w:type="dxa"/>
          </w:tcPr>
          <w:p w14:paraId="2E31B4E3" w14:textId="00AD7807" w:rsidR="009F06E6" w:rsidRPr="00456AD7" w:rsidRDefault="00EB2B75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Streamlit</w:t>
            </w:r>
          </w:p>
        </w:tc>
        <w:tc>
          <w:tcPr>
            <w:tcW w:w="1923" w:type="dxa"/>
          </w:tcPr>
          <w:p w14:paraId="43F53B7C" w14:textId="24365A1B" w:rsidR="009F06E6" w:rsidRPr="00456AD7" w:rsidRDefault="00B71655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Flask</w:t>
            </w:r>
          </w:p>
        </w:tc>
        <w:tc>
          <w:tcPr>
            <w:tcW w:w="1923" w:type="dxa"/>
          </w:tcPr>
          <w:p w14:paraId="31F7E7C7" w14:textId="1D6A54A0" w:rsidR="009F06E6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Flask</w:t>
            </w:r>
          </w:p>
        </w:tc>
      </w:tr>
      <w:tr w:rsidR="009F06E6" w:rsidRPr="00843695" w14:paraId="2895A4C9" w14:textId="77777777" w:rsidTr="00A46351">
        <w:tc>
          <w:tcPr>
            <w:tcW w:w="1659" w:type="dxa"/>
          </w:tcPr>
          <w:p w14:paraId="715397F3" w14:textId="66AE6215" w:rsidR="009F06E6" w:rsidRPr="00E54F98" w:rsidRDefault="00E54F98" w:rsidP="00B556E7">
            <w:pPr>
              <w:spacing w:before="60" w:line="312" w:lineRule="auto"/>
              <w:rPr>
                <w:rFonts w:ascii="Tahoma" w:hAnsi="Tahoma" w:cs="Tahoma"/>
                <w:b/>
                <w:bCs/>
                <w:lang w:val="vi-VN"/>
              </w:rPr>
            </w:pPr>
            <w:r w:rsidRPr="00E54F98">
              <w:rPr>
                <w:rFonts w:ascii="Tahoma" w:hAnsi="Tahoma" w:cs="Tahoma"/>
                <w:b/>
                <w:bCs/>
                <w:lang w:val="vi-VN"/>
              </w:rPr>
              <w:t>Giao tiếp Arduino với web</w:t>
            </w:r>
          </w:p>
        </w:tc>
        <w:tc>
          <w:tcPr>
            <w:tcW w:w="1922" w:type="dxa"/>
          </w:tcPr>
          <w:p w14:paraId="2EF9355F" w14:textId="77F7A2EF" w:rsidR="009F06E6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S</w:t>
            </w:r>
            <w:r w:rsidR="00B71655" w:rsidRPr="00456AD7">
              <w:rPr>
                <w:rFonts w:ascii="Tahoma" w:hAnsi="Tahoma" w:cs="Tahoma"/>
                <w:lang w:val="vi-VN"/>
              </w:rPr>
              <w:t>erial (USB)</w:t>
            </w:r>
          </w:p>
        </w:tc>
        <w:tc>
          <w:tcPr>
            <w:tcW w:w="1923" w:type="dxa"/>
          </w:tcPr>
          <w:p w14:paraId="29814D2A" w14:textId="6265A9FD" w:rsidR="009F06E6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Kết nối qua Wifi</w:t>
            </w:r>
          </w:p>
        </w:tc>
        <w:tc>
          <w:tcPr>
            <w:tcW w:w="1923" w:type="dxa"/>
          </w:tcPr>
          <w:p w14:paraId="6079FAF4" w14:textId="127D8E67" w:rsidR="009F06E6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Kết nối qua Bluetooth</w:t>
            </w:r>
          </w:p>
        </w:tc>
        <w:tc>
          <w:tcPr>
            <w:tcW w:w="1923" w:type="dxa"/>
          </w:tcPr>
          <w:p w14:paraId="429D5368" w14:textId="5CE903CC" w:rsidR="009F06E6" w:rsidRPr="00456AD7" w:rsidRDefault="00456AD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456AD7">
              <w:rPr>
                <w:rFonts w:ascii="Tahoma" w:hAnsi="Tahoma" w:cs="Tahoma"/>
                <w:lang w:val="vi-VN"/>
              </w:rPr>
              <w:t>Serial (USB)</w:t>
            </w:r>
          </w:p>
        </w:tc>
      </w:tr>
    </w:tbl>
    <w:p w14:paraId="02D870D6" w14:textId="171BF825" w:rsidR="00CD3B86" w:rsidRDefault="00CD3B86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>
        <w:rPr>
          <w:rFonts w:ascii="Tahoma" w:hAnsi="Tahoma" w:cs="Tahoma"/>
          <w:b/>
          <w:bCs/>
          <w:lang w:val="vi-VN"/>
        </w:rPr>
        <w:t xml:space="preserve">- </w:t>
      </w:r>
      <w:r w:rsidR="000E1C00">
        <w:rPr>
          <w:rFonts w:ascii="Tahoma" w:hAnsi="Tahoma" w:cs="Tahoma"/>
          <w:b/>
          <w:bCs/>
          <w:lang w:val="vi-VN"/>
        </w:rPr>
        <w:t>Arduino</w:t>
      </w:r>
    </w:p>
    <w:p w14:paraId="19F66C20" w14:textId="77777777" w:rsidR="000E1C00" w:rsidRPr="000E1C00" w:rsidRDefault="001979A0" w:rsidP="000E1C00">
      <w:pPr>
        <w:pStyle w:val="ListParagraph"/>
        <w:numPr>
          <w:ilvl w:val="0"/>
          <w:numId w:val="9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0E1C00">
        <w:rPr>
          <w:rFonts w:ascii="Tahoma" w:hAnsi="Tahoma" w:cs="Tahoma"/>
          <w:b/>
          <w:bCs/>
          <w:lang w:val="vi-VN"/>
        </w:rPr>
        <w:t>Option 1 (Arduino Uno)</w:t>
      </w:r>
      <w:r w:rsidRPr="000E1C00">
        <w:rPr>
          <w:rFonts w:ascii="Tahoma" w:hAnsi="Tahoma" w:cs="Tahoma"/>
          <w:lang w:val="vi-VN"/>
        </w:rPr>
        <w:t>:</w:t>
      </w:r>
    </w:p>
    <w:p w14:paraId="1CFE31EB" w14:textId="77777777" w:rsidR="000E1C00" w:rsidRPr="007F0B41" w:rsidRDefault="001979A0" w:rsidP="007F0B41">
      <w:pPr>
        <w:pStyle w:val="ListParagraph"/>
        <w:numPr>
          <w:ilvl w:val="0"/>
          <w:numId w:val="10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t>Ưu điểm:</w:t>
      </w:r>
      <w:r w:rsidRPr="007F0B41">
        <w:rPr>
          <w:rFonts w:ascii="Tahoma" w:hAnsi="Tahoma" w:cs="Tahoma"/>
          <w:lang w:val="vi-VN"/>
        </w:rPr>
        <w:t xml:space="preserve"> Phổ biến, dễ lập trình, nhiều tài liệu hỗ trợ, dễ kết nối với nhiều loại module và cảm biến.</w:t>
      </w:r>
    </w:p>
    <w:p w14:paraId="159BAA05" w14:textId="6DEFA0F1" w:rsidR="00CD3B86" w:rsidRPr="007F0B41" w:rsidRDefault="001979A0" w:rsidP="007F0B41">
      <w:pPr>
        <w:pStyle w:val="ListParagraph"/>
        <w:numPr>
          <w:ilvl w:val="0"/>
          <w:numId w:val="10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t>Nhược điểm:</w:t>
      </w:r>
      <w:r w:rsidRPr="007F0B41">
        <w:rPr>
          <w:rFonts w:ascii="Tahoma" w:hAnsi="Tahoma" w:cs="Tahoma"/>
          <w:lang w:val="vi-VN"/>
        </w:rPr>
        <w:t xml:space="preserve"> Không có WiFi hoặc Bluetooth tích hợp, yêu cầu module mở rộng để kết nối mạng</w:t>
      </w:r>
    </w:p>
    <w:p w14:paraId="54C189C1" w14:textId="77777777" w:rsidR="000E1C00" w:rsidRDefault="001979A0" w:rsidP="000E1C00">
      <w:pPr>
        <w:pStyle w:val="ListParagraph"/>
        <w:numPr>
          <w:ilvl w:val="0"/>
          <w:numId w:val="9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0E1C00">
        <w:rPr>
          <w:rFonts w:ascii="Tahoma" w:hAnsi="Tahoma" w:cs="Tahoma"/>
          <w:b/>
          <w:bCs/>
          <w:lang w:val="vi-VN"/>
        </w:rPr>
        <w:t>Option 2 (Arduino Nano)</w:t>
      </w:r>
      <w:r w:rsidRPr="000E1C00">
        <w:rPr>
          <w:rFonts w:ascii="Tahoma" w:hAnsi="Tahoma" w:cs="Tahoma"/>
          <w:lang w:val="vi-VN"/>
        </w:rPr>
        <w:t xml:space="preserve">: </w:t>
      </w:r>
    </w:p>
    <w:p w14:paraId="00AD2EC9" w14:textId="77777777" w:rsidR="007F0B41" w:rsidRPr="007F0B41" w:rsidRDefault="001979A0" w:rsidP="007F0B41">
      <w:pPr>
        <w:pStyle w:val="ListParagraph"/>
        <w:numPr>
          <w:ilvl w:val="0"/>
          <w:numId w:val="11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t>Ưu điểm:</w:t>
      </w:r>
      <w:r w:rsidRPr="007F0B41">
        <w:rPr>
          <w:rFonts w:ascii="Tahoma" w:hAnsi="Tahoma" w:cs="Tahoma"/>
          <w:lang w:val="vi-VN"/>
        </w:rPr>
        <w:t xml:space="preserve"> Nhỏ gọn, tiết kiệm không gian, chi phí thấp.</w:t>
      </w:r>
    </w:p>
    <w:p w14:paraId="45427A62" w14:textId="3FE649E2" w:rsidR="00CD3B86" w:rsidRPr="007F0B41" w:rsidRDefault="001979A0" w:rsidP="007F0B41">
      <w:pPr>
        <w:pStyle w:val="ListParagraph"/>
        <w:numPr>
          <w:ilvl w:val="0"/>
          <w:numId w:val="11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t>Nhược điểm:</w:t>
      </w:r>
      <w:r w:rsidRPr="007F0B41">
        <w:rPr>
          <w:rFonts w:ascii="Tahoma" w:hAnsi="Tahoma" w:cs="Tahoma"/>
          <w:lang w:val="vi-VN"/>
        </w:rPr>
        <w:t xml:space="preserve"> Tương tự Uno, không có WiFi/Bluetooth, ít chân GPIO hơn, khó sử dụng khi cần nhiều kết nối ngoại vi. </w:t>
      </w:r>
    </w:p>
    <w:p w14:paraId="4877897C" w14:textId="77777777" w:rsidR="007F0B41" w:rsidRDefault="001979A0" w:rsidP="000E1C00">
      <w:pPr>
        <w:pStyle w:val="ListParagraph"/>
        <w:numPr>
          <w:ilvl w:val="0"/>
          <w:numId w:val="9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0E1C00">
        <w:rPr>
          <w:rFonts w:ascii="Tahoma" w:hAnsi="Tahoma" w:cs="Tahoma"/>
          <w:b/>
          <w:bCs/>
          <w:lang w:val="vi-VN"/>
        </w:rPr>
        <w:t>Option 3 (ESP32)</w:t>
      </w:r>
      <w:r w:rsidRPr="000E1C00">
        <w:rPr>
          <w:rFonts w:ascii="Tahoma" w:hAnsi="Tahoma" w:cs="Tahoma"/>
          <w:lang w:val="vi-VN"/>
        </w:rPr>
        <w:t>:</w:t>
      </w:r>
    </w:p>
    <w:p w14:paraId="2D8BC3ED" w14:textId="77777777" w:rsidR="007F0B41" w:rsidRPr="007F0B41" w:rsidRDefault="001979A0" w:rsidP="007F0B41">
      <w:pPr>
        <w:pStyle w:val="ListParagraph"/>
        <w:numPr>
          <w:ilvl w:val="0"/>
          <w:numId w:val="12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t>Ưu điểm:</w:t>
      </w:r>
      <w:r w:rsidRPr="007F0B41">
        <w:rPr>
          <w:rFonts w:ascii="Tahoma" w:hAnsi="Tahoma" w:cs="Tahoma"/>
          <w:lang w:val="vi-VN"/>
        </w:rPr>
        <w:t xml:space="preserve"> Tích hợp WiFi và Bluetooth, mạnh mẽ hơn về khả năng xử lý, phù hợp cho các ứng dụng IoT.</w:t>
      </w:r>
    </w:p>
    <w:p w14:paraId="39048F47" w14:textId="5B036D7A" w:rsidR="001979A0" w:rsidRPr="007F0B41" w:rsidRDefault="001979A0" w:rsidP="007F0B41">
      <w:pPr>
        <w:pStyle w:val="ListParagraph"/>
        <w:numPr>
          <w:ilvl w:val="0"/>
          <w:numId w:val="12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F0B41">
        <w:rPr>
          <w:rFonts w:ascii="Tahoma" w:hAnsi="Tahoma" w:cs="Tahoma"/>
          <w:b/>
          <w:bCs/>
          <w:lang w:val="vi-VN"/>
        </w:rPr>
        <w:lastRenderedPageBreak/>
        <w:t>Nhược điểm:</w:t>
      </w:r>
      <w:r w:rsidRPr="007F0B41">
        <w:rPr>
          <w:rFonts w:ascii="Tahoma" w:hAnsi="Tahoma" w:cs="Tahoma"/>
          <w:lang w:val="vi-VN"/>
        </w:rPr>
        <w:t xml:space="preserve"> Đắt hơn, phức tạp hơn trong lập trình, tiêu thụ năng lượng cao hơn Arduino thông thường. </w:t>
      </w:r>
    </w:p>
    <w:p w14:paraId="2B44111F" w14:textId="4A533DA1" w:rsidR="0003112B" w:rsidRPr="00184EF1" w:rsidRDefault="001979A0" w:rsidP="00184EF1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184EF1">
        <w:rPr>
          <w:rFonts w:ascii="Tahoma" w:hAnsi="Tahoma" w:cs="Tahoma"/>
          <w:b/>
          <w:bCs/>
          <w:lang w:val="vi-VN"/>
        </w:rPr>
        <w:t xml:space="preserve">Lý do chọn </w:t>
      </w:r>
      <w:r w:rsidR="00DF54F8" w:rsidRPr="00184EF1">
        <w:rPr>
          <w:rFonts w:ascii="Tahoma" w:hAnsi="Tahoma" w:cs="Tahoma"/>
          <w:b/>
          <w:bCs/>
          <w:lang w:val="vi-VN"/>
        </w:rPr>
        <w:t xml:space="preserve">Arduino </w:t>
      </w:r>
      <w:r w:rsidRPr="00184EF1">
        <w:rPr>
          <w:rFonts w:ascii="Tahoma" w:hAnsi="Tahoma" w:cs="Tahoma"/>
          <w:b/>
          <w:bCs/>
          <w:lang w:val="vi-VN"/>
        </w:rPr>
        <w:t>Uno:</w:t>
      </w:r>
      <w:r w:rsidRPr="00184EF1">
        <w:rPr>
          <w:rFonts w:ascii="Tahoma" w:hAnsi="Tahoma" w:cs="Tahoma"/>
          <w:lang w:val="vi-VN"/>
        </w:rPr>
        <w:t xml:space="preserve"> Dễ sử dụng, đủ khả năng cho hệ thống cơ bản, chi phí thấp.</w:t>
      </w:r>
    </w:p>
    <w:p w14:paraId="3CA09B48" w14:textId="3AC2BF05" w:rsidR="00320783" w:rsidRPr="00F31086" w:rsidRDefault="005327B7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 w:rsidRPr="00F31086">
        <w:rPr>
          <w:rFonts w:ascii="Tahoma" w:hAnsi="Tahoma" w:cs="Tahoma"/>
          <w:b/>
          <w:bCs/>
        </w:rPr>
        <w:t>- Cảm</w:t>
      </w:r>
      <w:r w:rsidRPr="00F31086">
        <w:rPr>
          <w:rFonts w:ascii="Tahoma" w:hAnsi="Tahoma" w:cs="Tahoma"/>
          <w:b/>
          <w:bCs/>
          <w:lang w:val="vi-VN"/>
        </w:rPr>
        <w:t xml:space="preserve"> biến ánh sáng</w:t>
      </w:r>
    </w:p>
    <w:p w14:paraId="386464D5" w14:textId="77777777" w:rsidR="00F31086" w:rsidRPr="00FE6382" w:rsidRDefault="00F31086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1 (LDR)</w:t>
      </w:r>
      <w:r w:rsidRPr="00FE6382">
        <w:rPr>
          <w:rFonts w:ascii="Tahoma" w:hAnsi="Tahoma" w:cs="Tahoma"/>
          <w:lang w:val="vi-VN"/>
        </w:rPr>
        <w:t xml:space="preserve">: </w:t>
      </w:r>
    </w:p>
    <w:p w14:paraId="2010D3FD" w14:textId="77777777" w:rsidR="00F31086" w:rsidRPr="0071682D" w:rsidRDefault="00F31086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Rẻ, dễ sử dụng, không cần giao tiếp phức tạp với Arduino. </w:t>
      </w:r>
    </w:p>
    <w:p w14:paraId="426E8B99" w14:textId="77777777" w:rsidR="00F31086" w:rsidRPr="0071682D" w:rsidRDefault="00F31086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Độ chính xác thấp, bị ảnh hưởng bởi nhiệt độ và độ nhạy thấp khi ánh sáng yếu.</w:t>
      </w:r>
    </w:p>
    <w:p w14:paraId="26003DCC" w14:textId="0B292987" w:rsidR="00F31086" w:rsidRPr="00FE6382" w:rsidRDefault="00F31086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 xml:space="preserve">Option </w:t>
      </w:r>
      <w:r w:rsidR="00F54176">
        <w:rPr>
          <w:rFonts w:ascii="Tahoma" w:hAnsi="Tahoma" w:cs="Tahoma"/>
          <w:b/>
          <w:bCs/>
          <w:lang w:val="vi-VN"/>
        </w:rPr>
        <w:t>2</w:t>
      </w:r>
      <w:r w:rsidRPr="00FE6382">
        <w:rPr>
          <w:rFonts w:ascii="Tahoma" w:hAnsi="Tahoma" w:cs="Tahoma"/>
          <w:b/>
          <w:bCs/>
          <w:lang w:val="vi-VN"/>
        </w:rPr>
        <w:t xml:space="preserve"> (BH1750)</w:t>
      </w:r>
      <w:r w:rsidRPr="00FE6382">
        <w:rPr>
          <w:rFonts w:ascii="Tahoma" w:hAnsi="Tahoma" w:cs="Tahoma"/>
          <w:lang w:val="vi-VN"/>
        </w:rPr>
        <w:t>:</w:t>
      </w:r>
    </w:p>
    <w:p w14:paraId="71CFE2EC" w14:textId="77777777" w:rsidR="00F31086" w:rsidRPr="0071682D" w:rsidRDefault="00F31086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Đo cường độ ánh sáng chính xác cao, độ phân giải cao, giao tiếp I2C, không phụ thuộc vào nhiệt độ. </w:t>
      </w:r>
    </w:p>
    <w:p w14:paraId="1A89A7A1" w14:textId="77777777" w:rsidR="00F31086" w:rsidRPr="0071682D" w:rsidRDefault="00F31086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Giá cao hơn, yêu cầu kỹ năng lập trình để điều khiển. </w:t>
      </w:r>
    </w:p>
    <w:p w14:paraId="5C112939" w14:textId="4F416342" w:rsidR="005327B7" w:rsidRDefault="00F31086" w:rsidP="000E1C00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F31086">
        <w:rPr>
          <w:rFonts w:ascii="Tahoma" w:hAnsi="Tahoma" w:cs="Tahoma"/>
          <w:b/>
          <w:bCs/>
          <w:lang w:val="vi-VN"/>
        </w:rPr>
        <w:t>Lý do chọn LDR:</w:t>
      </w:r>
      <w:r w:rsidRPr="00F31086">
        <w:rPr>
          <w:rFonts w:ascii="Tahoma" w:hAnsi="Tahoma" w:cs="Tahoma"/>
          <w:lang w:val="vi-VN"/>
        </w:rPr>
        <w:t xml:space="preserve"> Đáp ứng được yêu cầu cơ bản về phát hiện ánh sáng, dễ kết nối và giá thành thấp.</w:t>
      </w:r>
    </w:p>
    <w:p w14:paraId="02F80538" w14:textId="2A26B075" w:rsidR="00F31086" w:rsidRPr="00171C67" w:rsidRDefault="00F31086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 w:rsidRPr="00171C67">
        <w:rPr>
          <w:rFonts w:ascii="Tahoma" w:hAnsi="Tahoma" w:cs="Tahoma"/>
          <w:b/>
          <w:bCs/>
          <w:lang w:val="vi-VN"/>
        </w:rPr>
        <w:t xml:space="preserve">- Đèn </w:t>
      </w:r>
      <w:r w:rsidR="005E21E7">
        <w:rPr>
          <w:rFonts w:ascii="Tahoma" w:hAnsi="Tahoma" w:cs="Tahoma"/>
          <w:b/>
          <w:bCs/>
          <w:lang w:val="vi-VN"/>
        </w:rPr>
        <w:t>LED</w:t>
      </w:r>
      <w:r w:rsidRPr="00171C67">
        <w:rPr>
          <w:rFonts w:ascii="Tahoma" w:hAnsi="Tahoma" w:cs="Tahoma"/>
          <w:b/>
          <w:bCs/>
          <w:lang w:val="vi-VN"/>
        </w:rPr>
        <w:t>:</w:t>
      </w:r>
    </w:p>
    <w:p w14:paraId="094FCB1F" w14:textId="6FA6AFA6" w:rsidR="0040139A" w:rsidRPr="00FE6382" w:rsidRDefault="0040139A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1 (</w:t>
      </w:r>
      <w:r w:rsidR="005E21E7">
        <w:rPr>
          <w:rFonts w:ascii="Tahoma" w:hAnsi="Tahoma" w:cs="Tahoma"/>
          <w:b/>
          <w:bCs/>
          <w:lang w:val="vi-VN"/>
        </w:rPr>
        <w:t>LED</w:t>
      </w:r>
      <w:r w:rsidRPr="00FE6382">
        <w:rPr>
          <w:rFonts w:ascii="Tahoma" w:hAnsi="Tahoma" w:cs="Tahoma"/>
          <w:b/>
          <w:bCs/>
          <w:lang w:val="vi-VN"/>
        </w:rPr>
        <w:t xml:space="preserve"> đơn màu)</w:t>
      </w:r>
      <w:r w:rsidRPr="00FE6382">
        <w:rPr>
          <w:rFonts w:ascii="Tahoma" w:hAnsi="Tahoma" w:cs="Tahoma"/>
          <w:lang w:val="vi-VN"/>
        </w:rPr>
        <w:t xml:space="preserve">: </w:t>
      </w:r>
    </w:p>
    <w:p w14:paraId="32C06BAD" w14:textId="751A3482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</w:t>
      </w:r>
      <w:r w:rsidR="00F2037A">
        <w:rPr>
          <w:rFonts w:ascii="Tahoma" w:hAnsi="Tahoma" w:cs="Tahoma"/>
          <w:lang w:val="vi-VN"/>
        </w:rPr>
        <w:t>Giá thành rẻ</w:t>
      </w:r>
      <w:r w:rsidRPr="0071682D">
        <w:rPr>
          <w:rFonts w:ascii="Tahoma" w:hAnsi="Tahoma" w:cs="Tahoma"/>
          <w:lang w:val="vi-VN"/>
        </w:rPr>
        <w:t xml:space="preserve">, dễ điều khiển, chỉ cần một chân GPIO. </w:t>
      </w:r>
    </w:p>
    <w:p w14:paraId="03C49B17" w14:textId="77777777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Không thể thay đổi màu sắc, chỉ có thể bật hoặc tắt. </w:t>
      </w:r>
    </w:p>
    <w:p w14:paraId="337AEBC3" w14:textId="5D49E12E" w:rsidR="0040139A" w:rsidRPr="00FE6382" w:rsidRDefault="0040139A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2 (</w:t>
      </w:r>
      <w:r w:rsidR="005E21E7">
        <w:rPr>
          <w:rFonts w:ascii="Tahoma" w:hAnsi="Tahoma" w:cs="Tahoma"/>
          <w:b/>
          <w:bCs/>
          <w:lang w:val="vi-VN"/>
        </w:rPr>
        <w:t>LED</w:t>
      </w:r>
      <w:r w:rsidRPr="00FE6382">
        <w:rPr>
          <w:rFonts w:ascii="Tahoma" w:hAnsi="Tahoma" w:cs="Tahoma"/>
          <w:b/>
          <w:bCs/>
          <w:lang w:val="vi-VN"/>
        </w:rPr>
        <w:t xml:space="preserve"> RGB)</w:t>
      </w:r>
      <w:r w:rsidRPr="00FE6382">
        <w:rPr>
          <w:rFonts w:ascii="Tahoma" w:hAnsi="Tahoma" w:cs="Tahoma"/>
          <w:lang w:val="vi-VN"/>
        </w:rPr>
        <w:t xml:space="preserve">: </w:t>
      </w:r>
    </w:p>
    <w:p w14:paraId="1654E10E" w14:textId="514A891D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Có thể thay đổi màu sắc, tạo nhiều hiệu ứng ánh sáng khác nhau, phù hợp với các ứng dụng yêu cầu tín hiệu màu sắc. </w:t>
      </w:r>
    </w:p>
    <w:p w14:paraId="0132F663" w14:textId="0D778A29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Cần 3 chân GPIO, phức tạp hơn trong điều khiển, giá cao hơn </w:t>
      </w:r>
      <w:r w:rsidR="005E21E7">
        <w:rPr>
          <w:rFonts w:ascii="Tahoma" w:hAnsi="Tahoma" w:cs="Tahoma"/>
          <w:lang w:val="vi-VN"/>
        </w:rPr>
        <w:t>LED</w:t>
      </w:r>
      <w:r w:rsidRPr="0071682D">
        <w:rPr>
          <w:rFonts w:ascii="Tahoma" w:hAnsi="Tahoma" w:cs="Tahoma"/>
          <w:lang w:val="vi-VN"/>
        </w:rPr>
        <w:t xml:space="preserve"> đơn. </w:t>
      </w:r>
    </w:p>
    <w:p w14:paraId="36008A32" w14:textId="04FAB49F" w:rsidR="0040139A" w:rsidRPr="00FE6382" w:rsidRDefault="0040139A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 xml:space="preserve">Option 3 (Dải </w:t>
      </w:r>
      <w:r w:rsidR="005E21E7">
        <w:rPr>
          <w:rFonts w:ascii="Tahoma" w:hAnsi="Tahoma" w:cs="Tahoma"/>
          <w:b/>
          <w:bCs/>
          <w:lang w:val="vi-VN"/>
        </w:rPr>
        <w:t>LED</w:t>
      </w:r>
      <w:r w:rsidRPr="00FE6382">
        <w:rPr>
          <w:rFonts w:ascii="Tahoma" w:hAnsi="Tahoma" w:cs="Tahoma"/>
          <w:b/>
          <w:bCs/>
          <w:lang w:val="vi-VN"/>
        </w:rPr>
        <w:t>)</w:t>
      </w:r>
      <w:r w:rsidRPr="00FE6382">
        <w:rPr>
          <w:rFonts w:ascii="Tahoma" w:hAnsi="Tahoma" w:cs="Tahoma"/>
          <w:lang w:val="vi-VN"/>
        </w:rPr>
        <w:t xml:space="preserve">: </w:t>
      </w:r>
    </w:p>
    <w:p w14:paraId="22DF6534" w14:textId="77777777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Cho phép hiển thị đa màu và hiệu ứng ánh sáng linh hoạt, tạo ấn tượng mạnh. </w:t>
      </w:r>
    </w:p>
    <w:p w14:paraId="28CE8D03" w14:textId="77777777" w:rsidR="0040139A" w:rsidRPr="0071682D" w:rsidRDefault="0040139A" w:rsidP="0071682D">
      <w:pPr>
        <w:pStyle w:val="ListParagraph"/>
        <w:numPr>
          <w:ilvl w:val="0"/>
          <w:numId w:val="1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Cần điều khiển qua PWM hoặc bộ điều khiển riêng, tiêu thụ năng lượng lớn hơn, giá cao hơn. </w:t>
      </w:r>
    </w:p>
    <w:p w14:paraId="1739DD88" w14:textId="2EE6D76B" w:rsidR="004E3AB0" w:rsidRPr="0040139A" w:rsidRDefault="0040139A" w:rsidP="000E1C00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40139A">
        <w:rPr>
          <w:rFonts w:ascii="Tahoma" w:hAnsi="Tahoma" w:cs="Tahoma"/>
          <w:b/>
          <w:bCs/>
          <w:lang w:val="vi-VN"/>
        </w:rPr>
        <w:t xml:space="preserve">Lý do chọn </w:t>
      </w:r>
      <w:r w:rsidR="005E21E7">
        <w:rPr>
          <w:rFonts w:ascii="Tahoma" w:hAnsi="Tahoma" w:cs="Tahoma"/>
          <w:b/>
          <w:bCs/>
          <w:lang w:val="vi-VN"/>
        </w:rPr>
        <w:t>LED</w:t>
      </w:r>
      <w:r w:rsidRPr="0040139A">
        <w:rPr>
          <w:rFonts w:ascii="Tahoma" w:hAnsi="Tahoma" w:cs="Tahoma"/>
          <w:b/>
          <w:bCs/>
          <w:lang w:val="vi-VN"/>
        </w:rPr>
        <w:t xml:space="preserve"> đơn màu:</w:t>
      </w:r>
      <w:r w:rsidRPr="0040139A">
        <w:rPr>
          <w:rFonts w:ascii="Tahoma" w:hAnsi="Tahoma" w:cs="Tahoma"/>
          <w:lang w:val="vi-VN"/>
        </w:rPr>
        <w:t xml:space="preserve"> Đủ đáp ứng yêu cầu bật/tắt/nhấp nháy, tiết kiệm chi phí và dễ lập trình.</w:t>
      </w:r>
    </w:p>
    <w:p w14:paraId="37F32B11" w14:textId="59E73EE3" w:rsidR="004E3AB0" w:rsidRPr="00171C67" w:rsidRDefault="004E3AB0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 w:rsidRPr="00171C67">
        <w:rPr>
          <w:rFonts w:ascii="Tahoma" w:hAnsi="Tahoma" w:cs="Tahoma"/>
          <w:b/>
          <w:bCs/>
          <w:lang w:val="vi-VN"/>
        </w:rPr>
        <w:t>- Nút nhấn</w:t>
      </w:r>
    </w:p>
    <w:p w14:paraId="60CB2F2F" w14:textId="77777777" w:rsidR="00FE6382" w:rsidRPr="00FE6382" w:rsidRDefault="00330DF7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1 (Nút nhấn vật lý)</w:t>
      </w:r>
      <w:r w:rsidRPr="00FE6382">
        <w:rPr>
          <w:rFonts w:ascii="Tahoma" w:hAnsi="Tahoma" w:cs="Tahoma"/>
          <w:lang w:val="vi-VN"/>
        </w:rPr>
        <w:t>:</w:t>
      </w:r>
    </w:p>
    <w:p w14:paraId="5BAD4872" w14:textId="2576FCC1" w:rsidR="00330DF7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Đơn giản, dễ kết nối, phản hồi ngay lập tức. </w:t>
      </w:r>
    </w:p>
    <w:p w14:paraId="4F1CF917" w14:textId="77777777" w:rsidR="0071682D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Không thể điều khiển từ xa qua web, chỉ có thể điều khiển trực tiếp trên phần cứng. </w:t>
      </w:r>
    </w:p>
    <w:p w14:paraId="09C531D9" w14:textId="5660800B" w:rsidR="00330DF7" w:rsidRPr="0071682D" w:rsidRDefault="00330DF7" w:rsidP="0071682D">
      <w:pPr>
        <w:pStyle w:val="ListParagraph"/>
        <w:numPr>
          <w:ilvl w:val="0"/>
          <w:numId w:val="17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lastRenderedPageBreak/>
        <w:t>Option 2 (Nút nhấn cảm ứng trên web)</w:t>
      </w:r>
      <w:r w:rsidRPr="0071682D">
        <w:rPr>
          <w:rFonts w:ascii="Tahoma" w:hAnsi="Tahoma" w:cs="Tahoma"/>
          <w:lang w:val="vi-VN"/>
        </w:rPr>
        <w:t xml:space="preserve">: </w:t>
      </w:r>
    </w:p>
    <w:p w14:paraId="64B27294" w14:textId="77777777" w:rsidR="00330DF7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Có thể điều khiển từ xa qua giao diện web, thuận tiện cho điều khiển qua mạng.</w:t>
      </w:r>
    </w:p>
    <w:p w14:paraId="1A99894D" w14:textId="77777777" w:rsidR="00330DF7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Phụ thuộc vào kết nối mạng và giao diện web, không có cảm giác phản hồi vật lý. </w:t>
      </w:r>
    </w:p>
    <w:p w14:paraId="07455EEC" w14:textId="77777777" w:rsidR="00330DF7" w:rsidRPr="00FE6382" w:rsidRDefault="00330DF7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3 (Kết hợp cả nút nhấn vật lý và cảm ứng trên web)</w:t>
      </w:r>
      <w:r w:rsidRPr="00FE6382">
        <w:rPr>
          <w:rFonts w:ascii="Tahoma" w:hAnsi="Tahoma" w:cs="Tahoma"/>
          <w:lang w:val="vi-VN"/>
        </w:rPr>
        <w:t xml:space="preserve">: </w:t>
      </w:r>
    </w:p>
    <w:p w14:paraId="294782D0" w14:textId="77777777" w:rsidR="00330DF7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Cung cấp tính linh hoạt trong việc điều khiển từ xa và trực tiếp. </w:t>
      </w:r>
    </w:p>
    <w:p w14:paraId="312B8FCE" w14:textId="77777777" w:rsidR="00330DF7" w:rsidRPr="0071682D" w:rsidRDefault="00330DF7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Phức tạp hơn trong thiết kế và lập trình, cần đồng bộ trạng thái giữa nút nhấn vật lý và giao diện web. </w:t>
      </w:r>
    </w:p>
    <w:p w14:paraId="0442F52A" w14:textId="034894B1" w:rsidR="004E3AB0" w:rsidRPr="00330DF7" w:rsidRDefault="00330DF7" w:rsidP="000E1C00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330DF7">
        <w:rPr>
          <w:rFonts w:ascii="Tahoma" w:hAnsi="Tahoma" w:cs="Tahoma"/>
          <w:b/>
          <w:bCs/>
          <w:lang w:val="vi-VN"/>
        </w:rPr>
        <w:t>Lý do chọn</w:t>
      </w:r>
      <w:r w:rsidR="00C24FBF">
        <w:rPr>
          <w:rFonts w:ascii="Tahoma" w:hAnsi="Tahoma" w:cs="Tahoma"/>
          <w:b/>
          <w:bCs/>
          <w:lang w:val="vi-VN"/>
        </w:rPr>
        <w:t xml:space="preserve"> kết hợp cả hai</w:t>
      </w:r>
      <w:r w:rsidRPr="00330DF7">
        <w:rPr>
          <w:rFonts w:ascii="Tahoma" w:hAnsi="Tahoma" w:cs="Tahoma"/>
          <w:b/>
          <w:bCs/>
          <w:lang w:val="vi-VN"/>
        </w:rPr>
        <w:t>:</w:t>
      </w:r>
      <w:r w:rsidRPr="00330DF7">
        <w:rPr>
          <w:rFonts w:ascii="Tahoma" w:hAnsi="Tahoma" w:cs="Tahoma"/>
          <w:lang w:val="vi-VN"/>
        </w:rPr>
        <w:t xml:space="preserve"> Đáp ứng nhu cầu linh hoạt của người dùng, có thể điều khiển từ xa và trực tiếp.</w:t>
      </w:r>
      <w:r w:rsidR="00500074">
        <w:rPr>
          <w:rFonts w:ascii="Tahoma" w:hAnsi="Tahoma" w:cs="Tahoma"/>
          <w:lang w:val="vi-VN"/>
        </w:rPr>
        <w:t xml:space="preserve"> (yêu cầu của đồ án)</w:t>
      </w:r>
    </w:p>
    <w:p w14:paraId="693CDB18" w14:textId="0F039D4F" w:rsidR="004E3AB0" w:rsidRPr="00171C67" w:rsidRDefault="004E3AB0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 w:rsidRPr="00171C67">
        <w:rPr>
          <w:rFonts w:ascii="Tahoma" w:hAnsi="Tahoma" w:cs="Tahoma"/>
          <w:b/>
          <w:bCs/>
          <w:lang w:val="vi-VN"/>
        </w:rPr>
        <w:t>- Giao diện web</w:t>
      </w:r>
    </w:p>
    <w:p w14:paraId="419F6FD2" w14:textId="77777777" w:rsidR="00C84645" w:rsidRPr="00FE6382" w:rsidRDefault="00C84645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1 (HTML/CSS cơ bản)</w:t>
      </w:r>
      <w:r w:rsidRPr="00FE6382">
        <w:rPr>
          <w:rFonts w:ascii="Tahoma" w:hAnsi="Tahoma" w:cs="Tahoma"/>
          <w:lang w:val="vi-VN"/>
        </w:rPr>
        <w:t xml:space="preserve">: </w:t>
      </w:r>
    </w:p>
    <w:p w14:paraId="27302C7B" w14:textId="7E273815" w:rsidR="00C84645" w:rsidRPr="0071682D" w:rsidRDefault="00C84645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Dễ triển khai, không cần nhiều tài nguyên. </w:t>
      </w:r>
    </w:p>
    <w:p w14:paraId="026982D9" w14:textId="67F537BC" w:rsidR="00C84645" w:rsidRPr="0071682D" w:rsidRDefault="00C84645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Thiếu tính năng động, không hỗ trợ backend để xử lý dữ liệu cảm biến hoặc điều khiển </w:t>
      </w:r>
      <w:r w:rsidR="005E21E7">
        <w:rPr>
          <w:rFonts w:ascii="Tahoma" w:hAnsi="Tahoma" w:cs="Tahoma"/>
          <w:lang w:val="vi-VN"/>
        </w:rPr>
        <w:t>LED</w:t>
      </w:r>
      <w:r w:rsidRPr="0071682D">
        <w:rPr>
          <w:rFonts w:ascii="Tahoma" w:hAnsi="Tahoma" w:cs="Tahoma"/>
          <w:lang w:val="vi-VN"/>
        </w:rPr>
        <w:t xml:space="preserve">. </w:t>
      </w:r>
    </w:p>
    <w:p w14:paraId="2A5962A2" w14:textId="78A3A888" w:rsidR="00C84645" w:rsidRPr="00FE6382" w:rsidRDefault="00C84645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2 (Streamlit)</w:t>
      </w:r>
      <w:r w:rsidRPr="00FE6382">
        <w:rPr>
          <w:rFonts w:ascii="Tahoma" w:hAnsi="Tahoma" w:cs="Tahoma"/>
          <w:lang w:val="vi-VN"/>
        </w:rPr>
        <w:t xml:space="preserve">: </w:t>
      </w:r>
    </w:p>
    <w:p w14:paraId="4F118D55" w14:textId="77777777" w:rsidR="00C84645" w:rsidRPr="0071682D" w:rsidRDefault="00C84645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Nhanh chóng tạo giao diện web cho Python, dễ tích hợp với dữ liệu từ Python. </w:t>
      </w:r>
    </w:p>
    <w:p w14:paraId="6D8B3A1D" w14:textId="77777777" w:rsidR="00C84645" w:rsidRPr="0071682D" w:rsidRDefault="00C84645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Hạn chế trong tùy chỉnh giao diện và thiết kế, khó tích hợp các tính năng điều khiển thiết bị. </w:t>
      </w:r>
    </w:p>
    <w:p w14:paraId="76DB1226" w14:textId="77777777" w:rsidR="00C84645" w:rsidRPr="00FE6382" w:rsidRDefault="00C84645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3 (Flask)</w:t>
      </w:r>
      <w:r w:rsidRPr="00FE6382">
        <w:rPr>
          <w:rFonts w:ascii="Tahoma" w:hAnsi="Tahoma" w:cs="Tahoma"/>
          <w:lang w:val="vi-VN"/>
        </w:rPr>
        <w:t xml:space="preserve">: </w:t>
      </w:r>
    </w:p>
    <w:p w14:paraId="14B73146" w14:textId="0182BCAF" w:rsidR="00C84645" w:rsidRPr="0071682D" w:rsidRDefault="00C84645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b/>
          <w:bCs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Đầy đủ tính năng backend, linh hoạt để xây dựng giao diện điều khiển và hiển thị dữ liệu cảm biến.</w:t>
      </w:r>
    </w:p>
    <w:p w14:paraId="2FD77535" w14:textId="7EFBB46D" w:rsidR="00C84645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</w:t>
      </w:r>
      <w:r w:rsidR="00C84645" w:rsidRPr="0071682D">
        <w:rPr>
          <w:rFonts w:ascii="Tahoma" w:hAnsi="Tahoma" w:cs="Tahoma"/>
          <w:b/>
          <w:bCs/>
          <w:lang w:val="vi-VN"/>
        </w:rPr>
        <w:t>hược điểm:</w:t>
      </w:r>
      <w:r w:rsidR="00C84645" w:rsidRPr="0071682D">
        <w:rPr>
          <w:rFonts w:ascii="Tahoma" w:hAnsi="Tahoma" w:cs="Tahoma"/>
          <w:lang w:val="vi-VN"/>
        </w:rPr>
        <w:t xml:space="preserve"> Cần kiến thức lập trình Python và cấu hình Flask.</w:t>
      </w:r>
    </w:p>
    <w:p w14:paraId="4B3A7681" w14:textId="44B24E59" w:rsidR="004E3AB0" w:rsidRPr="00C84645" w:rsidRDefault="00C84645" w:rsidP="000E1C00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C84645">
        <w:rPr>
          <w:rFonts w:ascii="Tahoma" w:hAnsi="Tahoma" w:cs="Tahoma"/>
          <w:b/>
          <w:bCs/>
          <w:lang w:val="vi-VN"/>
        </w:rPr>
        <w:t>Lý do chọn</w:t>
      </w:r>
      <w:r w:rsidR="00406C4F">
        <w:rPr>
          <w:rFonts w:ascii="Tahoma" w:hAnsi="Tahoma" w:cs="Tahoma"/>
          <w:b/>
          <w:bCs/>
          <w:lang w:val="vi-VN"/>
        </w:rPr>
        <w:t xml:space="preserve"> Flask</w:t>
      </w:r>
      <w:r w:rsidRPr="00C84645">
        <w:rPr>
          <w:rFonts w:ascii="Tahoma" w:hAnsi="Tahoma" w:cs="Tahoma"/>
          <w:b/>
          <w:bCs/>
          <w:lang w:val="vi-VN"/>
        </w:rPr>
        <w:t>:</w:t>
      </w:r>
      <w:r w:rsidRPr="00C84645">
        <w:rPr>
          <w:rFonts w:ascii="Tahoma" w:hAnsi="Tahoma" w:cs="Tahoma"/>
          <w:lang w:val="vi-VN"/>
        </w:rPr>
        <w:t xml:space="preserve"> Đáp ứng tốt yêu cầu điều khiển </w:t>
      </w:r>
      <w:r w:rsidR="005E21E7">
        <w:rPr>
          <w:rFonts w:ascii="Tahoma" w:hAnsi="Tahoma" w:cs="Tahoma"/>
          <w:lang w:val="vi-VN"/>
        </w:rPr>
        <w:t>LED</w:t>
      </w:r>
      <w:r w:rsidRPr="00C84645">
        <w:rPr>
          <w:rFonts w:ascii="Tahoma" w:hAnsi="Tahoma" w:cs="Tahoma"/>
          <w:lang w:val="vi-VN"/>
        </w:rPr>
        <w:t xml:space="preserve"> và hiển thị dữ liệu cảm biến.</w:t>
      </w:r>
    </w:p>
    <w:p w14:paraId="2DCBE772" w14:textId="75AD7A40" w:rsidR="004E3AB0" w:rsidRPr="00171C67" w:rsidRDefault="004E3AB0" w:rsidP="00171C67">
      <w:pPr>
        <w:spacing w:before="120" w:after="60" w:line="312" w:lineRule="auto"/>
        <w:jc w:val="both"/>
        <w:rPr>
          <w:rFonts w:ascii="Tahoma" w:hAnsi="Tahoma" w:cs="Tahoma"/>
          <w:b/>
          <w:bCs/>
          <w:lang w:val="vi-VN"/>
        </w:rPr>
      </w:pPr>
      <w:r w:rsidRPr="00171C67">
        <w:rPr>
          <w:rFonts w:ascii="Tahoma" w:hAnsi="Tahoma" w:cs="Tahoma"/>
          <w:b/>
          <w:bCs/>
          <w:lang w:val="vi-VN"/>
        </w:rPr>
        <w:t>- Giao tiếp giữa web và Arduino</w:t>
      </w:r>
    </w:p>
    <w:p w14:paraId="3990796A" w14:textId="77777777" w:rsidR="00FE6382" w:rsidRPr="00FE6382" w:rsidRDefault="00FE6382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1 (Serial/USB)</w:t>
      </w:r>
      <w:r w:rsidRPr="00FE6382">
        <w:rPr>
          <w:rFonts w:ascii="Tahoma" w:hAnsi="Tahoma" w:cs="Tahoma"/>
          <w:lang w:val="vi-VN"/>
        </w:rPr>
        <w:t>:</w:t>
      </w:r>
    </w:p>
    <w:p w14:paraId="2C4FE3CE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Đơn giản, ổn định, không cần module bổ sung, dễ dùng cho ứng dụng cục bộ.</w:t>
      </w:r>
    </w:p>
    <w:p w14:paraId="1690DF9E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Cần kết nối dây USB, hạn chế khoảng cách giữa Arduino và máy tính/web server.</w:t>
      </w:r>
    </w:p>
    <w:p w14:paraId="6AFBDA90" w14:textId="77777777" w:rsidR="00FE6382" w:rsidRPr="00FE6382" w:rsidRDefault="00FE6382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t>Option 2 (WiFi)</w:t>
      </w:r>
      <w:r w:rsidRPr="00FE6382">
        <w:rPr>
          <w:rFonts w:ascii="Tahoma" w:hAnsi="Tahoma" w:cs="Tahoma"/>
          <w:lang w:val="vi-VN"/>
        </w:rPr>
        <w:t xml:space="preserve">: </w:t>
      </w:r>
    </w:p>
    <w:p w14:paraId="2AFFEE3E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Cho phép điều khiển từ xa qua mạng, phù hợp với các ứng dụng IoT. </w:t>
      </w:r>
    </w:p>
    <w:p w14:paraId="6C77A29B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Yêu cầu phần cứng bổ sung (như ESP8266), phức tạp hơn trong thiết lập mạng.</w:t>
      </w:r>
    </w:p>
    <w:p w14:paraId="2F517B3C" w14:textId="77777777" w:rsidR="00FE6382" w:rsidRPr="00FE6382" w:rsidRDefault="00FE6382" w:rsidP="00FE6382">
      <w:pPr>
        <w:pStyle w:val="ListParagraph"/>
        <w:numPr>
          <w:ilvl w:val="0"/>
          <w:numId w:val="15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FE6382">
        <w:rPr>
          <w:rFonts w:ascii="Tahoma" w:hAnsi="Tahoma" w:cs="Tahoma"/>
          <w:b/>
          <w:bCs/>
          <w:lang w:val="vi-VN"/>
        </w:rPr>
        <w:lastRenderedPageBreak/>
        <w:t>Option 3 (Bluetooth)</w:t>
      </w:r>
      <w:r w:rsidRPr="00FE6382">
        <w:rPr>
          <w:rFonts w:ascii="Tahoma" w:hAnsi="Tahoma" w:cs="Tahoma"/>
          <w:lang w:val="vi-VN"/>
        </w:rPr>
        <w:t xml:space="preserve">: </w:t>
      </w:r>
    </w:p>
    <w:p w14:paraId="729B59D7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Ưu điểm:</w:t>
      </w:r>
      <w:r w:rsidRPr="0071682D">
        <w:rPr>
          <w:rFonts w:ascii="Tahoma" w:hAnsi="Tahoma" w:cs="Tahoma"/>
          <w:lang w:val="vi-VN"/>
        </w:rPr>
        <w:t xml:space="preserve"> Có thể điều khiển không dây trong phạm vi gần, tiết kiệm năng lượng hơn WiFi.</w:t>
      </w:r>
    </w:p>
    <w:p w14:paraId="369A8DA2" w14:textId="77777777" w:rsidR="00FE6382" w:rsidRPr="0071682D" w:rsidRDefault="00FE6382" w:rsidP="0071682D">
      <w:pPr>
        <w:pStyle w:val="ListParagraph"/>
        <w:numPr>
          <w:ilvl w:val="0"/>
          <w:numId w:val="18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1682D">
        <w:rPr>
          <w:rFonts w:ascii="Tahoma" w:hAnsi="Tahoma" w:cs="Tahoma"/>
          <w:b/>
          <w:bCs/>
          <w:lang w:val="vi-VN"/>
        </w:rPr>
        <w:t>Nhược điểm:</w:t>
      </w:r>
      <w:r w:rsidRPr="0071682D">
        <w:rPr>
          <w:rFonts w:ascii="Tahoma" w:hAnsi="Tahoma" w:cs="Tahoma"/>
          <w:lang w:val="vi-VN"/>
        </w:rPr>
        <w:t xml:space="preserve"> Khoảng cách ngắn, cần cấu hình phức tạp hơn so với Serial, không phù hợp với điều khiển qua web nếu không có máy chủ trung gian.</w:t>
      </w:r>
    </w:p>
    <w:p w14:paraId="4587A345" w14:textId="41512F5B" w:rsidR="00C84645" w:rsidRPr="00171C67" w:rsidRDefault="00FE6382" w:rsidP="00171C67">
      <w:pPr>
        <w:spacing w:after="60" w:line="312" w:lineRule="auto"/>
        <w:jc w:val="both"/>
        <w:rPr>
          <w:rFonts w:ascii="Tahoma" w:hAnsi="Tahoma" w:cs="Tahoma"/>
          <w:lang w:val="vi-VN"/>
        </w:rPr>
      </w:pPr>
      <w:r w:rsidRPr="00171C67">
        <w:rPr>
          <w:rFonts w:ascii="Tahoma" w:hAnsi="Tahoma" w:cs="Tahoma"/>
          <w:b/>
          <w:bCs/>
          <w:lang w:val="vi-VN"/>
        </w:rPr>
        <w:t>Lý do chọn Serial (USB):</w:t>
      </w:r>
      <w:r w:rsidRPr="00171C67">
        <w:rPr>
          <w:rFonts w:ascii="Tahoma" w:hAnsi="Tahoma" w:cs="Tahoma"/>
          <w:lang w:val="vi-VN"/>
        </w:rPr>
        <w:t xml:space="preserve"> Đáp ứng tốt cho việc thử nghiệm cục bộ, đơn giản, chi phí thấp.</w:t>
      </w:r>
    </w:p>
    <w:p w14:paraId="6EDC4606" w14:textId="78A139E5" w:rsidR="00085C1D" w:rsidRPr="00997B64" w:rsidRDefault="00085C1D" w:rsidP="0071682D">
      <w:pPr>
        <w:pStyle w:val="ListParagraph"/>
        <w:numPr>
          <w:ilvl w:val="0"/>
          <w:numId w:val="1"/>
        </w:numPr>
        <w:spacing w:before="240" w:after="6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4" w:name="_Toc182274935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KIỂM THỬ</w:t>
      </w:r>
      <w:bookmarkEnd w:id="4"/>
    </w:p>
    <w:p w14:paraId="64CD015B" w14:textId="3E75295A" w:rsidR="00085C1D" w:rsidRPr="00B41906" w:rsidRDefault="00085C1D" w:rsidP="00E31AE9">
      <w:pPr>
        <w:pStyle w:val="ListParagraph"/>
        <w:numPr>
          <w:ilvl w:val="0"/>
          <w:numId w:val="4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5" w:name="_Toc182274936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từng thành phần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1906" w:rsidRPr="00B41906" w14:paraId="22B4156A" w14:textId="77777777" w:rsidTr="00D1683C">
        <w:tc>
          <w:tcPr>
            <w:tcW w:w="2245" w:type="dxa"/>
            <w:shd w:val="clear" w:color="auto" w:fill="E7E6E6" w:themeFill="background2"/>
          </w:tcPr>
          <w:p w14:paraId="4CA7EC88" w14:textId="00F63B9A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  <w:lang w:val="vi-VN"/>
              </w:rPr>
              <w:t>Thành phần</w:t>
            </w:r>
          </w:p>
        </w:tc>
        <w:tc>
          <w:tcPr>
            <w:tcW w:w="7105" w:type="dxa"/>
            <w:shd w:val="clear" w:color="auto" w:fill="E7E6E6" w:themeFill="background2"/>
          </w:tcPr>
          <w:p w14:paraId="6129FBF7" w14:textId="694F1B3D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66177F" w14:paraId="67068273" w14:textId="77777777" w:rsidTr="00D1683C">
        <w:tc>
          <w:tcPr>
            <w:tcW w:w="2245" w:type="dxa"/>
            <w:shd w:val="clear" w:color="auto" w:fill="FFFFFF" w:themeFill="background1"/>
          </w:tcPr>
          <w:p w14:paraId="71A63F73" w14:textId="674F9852" w:rsidR="00B41906" w:rsidRPr="00B41906" w:rsidRDefault="00E1714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Arduino</w:t>
            </w:r>
          </w:p>
        </w:tc>
        <w:tc>
          <w:tcPr>
            <w:tcW w:w="7105" w:type="dxa"/>
          </w:tcPr>
          <w:p w14:paraId="11DD049C" w14:textId="600FD401" w:rsidR="00B41906" w:rsidRPr="00A8603C" w:rsidRDefault="00D412F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D412FC">
              <w:rPr>
                <w:rFonts w:ascii="Tahoma" w:hAnsi="Tahoma" w:cs="Tahoma"/>
                <w:lang w:val="vi-VN"/>
              </w:rPr>
              <w:t>Kiểm tra hoạt động và khả năng kết nối của Arduino.</w:t>
            </w:r>
          </w:p>
        </w:tc>
      </w:tr>
      <w:tr w:rsidR="00B41906" w:rsidRPr="0066177F" w14:paraId="7855C501" w14:textId="77777777" w:rsidTr="00D1683C">
        <w:tc>
          <w:tcPr>
            <w:tcW w:w="2245" w:type="dxa"/>
            <w:shd w:val="clear" w:color="auto" w:fill="FFFFFF" w:themeFill="background1"/>
          </w:tcPr>
          <w:p w14:paraId="7FC7754D" w14:textId="5921F93D" w:rsidR="00B41906" w:rsidRPr="00B41906" w:rsidRDefault="00E1714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Cảm biến ánh sáng</w:t>
            </w:r>
          </w:p>
        </w:tc>
        <w:tc>
          <w:tcPr>
            <w:tcW w:w="7105" w:type="dxa"/>
          </w:tcPr>
          <w:p w14:paraId="21EC1106" w14:textId="10B9147D" w:rsidR="00B41906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>Đảm bảo cảm biến có thể nhận và phát hiện ánh sáng đúng cách.</w:t>
            </w:r>
          </w:p>
        </w:tc>
      </w:tr>
      <w:tr w:rsidR="00B41906" w:rsidRPr="0066177F" w14:paraId="06F6786D" w14:textId="77777777" w:rsidTr="00D1683C">
        <w:tc>
          <w:tcPr>
            <w:tcW w:w="2245" w:type="dxa"/>
            <w:shd w:val="clear" w:color="auto" w:fill="FFFFFF" w:themeFill="background1"/>
          </w:tcPr>
          <w:p w14:paraId="0D73AF8D" w14:textId="1D7CC9F3" w:rsidR="00B41906" w:rsidRPr="00B41906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</w:p>
        </w:tc>
        <w:tc>
          <w:tcPr>
            <w:tcW w:w="7105" w:type="dxa"/>
          </w:tcPr>
          <w:p w14:paraId="2A227530" w14:textId="08236FF5" w:rsidR="00B41906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 xml:space="preserve">Xác minh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  <w:r w:rsidRPr="00A8603C">
              <w:rPr>
                <w:rFonts w:ascii="Tahoma" w:hAnsi="Tahoma" w:cs="Tahoma"/>
                <w:lang w:val="vi-VN"/>
              </w:rPr>
              <w:t xml:space="preserve"> sáng và tắt theo tín hiệu từ Arduino.</w:t>
            </w:r>
          </w:p>
        </w:tc>
      </w:tr>
      <w:tr w:rsidR="00E17140" w:rsidRPr="0066177F" w14:paraId="48AB6298" w14:textId="77777777" w:rsidTr="00D1683C">
        <w:tc>
          <w:tcPr>
            <w:tcW w:w="2245" w:type="dxa"/>
            <w:shd w:val="clear" w:color="auto" w:fill="FFFFFF" w:themeFill="background1"/>
          </w:tcPr>
          <w:p w14:paraId="07A33B14" w14:textId="301A4153" w:rsidR="00E17140" w:rsidRPr="00B41906" w:rsidRDefault="00E1714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Nút nhấn</w:t>
            </w:r>
          </w:p>
        </w:tc>
        <w:tc>
          <w:tcPr>
            <w:tcW w:w="7105" w:type="dxa"/>
          </w:tcPr>
          <w:p w14:paraId="1C1E1229" w14:textId="740423B1" w:rsidR="00E17140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>Đảm bảo nút nhấn có thể kích hoạt và gửi tín hiệu đến Arduino.</w:t>
            </w:r>
          </w:p>
        </w:tc>
      </w:tr>
    </w:tbl>
    <w:p w14:paraId="0983FF54" w14:textId="77777777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7E7094A7" w14:textId="68CB7CB4" w:rsidR="00085C1D" w:rsidRPr="00B41906" w:rsidRDefault="00085C1D" w:rsidP="00E31AE9">
      <w:pPr>
        <w:pStyle w:val="ListParagraph"/>
        <w:numPr>
          <w:ilvl w:val="0"/>
          <w:numId w:val="4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6" w:name="_Toc182274937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tích hợp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B41906" w:rsidRPr="00B41906" w14:paraId="3E25D957" w14:textId="77777777" w:rsidTr="00180549">
        <w:tc>
          <w:tcPr>
            <w:tcW w:w="805" w:type="dxa"/>
            <w:shd w:val="clear" w:color="auto" w:fill="E7E6E6" w:themeFill="background2"/>
          </w:tcPr>
          <w:p w14:paraId="275EAC3E" w14:textId="7F732D0D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Bước</w:t>
            </w:r>
          </w:p>
        </w:tc>
        <w:tc>
          <w:tcPr>
            <w:tcW w:w="3240" w:type="dxa"/>
            <w:shd w:val="clear" w:color="auto" w:fill="E7E6E6" w:themeFill="background2"/>
          </w:tcPr>
          <w:p w14:paraId="76027DE4" w14:textId="3D5290FE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Tích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hợp</w:t>
            </w:r>
          </w:p>
        </w:tc>
        <w:tc>
          <w:tcPr>
            <w:tcW w:w="5305" w:type="dxa"/>
            <w:shd w:val="clear" w:color="auto" w:fill="E7E6E6" w:themeFill="background2"/>
          </w:tcPr>
          <w:p w14:paraId="58A49CF2" w14:textId="22CF7538" w:rsidR="00B41906" w:rsidRPr="00B41906" w:rsidRDefault="00B41906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66177F" w14:paraId="24A9A904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4D0FA7E3" w14:textId="5867061E" w:rsidR="00B41906" w:rsidRPr="00180549" w:rsidRDefault="00963D5B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180549"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3240" w:type="dxa"/>
          </w:tcPr>
          <w:p w14:paraId="6CA87BAA" w14:textId="2F042FD3" w:rsidR="00B41906" w:rsidRPr="004B66C0" w:rsidRDefault="004B66C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cảm biến ánh sáng</w:t>
            </w:r>
            <w:r w:rsidR="00742F17">
              <w:rPr>
                <w:rFonts w:ascii="Tahoma" w:hAnsi="Tahoma" w:cs="Tahoma"/>
                <w:lang w:val="vi-VN"/>
              </w:rPr>
              <w:t xml:space="preserve"> +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</w:p>
        </w:tc>
        <w:tc>
          <w:tcPr>
            <w:tcW w:w="5305" w:type="dxa"/>
          </w:tcPr>
          <w:p w14:paraId="169D1E8C" w14:textId="22645CDE" w:rsidR="00B41906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 xml:space="preserve">Kiểm tra xem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  <w:r w:rsidRPr="00A8603C">
              <w:rPr>
                <w:rFonts w:ascii="Tahoma" w:hAnsi="Tahoma" w:cs="Tahoma"/>
                <w:lang w:val="vi-VN"/>
              </w:rPr>
              <w:t xml:space="preserve"> có thay đổi trạng thái theo tín hiệu từ cảm biến ánh sáng.</w:t>
            </w:r>
          </w:p>
        </w:tc>
      </w:tr>
      <w:tr w:rsidR="00B41906" w:rsidRPr="0066177F" w14:paraId="51E75EB6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0DFD92CE" w14:textId="4516DD82" w:rsidR="00B41906" w:rsidRPr="00180549" w:rsidRDefault="00742F17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3240" w:type="dxa"/>
          </w:tcPr>
          <w:p w14:paraId="53F58F46" w14:textId="0B94A28F" w:rsidR="00B41906" w:rsidRPr="004B66C0" w:rsidRDefault="004B66C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nút nhấn</w:t>
            </w:r>
            <w:r w:rsidR="00742F17">
              <w:rPr>
                <w:rFonts w:ascii="Tahoma" w:hAnsi="Tahoma" w:cs="Tahoma"/>
                <w:lang w:val="vi-VN"/>
              </w:rPr>
              <w:t xml:space="preserve"> +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</w:p>
        </w:tc>
        <w:tc>
          <w:tcPr>
            <w:tcW w:w="5305" w:type="dxa"/>
          </w:tcPr>
          <w:p w14:paraId="0E86513E" w14:textId="4A68D6DE" w:rsidR="00B41906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 xml:space="preserve">Đảm bảo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  <w:r w:rsidRPr="00A8603C">
              <w:rPr>
                <w:rFonts w:ascii="Tahoma" w:hAnsi="Tahoma" w:cs="Tahoma"/>
                <w:lang w:val="vi-VN"/>
              </w:rPr>
              <w:t xml:space="preserve"> </w:t>
            </w:r>
            <w:r w:rsidR="005E21E7">
              <w:rPr>
                <w:rFonts w:ascii="Tahoma" w:hAnsi="Tahoma" w:cs="Tahoma"/>
                <w:lang w:val="vi-VN"/>
              </w:rPr>
              <w:t>bật và tắt luân phiên khi nhấn nút</w:t>
            </w:r>
          </w:p>
        </w:tc>
      </w:tr>
      <w:tr w:rsidR="00B41906" w:rsidRPr="0066177F" w14:paraId="3B45B12F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342945E2" w14:textId="0809F70B" w:rsidR="00B41906" w:rsidRPr="00742F17" w:rsidRDefault="00742F17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>
              <w:rPr>
                <w:rFonts w:ascii="Tahoma" w:hAnsi="Tahoma" w:cs="Tahoma"/>
                <w:b/>
                <w:bCs/>
                <w:lang w:val="vi-VN"/>
              </w:rPr>
              <w:t>3</w:t>
            </w:r>
          </w:p>
        </w:tc>
        <w:tc>
          <w:tcPr>
            <w:tcW w:w="3240" w:type="dxa"/>
          </w:tcPr>
          <w:p w14:paraId="2E6AB9CE" w14:textId="271B297F" w:rsidR="00B41906" w:rsidRPr="00E17140" w:rsidRDefault="00E17140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742F17">
              <w:rPr>
                <w:rFonts w:ascii="Tahoma" w:hAnsi="Tahoma" w:cs="Tahoma"/>
                <w:lang w:val="vi-VN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cảm biến ánh sáng</w:t>
            </w:r>
            <w:r w:rsidR="00695005">
              <w:rPr>
                <w:rFonts w:ascii="Tahoma" w:hAnsi="Tahoma" w:cs="Tahoma"/>
                <w:lang w:val="vi-VN"/>
              </w:rPr>
              <w:t xml:space="preserve"> </w:t>
            </w:r>
            <w:r w:rsidR="004B66C0">
              <w:rPr>
                <w:rFonts w:ascii="Tahoma" w:hAnsi="Tahoma" w:cs="Tahoma"/>
                <w:lang w:val="vi-VN"/>
              </w:rPr>
              <w:t xml:space="preserve">+ nút nhấn +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</w:p>
        </w:tc>
        <w:tc>
          <w:tcPr>
            <w:tcW w:w="5305" w:type="dxa"/>
          </w:tcPr>
          <w:p w14:paraId="4F66F159" w14:textId="2C004557" w:rsidR="00B41906" w:rsidRPr="00A8603C" w:rsidRDefault="00A8603C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A8603C">
              <w:rPr>
                <w:rFonts w:ascii="Tahoma" w:hAnsi="Tahoma" w:cs="Tahoma"/>
                <w:lang w:val="vi-VN"/>
              </w:rPr>
              <w:t xml:space="preserve">Kiểm tra hoạt động đồng thời của cảm biến ánh sáng và nút nhấn, điều khiển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  <w:r w:rsidRPr="00A8603C">
              <w:rPr>
                <w:rFonts w:ascii="Tahoma" w:hAnsi="Tahoma" w:cs="Tahoma"/>
                <w:lang w:val="vi-VN"/>
              </w:rPr>
              <w:t xml:space="preserve"> phù hợp.</w:t>
            </w:r>
          </w:p>
        </w:tc>
      </w:tr>
      <w:tr w:rsidR="00B41906" w:rsidRPr="00B41906" w14:paraId="4A5CB887" w14:textId="77777777" w:rsidTr="008A02BC">
        <w:tc>
          <w:tcPr>
            <w:tcW w:w="805" w:type="dxa"/>
            <w:shd w:val="clear" w:color="auto" w:fill="E7E6E6" w:themeFill="background2"/>
          </w:tcPr>
          <w:p w14:paraId="7BAB2758" w14:textId="49D1E39A" w:rsidR="00B41906" w:rsidRPr="00742F17" w:rsidRDefault="00742F17" w:rsidP="00B556E7">
            <w:pPr>
              <w:spacing w:before="6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>
              <w:rPr>
                <w:rFonts w:ascii="Tahoma" w:hAnsi="Tahoma" w:cs="Tahoma"/>
                <w:b/>
                <w:bCs/>
                <w:lang w:val="vi-VN"/>
              </w:rPr>
              <w:t>4</w:t>
            </w:r>
          </w:p>
        </w:tc>
        <w:tc>
          <w:tcPr>
            <w:tcW w:w="3240" w:type="dxa"/>
          </w:tcPr>
          <w:p w14:paraId="701161E9" w14:textId="04E8B064" w:rsidR="00B41906" w:rsidRPr="00B41906" w:rsidRDefault="008A02BC" w:rsidP="00B556E7">
            <w:pPr>
              <w:spacing w:before="6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cảm biến ánh sáng+ nút nhấn + </w:t>
            </w:r>
            <w:r w:rsidR="005E21E7">
              <w:rPr>
                <w:rFonts w:ascii="Tahoma" w:hAnsi="Tahoma" w:cs="Tahoma"/>
                <w:lang w:val="vi-VN"/>
              </w:rPr>
              <w:t>LED</w:t>
            </w:r>
            <w:r>
              <w:rPr>
                <w:rFonts w:ascii="Tahoma" w:hAnsi="Tahoma" w:cs="Tahoma"/>
                <w:lang w:val="vi-VN"/>
              </w:rPr>
              <w:t xml:space="preserve"> + Web</w:t>
            </w:r>
          </w:p>
        </w:tc>
        <w:tc>
          <w:tcPr>
            <w:tcW w:w="5305" w:type="dxa"/>
          </w:tcPr>
          <w:p w14:paraId="65E62D17" w14:textId="45902340" w:rsidR="00B41906" w:rsidRPr="005E21E7" w:rsidRDefault="005E21E7" w:rsidP="00B556E7">
            <w:pPr>
              <w:spacing w:before="60" w:line="312" w:lineRule="auto"/>
              <w:rPr>
                <w:rFonts w:ascii="Tahoma" w:hAnsi="Tahoma" w:cs="Tahoma"/>
                <w:lang w:val="vi-VN"/>
              </w:rPr>
            </w:pPr>
            <w:r w:rsidRPr="005E21E7">
              <w:rPr>
                <w:rFonts w:ascii="Tahoma" w:hAnsi="Tahoma" w:cs="Tahoma"/>
              </w:rPr>
              <w:t xml:space="preserve">Xác minh khả năng giao tiếp giữa Arduino và Web, kiểm tra cập nhật trạng thái của cảm biến và </w:t>
            </w:r>
            <w:r>
              <w:rPr>
                <w:rFonts w:ascii="Tahoma" w:hAnsi="Tahoma" w:cs="Tahoma"/>
              </w:rPr>
              <w:t>LED</w:t>
            </w:r>
            <w:r>
              <w:rPr>
                <w:rFonts w:ascii="Tahoma" w:hAnsi="Tahoma" w:cs="Tahoma"/>
                <w:lang w:val="vi-VN"/>
              </w:rPr>
              <w:t>, điều khiển LED từ web</w:t>
            </w:r>
          </w:p>
        </w:tc>
      </w:tr>
    </w:tbl>
    <w:p w14:paraId="430ECE82" w14:textId="1D1118E5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05C6A7E0" w14:textId="55F79379" w:rsidR="004704B1" w:rsidRPr="00997B64" w:rsidRDefault="00085C1D" w:rsidP="00E31AE9">
      <w:pPr>
        <w:pStyle w:val="ListParagraph"/>
        <w:numPr>
          <w:ilvl w:val="0"/>
          <w:numId w:val="1"/>
        </w:numPr>
        <w:spacing w:after="60" w:line="312" w:lineRule="auto"/>
        <w:ind w:left="36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7" w:name="_Toc182274938"/>
      <w:r w:rsidRPr="00997B64">
        <w:rPr>
          <w:rFonts w:ascii="Tahoma" w:hAnsi="Tahoma" w:cs="Tahoma"/>
          <w:b/>
          <w:bCs/>
          <w:i/>
          <w:iCs/>
          <w:sz w:val="28"/>
          <w:szCs w:val="28"/>
        </w:rPr>
        <w:t>TÀI</w:t>
      </w:r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LIỆU T</w:t>
      </w:r>
      <w:r w:rsidRPr="00997B64">
        <w:rPr>
          <w:rFonts w:ascii="Tahoma" w:hAnsi="Tahoma" w:cs="Tahoma"/>
          <w:b/>
          <w:bCs/>
          <w:i/>
          <w:iCs/>
          <w:sz w:val="28"/>
          <w:szCs w:val="28"/>
        </w:rPr>
        <w:t>HAM</w:t>
      </w:r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KHẢO</w:t>
      </w:r>
      <w:bookmarkEnd w:id="7"/>
    </w:p>
    <w:p w14:paraId="4B1C98B2" w14:textId="4351ECBD" w:rsidR="008E48A7" w:rsidRPr="00B41906" w:rsidRDefault="001B7720" w:rsidP="00B41906">
      <w:pPr>
        <w:spacing w:line="312" w:lineRule="auto"/>
        <w:rPr>
          <w:rFonts w:ascii="Tahoma" w:hAnsi="Tahoma" w:cs="Tahoma"/>
          <w:lang w:val="vi-VN"/>
        </w:rPr>
      </w:pPr>
      <w:r w:rsidRPr="00B41906">
        <w:rPr>
          <w:rFonts w:ascii="Tahoma" w:hAnsi="Tahoma" w:cs="Tahoma"/>
          <w:lang w:val="vi-VN"/>
        </w:rPr>
        <w:t>Tài liệu cung cấp trên Moodle</w:t>
      </w:r>
    </w:p>
    <w:sectPr w:rsidR="008E48A7" w:rsidRPr="00B41906" w:rsidSect="00644559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2F368" w14:textId="77777777" w:rsidR="002D30AE" w:rsidRDefault="002D30AE" w:rsidP="00123055">
      <w:pPr>
        <w:spacing w:line="240" w:lineRule="auto"/>
      </w:pPr>
      <w:r>
        <w:separator/>
      </w:r>
    </w:p>
  </w:endnote>
  <w:endnote w:type="continuationSeparator" w:id="0">
    <w:p w14:paraId="28F229F9" w14:textId="77777777" w:rsidR="002D30AE" w:rsidRDefault="002D30AE" w:rsidP="00123055">
      <w:pPr>
        <w:spacing w:line="240" w:lineRule="auto"/>
      </w:pPr>
      <w:r>
        <w:continuationSeparator/>
      </w:r>
    </w:p>
  </w:endnote>
  <w:endnote w:type="continuationNotice" w:id="1">
    <w:p w14:paraId="73F4A847" w14:textId="77777777" w:rsidR="002D30AE" w:rsidRDefault="002D30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710128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5394F9C1" w14:textId="6C902ED3" w:rsidR="00255997" w:rsidRPr="00255997" w:rsidRDefault="00255997">
        <w:pPr>
          <w:pStyle w:val="Footer"/>
          <w:jc w:val="right"/>
          <w:rPr>
            <w:b/>
            <w:bCs/>
          </w:rPr>
        </w:pPr>
        <w:r w:rsidRPr="00255997">
          <w:rPr>
            <w:b/>
            <w:bCs/>
          </w:rPr>
          <w:fldChar w:fldCharType="begin"/>
        </w:r>
        <w:r w:rsidRPr="00255997">
          <w:rPr>
            <w:b/>
            <w:bCs/>
          </w:rPr>
          <w:instrText xml:space="preserve"> PAGE   \* MERGEFORMAT </w:instrText>
        </w:r>
        <w:r w:rsidRPr="00255997">
          <w:rPr>
            <w:b/>
            <w:bCs/>
          </w:rPr>
          <w:fldChar w:fldCharType="separate"/>
        </w:r>
        <w:r w:rsidRPr="00255997">
          <w:rPr>
            <w:b/>
            <w:bCs/>
            <w:noProof/>
          </w:rPr>
          <w:t>2</w:t>
        </w:r>
        <w:r w:rsidRPr="00255997">
          <w:rPr>
            <w:b/>
            <w:bCs/>
            <w:noProof/>
          </w:rPr>
          <w:fldChar w:fldCharType="end"/>
        </w:r>
      </w:p>
    </w:sdtContent>
  </w:sdt>
  <w:p w14:paraId="47ADF44E" w14:textId="77777777" w:rsidR="00255997" w:rsidRPr="00255997" w:rsidRDefault="0025599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0016D" w14:textId="77777777" w:rsidR="002D30AE" w:rsidRDefault="002D30AE" w:rsidP="00123055">
      <w:pPr>
        <w:spacing w:line="240" w:lineRule="auto"/>
      </w:pPr>
      <w:r>
        <w:separator/>
      </w:r>
    </w:p>
  </w:footnote>
  <w:footnote w:type="continuationSeparator" w:id="0">
    <w:p w14:paraId="3C90903A" w14:textId="77777777" w:rsidR="002D30AE" w:rsidRDefault="002D30AE" w:rsidP="00123055">
      <w:pPr>
        <w:spacing w:line="240" w:lineRule="auto"/>
      </w:pPr>
      <w:r>
        <w:continuationSeparator/>
      </w:r>
    </w:p>
  </w:footnote>
  <w:footnote w:type="continuationNotice" w:id="1">
    <w:p w14:paraId="5947D13C" w14:textId="77777777" w:rsidR="002D30AE" w:rsidRDefault="002D30A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21C"/>
    <w:multiLevelType w:val="hybridMultilevel"/>
    <w:tmpl w:val="0D2EE3E0"/>
    <w:lvl w:ilvl="0" w:tplc="0409000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B5322AA"/>
    <w:multiLevelType w:val="hybridMultilevel"/>
    <w:tmpl w:val="FC947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D83"/>
    <w:multiLevelType w:val="hybridMultilevel"/>
    <w:tmpl w:val="74CE9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2DC9"/>
    <w:multiLevelType w:val="hybridMultilevel"/>
    <w:tmpl w:val="59849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08E"/>
    <w:multiLevelType w:val="hybridMultilevel"/>
    <w:tmpl w:val="3B441FB8"/>
    <w:lvl w:ilvl="0" w:tplc="A55C2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74CB"/>
    <w:multiLevelType w:val="hybridMultilevel"/>
    <w:tmpl w:val="9DBA5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428F"/>
    <w:multiLevelType w:val="hybridMultilevel"/>
    <w:tmpl w:val="3AB0C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6636"/>
    <w:multiLevelType w:val="hybridMultilevel"/>
    <w:tmpl w:val="2700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C4B"/>
    <w:multiLevelType w:val="hybridMultilevel"/>
    <w:tmpl w:val="EA6AA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C213D"/>
    <w:multiLevelType w:val="hybridMultilevel"/>
    <w:tmpl w:val="A5623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B4141"/>
    <w:multiLevelType w:val="hybridMultilevel"/>
    <w:tmpl w:val="7DF0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25381"/>
    <w:multiLevelType w:val="hybridMultilevel"/>
    <w:tmpl w:val="E9A034D8"/>
    <w:lvl w:ilvl="0" w:tplc="AB822E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C4CC5"/>
    <w:multiLevelType w:val="hybridMultilevel"/>
    <w:tmpl w:val="CF80F9FC"/>
    <w:lvl w:ilvl="0" w:tplc="A55C2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525"/>
    <w:multiLevelType w:val="hybridMultilevel"/>
    <w:tmpl w:val="CE2A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C479F"/>
    <w:multiLevelType w:val="hybridMultilevel"/>
    <w:tmpl w:val="CF5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81CDA"/>
    <w:multiLevelType w:val="hybridMultilevel"/>
    <w:tmpl w:val="685AB2E8"/>
    <w:lvl w:ilvl="0" w:tplc="E05A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972C8"/>
    <w:multiLevelType w:val="multilevel"/>
    <w:tmpl w:val="D03063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E392F64"/>
    <w:multiLevelType w:val="hybridMultilevel"/>
    <w:tmpl w:val="B2B6A23C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1348">
    <w:abstractNumId w:val="16"/>
  </w:num>
  <w:num w:numId="2" w16cid:durableId="1904869773">
    <w:abstractNumId w:val="10"/>
  </w:num>
  <w:num w:numId="3" w16cid:durableId="2053919542">
    <w:abstractNumId w:val="0"/>
  </w:num>
  <w:num w:numId="4" w16cid:durableId="635258714">
    <w:abstractNumId w:val="7"/>
  </w:num>
  <w:num w:numId="5" w16cid:durableId="1238589072">
    <w:abstractNumId w:val="15"/>
  </w:num>
  <w:num w:numId="6" w16cid:durableId="1630279946">
    <w:abstractNumId w:val="8"/>
  </w:num>
  <w:num w:numId="7" w16cid:durableId="2136487225">
    <w:abstractNumId w:val="2"/>
  </w:num>
  <w:num w:numId="8" w16cid:durableId="862598587">
    <w:abstractNumId w:val="17"/>
  </w:num>
  <w:num w:numId="9" w16cid:durableId="877358035">
    <w:abstractNumId w:val="12"/>
  </w:num>
  <w:num w:numId="10" w16cid:durableId="185682498">
    <w:abstractNumId w:val="3"/>
  </w:num>
  <w:num w:numId="11" w16cid:durableId="540702805">
    <w:abstractNumId w:val="5"/>
  </w:num>
  <w:num w:numId="12" w16cid:durableId="1270508340">
    <w:abstractNumId w:val="1"/>
  </w:num>
  <w:num w:numId="13" w16cid:durableId="1653410641">
    <w:abstractNumId w:val="11"/>
  </w:num>
  <w:num w:numId="14" w16cid:durableId="544683069">
    <w:abstractNumId w:val="13"/>
  </w:num>
  <w:num w:numId="15" w16cid:durableId="122771348">
    <w:abstractNumId w:val="4"/>
  </w:num>
  <w:num w:numId="16" w16cid:durableId="1145392877">
    <w:abstractNumId w:val="6"/>
  </w:num>
  <w:num w:numId="17" w16cid:durableId="181363867">
    <w:abstractNumId w:val="14"/>
  </w:num>
  <w:num w:numId="18" w16cid:durableId="123269855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DF"/>
    <w:rsid w:val="00002BCB"/>
    <w:rsid w:val="000102D5"/>
    <w:rsid w:val="000104C7"/>
    <w:rsid w:val="00010636"/>
    <w:rsid w:val="000131ED"/>
    <w:rsid w:val="00014A3F"/>
    <w:rsid w:val="00020BB8"/>
    <w:rsid w:val="00021271"/>
    <w:rsid w:val="00022758"/>
    <w:rsid w:val="00025820"/>
    <w:rsid w:val="00026FCE"/>
    <w:rsid w:val="000272C9"/>
    <w:rsid w:val="0003112B"/>
    <w:rsid w:val="00032B58"/>
    <w:rsid w:val="00032EEB"/>
    <w:rsid w:val="00032EFE"/>
    <w:rsid w:val="00041F7F"/>
    <w:rsid w:val="0004602D"/>
    <w:rsid w:val="00046D67"/>
    <w:rsid w:val="00050367"/>
    <w:rsid w:val="00052192"/>
    <w:rsid w:val="00053E5C"/>
    <w:rsid w:val="000541FF"/>
    <w:rsid w:val="00054502"/>
    <w:rsid w:val="000550B8"/>
    <w:rsid w:val="000576AF"/>
    <w:rsid w:val="000577DC"/>
    <w:rsid w:val="00057B55"/>
    <w:rsid w:val="00062A14"/>
    <w:rsid w:val="000636FB"/>
    <w:rsid w:val="0006431A"/>
    <w:rsid w:val="00064C88"/>
    <w:rsid w:val="0006531A"/>
    <w:rsid w:val="00066CE9"/>
    <w:rsid w:val="00070B82"/>
    <w:rsid w:val="000746FE"/>
    <w:rsid w:val="000758C8"/>
    <w:rsid w:val="00080688"/>
    <w:rsid w:val="00082A0B"/>
    <w:rsid w:val="00085C1D"/>
    <w:rsid w:val="0008703B"/>
    <w:rsid w:val="00090C89"/>
    <w:rsid w:val="000A0829"/>
    <w:rsid w:val="000A0B51"/>
    <w:rsid w:val="000A3154"/>
    <w:rsid w:val="000A353F"/>
    <w:rsid w:val="000A4E9A"/>
    <w:rsid w:val="000B0EBE"/>
    <w:rsid w:val="000B4920"/>
    <w:rsid w:val="000B6511"/>
    <w:rsid w:val="000B673E"/>
    <w:rsid w:val="000C0BE3"/>
    <w:rsid w:val="000C6E32"/>
    <w:rsid w:val="000C78F9"/>
    <w:rsid w:val="000D124D"/>
    <w:rsid w:val="000D1B69"/>
    <w:rsid w:val="000D2C97"/>
    <w:rsid w:val="000D609A"/>
    <w:rsid w:val="000D7B2E"/>
    <w:rsid w:val="000E0896"/>
    <w:rsid w:val="000E0C12"/>
    <w:rsid w:val="000E1C00"/>
    <w:rsid w:val="000E1C65"/>
    <w:rsid w:val="000E4C12"/>
    <w:rsid w:val="000E62FF"/>
    <w:rsid w:val="000F4261"/>
    <w:rsid w:val="000F5561"/>
    <w:rsid w:val="000F7E31"/>
    <w:rsid w:val="00100C8D"/>
    <w:rsid w:val="001025EC"/>
    <w:rsid w:val="00116898"/>
    <w:rsid w:val="00116F1C"/>
    <w:rsid w:val="00123055"/>
    <w:rsid w:val="0012398E"/>
    <w:rsid w:val="00123B9E"/>
    <w:rsid w:val="00123FD3"/>
    <w:rsid w:val="001242E4"/>
    <w:rsid w:val="00124CDB"/>
    <w:rsid w:val="001340C7"/>
    <w:rsid w:val="0013410E"/>
    <w:rsid w:val="00134949"/>
    <w:rsid w:val="001354A5"/>
    <w:rsid w:val="001357A7"/>
    <w:rsid w:val="00136485"/>
    <w:rsid w:val="00136B3B"/>
    <w:rsid w:val="00141671"/>
    <w:rsid w:val="00142ED0"/>
    <w:rsid w:val="00143F31"/>
    <w:rsid w:val="001441AF"/>
    <w:rsid w:val="00150528"/>
    <w:rsid w:val="00150D96"/>
    <w:rsid w:val="001526B8"/>
    <w:rsid w:val="00152F81"/>
    <w:rsid w:val="00154D11"/>
    <w:rsid w:val="001560E8"/>
    <w:rsid w:val="00161C96"/>
    <w:rsid w:val="001637A1"/>
    <w:rsid w:val="001637E9"/>
    <w:rsid w:val="0016398B"/>
    <w:rsid w:val="00163AC4"/>
    <w:rsid w:val="00167863"/>
    <w:rsid w:val="00171C67"/>
    <w:rsid w:val="001725F5"/>
    <w:rsid w:val="00172641"/>
    <w:rsid w:val="0017696C"/>
    <w:rsid w:val="00177AD0"/>
    <w:rsid w:val="00180549"/>
    <w:rsid w:val="001842AC"/>
    <w:rsid w:val="00184EF1"/>
    <w:rsid w:val="001918D2"/>
    <w:rsid w:val="00193570"/>
    <w:rsid w:val="001957E9"/>
    <w:rsid w:val="001979A0"/>
    <w:rsid w:val="001A0FF9"/>
    <w:rsid w:val="001A6BCE"/>
    <w:rsid w:val="001A773E"/>
    <w:rsid w:val="001B087C"/>
    <w:rsid w:val="001B4421"/>
    <w:rsid w:val="001B53BA"/>
    <w:rsid w:val="001B7321"/>
    <w:rsid w:val="001B7720"/>
    <w:rsid w:val="001C01D5"/>
    <w:rsid w:val="001C0A39"/>
    <w:rsid w:val="001C1E20"/>
    <w:rsid w:val="001C4248"/>
    <w:rsid w:val="001C59AE"/>
    <w:rsid w:val="001D0C67"/>
    <w:rsid w:val="001D6B4D"/>
    <w:rsid w:val="001D6C81"/>
    <w:rsid w:val="001E57A6"/>
    <w:rsid w:val="001E5B91"/>
    <w:rsid w:val="001E6098"/>
    <w:rsid w:val="001F16AE"/>
    <w:rsid w:val="00202060"/>
    <w:rsid w:val="00206010"/>
    <w:rsid w:val="00206E8D"/>
    <w:rsid w:val="00210F9D"/>
    <w:rsid w:val="00211A39"/>
    <w:rsid w:val="00211BE6"/>
    <w:rsid w:val="002132F6"/>
    <w:rsid w:val="00214580"/>
    <w:rsid w:val="00214642"/>
    <w:rsid w:val="0021777C"/>
    <w:rsid w:val="00217BCD"/>
    <w:rsid w:val="00217D73"/>
    <w:rsid w:val="002208F5"/>
    <w:rsid w:val="00221C68"/>
    <w:rsid w:val="002250FE"/>
    <w:rsid w:val="0022536F"/>
    <w:rsid w:val="00230408"/>
    <w:rsid w:val="00230F0C"/>
    <w:rsid w:val="002319DB"/>
    <w:rsid w:val="00236558"/>
    <w:rsid w:val="002378EE"/>
    <w:rsid w:val="00243517"/>
    <w:rsid w:val="00244800"/>
    <w:rsid w:val="002510A3"/>
    <w:rsid w:val="00255997"/>
    <w:rsid w:val="00255D5B"/>
    <w:rsid w:val="0025730C"/>
    <w:rsid w:val="00260289"/>
    <w:rsid w:val="00262A45"/>
    <w:rsid w:val="002704FC"/>
    <w:rsid w:val="002727A0"/>
    <w:rsid w:val="00272A76"/>
    <w:rsid w:val="00272B87"/>
    <w:rsid w:val="00273209"/>
    <w:rsid w:val="00275006"/>
    <w:rsid w:val="00280FEF"/>
    <w:rsid w:val="00281478"/>
    <w:rsid w:val="00282A98"/>
    <w:rsid w:val="002872F1"/>
    <w:rsid w:val="00290425"/>
    <w:rsid w:val="0029201A"/>
    <w:rsid w:val="002935C4"/>
    <w:rsid w:val="00293977"/>
    <w:rsid w:val="00295543"/>
    <w:rsid w:val="002A4C85"/>
    <w:rsid w:val="002A4DDC"/>
    <w:rsid w:val="002A79D7"/>
    <w:rsid w:val="002B5758"/>
    <w:rsid w:val="002B702B"/>
    <w:rsid w:val="002C0CD8"/>
    <w:rsid w:val="002C10C6"/>
    <w:rsid w:val="002C20ED"/>
    <w:rsid w:val="002C4D61"/>
    <w:rsid w:val="002C4D94"/>
    <w:rsid w:val="002C67BD"/>
    <w:rsid w:val="002C7E85"/>
    <w:rsid w:val="002D07AF"/>
    <w:rsid w:val="002D30AE"/>
    <w:rsid w:val="002D4343"/>
    <w:rsid w:val="002D51D2"/>
    <w:rsid w:val="002D57AD"/>
    <w:rsid w:val="002D6395"/>
    <w:rsid w:val="002D6662"/>
    <w:rsid w:val="002E022D"/>
    <w:rsid w:val="002E028E"/>
    <w:rsid w:val="002E1194"/>
    <w:rsid w:val="002E37CA"/>
    <w:rsid w:val="002E3C45"/>
    <w:rsid w:val="002E7746"/>
    <w:rsid w:val="002F03B4"/>
    <w:rsid w:val="002F1A3F"/>
    <w:rsid w:val="002F2701"/>
    <w:rsid w:val="002F4C03"/>
    <w:rsid w:val="002F675D"/>
    <w:rsid w:val="002F71C8"/>
    <w:rsid w:val="00300EEF"/>
    <w:rsid w:val="0030222C"/>
    <w:rsid w:val="0030696B"/>
    <w:rsid w:val="0030766E"/>
    <w:rsid w:val="00314B3D"/>
    <w:rsid w:val="00316EB1"/>
    <w:rsid w:val="00320783"/>
    <w:rsid w:val="00324205"/>
    <w:rsid w:val="00324726"/>
    <w:rsid w:val="003250EC"/>
    <w:rsid w:val="00326600"/>
    <w:rsid w:val="00327160"/>
    <w:rsid w:val="00330CFA"/>
    <w:rsid w:val="00330D98"/>
    <w:rsid w:val="00330DF7"/>
    <w:rsid w:val="00332AB5"/>
    <w:rsid w:val="00332BFC"/>
    <w:rsid w:val="00333836"/>
    <w:rsid w:val="0033440E"/>
    <w:rsid w:val="00345093"/>
    <w:rsid w:val="00346F5C"/>
    <w:rsid w:val="003505A3"/>
    <w:rsid w:val="00356534"/>
    <w:rsid w:val="003573B8"/>
    <w:rsid w:val="00361DB0"/>
    <w:rsid w:val="00362B64"/>
    <w:rsid w:val="003706BE"/>
    <w:rsid w:val="00372B4E"/>
    <w:rsid w:val="00372D1C"/>
    <w:rsid w:val="003730DB"/>
    <w:rsid w:val="00375521"/>
    <w:rsid w:val="00376055"/>
    <w:rsid w:val="00377B7C"/>
    <w:rsid w:val="00381DBC"/>
    <w:rsid w:val="00390641"/>
    <w:rsid w:val="003938D3"/>
    <w:rsid w:val="00394F2F"/>
    <w:rsid w:val="00395779"/>
    <w:rsid w:val="003A1693"/>
    <w:rsid w:val="003A3EB6"/>
    <w:rsid w:val="003A4CDE"/>
    <w:rsid w:val="003A66DD"/>
    <w:rsid w:val="003A6D23"/>
    <w:rsid w:val="003B1225"/>
    <w:rsid w:val="003B1A2B"/>
    <w:rsid w:val="003B3582"/>
    <w:rsid w:val="003C4F5D"/>
    <w:rsid w:val="003D0C38"/>
    <w:rsid w:val="003D0E49"/>
    <w:rsid w:val="003D3866"/>
    <w:rsid w:val="003D3AF1"/>
    <w:rsid w:val="003D472B"/>
    <w:rsid w:val="003E1A75"/>
    <w:rsid w:val="003E4A55"/>
    <w:rsid w:val="003E7651"/>
    <w:rsid w:val="003E77F1"/>
    <w:rsid w:val="003F0201"/>
    <w:rsid w:val="003F0914"/>
    <w:rsid w:val="003F3F6C"/>
    <w:rsid w:val="003F5C52"/>
    <w:rsid w:val="003F689B"/>
    <w:rsid w:val="00400441"/>
    <w:rsid w:val="0040139A"/>
    <w:rsid w:val="00401716"/>
    <w:rsid w:val="004037F9"/>
    <w:rsid w:val="004057BA"/>
    <w:rsid w:val="00406C4F"/>
    <w:rsid w:val="00407EB5"/>
    <w:rsid w:val="00410336"/>
    <w:rsid w:val="00410B05"/>
    <w:rsid w:val="004227FB"/>
    <w:rsid w:val="004239BF"/>
    <w:rsid w:val="00423B68"/>
    <w:rsid w:val="00424181"/>
    <w:rsid w:val="00425B5C"/>
    <w:rsid w:val="00426B22"/>
    <w:rsid w:val="00432794"/>
    <w:rsid w:val="00437BDF"/>
    <w:rsid w:val="00440AF1"/>
    <w:rsid w:val="00442191"/>
    <w:rsid w:val="004428B1"/>
    <w:rsid w:val="00444174"/>
    <w:rsid w:val="004474C5"/>
    <w:rsid w:val="004478AA"/>
    <w:rsid w:val="00447B86"/>
    <w:rsid w:val="00450F02"/>
    <w:rsid w:val="0045447C"/>
    <w:rsid w:val="00454515"/>
    <w:rsid w:val="00456AD7"/>
    <w:rsid w:val="00456C5B"/>
    <w:rsid w:val="00460622"/>
    <w:rsid w:val="00462159"/>
    <w:rsid w:val="00462218"/>
    <w:rsid w:val="00462946"/>
    <w:rsid w:val="00462B45"/>
    <w:rsid w:val="004635D2"/>
    <w:rsid w:val="00463F33"/>
    <w:rsid w:val="004658D4"/>
    <w:rsid w:val="004704B1"/>
    <w:rsid w:val="004716BB"/>
    <w:rsid w:val="0048391B"/>
    <w:rsid w:val="004847B3"/>
    <w:rsid w:val="00484C5F"/>
    <w:rsid w:val="004850E4"/>
    <w:rsid w:val="00487790"/>
    <w:rsid w:val="0049314F"/>
    <w:rsid w:val="004A01FD"/>
    <w:rsid w:val="004A029A"/>
    <w:rsid w:val="004A0814"/>
    <w:rsid w:val="004A10C6"/>
    <w:rsid w:val="004A19D5"/>
    <w:rsid w:val="004A30AA"/>
    <w:rsid w:val="004B66C0"/>
    <w:rsid w:val="004C0225"/>
    <w:rsid w:val="004C15EC"/>
    <w:rsid w:val="004C1C85"/>
    <w:rsid w:val="004C240B"/>
    <w:rsid w:val="004C450B"/>
    <w:rsid w:val="004C49AB"/>
    <w:rsid w:val="004D32F1"/>
    <w:rsid w:val="004D346F"/>
    <w:rsid w:val="004D37C8"/>
    <w:rsid w:val="004D417E"/>
    <w:rsid w:val="004D4C50"/>
    <w:rsid w:val="004E1BF9"/>
    <w:rsid w:val="004E3AB0"/>
    <w:rsid w:val="004E6596"/>
    <w:rsid w:val="004E6900"/>
    <w:rsid w:val="004E6C2F"/>
    <w:rsid w:val="004F0015"/>
    <w:rsid w:val="004F1E82"/>
    <w:rsid w:val="004F2064"/>
    <w:rsid w:val="004F3463"/>
    <w:rsid w:val="004F4E73"/>
    <w:rsid w:val="004F6FF8"/>
    <w:rsid w:val="004F72B7"/>
    <w:rsid w:val="00500074"/>
    <w:rsid w:val="005011F3"/>
    <w:rsid w:val="0050265D"/>
    <w:rsid w:val="005038AC"/>
    <w:rsid w:val="0050606E"/>
    <w:rsid w:val="0051348B"/>
    <w:rsid w:val="00514A30"/>
    <w:rsid w:val="00520916"/>
    <w:rsid w:val="0052275D"/>
    <w:rsid w:val="00524290"/>
    <w:rsid w:val="005268D9"/>
    <w:rsid w:val="0052752E"/>
    <w:rsid w:val="00527E9B"/>
    <w:rsid w:val="0053035E"/>
    <w:rsid w:val="005326FD"/>
    <w:rsid w:val="005327B7"/>
    <w:rsid w:val="00537D04"/>
    <w:rsid w:val="00540F62"/>
    <w:rsid w:val="0055138F"/>
    <w:rsid w:val="00551F5D"/>
    <w:rsid w:val="005579EA"/>
    <w:rsid w:val="00557F1E"/>
    <w:rsid w:val="005622D1"/>
    <w:rsid w:val="00563394"/>
    <w:rsid w:val="00570C4B"/>
    <w:rsid w:val="005711CD"/>
    <w:rsid w:val="005739BC"/>
    <w:rsid w:val="0058142F"/>
    <w:rsid w:val="00581B5C"/>
    <w:rsid w:val="005823A9"/>
    <w:rsid w:val="005823DD"/>
    <w:rsid w:val="00586B66"/>
    <w:rsid w:val="00592065"/>
    <w:rsid w:val="005929C7"/>
    <w:rsid w:val="00595EDF"/>
    <w:rsid w:val="005A6701"/>
    <w:rsid w:val="005A6FB8"/>
    <w:rsid w:val="005B3B27"/>
    <w:rsid w:val="005B4F57"/>
    <w:rsid w:val="005B5AC3"/>
    <w:rsid w:val="005B7067"/>
    <w:rsid w:val="005C0C9F"/>
    <w:rsid w:val="005C36F1"/>
    <w:rsid w:val="005C521B"/>
    <w:rsid w:val="005D07E2"/>
    <w:rsid w:val="005D1FF6"/>
    <w:rsid w:val="005D26B6"/>
    <w:rsid w:val="005D54BE"/>
    <w:rsid w:val="005D55CB"/>
    <w:rsid w:val="005E0C2A"/>
    <w:rsid w:val="005E21E7"/>
    <w:rsid w:val="005E4133"/>
    <w:rsid w:val="005E5DCF"/>
    <w:rsid w:val="005E6F64"/>
    <w:rsid w:val="005E78D6"/>
    <w:rsid w:val="005E7DC7"/>
    <w:rsid w:val="005F173E"/>
    <w:rsid w:val="005F2355"/>
    <w:rsid w:val="005F31D0"/>
    <w:rsid w:val="005F58EA"/>
    <w:rsid w:val="005F6262"/>
    <w:rsid w:val="005F716A"/>
    <w:rsid w:val="005F722C"/>
    <w:rsid w:val="005F78C4"/>
    <w:rsid w:val="005F7D87"/>
    <w:rsid w:val="006027F0"/>
    <w:rsid w:val="00602F4B"/>
    <w:rsid w:val="0060348E"/>
    <w:rsid w:val="006053DC"/>
    <w:rsid w:val="00607176"/>
    <w:rsid w:val="006105B1"/>
    <w:rsid w:val="00610DDD"/>
    <w:rsid w:val="00614441"/>
    <w:rsid w:val="0061534C"/>
    <w:rsid w:val="006161A6"/>
    <w:rsid w:val="00616256"/>
    <w:rsid w:val="00620C08"/>
    <w:rsid w:val="0062104D"/>
    <w:rsid w:val="006210DD"/>
    <w:rsid w:val="00624E8F"/>
    <w:rsid w:val="006262E0"/>
    <w:rsid w:val="00626EBD"/>
    <w:rsid w:val="006309C6"/>
    <w:rsid w:val="00630E1A"/>
    <w:rsid w:val="0063429D"/>
    <w:rsid w:val="0063745D"/>
    <w:rsid w:val="00640072"/>
    <w:rsid w:val="00643A0F"/>
    <w:rsid w:val="00644559"/>
    <w:rsid w:val="00644D73"/>
    <w:rsid w:val="006478F5"/>
    <w:rsid w:val="00647C22"/>
    <w:rsid w:val="00650A6D"/>
    <w:rsid w:val="0065375D"/>
    <w:rsid w:val="0066177F"/>
    <w:rsid w:val="00666EE0"/>
    <w:rsid w:val="0067055D"/>
    <w:rsid w:val="00676E49"/>
    <w:rsid w:val="00680B8A"/>
    <w:rsid w:val="006811D1"/>
    <w:rsid w:val="006813BA"/>
    <w:rsid w:val="00690743"/>
    <w:rsid w:val="006915F4"/>
    <w:rsid w:val="006929CB"/>
    <w:rsid w:val="00695005"/>
    <w:rsid w:val="00696200"/>
    <w:rsid w:val="00696EAD"/>
    <w:rsid w:val="00697BD2"/>
    <w:rsid w:val="006A28D3"/>
    <w:rsid w:val="006A4DF1"/>
    <w:rsid w:val="006A5ED4"/>
    <w:rsid w:val="006A60C7"/>
    <w:rsid w:val="006B17CE"/>
    <w:rsid w:val="006B2F48"/>
    <w:rsid w:val="006B300F"/>
    <w:rsid w:val="006B3B72"/>
    <w:rsid w:val="006B5CCE"/>
    <w:rsid w:val="006B6628"/>
    <w:rsid w:val="006C1614"/>
    <w:rsid w:val="006C2006"/>
    <w:rsid w:val="006C2387"/>
    <w:rsid w:val="006C282A"/>
    <w:rsid w:val="006C4420"/>
    <w:rsid w:val="006C4BC2"/>
    <w:rsid w:val="006C537E"/>
    <w:rsid w:val="006C5D95"/>
    <w:rsid w:val="006D09A3"/>
    <w:rsid w:val="006D39BA"/>
    <w:rsid w:val="006D4855"/>
    <w:rsid w:val="006D5034"/>
    <w:rsid w:val="006D67A3"/>
    <w:rsid w:val="006E05E5"/>
    <w:rsid w:val="006E0A4F"/>
    <w:rsid w:val="006E3109"/>
    <w:rsid w:val="006E3391"/>
    <w:rsid w:val="006F03CB"/>
    <w:rsid w:val="006F14B3"/>
    <w:rsid w:val="006F3EB0"/>
    <w:rsid w:val="006F42F6"/>
    <w:rsid w:val="006F5835"/>
    <w:rsid w:val="00702909"/>
    <w:rsid w:val="0070352A"/>
    <w:rsid w:val="007040F7"/>
    <w:rsid w:val="00704B52"/>
    <w:rsid w:val="00707870"/>
    <w:rsid w:val="007150D9"/>
    <w:rsid w:val="0071682D"/>
    <w:rsid w:val="00716B44"/>
    <w:rsid w:val="00717630"/>
    <w:rsid w:val="00721AE9"/>
    <w:rsid w:val="007276B2"/>
    <w:rsid w:val="00733D51"/>
    <w:rsid w:val="00734C9A"/>
    <w:rsid w:val="007372D3"/>
    <w:rsid w:val="00742D80"/>
    <w:rsid w:val="00742F17"/>
    <w:rsid w:val="0074321E"/>
    <w:rsid w:val="00744345"/>
    <w:rsid w:val="00744F8F"/>
    <w:rsid w:val="007450A8"/>
    <w:rsid w:val="00745CD6"/>
    <w:rsid w:val="00754A4B"/>
    <w:rsid w:val="00756FFC"/>
    <w:rsid w:val="00757505"/>
    <w:rsid w:val="00763817"/>
    <w:rsid w:val="0076537C"/>
    <w:rsid w:val="00766419"/>
    <w:rsid w:val="007741D8"/>
    <w:rsid w:val="00780BCD"/>
    <w:rsid w:val="00781D71"/>
    <w:rsid w:val="00784248"/>
    <w:rsid w:val="00785A0A"/>
    <w:rsid w:val="0079144B"/>
    <w:rsid w:val="00791637"/>
    <w:rsid w:val="007933C9"/>
    <w:rsid w:val="007A2BB2"/>
    <w:rsid w:val="007A3EE5"/>
    <w:rsid w:val="007A3F54"/>
    <w:rsid w:val="007A5619"/>
    <w:rsid w:val="007A72E8"/>
    <w:rsid w:val="007A7438"/>
    <w:rsid w:val="007A7EC7"/>
    <w:rsid w:val="007B05AD"/>
    <w:rsid w:val="007B128F"/>
    <w:rsid w:val="007B1A55"/>
    <w:rsid w:val="007B2D9B"/>
    <w:rsid w:val="007B662C"/>
    <w:rsid w:val="007B79F0"/>
    <w:rsid w:val="007C0482"/>
    <w:rsid w:val="007C185F"/>
    <w:rsid w:val="007C2B8C"/>
    <w:rsid w:val="007C31F6"/>
    <w:rsid w:val="007C35EE"/>
    <w:rsid w:val="007C3848"/>
    <w:rsid w:val="007C4C77"/>
    <w:rsid w:val="007C6E29"/>
    <w:rsid w:val="007C6E44"/>
    <w:rsid w:val="007C7D05"/>
    <w:rsid w:val="007D4E57"/>
    <w:rsid w:val="007E01CF"/>
    <w:rsid w:val="007E0B55"/>
    <w:rsid w:val="007E5C31"/>
    <w:rsid w:val="007E6891"/>
    <w:rsid w:val="007E7D8F"/>
    <w:rsid w:val="007F0B41"/>
    <w:rsid w:val="007F0D73"/>
    <w:rsid w:val="007F146F"/>
    <w:rsid w:val="007F4194"/>
    <w:rsid w:val="007F4922"/>
    <w:rsid w:val="007F66F8"/>
    <w:rsid w:val="007F7209"/>
    <w:rsid w:val="008013A3"/>
    <w:rsid w:val="00806F15"/>
    <w:rsid w:val="0081150E"/>
    <w:rsid w:val="00815714"/>
    <w:rsid w:val="0081577A"/>
    <w:rsid w:val="0081666F"/>
    <w:rsid w:val="008201E3"/>
    <w:rsid w:val="00820DFD"/>
    <w:rsid w:val="00824392"/>
    <w:rsid w:val="00826AB4"/>
    <w:rsid w:val="00827A18"/>
    <w:rsid w:val="008306F0"/>
    <w:rsid w:val="00830754"/>
    <w:rsid w:val="00831C33"/>
    <w:rsid w:val="00831DA6"/>
    <w:rsid w:val="00833240"/>
    <w:rsid w:val="0083479A"/>
    <w:rsid w:val="00836D39"/>
    <w:rsid w:val="00836EEF"/>
    <w:rsid w:val="0083700B"/>
    <w:rsid w:val="00837489"/>
    <w:rsid w:val="0084183B"/>
    <w:rsid w:val="00842328"/>
    <w:rsid w:val="00842798"/>
    <w:rsid w:val="00843695"/>
    <w:rsid w:val="00851C44"/>
    <w:rsid w:val="00854A34"/>
    <w:rsid w:val="00854E5E"/>
    <w:rsid w:val="00854F58"/>
    <w:rsid w:val="00855AD0"/>
    <w:rsid w:val="00857F10"/>
    <w:rsid w:val="00860329"/>
    <w:rsid w:val="00861F42"/>
    <w:rsid w:val="00862F5C"/>
    <w:rsid w:val="00867DD6"/>
    <w:rsid w:val="00871F51"/>
    <w:rsid w:val="008723BD"/>
    <w:rsid w:val="008736FE"/>
    <w:rsid w:val="00874A5E"/>
    <w:rsid w:val="00877878"/>
    <w:rsid w:val="008807DD"/>
    <w:rsid w:val="00881697"/>
    <w:rsid w:val="00887376"/>
    <w:rsid w:val="00893ABF"/>
    <w:rsid w:val="00893E2B"/>
    <w:rsid w:val="008A02BC"/>
    <w:rsid w:val="008A527A"/>
    <w:rsid w:val="008A55AC"/>
    <w:rsid w:val="008A6780"/>
    <w:rsid w:val="008A78A8"/>
    <w:rsid w:val="008B227A"/>
    <w:rsid w:val="008C6681"/>
    <w:rsid w:val="008D0507"/>
    <w:rsid w:val="008D17DE"/>
    <w:rsid w:val="008D2C9F"/>
    <w:rsid w:val="008D3446"/>
    <w:rsid w:val="008D4E78"/>
    <w:rsid w:val="008D6E9F"/>
    <w:rsid w:val="008E03C9"/>
    <w:rsid w:val="008E191D"/>
    <w:rsid w:val="008E2644"/>
    <w:rsid w:val="008E2A48"/>
    <w:rsid w:val="008E3421"/>
    <w:rsid w:val="008E4779"/>
    <w:rsid w:val="008E48A7"/>
    <w:rsid w:val="008E60AE"/>
    <w:rsid w:val="008E71EA"/>
    <w:rsid w:val="008E7323"/>
    <w:rsid w:val="008E7901"/>
    <w:rsid w:val="008F03F9"/>
    <w:rsid w:val="008F582A"/>
    <w:rsid w:val="008F6164"/>
    <w:rsid w:val="008F6796"/>
    <w:rsid w:val="009001EC"/>
    <w:rsid w:val="00900656"/>
    <w:rsid w:val="00902644"/>
    <w:rsid w:val="009039D8"/>
    <w:rsid w:val="00905927"/>
    <w:rsid w:val="009106CB"/>
    <w:rsid w:val="00912037"/>
    <w:rsid w:val="00912CEB"/>
    <w:rsid w:val="00914A20"/>
    <w:rsid w:val="00917B98"/>
    <w:rsid w:val="00917C4D"/>
    <w:rsid w:val="00920B6C"/>
    <w:rsid w:val="00925439"/>
    <w:rsid w:val="00926627"/>
    <w:rsid w:val="009274BE"/>
    <w:rsid w:val="009279C3"/>
    <w:rsid w:val="00930341"/>
    <w:rsid w:val="00930DDF"/>
    <w:rsid w:val="00930F17"/>
    <w:rsid w:val="00931F01"/>
    <w:rsid w:val="009320F5"/>
    <w:rsid w:val="00932BC9"/>
    <w:rsid w:val="0093351A"/>
    <w:rsid w:val="0094045D"/>
    <w:rsid w:val="009416D5"/>
    <w:rsid w:val="00943399"/>
    <w:rsid w:val="00944A92"/>
    <w:rsid w:val="00952B6A"/>
    <w:rsid w:val="0095456D"/>
    <w:rsid w:val="0095754B"/>
    <w:rsid w:val="009575EE"/>
    <w:rsid w:val="009576CA"/>
    <w:rsid w:val="00957924"/>
    <w:rsid w:val="00963D5B"/>
    <w:rsid w:val="009651AA"/>
    <w:rsid w:val="00965AD0"/>
    <w:rsid w:val="00970DA2"/>
    <w:rsid w:val="00972CBD"/>
    <w:rsid w:val="00973FE2"/>
    <w:rsid w:val="009747A8"/>
    <w:rsid w:val="0098197B"/>
    <w:rsid w:val="00981A15"/>
    <w:rsid w:val="00983B4E"/>
    <w:rsid w:val="00985745"/>
    <w:rsid w:val="00987570"/>
    <w:rsid w:val="00987850"/>
    <w:rsid w:val="00991F80"/>
    <w:rsid w:val="009933BA"/>
    <w:rsid w:val="00997B64"/>
    <w:rsid w:val="009A3C77"/>
    <w:rsid w:val="009B0CCB"/>
    <w:rsid w:val="009B1CDF"/>
    <w:rsid w:val="009B4306"/>
    <w:rsid w:val="009B4AF4"/>
    <w:rsid w:val="009B5BD1"/>
    <w:rsid w:val="009B6303"/>
    <w:rsid w:val="009B6F28"/>
    <w:rsid w:val="009C1057"/>
    <w:rsid w:val="009C7CFF"/>
    <w:rsid w:val="009D34E7"/>
    <w:rsid w:val="009D44A9"/>
    <w:rsid w:val="009D5D52"/>
    <w:rsid w:val="009D7F99"/>
    <w:rsid w:val="009E0BC4"/>
    <w:rsid w:val="009E31E5"/>
    <w:rsid w:val="009E5796"/>
    <w:rsid w:val="009E799D"/>
    <w:rsid w:val="009F06E6"/>
    <w:rsid w:val="009F0CF7"/>
    <w:rsid w:val="009F6D6B"/>
    <w:rsid w:val="00A0287F"/>
    <w:rsid w:val="00A03F77"/>
    <w:rsid w:val="00A16511"/>
    <w:rsid w:val="00A21471"/>
    <w:rsid w:val="00A260AA"/>
    <w:rsid w:val="00A307D7"/>
    <w:rsid w:val="00A32FE0"/>
    <w:rsid w:val="00A33B7C"/>
    <w:rsid w:val="00A37D1C"/>
    <w:rsid w:val="00A439FD"/>
    <w:rsid w:val="00A43BF6"/>
    <w:rsid w:val="00A449B0"/>
    <w:rsid w:val="00A45C67"/>
    <w:rsid w:val="00A46351"/>
    <w:rsid w:val="00A56A95"/>
    <w:rsid w:val="00A61E18"/>
    <w:rsid w:val="00A65B19"/>
    <w:rsid w:val="00A67742"/>
    <w:rsid w:val="00A67AB6"/>
    <w:rsid w:val="00A70782"/>
    <w:rsid w:val="00A70F22"/>
    <w:rsid w:val="00A714C2"/>
    <w:rsid w:val="00A71CC4"/>
    <w:rsid w:val="00A72556"/>
    <w:rsid w:val="00A72B63"/>
    <w:rsid w:val="00A748BE"/>
    <w:rsid w:val="00A74D64"/>
    <w:rsid w:val="00A77E25"/>
    <w:rsid w:val="00A82EBA"/>
    <w:rsid w:val="00A84F95"/>
    <w:rsid w:val="00A85847"/>
    <w:rsid w:val="00A8603C"/>
    <w:rsid w:val="00A92E78"/>
    <w:rsid w:val="00A9399C"/>
    <w:rsid w:val="00A941D6"/>
    <w:rsid w:val="00A942A9"/>
    <w:rsid w:val="00A975D9"/>
    <w:rsid w:val="00AA1301"/>
    <w:rsid w:val="00AA4EC3"/>
    <w:rsid w:val="00AA5581"/>
    <w:rsid w:val="00AA683B"/>
    <w:rsid w:val="00AA7337"/>
    <w:rsid w:val="00AB3476"/>
    <w:rsid w:val="00AB5187"/>
    <w:rsid w:val="00AB5E36"/>
    <w:rsid w:val="00AB691A"/>
    <w:rsid w:val="00AC0CB9"/>
    <w:rsid w:val="00AC15B8"/>
    <w:rsid w:val="00AC16DD"/>
    <w:rsid w:val="00AC4A74"/>
    <w:rsid w:val="00AD0574"/>
    <w:rsid w:val="00AD09EC"/>
    <w:rsid w:val="00AD4018"/>
    <w:rsid w:val="00AD46E1"/>
    <w:rsid w:val="00AD4B6E"/>
    <w:rsid w:val="00AD5450"/>
    <w:rsid w:val="00AD7899"/>
    <w:rsid w:val="00AE12B6"/>
    <w:rsid w:val="00AE3D5C"/>
    <w:rsid w:val="00AE4AA1"/>
    <w:rsid w:val="00AE5452"/>
    <w:rsid w:val="00AE610A"/>
    <w:rsid w:val="00AE7696"/>
    <w:rsid w:val="00AF04E4"/>
    <w:rsid w:val="00AF1696"/>
    <w:rsid w:val="00AF4AA1"/>
    <w:rsid w:val="00B00E96"/>
    <w:rsid w:val="00B02AE3"/>
    <w:rsid w:val="00B06153"/>
    <w:rsid w:val="00B07AEC"/>
    <w:rsid w:val="00B07E21"/>
    <w:rsid w:val="00B10386"/>
    <w:rsid w:val="00B109E6"/>
    <w:rsid w:val="00B10C9A"/>
    <w:rsid w:val="00B12190"/>
    <w:rsid w:val="00B13CA9"/>
    <w:rsid w:val="00B1414F"/>
    <w:rsid w:val="00B141EF"/>
    <w:rsid w:val="00B15CBB"/>
    <w:rsid w:val="00B16C4C"/>
    <w:rsid w:val="00B24883"/>
    <w:rsid w:val="00B27085"/>
    <w:rsid w:val="00B27C3F"/>
    <w:rsid w:val="00B334BF"/>
    <w:rsid w:val="00B34348"/>
    <w:rsid w:val="00B3463B"/>
    <w:rsid w:val="00B40227"/>
    <w:rsid w:val="00B4130D"/>
    <w:rsid w:val="00B41906"/>
    <w:rsid w:val="00B45892"/>
    <w:rsid w:val="00B45BB6"/>
    <w:rsid w:val="00B4611C"/>
    <w:rsid w:val="00B4687D"/>
    <w:rsid w:val="00B46AE2"/>
    <w:rsid w:val="00B50DD0"/>
    <w:rsid w:val="00B522E6"/>
    <w:rsid w:val="00B53280"/>
    <w:rsid w:val="00B5411D"/>
    <w:rsid w:val="00B55631"/>
    <w:rsid w:val="00B556E7"/>
    <w:rsid w:val="00B55E17"/>
    <w:rsid w:val="00B56D2E"/>
    <w:rsid w:val="00B57DFD"/>
    <w:rsid w:val="00B60A8E"/>
    <w:rsid w:val="00B612B5"/>
    <w:rsid w:val="00B61A12"/>
    <w:rsid w:val="00B66950"/>
    <w:rsid w:val="00B677D8"/>
    <w:rsid w:val="00B70804"/>
    <w:rsid w:val="00B71655"/>
    <w:rsid w:val="00B71815"/>
    <w:rsid w:val="00B74090"/>
    <w:rsid w:val="00B773DE"/>
    <w:rsid w:val="00B80031"/>
    <w:rsid w:val="00B804A8"/>
    <w:rsid w:val="00B851F2"/>
    <w:rsid w:val="00B87023"/>
    <w:rsid w:val="00B91240"/>
    <w:rsid w:val="00B93710"/>
    <w:rsid w:val="00B93C90"/>
    <w:rsid w:val="00B95DEC"/>
    <w:rsid w:val="00B95FBD"/>
    <w:rsid w:val="00B97127"/>
    <w:rsid w:val="00B97941"/>
    <w:rsid w:val="00BA05EF"/>
    <w:rsid w:val="00BA2B4E"/>
    <w:rsid w:val="00BA714A"/>
    <w:rsid w:val="00BB1431"/>
    <w:rsid w:val="00BB497F"/>
    <w:rsid w:val="00BB4EF4"/>
    <w:rsid w:val="00BB4F88"/>
    <w:rsid w:val="00BC0661"/>
    <w:rsid w:val="00BC0A66"/>
    <w:rsid w:val="00BC0FF7"/>
    <w:rsid w:val="00BC2F8D"/>
    <w:rsid w:val="00BC3680"/>
    <w:rsid w:val="00BD03F0"/>
    <w:rsid w:val="00BD08E0"/>
    <w:rsid w:val="00BD11E0"/>
    <w:rsid w:val="00BD3277"/>
    <w:rsid w:val="00BD34E5"/>
    <w:rsid w:val="00BD5F84"/>
    <w:rsid w:val="00BE0ACC"/>
    <w:rsid w:val="00BE10CB"/>
    <w:rsid w:val="00BE2B6F"/>
    <w:rsid w:val="00BE3E21"/>
    <w:rsid w:val="00BF193F"/>
    <w:rsid w:val="00BF5089"/>
    <w:rsid w:val="00BF5E70"/>
    <w:rsid w:val="00C0088D"/>
    <w:rsid w:val="00C0108F"/>
    <w:rsid w:val="00C018D1"/>
    <w:rsid w:val="00C04597"/>
    <w:rsid w:val="00C07145"/>
    <w:rsid w:val="00C10DD7"/>
    <w:rsid w:val="00C20FCB"/>
    <w:rsid w:val="00C24923"/>
    <w:rsid w:val="00C24FBF"/>
    <w:rsid w:val="00C26F83"/>
    <w:rsid w:val="00C27FEC"/>
    <w:rsid w:val="00C30B4A"/>
    <w:rsid w:val="00C330FE"/>
    <w:rsid w:val="00C3686F"/>
    <w:rsid w:val="00C3762D"/>
    <w:rsid w:val="00C37D9E"/>
    <w:rsid w:val="00C426EA"/>
    <w:rsid w:val="00C51789"/>
    <w:rsid w:val="00C556A0"/>
    <w:rsid w:val="00C5674B"/>
    <w:rsid w:val="00C56C5B"/>
    <w:rsid w:val="00C60502"/>
    <w:rsid w:val="00C62446"/>
    <w:rsid w:val="00C71378"/>
    <w:rsid w:val="00C751B1"/>
    <w:rsid w:val="00C76905"/>
    <w:rsid w:val="00C770CE"/>
    <w:rsid w:val="00C77DBE"/>
    <w:rsid w:val="00C808F7"/>
    <w:rsid w:val="00C819E8"/>
    <w:rsid w:val="00C84645"/>
    <w:rsid w:val="00C846D3"/>
    <w:rsid w:val="00C84D2E"/>
    <w:rsid w:val="00C84FF4"/>
    <w:rsid w:val="00C87EF5"/>
    <w:rsid w:val="00C91DF3"/>
    <w:rsid w:val="00C91FFB"/>
    <w:rsid w:val="00C96AB1"/>
    <w:rsid w:val="00C9796D"/>
    <w:rsid w:val="00CA1C39"/>
    <w:rsid w:val="00CA1F34"/>
    <w:rsid w:val="00CA279F"/>
    <w:rsid w:val="00CA2DEA"/>
    <w:rsid w:val="00CA54FF"/>
    <w:rsid w:val="00CA6971"/>
    <w:rsid w:val="00CB0F6A"/>
    <w:rsid w:val="00CB2A1A"/>
    <w:rsid w:val="00CB3A8E"/>
    <w:rsid w:val="00CB4DAA"/>
    <w:rsid w:val="00CB61F8"/>
    <w:rsid w:val="00CB6D02"/>
    <w:rsid w:val="00CC08EB"/>
    <w:rsid w:val="00CC1821"/>
    <w:rsid w:val="00CC20EA"/>
    <w:rsid w:val="00CC44F3"/>
    <w:rsid w:val="00CC4E5F"/>
    <w:rsid w:val="00CC6350"/>
    <w:rsid w:val="00CC7BEF"/>
    <w:rsid w:val="00CD0744"/>
    <w:rsid w:val="00CD1F70"/>
    <w:rsid w:val="00CD3B86"/>
    <w:rsid w:val="00CD4FE3"/>
    <w:rsid w:val="00CD5117"/>
    <w:rsid w:val="00CE37FB"/>
    <w:rsid w:val="00CE4695"/>
    <w:rsid w:val="00CE4A6B"/>
    <w:rsid w:val="00CE5682"/>
    <w:rsid w:val="00CE5CA0"/>
    <w:rsid w:val="00CE5D04"/>
    <w:rsid w:val="00CE625A"/>
    <w:rsid w:val="00CF1C1C"/>
    <w:rsid w:val="00CF39FA"/>
    <w:rsid w:val="00CF3EAC"/>
    <w:rsid w:val="00CF40A8"/>
    <w:rsid w:val="00D00AB2"/>
    <w:rsid w:val="00D02DA4"/>
    <w:rsid w:val="00D038AA"/>
    <w:rsid w:val="00D04097"/>
    <w:rsid w:val="00D0486C"/>
    <w:rsid w:val="00D06DE7"/>
    <w:rsid w:val="00D076AE"/>
    <w:rsid w:val="00D07B0A"/>
    <w:rsid w:val="00D14DCF"/>
    <w:rsid w:val="00D1683C"/>
    <w:rsid w:val="00D20C58"/>
    <w:rsid w:val="00D216F7"/>
    <w:rsid w:val="00D2604E"/>
    <w:rsid w:val="00D303B1"/>
    <w:rsid w:val="00D30896"/>
    <w:rsid w:val="00D35F31"/>
    <w:rsid w:val="00D37C1F"/>
    <w:rsid w:val="00D412FC"/>
    <w:rsid w:val="00D43BAA"/>
    <w:rsid w:val="00D57780"/>
    <w:rsid w:val="00D60BD2"/>
    <w:rsid w:val="00D61405"/>
    <w:rsid w:val="00D61AC1"/>
    <w:rsid w:val="00D66018"/>
    <w:rsid w:val="00D71650"/>
    <w:rsid w:val="00D750DF"/>
    <w:rsid w:val="00D77330"/>
    <w:rsid w:val="00D82C0B"/>
    <w:rsid w:val="00D86D5D"/>
    <w:rsid w:val="00D9023B"/>
    <w:rsid w:val="00D93000"/>
    <w:rsid w:val="00D93ACE"/>
    <w:rsid w:val="00D93CAA"/>
    <w:rsid w:val="00D95C92"/>
    <w:rsid w:val="00D97BC7"/>
    <w:rsid w:val="00DA1CE4"/>
    <w:rsid w:val="00DA6172"/>
    <w:rsid w:val="00DB0CFC"/>
    <w:rsid w:val="00DB3A97"/>
    <w:rsid w:val="00DB4FBB"/>
    <w:rsid w:val="00DB5E1E"/>
    <w:rsid w:val="00DB6C3F"/>
    <w:rsid w:val="00DC1F4E"/>
    <w:rsid w:val="00DC20C9"/>
    <w:rsid w:val="00DC428C"/>
    <w:rsid w:val="00DC489A"/>
    <w:rsid w:val="00DC6465"/>
    <w:rsid w:val="00DC7812"/>
    <w:rsid w:val="00DD1584"/>
    <w:rsid w:val="00DD5AB6"/>
    <w:rsid w:val="00DD6A55"/>
    <w:rsid w:val="00DD6A5C"/>
    <w:rsid w:val="00DE1EAA"/>
    <w:rsid w:val="00DE209D"/>
    <w:rsid w:val="00DE2AE6"/>
    <w:rsid w:val="00DE3B0F"/>
    <w:rsid w:val="00DE3D1B"/>
    <w:rsid w:val="00DE5110"/>
    <w:rsid w:val="00DE518C"/>
    <w:rsid w:val="00DE58B3"/>
    <w:rsid w:val="00DF375A"/>
    <w:rsid w:val="00DF54F8"/>
    <w:rsid w:val="00E01133"/>
    <w:rsid w:val="00E01372"/>
    <w:rsid w:val="00E02999"/>
    <w:rsid w:val="00E02C1B"/>
    <w:rsid w:val="00E0573D"/>
    <w:rsid w:val="00E1176B"/>
    <w:rsid w:val="00E12902"/>
    <w:rsid w:val="00E14812"/>
    <w:rsid w:val="00E17140"/>
    <w:rsid w:val="00E21A34"/>
    <w:rsid w:val="00E235AD"/>
    <w:rsid w:val="00E27A3B"/>
    <w:rsid w:val="00E31AE9"/>
    <w:rsid w:val="00E33A78"/>
    <w:rsid w:val="00E34ED0"/>
    <w:rsid w:val="00E37736"/>
    <w:rsid w:val="00E40C48"/>
    <w:rsid w:val="00E417B4"/>
    <w:rsid w:val="00E41D90"/>
    <w:rsid w:val="00E4533A"/>
    <w:rsid w:val="00E510FD"/>
    <w:rsid w:val="00E5220E"/>
    <w:rsid w:val="00E54C6A"/>
    <w:rsid w:val="00E54F98"/>
    <w:rsid w:val="00E5710C"/>
    <w:rsid w:val="00E61497"/>
    <w:rsid w:val="00E615D0"/>
    <w:rsid w:val="00E706C5"/>
    <w:rsid w:val="00E709C6"/>
    <w:rsid w:val="00E714EB"/>
    <w:rsid w:val="00E72655"/>
    <w:rsid w:val="00E729D5"/>
    <w:rsid w:val="00E72A72"/>
    <w:rsid w:val="00E73552"/>
    <w:rsid w:val="00E73E0F"/>
    <w:rsid w:val="00E73FE9"/>
    <w:rsid w:val="00E76969"/>
    <w:rsid w:val="00E810BA"/>
    <w:rsid w:val="00E861B7"/>
    <w:rsid w:val="00E91159"/>
    <w:rsid w:val="00E93674"/>
    <w:rsid w:val="00E9405D"/>
    <w:rsid w:val="00EA0162"/>
    <w:rsid w:val="00EA02E5"/>
    <w:rsid w:val="00EA1B8A"/>
    <w:rsid w:val="00EA2955"/>
    <w:rsid w:val="00EA4643"/>
    <w:rsid w:val="00EA4A0E"/>
    <w:rsid w:val="00EA60AD"/>
    <w:rsid w:val="00EB0580"/>
    <w:rsid w:val="00EB2602"/>
    <w:rsid w:val="00EB2B75"/>
    <w:rsid w:val="00EB5815"/>
    <w:rsid w:val="00EB6027"/>
    <w:rsid w:val="00EB7D2F"/>
    <w:rsid w:val="00EC065C"/>
    <w:rsid w:val="00EC77D6"/>
    <w:rsid w:val="00ED142F"/>
    <w:rsid w:val="00ED1F78"/>
    <w:rsid w:val="00ED2666"/>
    <w:rsid w:val="00ED428A"/>
    <w:rsid w:val="00ED54C1"/>
    <w:rsid w:val="00ED57C0"/>
    <w:rsid w:val="00EE189F"/>
    <w:rsid w:val="00EE200C"/>
    <w:rsid w:val="00EE23CF"/>
    <w:rsid w:val="00EE290D"/>
    <w:rsid w:val="00EE294D"/>
    <w:rsid w:val="00EE3EEB"/>
    <w:rsid w:val="00EE4A73"/>
    <w:rsid w:val="00EE526C"/>
    <w:rsid w:val="00EE66CD"/>
    <w:rsid w:val="00EF1056"/>
    <w:rsid w:val="00EF3620"/>
    <w:rsid w:val="00EF38B9"/>
    <w:rsid w:val="00EF59EA"/>
    <w:rsid w:val="00EF7299"/>
    <w:rsid w:val="00EF7D62"/>
    <w:rsid w:val="00F004E7"/>
    <w:rsid w:val="00F01542"/>
    <w:rsid w:val="00F01733"/>
    <w:rsid w:val="00F02715"/>
    <w:rsid w:val="00F035DF"/>
    <w:rsid w:val="00F0384D"/>
    <w:rsid w:val="00F038B5"/>
    <w:rsid w:val="00F1092A"/>
    <w:rsid w:val="00F14425"/>
    <w:rsid w:val="00F148F6"/>
    <w:rsid w:val="00F2037A"/>
    <w:rsid w:val="00F20DF3"/>
    <w:rsid w:val="00F21E32"/>
    <w:rsid w:val="00F23A54"/>
    <w:rsid w:val="00F25A79"/>
    <w:rsid w:val="00F27EBE"/>
    <w:rsid w:val="00F31086"/>
    <w:rsid w:val="00F3131E"/>
    <w:rsid w:val="00F32625"/>
    <w:rsid w:val="00F32DE0"/>
    <w:rsid w:val="00F3452B"/>
    <w:rsid w:val="00F35AE6"/>
    <w:rsid w:val="00F36FF1"/>
    <w:rsid w:val="00F444F9"/>
    <w:rsid w:val="00F46E33"/>
    <w:rsid w:val="00F471A2"/>
    <w:rsid w:val="00F52E77"/>
    <w:rsid w:val="00F54176"/>
    <w:rsid w:val="00F55CCF"/>
    <w:rsid w:val="00F60308"/>
    <w:rsid w:val="00F61083"/>
    <w:rsid w:val="00F64ED5"/>
    <w:rsid w:val="00F666DD"/>
    <w:rsid w:val="00F72837"/>
    <w:rsid w:val="00F73A04"/>
    <w:rsid w:val="00F743FC"/>
    <w:rsid w:val="00F770C1"/>
    <w:rsid w:val="00F824E3"/>
    <w:rsid w:val="00F8284F"/>
    <w:rsid w:val="00F83F03"/>
    <w:rsid w:val="00F86F9C"/>
    <w:rsid w:val="00F92A73"/>
    <w:rsid w:val="00F92F0C"/>
    <w:rsid w:val="00F949DE"/>
    <w:rsid w:val="00F9543E"/>
    <w:rsid w:val="00F96899"/>
    <w:rsid w:val="00FA1204"/>
    <w:rsid w:val="00FA29BA"/>
    <w:rsid w:val="00FA30BA"/>
    <w:rsid w:val="00FA3A98"/>
    <w:rsid w:val="00FA40B2"/>
    <w:rsid w:val="00FA4ACF"/>
    <w:rsid w:val="00FB2A4E"/>
    <w:rsid w:val="00FB4361"/>
    <w:rsid w:val="00FB504E"/>
    <w:rsid w:val="00FB53AD"/>
    <w:rsid w:val="00FB6415"/>
    <w:rsid w:val="00FB6783"/>
    <w:rsid w:val="00FC168A"/>
    <w:rsid w:val="00FC6E70"/>
    <w:rsid w:val="00FD06C3"/>
    <w:rsid w:val="00FD2245"/>
    <w:rsid w:val="00FD3CE4"/>
    <w:rsid w:val="00FD55F6"/>
    <w:rsid w:val="00FD75EC"/>
    <w:rsid w:val="00FE0CEC"/>
    <w:rsid w:val="00FE2E21"/>
    <w:rsid w:val="00FE6382"/>
    <w:rsid w:val="00FE7272"/>
    <w:rsid w:val="00FE76FF"/>
    <w:rsid w:val="00FF2BC8"/>
    <w:rsid w:val="00FF5D15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02B1"/>
  <w15:chartTrackingRefBased/>
  <w15:docId w15:val="{B68DE086-08B2-4D3E-8078-D1F91CA0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2"/>
    <w:pPr>
      <w:spacing w:after="0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A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73A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78D6"/>
    <w:pPr>
      <w:tabs>
        <w:tab w:val="left" w:pos="880"/>
        <w:tab w:val="right" w:leader="dot" w:pos="9350"/>
      </w:tabs>
      <w:spacing w:after="100" w:line="276" w:lineRule="auto"/>
      <w:ind w:left="36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31"/>
    <w:pPr>
      <w:tabs>
        <w:tab w:val="left" w:pos="450"/>
        <w:tab w:val="right" w:leader="dot" w:pos="9350"/>
      </w:tabs>
      <w:spacing w:after="100"/>
    </w:pPr>
    <w:rPr>
      <w:rFonts w:ascii="Segoe UI" w:eastAsiaTheme="minorEastAsia" w:hAnsi="Segoe UI" w:cs="Segoe UI"/>
      <w:b/>
      <w:bCs/>
      <w:noProof/>
      <w:sz w:val="24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F73A0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7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5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55"/>
    <w:rPr>
      <w:rFonts w:eastAsiaTheme="minorHAnsi"/>
      <w:kern w:val="0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06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D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0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4045D"/>
    <w:rPr>
      <w:b/>
      <w:bCs/>
    </w:rPr>
  </w:style>
  <w:style w:type="table" w:styleId="TableGrid">
    <w:name w:val="Table Grid"/>
    <w:basedOn w:val="TableNormal"/>
    <w:uiPriority w:val="39"/>
    <w:rsid w:val="00DD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5C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B79F0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9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97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67ED-5FE2-40EB-9ED6-4D7DD0CA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8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Links>
    <vt:vector size="150" baseType="variant">
      <vt:variant>
        <vt:i4>5636210</vt:i4>
      </vt:variant>
      <vt:variant>
        <vt:i4>135</vt:i4>
      </vt:variant>
      <vt:variant>
        <vt:i4>0</vt:i4>
      </vt:variant>
      <vt:variant>
        <vt:i4>5</vt:i4>
      </vt:variant>
      <vt:variant>
        <vt:lpwstr>https://arxiv.org/pdf/2201.08239.pdf?fbclid=IwAR0sCr_Hxo-3JetF7NGEo1fyz0J9zqLA5tCeTrovZyQdlW-RbiPer3FMJ-s</vt:lpwstr>
      </vt:variant>
      <vt:variant>
        <vt:lpwstr/>
      </vt:variant>
      <vt:variant>
        <vt:i4>393232</vt:i4>
      </vt:variant>
      <vt:variant>
        <vt:i4>132</vt:i4>
      </vt:variant>
      <vt:variant>
        <vt:i4>0</vt:i4>
      </vt:variant>
      <vt:variant>
        <vt:i4>5</vt:i4>
      </vt:variant>
      <vt:variant>
        <vt:lpwstr>https://vinbigdata.com/cong-nghe-giong-noi/xu-ly-ngon-ngu-tu-nhien-bai-toan-cong-cu-ban-nen-biet.html</vt:lpwstr>
      </vt:variant>
      <vt:variant>
        <vt:lpwstr/>
      </vt:variant>
      <vt:variant>
        <vt:i4>6094922</vt:i4>
      </vt:variant>
      <vt:variant>
        <vt:i4>129</vt:i4>
      </vt:variant>
      <vt:variant>
        <vt:i4>0</vt:i4>
      </vt:variant>
      <vt:variant>
        <vt:i4>5</vt:i4>
      </vt:variant>
      <vt:variant>
        <vt:lpwstr>https://kongvan.net/lich-su-chatbot-va-tuong-lai-cua-chatbot-ai/</vt:lpwstr>
      </vt:variant>
      <vt:variant>
        <vt:lpwstr/>
      </vt:variant>
      <vt:variant>
        <vt:i4>6291491</vt:i4>
      </vt:variant>
      <vt:variant>
        <vt:i4>126</vt:i4>
      </vt:variant>
      <vt:variant>
        <vt:i4>0</vt:i4>
      </vt:variant>
      <vt:variant>
        <vt:i4>5</vt:i4>
      </vt:variant>
      <vt:variant>
        <vt:lpwstr>https://fchat.vn/blog/chatbot-ai-lich-su-hien-tai-va-tuong-lai.html</vt:lpwstr>
      </vt:variant>
      <vt:variant>
        <vt:lpwstr/>
      </vt:variant>
      <vt:variant>
        <vt:i4>8323180</vt:i4>
      </vt:variant>
      <vt:variant>
        <vt:i4>123</vt:i4>
      </vt:variant>
      <vt:variant>
        <vt:i4>0</vt:i4>
      </vt:variant>
      <vt:variant>
        <vt:i4>5</vt:i4>
      </vt:variant>
      <vt:variant>
        <vt:lpwstr>https://aws.amazon.com/vi/what-is/nlp/</vt:lpwstr>
      </vt:variant>
      <vt:variant>
        <vt:lpwstr/>
      </vt:variant>
      <vt:variant>
        <vt:i4>2424945</vt:i4>
      </vt:variant>
      <vt:variant>
        <vt:i4>120</vt:i4>
      </vt:variant>
      <vt:variant>
        <vt:i4>0</vt:i4>
      </vt:variant>
      <vt:variant>
        <vt:i4>5</vt:i4>
      </vt:variant>
      <vt:variant>
        <vt:lpwstr>https://www.ibm.com/topics/chatbots</vt:lpwstr>
      </vt:variant>
      <vt:variant>
        <vt:lpwstr/>
      </vt:variant>
      <vt:variant>
        <vt:i4>1179702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_Toc154073435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_Toc154073434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_Toc154073433</vt:lpwstr>
      </vt:variant>
      <vt:variant>
        <vt:i4>1179702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_Toc154073432</vt:lpwstr>
      </vt:variant>
      <vt:variant>
        <vt:i4>1179702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_Toc154073431</vt:lpwstr>
      </vt:variant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_Toc154073430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_Toc154073429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_Toc154073428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_Toc154073427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_Toc154073426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_Toc154073425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_Toc154073424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_Toc154073423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_Toc154073422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_Toc154073421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_Toc154073420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_Toc154073419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_Toc154073418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_Toc154073417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Quynh</dc:creator>
  <cp:keywords/>
  <dc:description/>
  <cp:lastModifiedBy>Ho Quynh</cp:lastModifiedBy>
  <cp:revision>940</cp:revision>
  <cp:lastPrinted>2024-11-11T20:35:00Z</cp:lastPrinted>
  <dcterms:created xsi:type="dcterms:W3CDTF">2023-12-21T15:30:00Z</dcterms:created>
  <dcterms:modified xsi:type="dcterms:W3CDTF">2024-11-11T20:35:00Z</dcterms:modified>
</cp:coreProperties>
</file>