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캡스톤 주간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14주차(05.30  - 06.05)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980"/>
        <w:tblGridChange w:id="0">
          <w:tblGrid>
            <w:gridCol w:w="1140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주간 수행한 내용 &amp; 해야 할 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오윤성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노면상태 예측 보조수단인 이미지 예측 AI 모델의 학습 시도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모바일넷 학습 -&gt; 약 40~45% 3지선다 문제의 찍기 확률 33.33333…% 보다는높으나 실 사용 불가능 수준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선행연구를 참고한 모델 학습 -&gt; 모바일넷보다 우수한 60~70%정확도 달성 하지만 실제 사용하기에는 아직 정확도가 미흡.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실제 현장데이터 분석(학습/검증) </w:t>
            </w:r>
          </w:p>
        </w:tc>
      </w:tr>
      <w:tr>
        <w:trPr>
          <w:cantSplit w:val="0"/>
          <w:trHeight w:val="222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이현정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&lt;수행 내용&gt;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 보고서 및 발표 준비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&lt;수행 예정&gt;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 보고서 및 발표 준비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학기 수행 자료 훑어보고 복습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김나희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u w:val="single"/>
                <w:rtl w:val="0"/>
              </w:rPr>
              <w:t xml:space="preserve">수행 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한 학기동안의 프로젝트 전체 내용 다시 훑어보기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최종 발표 PPT 작성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u w:val="single"/>
                <w:rtl w:val="0"/>
              </w:rPr>
              <w:t xml:space="preserve">할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이노로드 현장 데이터 분석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최종 발표 자료, 최종 보고서 준비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김현태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[이번 주에 한 일]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RS485를 테스트 해보고자 xy-md02 온습도 센서와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rs485 to usb 컨버터를 구해서 연결 및 통신 테스트 해 봄.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최종 보고서 작성 및 발표 준비.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[할 일]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카메라 모듈 연결하기기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실제 사용할 센서와 연결해보고 통신해보기.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센서와 통신이 잘 된다면 알고리즘의 입력 값으로 사용하도록 코드 수정.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