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MIP Quality Control Tool Quick Guide</w:t>
      </w:r>
    </w:p>
    <w:p>
      <w:pPr>
        <w:pStyle w:val="Normal"/>
        <w:spacing w:before="240" w:after="0"/>
        <w:rPr/>
      </w:pPr>
      <w:r>
        <w:rPr/>
      </w:r>
    </w:p>
    <w:p>
      <w:pPr>
        <w:pStyle w:val="Heading2"/>
        <w:rPr/>
      </w:pPr>
      <w:r>
        <w:rPr/>
        <w:t>Running qctool as python script</w:t>
      </w:r>
    </w:p>
    <w:p>
      <w:pPr>
        <w:pStyle w:val="TextBody"/>
        <w:rPr/>
      </w:pPr>
      <w:r>
        <w:rPr/>
        <w:t>Requirements for running the Quality Control tool in command line</w:t>
      </w:r>
    </w:p>
    <w:p>
      <w:pPr>
        <w:pStyle w:val="ListParagraph"/>
        <w:numPr>
          <w:ilvl w:val="0"/>
          <w:numId w:val="1"/>
        </w:numPr>
        <w:rPr/>
      </w:pPr>
      <w:r>
        <w:rPr/>
        <w:t>Python 3</w:t>
      </w:r>
    </w:p>
    <w:p>
      <w:pPr>
        <w:pStyle w:val="ListParagraph"/>
        <w:numPr>
          <w:ilvl w:val="0"/>
          <w:numId w:val="1"/>
        </w:numPr>
        <w:rPr/>
      </w:pPr>
      <w:r>
        <w:rPr/>
        <w:t xml:space="preserve">Pandas </w:t>
      </w:r>
    </w:p>
    <w:p>
      <w:pPr>
        <w:pStyle w:val="ListParagraph"/>
        <w:numPr>
          <w:ilvl w:val="0"/>
          <w:numId w:val="1"/>
        </w:numPr>
        <w:rPr/>
      </w:pPr>
      <w:r>
        <w:rPr/>
        <w:t>Numpy</w:t>
      </w:r>
    </w:p>
    <w:p>
      <w:pPr>
        <w:pStyle w:val="Normal"/>
        <w:rPr/>
      </w:pPr>
      <w:r>
        <w:rPr/>
        <w:t xml:space="preserve">Download the qctab.py from github repository </w:t>
      </w:r>
      <w:hyperlink r:id="rId2">
        <w:r>
          <w:rPr>
            <w:rStyle w:val="InternetLink"/>
          </w:rPr>
          <w:t>https://github.com/aueb-wim/DataQualityControlTool/tree/master/qctool</w:t>
        </w:r>
      </w:hyperlink>
    </w:p>
    <w:p>
      <w:pPr>
        <w:pStyle w:val="TextBody"/>
        <w:rPr/>
      </w:pPr>
      <w:r>
        <w:rPr/>
        <w:t>For csv data we run the command</w:t>
      </w:r>
    </w:p>
    <w:p>
      <w:pPr>
        <w:pStyle w:val="Untitled1"/>
        <w:rPr/>
      </w:pPr>
      <w:r>
        <w:rPr/>
        <w:t xml:space="preserve">Python qctab.py -- input_csv </w:t>
      </w:r>
      <w:r>
        <w:rPr>
          <w:i/>
        </w:rPr>
        <w:t>[dataset csv path]</w:t>
      </w:r>
      <w:r>
        <w:rPr/>
        <w:t xml:space="preserve"> --meta_csv </w:t>
      </w:r>
      <w:r>
        <w:rPr>
          <w:i/>
        </w:rPr>
        <w:t>[metadata csv path]</w:t>
      </w:r>
      <w:r>
        <w:rPr/>
        <w:t xml:space="preserve"> --col_val </w:t>
      </w:r>
      <w:r>
        <w:rPr>
          <w:i/>
        </w:rPr>
        <w:t>[metadata column name for variable codes/names]</w:t>
      </w:r>
      <w:r>
        <w:rPr/>
        <w:t xml:space="preserve"> --col_type </w:t>
      </w:r>
      <w:r>
        <w:rPr>
          <w:i/>
        </w:rPr>
        <w:t>[metadata column name for variable types]</w:t>
      </w:r>
    </w:p>
    <w:p>
      <w:pPr>
        <w:pStyle w:val="TextBody"/>
        <w:rPr/>
      </w:pPr>
      <w:r>
        <w:rPr/>
        <w:t>“</w:t>
      </w:r>
      <w:r>
        <w:rPr/>
        <w:t xml:space="preserve">col_val“ and “col_type” are obligatory. They are referred to columns names of the metadata csv. The “col_val” is the name of the column that contains the variables codes used as columns in the datatset csv and the “col_type” is the name of the column in metadata csv that contains the variables types. </w:t>
      </w:r>
    </w:p>
    <w:p>
      <w:pPr>
        <w:pStyle w:val="TextBody"/>
        <w:rPr/>
      </w:pPr>
      <w:r>
        <w:rPr/>
        <w:t xml:space="preserve">At  the moment the tool needs the metadata file to detect the nominal variables. So, the “col_type” column must be filled with the value “nominal” (is not case sensitive)  for the categorical variables in order to work properly. Other types like “int”, “float”, “text”, “numerical”, “date” are not taken into account at the moment. </w:t>
      </w:r>
    </w:p>
    <w:p>
      <w:pPr>
        <w:pStyle w:val="TextBody"/>
        <w:rPr/>
      </w:pPr>
      <w:r>
        <w:rPr/>
        <w:t>For CLM hospital t</w:t>
      </w:r>
      <w:r>
        <w:rPr/>
        <w:t xml:space="preserve">he  </w:t>
      </w:r>
      <w:r>
        <w:rPr/>
        <w:t xml:space="preserve">file </w:t>
      </w:r>
      <w:r>
        <w:rPr/>
        <w:t>Variables_CLM_2018_11_02_annotated.xlsx can be used as a metadata file if it is converted to csv format first</w:t>
      </w:r>
      <w:bookmarkStart w:id="0" w:name="_GoBack"/>
      <w:bookmarkEnd w:id="0"/>
      <w:r>
        <w:rPr/>
        <w:t xml:space="preserve">. Then use as col_val </w:t>
      </w:r>
      <w:r>
        <w:rPr>
          <w:i/>
        </w:rPr>
        <w:t>VariableCode</w:t>
      </w:r>
      <w:r>
        <w:rPr/>
        <w:t xml:space="preserve"> and col_type </w:t>
      </w:r>
      <w:r>
        <w:rPr>
          <w:i/>
        </w:rPr>
        <w:t>Type</w:t>
      </w:r>
      <w:r>
        <w:rPr/>
        <w:t xml:space="preserve">. </w:t>
      </w:r>
    </w:p>
    <w:p>
      <w:pPr>
        <w:pStyle w:val="Heading2"/>
        <w:rPr/>
      </w:pPr>
      <w:r>
        <w:rPr/>
        <w:t>Running qctab.exe standalone windows executable</w:t>
      </w:r>
    </w:p>
    <w:p>
      <w:pPr>
        <w:pStyle w:val="Normal"/>
        <w:widowControl/>
        <w:bidi w:val="0"/>
        <w:spacing w:lineRule="auto" w:line="259" w:before="0" w:after="160"/>
        <w:jc w:val="left"/>
        <w:rPr/>
      </w:pPr>
      <w:r>
        <w:rPr/>
        <w:t xml:space="preserve"> </w:t>
      </w:r>
      <w:r>
        <w:rPr/>
        <w:t xml:space="preserve">The command is similar with the above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ndale Mono">
    <w:charset w:val="01"/>
    <w:family w:val="auto"/>
    <w:pitch w:val="fixed"/>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4a5882"/>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a5882"/>
    <w:pPr>
      <w:keepNext/>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588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a588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a5882"/>
    <w:rPr>
      <w:color w:val="0563C1" w:themeColor="hyperlink"/>
      <w:u w:val="single"/>
    </w:rPr>
  </w:style>
  <w:style w:type="character" w:styleId="UnresolvedMention">
    <w:name w:val="Unresolved Mention"/>
    <w:basedOn w:val="DefaultParagraphFont"/>
    <w:uiPriority w:val="99"/>
    <w:semiHidden/>
    <w:unhideWhenUsed/>
    <w:qFormat/>
    <w:rsid w:val="004a5882"/>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a5882"/>
    <w:pPr>
      <w:spacing w:before="0" w:after="160"/>
      <w:ind w:left="720" w:hanging="0"/>
      <w:contextualSpacing/>
    </w:pPr>
    <w:rPr/>
  </w:style>
  <w:style w:type="paragraph" w:styleId="Untitled1">
    <w:name w:val="Untitled1"/>
    <w:basedOn w:val="TextBody"/>
    <w:qFormat/>
    <w:pPr/>
    <w:rPr>
      <w:rFonts w:ascii="Andale Mono" w:hAnsi="Andale Mono"/>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ueb-wim/DataQualityControlTool/tree/master/qctoo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LibreOffice/5.1.6.2$Linux_X86_64 LibreOffice_project/10m0$Build-2</Application>
  <Pages>1</Pages>
  <Words>217</Words>
  <Characters>1194</Characters>
  <CharactersWithSpaces>1400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2018-11-06T10:26:00Z</dcterms:created>
  <dc:creator>Iosif Spart</dc:creator>
  <dc:description/>
  <dc:language>en-US</dc:language>
  <cp:lastModifiedBy/>
  <dcterms:modified xsi:type="dcterms:W3CDTF">2018-11-14T11:25:43Z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