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66E81" w14:textId="77777777" w:rsidR="00EE3847" w:rsidRDefault="00EE3847"/>
    <w:p w14:paraId="7A6A1E2E" w14:textId="77777777" w:rsidR="00EE3847" w:rsidRDefault="00EE3847"/>
    <w:p w14:paraId="5414CA50" w14:textId="77777777" w:rsidR="00EE3847" w:rsidRDefault="00EE3847"/>
    <w:p w14:paraId="3CA245CA" w14:textId="77777777" w:rsidR="00EE3847" w:rsidRDefault="00EE3847"/>
    <w:p w14:paraId="385C3159" w14:textId="77777777" w:rsidR="00EE3847" w:rsidRDefault="00EE3847"/>
    <w:p w14:paraId="43DDEA70" w14:textId="77777777" w:rsidR="00EE3847" w:rsidRDefault="00EE3847"/>
    <w:p w14:paraId="3377B2FD" w14:textId="77777777" w:rsidR="00EE3847" w:rsidRDefault="00EE3847"/>
    <w:p w14:paraId="121A67C2" w14:textId="77777777" w:rsidR="00EE3847" w:rsidRDefault="00646433">
      <w:pPr>
        <w:pBdr>
          <w:top w:val="nil"/>
          <w:left w:val="nil"/>
          <w:bottom w:val="nil"/>
          <w:right w:val="nil"/>
          <w:between w:val="nil"/>
        </w:pBdr>
        <w:jc w:val="center"/>
        <w:rPr>
          <w:rFonts w:ascii="Times New Roman" w:eastAsia="Times New Roman" w:hAnsi="Times New Roman" w:cs="Times New Roman"/>
          <w:b/>
          <w:color w:val="000000"/>
          <w:sz w:val="52"/>
          <w:szCs w:val="52"/>
        </w:rPr>
      </w:pPr>
      <w:r>
        <w:rPr>
          <w:rFonts w:ascii="Times New Roman" w:eastAsia="Times New Roman" w:hAnsi="Times New Roman" w:cs="Times New Roman"/>
          <w:b/>
          <w:sz w:val="52"/>
          <w:szCs w:val="52"/>
        </w:rPr>
        <w:t xml:space="preserve">The </w:t>
      </w:r>
      <w:r>
        <w:rPr>
          <w:rFonts w:ascii="Times New Roman" w:eastAsia="Times New Roman" w:hAnsi="Times New Roman" w:cs="Times New Roman"/>
          <w:b/>
          <w:color w:val="000000"/>
          <w:sz w:val="52"/>
          <w:szCs w:val="52"/>
        </w:rPr>
        <w:t>Medical Informatics Platform (MIP)</w:t>
      </w:r>
    </w:p>
    <w:p w14:paraId="1A0B3AC5" w14:textId="77777777" w:rsidR="00EE3847" w:rsidRDefault="00EE3847"/>
    <w:p w14:paraId="3BDA615F" w14:textId="77777777" w:rsidR="00EE3847" w:rsidRDefault="00EE3847"/>
    <w:p w14:paraId="43D65021" w14:textId="77777777" w:rsidR="00EE3847" w:rsidRDefault="00EE3847"/>
    <w:p w14:paraId="0FCCDAEE" w14:textId="77777777" w:rsidR="00EE3847" w:rsidRDefault="00EE3847"/>
    <w:p w14:paraId="40F7A73D" w14:textId="77777777" w:rsidR="00EE3847" w:rsidRDefault="00EE3847"/>
    <w:p w14:paraId="77D7B3A3" w14:textId="77777777" w:rsidR="00EE3847" w:rsidRDefault="00646433">
      <w:pPr>
        <w:pBdr>
          <w:top w:val="nil"/>
          <w:left w:val="nil"/>
          <w:bottom w:val="nil"/>
          <w:right w:val="nil"/>
          <w:between w:val="nil"/>
        </w:pBdr>
        <w:jc w:val="center"/>
        <w:rPr>
          <w:rFonts w:ascii="Times New Roman" w:eastAsia="Times New Roman" w:hAnsi="Times New Roman" w:cs="Times New Roman"/>
          <w:b/>
          <w:color w:val="000000"/>
          <w:sz w:val="52"/>
          <w:szCs w:val="52"/>
        </w:rPr>
      </w:pPr>
      <w:r>
        <w:rPr>
          <w:rFonts w:ascii="Times New Roman" w:eastAsia="Times New Roman" w:hAnsi="Times New Roman" w:cs="Times New Roman"/>
          <w:b/>
          <w:sz w:val="52"/>
          <w:szCs w:val="52"/>
        </w:rPr>
        <w:t xml:space="preserve">Data Management Guideline </w:t>
      </w:r>
    </w:p>
    <w:p w14:paraId="2913644F" w14:textId="77777777" w:rsidR="00EE3847" w:rsidRDefault="00EE3847"/>
    <w:p w14:paraId="67FBFA59" w14:textId="77777777" w:rsidR="00EE3847" w:rsidRDefault="00EE3847"/>
    <w:p w14:paraId="48C00565" w14:textId="77777777" w:rsidR="00EE3847" w:rsidRDefault="00EE3847"/>
    <w:p w14:paraId="099BBE19" w14:textId="77777777" w:rsidR="00EE3847" w:rsidRDefault="00EE3847"/>
    <w:p w14:paraId="36D886B8" w14:textId="77777777" w:rsidR="00EE3847" w:rsidRDefault="00EE3847"/>
    <w:p w14:paraId="2BB51F2E" w14:textId="77777777" w:rsidR="00EE3847" w:rsidRDefault="00EE3847"/>
    <w:p w14:paraId="5E79F57C" w14:textId="77777777" w:rsidR="00EE3847" w:rsidRDefault="00646433">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Author (MIP Support Team)</w:t>
      </w:r>
    </w:p>
    <w:p w14:paraId="07CB84B8" w14:textId="4B516679" w:rsidR="00EE3847" w:rsidRDefault="00646433">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Version 0</w:t>
      </w:r>
      <w:r>
        <w:rPr>
          <w:rFonts w:ascii="Times New Roman" w:eastAsia="Times New Roman" w:hAnsi="Times New Roman" w:cs="Times New Roman"/>
          <w:b/>
          <w:sz w:val="36"/>
          <w:szCs w:val="36"/>
        </w:rPr>
        <w:t>3.</w:t>
      </w:r>
      <w:r w:rsidR="008A7963">
        <w:rPr>
          <w:rFonts w:ascii="Times New Roman" w:eastAsia="Times New Roman" w:hAnsi="Times New Roman" w:cs="Times New Roman"/>
          <w:b/>
          <w:sz w:val="36"/>
          <w:szCs w:val="36"/>
        </w:rPr>
        <w:t>1</w:t>
      </w:r>
      <w:r>
        <w:rPr>
          <w:rFonts w:ascii="Times New Roman" w:eastAsia="Times New Roman" w:hAnsi="Times New Roman" w:cs="Times New Roman"/>
          <w:b/>
          <w:color w:val="000000"/>
          <w:sz w:val="36"/>
          <w:szCs w:val="36"/>
        </w:rPr>
        <w:t xml:space="preserve"> </w:t>
      </w:r>
    </w:p>
    <w:p w14:paraId="25AF4530" w14:textId="4873195B" w:rsidR="00EE3847" w:rsidRDefault="00646433">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w:t>
      </w:r>
      <w:r>
        <w:rPr>
          <w:rFonts w:ascii="Times New Roman" w:eastAsia="Times New Roman" w:hAnsi="Times New Roman" w:cs="Times New Roman"/>
          <w:b/>
          <w:sz w:val="36"/>
          <w:szCs w:val="36"/>
        </w:rPr>
        <w:t>2021</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b/>
          <w:sz w:val="36"/>
          <w:szCs w:val="36"/>
        </w:rPr>
        <w:t>1</w:t>
      </w:r>
      <w:r w:rsidR="004872DA">
        <w:rPr>
          <w:rFonts w:ascii="Times New Roman" w:eastAsia="Times New Roman" w:hAnsi="Times New Roman" w:cs="Times New Roman"/>
          <w:b/>
          <w:sz w:val="36"/>
          <w:szCs w:val="36"/>
        </w:rPr>
        <w:t>2</w:t>
      </w:r>
      <w:r>
        <w:rPr>
          <w:rFonts w:ascii="Times New Roman" w:eastAsia="Times New Roman" w:hAnsi="Times New Roman" w:cs="Times New Roman"/>
          <w:b/>
          <w:sz w:val="36"/>
          <w:szCs w:val="36"/>
        </w:rPr>
        <w:t xml:space="preserve"> </w:t>
      </w:r>
      <w:r w:rsidR="00D365CF">
        <w:rPr>
          <w:rFonts w:ascii="Times New Roman" w:eastAsia="Times New Roman" w:hAnsi="Times New Roman" w:cs="Times New Roman"/>
          <w:b/>
          <w:sz w:val="36"/>
          <w:szCs w:val="36"/>
        </w:rPr>
        <w:t>22</w:t>
      </w:r>
      <w:r>
        <w:rPr>
          <w:rFonts w:ascii="Times New Roman" w:eastAsia="Times New Roman" w:hAnsi="Times New Roman" w:cs="Times New Roman"/>
          <w:b/>
          <w:color w:val="000000"/>
          <w:sz w:val="36"/>
          <w:szCs w:val="36"/>
        </w:rPr>
        <w:t>)</w:t>
      </w:r>
    </w:p>
    <w:p w14:paraId="4FFDFAB5" w14:textId="77777777" w:rsidR="00EE3847" w:rsidRDefault="00EE3847"/>
    <w:p w14:paraId="5D87DB67" w14:textId="77777777" w:rsidR="00EE3847" w:rsidRDefault="00646433">
      <w:r>
        <w:br w:type="page"/>
      </w:r>
    </w:p>
    <w:p w14:paraId="3FF8DC9A" w14:textId="77777777" w:rsidR="00EE3847" w:rsidRDefault="00646433">
      <w:pPr>
        <w:pBdr>
          <w:top w:val="nil"/>
          <w:left w:val="nil"/>
          <w:bottom w:val="nil"/>
          <w:right w:val="nil"/>
          <w:between w:val="nil"/>
        </w:pBdr>
        <w:tabs>
          <w:tab w:val="left" w:pos="0"/>
        </w:tabs>
        <w:spacing w:before="0" w:after="240"/>
        <w:jc w:val="center"/>
        <w:rPr>
          <w:b/>
          <w:color w:val="000000"/>
          <w:sz w:val="32"/>
          <w:szCs w:val="32"/>
        </w:rPr>
      </w:pPr>
      <w:bookmarkStart w:id="0" w:name="_gjdgxs" w:colFirst="0" w:colLast="0"/>
      <w:bookmarkEnd w:id="0"/>
      <w:r>
        <w:rPr>
          <w:b/>
          <w:color w:val="000000"/>
          <w:sz w:val="32"/>
          <w:szCs w:val="32"/>
        </w:rPr>
        <w:lastRenderedPageBreak/>
        <w:t>Document Control</w:t>
      </w:r>
    </w:p>
    <w:tbl>
      <w:tblPr>
        <w:tblStyle w:val="Sous-titreCa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8"/>
        <w:gridCol w:w="6618"/>
      </w:tblGrid>
      <w:tr w:rsidR="00EE3847" w14:paraId="14AD30A7" w14:textId="77777777">
        <w:tc>
          <w:tcPr>
            <w:tcW w:w="2988" w:type="dxa"/>
            <w:tcBorders>
              <w:top w:val="single" w:sz="4" w:space="0" w:color="000000"/>
              <w:left w:val="single" w:sz="4" w:space="0" w:color="000000"/>
              <w:bottom w:val="single" w:sz="4" w:space="0" w:color="000000"/>
              <w:right w:val="single" w:sz="4" w:space="0" w:color="000000"/>
            </w:tcBorders>
            <w:shd w:val="clear" w:color="auto" w:fill="F2F2F2"/>
          </w:tcPr>
          <w:p w14:paraId="4933E626" w14:textId="77777777" w:rsidR="00EE3847" w:rsidRDefault="00646433">
            <w:pPr>
              <w:pBdr>
                <w:top w:val="nil"/>
                <w:left w:val="nil"/>
                <w:bottom w:val="nil"/>
                <w:right w:val="nil"/>
                <w:between w:val="nil"/>
              </w:pBdr>
              <w:spacing w:before="0"/>
              <w:jc w:val="left"/>
              <w:rPr>
                <w:color w:val="000000"/>
              </w:rPr>
            </w:pPr>
            <w:r>
              <w:rPr>
                <w:color w:val="000000"/>
              </w:rPr>
              <w:t>Document Owner</w:t>
            </w:r>
          </w:p>
        </w:tc>
        <w:tc>
          <w:tcPr>
            <w:tcW w:w="6618" w:type="dxa"/>
            <w:tcBorders>
              <w:top w:val="single" w:sz="4" w:space="0" w:color="000000"/>
              <w:left w:val="single" w:sz="4" w:space="0" w:color="000000"/>
              <w:bottom w:val="single" w:sz="4" w:space="0" w:color="000000"/>
              <w:right w:val="single" w:sz="4" w:space="0" w:color="000000"/>
            </w:tcBorders>
            <w:shd w:val="clear" w:color="auto" w:fill="auto"/>
          </w:tcPr>
          <w:p w14:paraId="6711105A" w14:textId="77777777" w:rsidR="00EE3847" w:rsidRDefault="00646433">
            <w:pPr>
              <w:pBdr>
                <w:top w:val="nil"/>
                <w:left w:val="nil"/>
                <w:bottom w:val="nil"/>
                <w:right w:val="nil"/>
                <w:between w:val="nil"/>
              </w:pBdr>
              <w:spacing w:before="0"/>
              <w:jc w:val="left"/>
              <w:rPr>
                <w:color w:val="000000"/>
              </w:rPr>
            </w:pPr>
            <w:r>
              <w:t>HBP/EBRRAINS The</w:t>
            </w:r>
            <w:r>
              <w:rPr>
                <w:color w:val="000000"/>
              </w:rPr>
              <w:t xml:space="preserve"> MIP Support Team</w:t>
            </w:r>
          </w:p>
        </w:tc>
      </w:tr>
      <w:tr w:rsidR="00EE3847" w14:paraId="6FD34FA6" w14:textId="77777777">
        <w:tc>
          <w:tcPr>
            <w:tcW w:w="2988" w:type="dxa"/>
            <w:tcBorders>
              <w:top w:val="single" w:sz="4" w:space="0" w:color="000000"/>
              <w:left w:val="single" w:sz="4" w:space="0" w:color="000000"/>
              <w:bottom w:val="single" w:sz="4" w:space="0" w:color="000000"/>
              <w:right w:val="single" w:sz="4" w:space="0" w:color="000000"/>
            </w:tcBorders>
            <w:shd w:val="clear" w:color="auto" w:fill="F2F2F2"/>
          </w:tcPr>
          <w:p w14:paraId="533035FB" w14:textId="77777777" w:rsidR="00EE3847" w:rsidRDefault="00646433">
            <w:pPr>
              <w:pBdr>
                <w:top w:val="nil"/>
                <w:left w:val="nil"/>
                <w:bottom w:val="nil"/>
                <w:right w:val="nil"/>
                <w:between w:val="nil"/>
              </w:pBdr>
              <w:spacing w:before="0"/>
              <w:jc w:val="left"/>
              <w:rPr>
                <w:color w:val="000000"/>
              </w:rPr>
            </w:pPr>
            <w:r>
              <w:rPr>
                <w:color w:val="000000"/>
              </w:rPr>
              <w:t>Document Type</w:t>
            </w:r>
          </w:p>
        </w:tc>
        <w:tc>
          <w:tcPr>
            <w:tcW w:w="6618" w:type="dxa"/>
            <w:tcBorders>
              <w:top w:val="single" w:sz="4" w:space="0" w:color="000000"/>
              <w:left w:val="single" w:sz="4" w:space="0" w:color="000000"/>
              <w:bottom w:val="single" w:sz="4" w:space="0" w:color="000000"/>
              <w:right w:val="single" w:sz="4" w:space="0" w:color="000000"/>
            </w:tcBorders>
            <w:shd w:val="clear" w:color="auto" w:fill="auto"/>
          </w:tcPr>
          <w:p w14:paraId="7B93CAAD" w14:textId="77777777" w:rsidR="00EE3847" w:rsidRDefault="00646433">
            <w:pPr>
              <w:pBdr>
                <w:top w:val="nil"/>
                <w:left w:val="nil"/>
                <w:bottom w:val="nil"/>
                <w:right w:val="nil"/>
                <w:between w:val="nil"/>
              </w:pBdr>
              <w:spacing w:before="0"/>
              <w:jc w:val="left"/>
              <w:rPr>
                <w:color w:val="000000"/>
              </w:rPr>
            </w:pPr>
            <w:r>
              <w:rPr>
                <w:color w:val="000000"/>
              </w:rPr>
              <w:t>MIP User Guide</w:t>
            </w:r>
          </w:p>
        </w:tc>
      </w:tr>
      <w:tr w:rsidR="00EE3847" w14:paraId="6772BA3C" w14:textId="77777777">
        <w:tc>
          <w:tcPr>
            <w:tcW w:w="2988" w:type="dxa"/>
            <w:tcBorders>
              <w:top w:val="single" w:sz="4" w:space="0" w:color="000000"/>
              <w:left w:val="single" w:sz="4" w:space="0" w:color="000000"/>
              <w:bottom w:val="single" w:sz="4" w:space="0" w:color="000000"/>
              <w:right w:val="single" w:sz="4" w:space="0" w:color="000000"/>
            </w:tcBorders>
            <w:shd w:val="clear" w:color="auto" w:fill="F2F2F2"/>
          </w:tcPr>
          <w:p w14:paraId="18A37670" w14:textId="77777777" w:rsidR="00EE3847" w:rsidRDefault="00646433">
            <w:pPr>
              <w:pBdr>
                <w:top w:val="nil"/>
                <w:left w:val="nil"/>
                <w:bottom w:val="nil"/>
                <w:right w:val="nil"/>
                <w:between w:val="nil"/>
              </w:pBdr>
              <w:spacing w:before="0"/>
              <w:jc w:val="left"/>
              <w:rPr>
                <w:color w:val="000000"/>
              </w:rPr>
            </w:pPr>
            <w:r>
              <w:rPr>
                <w:color w:val="000000"/>
              </w:rPr>
              <w:t>Document Purpose</w:t>
            </w:r>
          </w:p>
        </w:tc>
        <w:tc>
          <w:tcPr>
            <w:tcW w:w="6618" w:type="dxa"/>
            <w:tcBorders>
              <w:top w:val="single" w:sz="4" w:space="0" w:color="000000"/>
              <w:left w:val="single" w:sz="4" w:space="0" w:color="000000"/>
              <w:bottom w:val="single" w:sz="4" w:space="0" w:color="000000"/>
              <w:right w:val="single" w:sz="4" w:space="0" w:color="000000"/>
            </w:tcBorders>
            <w:shd w:val="clear" w:color="auto" w:fill="auto"/>
          </w:tcPr>
          <w:p w14:paraId="52036627" w14:textId="77777777" w:rsidR="00EE3847" w:rsidRDefault="00646433">
            <w:pPr>
              <w:pBdr>
                <w:top w:val="nil"/>
                <w:left w:val="nil"/>
                <w:bottom w:val="nil"/>
                <w:right w:val="nil"/>
                <w:between w:val="nil"/>
              </w:pBdr>
              <w:spacing w:before="0"/>
              <w:jc w:val="left"/>
              <w:rPr>
                <w:color w:val="000000"/>
              </w:rPr>
            </w:pPr>
            <w:r>
              <w:rPr>
                <w:color w:val="000000"/>
              </w:rPr>
              <w:t xml:space="preserve">To </w:t>
            </w:r>
            <w:r>
              <w:t xml:space="preserve">provide general guidelines and </w:t>
            </w:r>
            <w:r>
              <w:rPr>
                <w:color w:val="000000"/>
              </w:rPr>
              <w:t xml:space="preserve">descriptions </w:t>
            </w:r>
            <w:r>
              <w:t xml:space="preserve">around data management practices </w:t>
            </w:r>
            <w:r>
              <w:rPr>
                <w:color w:val="000000"/>
              </w:rPr>
              <w:t xml:space="preserve">to execute </w:t>
            </w:r>
            <w:proofErr w:type="gramStart"/>
            <w:r>
              <w:rPr>
                <w:color w:val="000000"/>
              </w:rPr>
              <w:t>in order to</w:t>
            </w:r>
            <w:proofErr w:type="gramEnd"/>
            <w:r>
              <w:rPr>
                <w:color w:val="000000"/>
              </w:rPr>
              <w:t xml:space="preserve">, leveraging the MIP </w:t>
            </w:r>
            <w:r>
              <w:t>data</w:t>
            </w:r>
            <w:r>
              <w:rPr>
                <w:color w:val="000000"/>
              </w:rPr>
              <w:t xml:space="preserve"> tools, achieve the processing of </w:t>
            </w:r>
            <w:r>
              <w:t xml:space="preserve">institute's </w:t>
            </w:r>
            <w:r>
              <w:rPr>
                <w:color w:val="000000"/>
              </w:rPr>
              <w:t>data before</w:t>
            </w:r>
            <w:r>
              <w:t xml:space="preserve"> being</w:t>
            </w:r>
            <w:r>
              <w:rPr>
                <w:color w:val="000000"/>
              </w:rPr>
              <w:t xml:space="preserve"> </w:t>
            </w:r>
            <w:r>
              <w:t>ingested</w:t>
            </w:r>
            <w:r>
              <w:rPr>
                <w:color w:val="000000"/>
              </w:rPr>
              <w:t xml:space="preserve"> to the MIP analy</w:t>
            </w:r>
            <w:r>
              <w:t xml:space="preserve">sis engine. </w:t>
            </w:r>
          </w:p>
        </w:tc>
      </w:tr>
    </w:tbl>
    <w:p w14:paraId="375F885B" w14:textId="77777777" w:rsidR="00EE3847" w:rsidRDefault="00EE3847"/>
    <w:tbl>
      <w:tblPr>
        <w:tblStyle w:val="a"/>
        <w:tblW w:w="960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7"/>
        <w:gridCol w:w="2151"/>
        <w:gridCol w:w="4730"/>
        <w:gridCol w:w="1148"/>
      </w:tblGrid>
      <w:tr w:rsidR="00EE3847" w14:paraId="55D59C9F" w14:textId="77777777">
        <w:tc>
          <w:tcPr>
            <w:tcW w:w="1577" w:type="dxa"/>
            <w:tcBorders>
              <w:top w:val="single" w:sz="4" w:space="0" w:color="000000"/>
              <w:left w:val="single" w:sz="4" w:space="0" w:color="000000"/>
              <w:bottom w:val="single" w:sz="4" w:space="0" w:color="000000"/>
              <w:right w:val="single" w:sz="4" w:space="0" w:color="000000"/>
            </w:tcBorders>
            <w:shd w:val="clear" w:color="auto" w:fill="F2F2F2"/>
          </w:tcPr>
          <w:p w14:paraId="66FEEEDC" w14:textId="77777777" w:rsidR="00EE3847" w:rsidRDefault="00646433">
            <w:pPr>
              <w:pBdr>
                <w:top w:val="nil"/>
                <w:left w:val="nil"/>
                <w:bottom w:val="nil"/>
                <w:right w:val="nil"/>
                <w:between w:val="nil"/>
              </w:pBdr>
              <w:spacing w:before="0"/>
              <w:jc w:val="left"/>
              <w:rPr>
                <w:color w:val="000000"/>
              </w:rPr>
            </w:pPr>
            <w:r>
              <w:rPr>
                <w:color w:val="000000"/>
              </w:rPr>
              <w:t>Date of update</w:t>
            </w:r>
          </w:p>
        </w:tc>
        <w:tc>
          <w:tcPr>
            <w:tcW w:w="2151" w:type="dxa"/>
            <w:tcBorders>
              <w:top w:val="single" w:sz="4" w:space="0" w:color="000000"/>
              <w:left w:val="single" w:sz="4" w:space="0" w:color="000000"/>
              <w:bottom w:val="single" w:sz="4" w:space="0" w:color="000000"/>
              <w:right w:val="single" w:sz="4" w:space="0" w:color="000000"/>
            </w:tcBorders>
            <w:shd w:val="clear" w:color="auto" w:fill="F2F2F2"/>
          </w:tcPr>
          <w:p w14:paraId="5D1E6C06" w14:textId="77777777" w:rsidR="00EE3847" w:rsidRDefault="00646433">
            <w:pPr>
              <w:pBdr>
                <w:top w:val="nil"/>
                <w:left w:val="nil"/>
                <w:bottom w:val="nil"/>
                <w:right w:val="nil"/>
                <w:between w:val="nil"/>
              </w:pBdr>
              <w:spacing w:before="0"/>
              <w:jc w:val="left"/>
              <w:rPr>
                <w:color w:val="000000"/>
              </w:rPr>
            </w:pPr>
            <w:r>
              <w:rPr>
                <w:color w:val="000000"/>
              </w:rPr>
              <w:t>Updated by (author name)</w:t>
            </w:r>
          </w:p>
        </w:tc>
        <w:tc>
          <w:tcPr>
            <w:tcW w:w="4730" w:type="dxa"/>
            <w:tcBorders>
              <w:top w:val="single" w:sz="4" w:space="0" w:color="000000"/>
              <w:left w:val="single" w:sz="4" w:space="0" w:color="000000"/>
              <w:bottom w:val="single" w:sz="4" w:space="0" w:color="000000"/>
              <w:right w:val="single" w:sz="4" w:space="0" w:color="000000"/>
            </w:tcBorders>
            <w:shd w:val="clear" w:color="auto" w:fill="F2F2F2"/>
          </w:tcPr>
          <w:p w14:paraId="732316EA" w14:textId="77777777" w:rsidR="00EE3847" w:rsidRDefault="00646433">
            <w:pPr>
              <w:pBdr>
                <w:top w:val="nil"/>
                <w:left w:val="nil"/>
                <w:bottom w:val="nil"/>
                <w:right w:val="nil"/>
                <w:between w:val="nil"/>
              </w:pBdr>
              <w:spacing w:before="0"/>
              <w:jc w:val="left"/>
              <w:rPr>
                <w:color w:val="000000"/>
              </w:rPr>
            </w:pPr>
            <w:r>
              <w:rPr>
                <w:color w:val="000000"/>
              </w:rPr>
              <w:t>Changes Made with Brief Description</w:t>
            </w:r>
          </w:p>
        </w:tc>
        <w:tc>
          <w:tcPr>
            <w:tcW w:w="1148" w:type="dxa"/>
            <w:tcBorders>
              <w:top w:val="single" w:sz="4" w:space="0" w:color="000000"/>
              <w:left w:val="single" w:sz="4" w:space="0" w:color="000000"/>
              <w:bottom w:val="single" w:sz="4" w:space="0" w:color="000000"/>
              <w:right w:val="single" w:sz="4" w:space="0" w:color="000000"/>
            </w:tcBorders>
            <w:shd w:val="clear" w:color="auto" w:fill="F2F2F2"/>
          </w:tcPr>
          <w:p w14:paraId="24330F10" w14:textId="65C7ADB0" w:rsidR="00EE3847" w:rsidRDefault="00646433">
            <w:pPr>
              <w:pBdr>
                <w:top w:val="nil"/>
                <w:left w:val="nil"/>
                <w:bottom w:val="nil"/>
                <w:right w:val="nil"/>
                <w:between w:val="nil"/>
              </w:pBdr>
              <w:spacing w:before="0"/>
              <w:jc w:val="left"/>
              <w:rPr>
                <w:color w:val="000000"/>
              </w:rPr>
            </w:pPr>
            <w:r>
              <w:rPr>
                <w:color w:val="000000"/>
              </w:rPr>
              <w:t>Version</w:t>
            </w:r>
          </w:p>
        </w:tc>
      </w:tr>
      <w:tr w:rsidR="00EE3847" w14:paraId="3D13CD59"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7EE6685C" w14:textId="77777777" w:rsidR="00EE3847" w:rsidRDefault="00646433">
            <w:pPr>
              <w:pBdr>
                <w:top w:val="nil"/>
                <w:left w:val="nil"/>
                <w:bottom w:val="nil"/>
                <w:right w:val="nil"/>
                <w:between w:val="nil"/>
              </w:pBdr>
              <w:spacing w:before="0"/>
              <w:jc w:val="left"/>
              <w:rPr>
                <w:color w:val="000000"/>
              </w:rPr>
            </w:pPr>
            <w:r>
              <w:rPr>
                <w:color w:val="000000"/>
              </w:rPr>
              <w:t>2019 05 24</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683E8123" w14:textId="77777777" w:rsidR="00EE3847" w:rsidRDefault="00646433">
            <w:pPr>
              <w:pBdr>
                <w:top w:val="nil"/>
                <w:left w:val="nil"/>
                <w:bottom w:val="nil"/>
                <w:right w:val="nil"/>
                <w:between w:val="nil"/>
              </w:pBdr>
              <w:spacing w:before="0"/>
              <w:jc w:val="left"/>
              <w:rPr>
                <w:color w:val="000000"/>
              </w:rPr>
            </w:pPr>
            <w:proofErr w:type="spellStart"/>
            <w:r>
              <w:rPr>
                <w:color w:val="000000"/>
              </w:rPr>
              <w:t>Iosif</w:t>
            </w:r>
            <w:proofErr w:type="spellEnd"/>
            <w:r>
              <w:rPr>
                <w:color w:val="000000"/>
              </w:rPr>
              <w:t xml:space="preserve"> </w:t>
            </w:r>
            <w:proofErr w:type="spellStart"/>
            <w:r>
              <w:rPr>
                <w:color w:val="000000"/>
              </w:rPr>
              <w:t>Spartalis</w:t>
            </w:r>
            <w:proofErr w:type="spellEnd"/>
          </w:p>
          <w:p w14:paraId="40ED1553" w14:textId="77777777" w:rsidR="00EE3847" w:rsidRDefault="00646433">
            <w:pPr>
              <w:pBdr>
                <w:top w:val="nil"/>
                <w:left w:val="nil"/>
                <w:bottom w:val="nil"/>
                <w:right w:val="nil"/>
                <w:between w:val="nil"/>
              </w:pBdr>
              <w:spacing w:before="0"/>
              <w:jc w:val="left"/>
              <w:rPr>
                <w:color w:val="000000"/>
              </w:rPr>
            </w:pPr>
            <w:r>
              <w:rPr>
                <w:color w:val="000000"/>
              </w:rPr>
              <w:t xml:space="preserve">Kostis </w:t>
            </w:r>
            <w:proofErr w:type="spellStart"/>
            <w:r>
              <w:rPr>
                <w:color w:val="000000"/>
              </w:rPr>
              <w:t>Karozos</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6257E36C" w14:textId="77777777" w:rsidR="00EE3847" w:rsidRDefault="00646433">
            <w:pPr>
              <w:pBdr>
                <w:top w:val="nil"/>
                <w:left w:val="nil"/>
                <w:bottom w:val="nil"/>
                <w:right w:val="nil"/>
                <w:between w:val="nil"/>
              </w:pBdr>
              <w:spacing w:before="0"/>
              <w:jc w:val="left"/>
              <w:rPr>
                <w:color w:val="000000"/>
              </w:rPr>
            </w:pPr>
            <w:r>
              <w:rPr>
                <w:color w:val="000000"/>
              </w:rPr>
              <w:t>Created 1.0 version of the document</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60BC9101" w14:textId="77777777" w:rsidR="00EE3847" w:rsidRDefault="00646433">
            <w:pPr>
              <w:pBdr>
                <w:top w:val="nil"/>
                <w:left w:val="nil"/>
                <w:bottom w:val="nil"/>
                <w:right w:val="nil"/>
                <w:between w:val="nil"/>
              </w:pBdr>
              <w:spacing w:before="0"/>
              <w:jc w:val="left"/>
              <w:rPr>
                <w:color w:val="000000"/>
              </w:rPr>
            </w:pPr>
            <w:r>
              <w:rPr>
                <w:color w:val="000000"/>
              </w:rPr>
              <w:t>01.00</w:t>
            </w:r>
          </w:p>
        </w:tc>
      </w:tr>
      <w:tr w:rsidR="00EE3847" w14:paraId="4D433496"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3BB99E15" w14:textId="77777777" w:rsidR="00EE3847" w:rsidRDefault="00646433">
            <w:pPr>
              <w:pBdr>
                <w:top w:val="nil"/>
                <w:left w:val="nil"/>
                <w:bottom w:val="nil"/>
                <w:right w:val="nil"/>
                <w:between w:val="nil"/>
              </w:pBdr>
              <w:spacing w:before="0"/>
              <w:jc w:val="left"/>
              <w:rPr>
                <w:color w:val="000000"/>
              </w:rPr>
            </w:pPr>
            <w:r>
              <w:rPr>
                <w:color w:val="000000"/>
              </w:rPr>
              <w:t>2019 08 29</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5AF261CC" w14:textId="77777777" w:rsidR="00EE3847" w:rsidRDefault="00646433">
            <w:pPr>
              <w:pBdr>
                <w:top w:val="nil"/>
                <w:left w:val="nil"/>
                <w:bottom w:val="nil"/>
                <w:right w:val="nil"/>
                <w:between w:val="nil"/>
              </w:pBdr>
              <w:spacing w:before="0"/>
              <w:jc w:val="left"/>
              <w:rPr>
                <w:color w:val="000000"/>
              </w:rPr>
            </w:pPr>
            <w:proofErr w:type="spellStart"/>
            <w:r>
              <w:rPr>
                <w:color w:val="000000"/>
              </w:rPr>
              <w:t>Iosif</w:t>
            </w:r>
            <w:proofErr w:type="spellEnd"/>
            <w:r>
              <w:rPr>
                <w:color w:val="000000"/>
              </w:rPr>
              <w:t xml:space="preserve"> </w:t>
            </w:r>
            <w:proofErr w:type="spellStart"/>
            <w:r>
              <w:rPr>
                <w:color w:val="000000"/>
              </w:rPr>
              <w:t>Spartalis</w:t>
            </w:r>
            <w:proofErr w:type="spellEnd"/>
          </w:p>
          <w:p w14:paraId="1F9EA49B" w14:textId="77777777" w:rsidR="00EE3847" w:rsidRDefault="00646433">
            <w:pPr>
              <w:pBdr>
                <w:top w:val="nil"/>
                <w:left w:val="nil"/>
                <w:bottom w:val="nil"/>
                <w:right w:val="nil"/>
                <w:between w:val="nil"/>
              </w:pBdr>
              <w:spacing w:before="0"/>
              <w:jc w:val="left"/>
              <w:rPr>
                <w:color w:val="000000"/>
              </w:rPr>
            </w:pPr>
            <w:r>
              <w:rPr>
                <w:color w:val="000000"/>
              </w:rPr>
              <w:t xml:space="preserve">Kostis </w:t>
            </w:r>
            <w:proofErr w:type="spellStart"/>
            <w:r>
              <w:rPr>
                <w:color w:val="000000"/>
              </w:rPr>
              <w:t>Karozos</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241D8B74" w14:textId="77777777" w:rsidR="00EE3847" w:rsidRDefault="00646433">
            <w:pPr>
              <w:pBdr>
                <w:top w:val="nil"/>
                <w:left w:val="nil"/>
                <w:bottom w:val="nil"/>
                <w:right w:val="nil"/>
                <w:between w:val="nil"/>
              </w:pBdr>
              <w:spacing w:before="0"/>
              <w:jc w:val="left"/>
              <w:rPr>
                <w:color w:val="000000"/>
              </w:rPr>
            </w:pPr>
            <w:r>
              <w:rPr>
                <w:color w:val="000000"/>
              </w:rPr>
              <w:t>Reorganized the Design of the Data Factory section. Explained in detail the mapping-tasks for a mock dataset.</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1C7B9D03" w14:textId="77777777" w:rsidR="00EE3847" w:rsidRDefault="00646433">
            <w:pPr>
              <w:pBdr>
                <w:top w:val="nil"/>
                <w:left w:val="nil"/>
                <w:bottom w:val="nil"/>
                <w:right w:val="nil"/>
                <w:between w:val="nil"/>
              </w:pBdr>
              <w:spacing w:before="0"/>
              <w:jc w:val="left"/>
              <w:rPr>
                <w:color w:val="000000"/>
              </w:rPr>
            </w:pPr>
            <w:r>
              <w:rPr>
                <w:color w:val="000000"/>
              </w:rPr>
              <w:t>01.10</w:t>
            </w:r>
          </w:p>
        </w:tc>
      </w:tr>
      <w:tr w:rsidR="00EE3847" w14:paraId="46CBC7C1"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264536AF" w14:textId="77777777" w:rsidR="00EE3847" w:rsidRDefault="00646433">
            <w:pPr>
              <w:pBdr>
                <w:top w:val="nil"/>
                <w:left w:val="nil"/>
                <w:bottom w:val="nil"/>
                <w:right w:val="nil"/>
                <w:between w:val="nil"/>
              </w:pBdr>
              <w:spacing w:before="0"/>
              <w:jc w:val="left"/>
              <w:rPr>
                <w:color w:val="000000"/>
              </w:rPr>
            </w:pPr>
            <w:r>
              <w:rPr>
                <w:color w:val="000000"/>
              </w:rPr>
              <w:t>2019 10 21</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484FA965" w14:textId="77777777" w:rsidR="00EE3847" w:rsidRDefault="00646433">
            <w:pPr>
              <w:pBdr>
                <w:top w:val="nil"/>
                <w:left w:val="nil"/>
                <w:bottom w:val="nil"/>
                <w:right w:val="nil"/>
                <w:between w:val="nil"/>
              </w:pBdr>
              <w:spacing w:before="0"/>
              <w:jc w:val="left"/>
              <w:rPr>
                <w:color w:val="000000"/>
              </w:rPr>
            </w:pPr>
            <w:proofErr w:type="spellStart"/>
            <w:r>
              <w:rPr>
                <w:color w:val="000000"/>
              </w:rPr>
              <w:t>Iosif</w:t>
            </w:r>
            <w:proofErr w:type="spellEnd"/>
            <w:r>
              <w:rPr>
                <w:color w:val="000000"/>
              </w:rPr>
              <w:t xml:space="preserve"> </w:t>
            </w:r>
            <w:proofErr w:type="spellStart"/>
            <w:r>
              <w:rPr>
                <w:color w:val="000000"/>
              </w:rPr>
              <w:t>Spartalis</w:t>
            </w:r>
            <w:proofErr w:type="spellEnd"/>
          </w:p>
          <w:p w14:paraId="33226F05" w14:textId="77777777" w:rsidR="00EE3847" w:rsidRDefault="00646433">
            <w:pPr>
              <w:pBdr>
                <w:top w:val="nil"/>
                <w:left w:val="nil"/>
                <w:bottom w:val="nil"/>
                <w:right w:val="nil"/>
                <w:between w:val="nil"/>
              </w:pBdr>
              <w:spacing w:before="0"/>
              <w:jc w:val="left"/>
              <w:rPr>
                <w:color w:val="000000"/>
              </w:rPr>
            </w:pPr>
            <w:r>
              <w:rPr>
                <w:color w:val="000000"/>
              </w:rPr>
              <w:t xml:space="preserve">Kostis </w:t>
            </w:r>
            <w:proofErr w:type="spellStart"/>
            <w:r>
              <w:rPr>
                <w:color w:val="000000"/>
              </w:rPr>
              <w:t>Karozos</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4B09D8CD" w14:textId="77777777" w:rsidR="00EE3847" w:rsidRDefault="00646433">
            <w:pPr>
              <w:pBdr>
                <w:top w:val="nil"/>
                <w:left w:val="nil"/>
                <w:bottom w:val="nil"/>
                <w:right w:val="nil"/>
                <w:between w:val="nil"/>
              </w:pBdr>
              <w:spacing w:before="0"/>
              <w:jc w:val="left"/>
              <w:rPr>
                <w:color w:val="000000"/>
              </w:rPr>
            </w:pPr>
            <w:r>
              <w:rPr>
                <w:color w:val="000000"/>
              </w:rPr>
              <w:t>Updated Data Factory deployment and usage scripts</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53CEFCF9" w14:textId="77777777" w:rsidR="00EE3847" w:rsidRDefault="00646433">
            <w:pPr>
              <w:pBdr>
                <w:top w:val="nil"/>
                <w:left w:val="nil"/>
                <w:bottom w:val="nil"/>
                <w:right w:val="nil"/>
                <w:between w:val="nil"/>
              </w:pBdr>
              <w:spacing w:before="0"/>
              <w:jc w:val="left"/>
              <w:rPr>
                <w:color w:val="000000"/>
              </w:rPr>
            </w:pPr>
            <w:r>
              <w:rPr>
                <w:color w:val="000000"/>
              </w:rPr>
              <w:t>01.20</w:t>
            </w:r>
          </w:p>
        </w:tc>
      </w:tr>
      <w:tr w:rsidR="00EE3847" w14:paraId="653479BB"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12BB1527" w14:textId="77777777" w:rsidR="00EE3847" w:rsidRDefault="00646433">
            <w:pPr>
              <w:pBdr>
                <w:top w:val="nil"/>
                <w:left w:val="nil"/>
                <w:bottom w:val="nil"/>
                <w:right w:val="nil"/>
                <w:between w:val="nil"/>
              </w:pBdr>
              <w:spacing w:before="0"/>
              <w:jc w:val="left"/>
              <w:rPr>
                <w:color w:val="000000"/>
              </w:rPr>
            </w:pPr>
            <w:r>
              <w:rPr>
                <w:color w:val="000000"/>
              </w:rPr>
              <w:t>2019 12 11</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2E272B12" w14:textId="77777777" w:rsidR="00EE3847" w:rsidRDefault="00646433">
            <w:pPr>
              <w:pBdr>
                <w:top w:val="nil"/>
                <w:left w:val="nil"/>
                <w:bottom w:val="nil"/>
                <w:right w:val="nil"/>
                <w:between w:val="nil"/>
              </w:pBdr>
              <w:spacing w:before="0"/>
              <w:jc w:val="left"/>
              <w:rPr>
                <w:color w:val="000000"/>
              </w:rPr>
            </w:pPr>
            <w:proofErr w:type="spellStart"/>
            <w:r>
              <w:rPr>
                <w:color w:val="000000"/>
              </w:rPr>
              <w:t>Iosif</w:t>
            </w:r>
            <w:proofErr w:type="spellEnd"/>
            <w:r>
              <w:rPr>
                <w:color w:val="000000"/>
              </w:rPr>
              <w:t xml:space="preserve"> </w:t>
            </w:r>
            <w:proofErr w:type="spellStart"/>
            <w:r>
              <w:rPr>
                <w:color w:val="000000"/>
              </w:rPr>
              <w:t>Spartalis</w:t>
            </w:r>
            <w:proofErr w:type="spellEnd"/>
          </w:p>
          <w:p w14:paraId="2FAC2A55" w14:textId="77777777" w:rsidR="00EE3847" w:rsidRDefault="00EE3847">
            <w:pPr>
              <w:pBdr>
                <w:top w:val="nil"/>
                <w:left w:val="nil"/>
                <w:bottom w:val="nil"/>
                <w:right w:val="nil"/>
                <w:between w:val="nil"/>
              </w:pBdr>
              <w:spacing w:before="0"/>
              <w:jc w:val="left"/>
              <w:rPr>
                <w:color w:val="000000"/>
              </w:rPr>
            </w:pP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7AE0BBB8" w14:textId="77777777" w:rsidR="00EE3847" w:rsidRDefault="00646433">
            <w:pPr>
              <w:pBdr>
                <w:top w:val="nil"/>
                <w:left w:val="nil"/>
                <w:bottom w:val="nil"/>
                <w:right w:val="nil"/>
                <w:between w:val="nil"/>
              </w:pBdr>
              <w:spacing w:before="0"/>
              <w:jc w:val="left"/>
              <w:rPr>
                <w:color w:val="000000"/>
              </w:rPr>
            </w:pPr>
            <w:r>
              <w:rPr>
                <w:color w:val="000000"/>
              </w:rPr>
              <w:t>Updated MRI pipeline execution </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1A8E6E91" w14:textId="77777777" w:rsidR="00EE3847" w:rsidRDefault="00646433">
            <w:pPr>
              <w:pBdr>
                <w:top w:val="nil"/>
                <w:left w:val="nil"/>
                <w:bottom w:val="nil"/>
                <w:right w:val="nil"/>
                <w:between w:val="nil"/>
              </w:pBdr>
              <w:spacing w:before="0"/>
              <w:jc w:val="left"/>
              <w:rPr>
                <w:color w:val="000000"/>
              </w:rPr>
            </w:pPr>
            <w:r>
              <w:rPr>
                <w:color w:val="000000"/>
              </w:rPr>
              <w:t>01.30</w:t>
            </w:r>
          </w:p>
        </w:tc>
      </w:tr>
      <w:tr w:rsidR="00EE3847" w14:paraId="32EBAC8A"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292ED898" w14:textId="77777777" w:rsidR="00EE3847" w:rsidRDefault="00646433">
            <w:pPr>
              <w:pBdr>
                <w:top w:val="nil"/>
                <w:left w:val="nil"/>
                <w:bottom w:val="nil"/>
                <w:right w:val="nil"/>
                <w:between w:val="nil"/>
              </w:pBdr>
              <w:spacing w:before="0"/>
              <w:jc w:val="left"/>
              <w:rPr>
                <w:color w:val="000000"/>
              </w:rPr>
            </w:pPr>
            <w:r>
              <w:rPr>
                <w:color w:val="000000"/>
              </w:rPr>
              <w:t>2019 12 12</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05381B03" w14:textId="77777777" w:rsidR="00EE3847" w:rsidRDefault="00646433">
            <w:pPr>
              <w:pBdr>
                <w:top w:val="nil"/>
                <w:left w:val="nil"/>
                <w:bottom w:val="nil"/>
                <w:right w:val="nil"/>
                <w:between w:val="nil"/>
              </w:pBdr>
              <w:spacing w:before="0"/>
              <w:jc w:val="left"/>
              <w:rPr>
                <w:color w:val="000000"/>
              </w:rPr>
            </w:pPr>
            <w:r>
              <w:rPr>
                <w:color w:val="000000"/>
              </w:rPr>
              <w:t xml:space="preserve">Christian </w:t>
            </w:r>
            <w:proofErr w:type="spellStart"/>
            <w:r>
              <w:rPr>
                <w:color w:val="000000"/>
              </w:rPr>
              <w:t>Dhondt</w:t>
            </w:r>
            <w:proofErr w:type="spellEnd"/>
          </w:p>
          <w:p w14:paraId="5470E2C2" w14:textId="77777777" w:rsidR="00EE3847" w:rsidRDefault="00EE3847">
            <w:pPr>
              <w:pBdr>
                <w:top w:val="nil"/>
                <w:left w:val="nil"/>
                <w:bottom w:val="nil"/>
                <w:right w:val="nil"/>
                <w:between w:val="nil"/>
              </w:pBdr>
              <w:spacing w:before="0"/>
              <w:jc w:val="left"/>
              <w:rPr>
                <w:color w:val="000000"/>
              </w:rPr>
            </w:pP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09B80DD0" w14:textId="77777777" w:rsidR="00EE3847" w:rsidRDefault="00646433">
            <w:pPr>
              <w:pBdr>
                <w:top w:val="nil"/>
                <w:left w:val="nil"/>
                <w:bottom w:val="nil"/>
                <w:right w:val="nil"/>
                <w:between w:val="nil"/>
              </w:pBdr>
              <w:spacing w:before="0"/>
              <w:jc w:val="left"/>
              <w:rPr>
                <w:color w:val="000000"/>
              </w:rPr>
            </w:pPr>
            <w:r>
              <w:rPr>
                <w:color w:val="000000"/>
              </w:rPr>
              <w:t>Documenting reformatting using the MIP Documentation Template</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74F6962A" w14:textId="77777777" w:rsidR="00EE3847" w:rsidRDefault="00646433">
            <w:pPr>
              <w:pBdr>
                <w:top w:val="nil"/>
                <w:left w:val="nil"/>
                <w:bottom w:val="nil"/>
                <w:right w:val="nil"/>
                <w:between w:val="nil"/>
              </w:pBdr>
              <w:spacing w:before="0"/>
              <w:jc w:val="left"/>
              <w:rPr>
                <w:color w:val="000000"/>
              </w:rPr>
            </w:pPr>
            <w:r>
              <w:rPr>
                <w:color w:val="000000"/>
              </w:rPr>
              <w:t>02.00</w:t>
            </w:r>
          </w:p>
        </w:tc>
      </w:tr>
      <w:tr w:rsidR="00EE3847" w14:paraId="1DF41C0F"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1646F789" w14:textId="77777777" w:rsidR="00EE3847" w:rsidRDefault="00646433">
            <w:pPr>
              <w:pBdr>
                <w:top w:val="nil"/>
                <w:left w:val="nil"/>
                <w:bottom w:val="nil"/>
                <w:right w:val="nil"/>
                <w:between w:val="nil"/>
              </w:pBdr>
              <w:spacing w:before="0"/>
              <w:jc w:val="left"/>
              <w:rPr>
                <w:color w:val="000000"/>
              </w:rPr>
            </w:pPr>
            <w:r>
              <w:rPr>
                <w:color w:val="000000"/>
              </w:rPr>
              <w:t>2019 12 13</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3B930E99" w14:textId="77777777" w:rsidR="00EE3847" w:rsidRDefault="00646433">
            <w:pPr>
              <w:pBdr>
                <w:top w:val="nil"/>
                <w:left w:val="nil"/>
                <w:bottom w:val="nil"/>
                <w:right w:val="nil"/>
                <w:between w:val="nil"/>
              </w:pBdr>
              <w:spacing w:before="0"/>
              <w:jc w:val="left"/>
              <w:rPr>
                <w:color w:val="000000"/>
              </w:rPr>
            </w:pPr>
            <w:r>
              <w:rPr>
                <w:color w:val="000000"/>
              </w:rPr>
              <w:t xml:space="preserve">Christian </w:t>
            </w:r>
            <w:proofErr w:type="spellStart"/>
            <w:r>
              <w:rPr>
                <w:color w:val="000000"/>
              </w:rPr>
              <w:t>Dhondt</w:t>
            </w:r>
            <w:proofErr w:type="spellEnd"/>
          </w:p>
          <w:p w14:paraId="13A3D688" w14:textId="77777777" w:rsidR="00EE3847" w:rsidRDefault="00EE3847">
            <w:pPr>
              <w:pBdr>
                <w:top w:val="nil"/>
                <w:left w:val="nil"/>
                <w:bottom w:val="nil"/>
                <w:right w:val="nil"/>
                <w:between w:val="nil"/>
              </w:pBdr>
              <w:spacing w:before="0"/>
              <w:jc w:val="left"/>
              <w:rPr>
                <w:color w:val="000000"/>
              </w:rPr>
            </w:pP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0F69D5CF" w14:textId="77777777" w:rsidR="00EE3847" w:rsidRDefault="00646433">
            <w:pPr>
              <w:pBdr>
                <w:top w:val="nil"/>
                <w:left w:val="nil"/>
                <w:bottom w:val="nil"/>
                <w:right w:val="nil"/>
                <w:between w:val="nil"/>
              </w:pBdr>
              <w:spacing w:before="0"/>
              <w:jc w:val="left"/>
              <w:rPr>
                <w:color w:val="000000"/>
              </w:rPr>
            </w:pPr>
            <w:r>
              <w:rPr>
                <w:color w:val="000000"/>
              </w:rPr>
              <w:t>Document restructuring, revision (round 1)</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6A3C14BA" w14:textId="77777777" w:rsidR="00EE3847" w:rsidRDefault="00646433">
            <w:pPr>
              <w:pBdr>
                <w:top w:val="nil"/>
                <w:left w:val="nil"/>
                <w:bottom w:val="nil"/>
                <w:right w:val="nil"/>
                <w:between w:val="nil"/>
              </w:pBdr>
              <w:spacing w:before="0"/>
              <w:jc w:val="left"/>
              <w:rPr>
                <w:color w:val="000000"/>
              </w:rPr>
            </w:pPr>
            <w:r>
              <w:rPr>
                <w:color w:val="000000"/>
              </w:rPr>
              <w:t>02.00</w:t>
            </w:r>
          </w:p>
        </w:tc>
      </w:tr>
      <w:tr w:rsidR="00EE3847" w14:paraId="4E4016AC"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38E521EC" w14:textId="77777777" w:rsidR="00EE3847" w:rsidRDefault="00646433">
            <w:pPr>
              <w:pBdr>
                <w:top w:val="nil"/>
                <w:left w:val="nil"/>
                <w:bottom w:val="nil"/>
                <w:right w:val="nil"/>
                <w:between w:val="nil"/>
              </w:pBdr>
              <w:spacing w:before="0"/>
              <w:jc w:val="left"/>
              <w:rPr>
                <w:color w:val="000000"/>
              </w:rPr>
            </w:pPr>
            <w:r>
              <w:rPr>
                <w:color w:val="000000"/>
              </w:rPr>
              <w:t>2019 12 14</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49533699" w14:textId="77777777" w:rsidR="00EE3847" w:rsidRDefault="00646433">
            <w:pPr>
              <w:pBdr>
                <w:top w:val="nil"/>
                <w:left w:val="nil"/>
                <w:bottom w:val="nil"/>
                <w:right w:val="nil"/>
                <w:between w:val="nil"/>
              </w:pBdr>
              <w:spacing w:before="0"/>
              <w:jc w:val="left"/>
              <w:rPr>
                <w:color w:val="000000"/>
              </w:rPr>
            </w:pPr>
            <w:r>
              <w:rPr>
                <w:color w:val="000000"/>
              </w:rPr>
              <w:t xml:space="preserve">Christian </w:t>
            </w:r>
            <w:proofErr w:type="spellStart"/>
            <w:r>
              <w:rPr>
                <w:color w:val="000000"/>
              </w:rPr>
              <w:t>Dhondt</w:t>
            </w:r>
            <w:proofErr w:type="spellEnd"/>
          </w:p>
          <w:p w14:paraId="18625996" w14:textId="77777777" w:rsidR="00EE3847" w:rsidRDefault="00EE3847">
            <w:pPr>
              <w:pBdr>
                <w:top w:val="nil"/>
                <w:left w:val="nil"/>
                <w:bottom w:val="nil"/>
                <w:right w:val="nil"/>
                <w:between w:val="nil"/>
              </w:pBdr>
              <w:spacing w:before="0"/>
              <w:jc w:val="left"/>
              <w:rPr>
                <w:color w:val="000000"/>
              </w:rPr>
            </w:pP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10138658" w14:textId="77777777" w:rsidR="00EE3847" w:rsidRDefault="00646433">
            <w:pPr>
              <w:pBdr>
                <w:top w:val="nil"/>
                <w:left w:val="nil"/>
                <w:bottom w:val="nil"/>
                <w:right w:val="nil"/>
                <w:between w:val="nil"/>
              </w:pBdr>
              <w:spacing w:before="0"/>
              <w:jc w:val="left"/>
              <w:rPr>
                <w:color w:val="000000"/>
              </w:rPr>
            </w:pPr>
            <w:r>
              <w:rPr>
                <w:color w:val="000000"/>
              </w:rPr>
              <w:t>Document restructuring, revision (round 2)</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58158FF2" w14:textId="77777777" w:rsidR="00EE3847" w:rsidRDefault="00646433">
            <w:pPr>
              <w:pBdr>
                <w:top w:val="nil"/>
                <w:left w:val="nil"/>
                <w:bottom w:val="nil"/>
                <w:right w:val="nil"/>
                <w:between w:val="nil"/>
              </w:pBdr>
              <w:spacing w:before="0"/>
              <w:jc w:val="left"/>
              <w:rPr>
                <w:color w:val="000000"/>
              </w:rPr>
            </w:pPr>
            <w:r>
              <w:rPr>
                <w:color w:val="000000"/>
              </w:rPr>
              <w:t>02.00</w:t>
            </w:r>
          </w:p>
        </w:tc>
      </w:tr>
      <w:tr w:rsidR="00EE3847" w14:paraId="595DC74B"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0BB2A392" w14:textId="77777777" w:rsidR="00EE3847" w:rsidRDefault="00646433">
            <w:pPr>
              <w:pBdr>
                <w:top w:val="nil"/>
                <w:left w:val="nil"/>
                <w:bottom w:val="nil"/>
                <w:right w:val="nil"/>
                <w:between w:val="nil"/>
              </w:pBdr>
              <w:spacing w:before="0"/>
              <w:jc w:val="left"/>
              <w:rPr>
                <w:color w:val="000000"/>
              </w:rPr>
            </w:pPr>
            <w:r>
              <w:rPr>
                <w:color w:val="000000"/>
              </w:rPr>
              <w:t>2019 12 15</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5F39DEC5" w14:textId="77777777" w:rsidR="00EE3847" w:rsidRDefault="00646433">
            <w:pPr>
              <w:pBdr>
                <w:top w:val="nil"/>
                <w:left w:val="nil"/>
                <w:bottom w:val="nil"/>
                <w:right w:val="nil"/>
                <w:between w:val="nil"/>
              </w:pBdr>
              <w:spacing w:before="0"/>
              <w:jc w:val="left"/>
              <w:rPr>
                <w:color w:val="000000"/>
              </w:rPr>
            </w:pPr>
            <w:r>
              <w:rPr>
                <w:color w:val="000000"/>
              </w:rPr>
              <w:t xml:space="preserve">Christian </w:t>
            </w:r>
            <w:proofErr w:type="spellStart"/>
            <w:r>
              <w:rPr>
                <w:color w:val="000000"/>
              </w:rPr>
              <w:t>Dhondt</w:t>
            </w:r>
            <w:proofErr w:type="spellEnd"/>
          </w:p>
          <w:p w14:paraId="4A241763" w14:textId="77777777" w:rsidR="00EE3847" w:rsidRDefault="00EE3847">
            <w:pPr>
              <w:pBdr>
                <w:top w:val="nil"/>
                <w:left w:val="nil"/>
                <w:bottom w:val="nil"/>
                <w:right w:val="nil"/>
                <w:between w:val="nil"/>
              </w:pBdr>
              <w:spacing w:before="0"/>
              <w:jc w:val="left"/>
              <w:rPr>
                <w:color w:val="000000"/>
              </w:rPr>
            </w:pP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65A2196A" w14:textId="77777777" w:rsidR="00EE3847" w:rsidRDefault="00646433">
            <w:pPr>
              <w:pBdr>
                <w:top w:val="nil"/>
                <w:left w:val="nil"/>
                <w:bottom w:val="nil"/>
                <w:right w:val="nil"/>
                <w:between w:val="nil"/>
              </w:pBdr>
              <w:spacing w:before="0"/>
              <w:jc w:val="left"/>
              <w:rPr>
                <w:color w:val="000000"/>
              </w:rPr>
            </w:pPr>
            <w:r>
              <w:rPr>
                <w:color w:val="000000"/>
              </w:rPr>
              <w:t>Document improvement (end to end)</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16B5D94B" w14:textId="77777777" w:rsidR="00EE3847" w:rsidRDefault="00646433">
            <w:pPr>
              <w:pBdr>
                <w:top w:val="nil"/>
                <w:left w:val="nil"/>
                <w:bottom w:val="nil"/>
                <w:right w:val="nil"/>
                <w:between w:val="nil"/>
              </w:pBdr>
              <w:spacing w:before="0"/>
              <w:jc w:val="left"/>
              <w:rPr>
                <w:color w:val="000000"/>
              </w:rPr>
            </w:pPr>
            <w:r>
              <w:rPr>
                <w:color w:val="000000"/>
              </w:rPr>
              <w:t>02.00</w:t>
            </w:r>
          </w:p>
        </w:tc>
      </w:tr>
      <w:tr w:rsidR="00EE3847" w14:paraId="200E2E18"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7DB37929" w14:textId="77777777" w:rsidR="00EE3847" w:rsidRDefault="00646433">
            <w:pPr>
              <w:pBdr>
                <w:top w:val="nil"/>
                <w:left w:val="nil"/>
                <w:bottom w:val="nil"/>
                <w:right w:val="nil"/>
                <w:between w:val="nil"/>
              </w:pBdr>
              <w:spacing w:before="0"/>
              <w:jc w:val="left"/>
              <w:rPr>
                <w:color w:val="000000"/>
              </w:rPr>
            </w:pPr>
            <w:r>
              <w:rPr>
                <w:color w:val="000000"/>
              </w:rPr>
              <w:t>2019 12 19</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693C0FD4" w14:textId="77777777" w:rsidR="00EE3847" w:rsidRDefault="00646433">
            <w:pPr>
              <w:pBdr>
                <w:top w:val="nil"/>
                <w:left w:val="nil"/>
                <w:bottom w:val="nil"/>
                <w:right w:val="nil"/>
                <w:between w:val="nil"/>
              </w:pBdr>
              <w:spacing w:before="0"/>
              <w:jc w:val="left"/>
              <w:rPr>
                <w:color w:val="000000"/>
              </w:rPr>
            </w:pPr>
            <w:r>
              <w:rPr>
                <w:color w:val="000000"/>
              </w:rPr>
              <w:t xml:space="preserve">Christian </w:t>
            </w:r>
            <w:proofErr w:type="spellStart"/>
            <w:r>
              <w:rPr>
                <w:color w:val="000000"/>
              </w:rPr>
              <w:t>Dhondt</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4038349F" w14:textId="77777777" w:rsidR="00EE3847" w:rsidRDefault="00646433">
            <w:pPr>
              <w:pBdr>
                <w:top w:val="nil"/>
                <w:left w:val="nil"/>
                <w:bottom w:val="nil"/>
                <w:right w:val="nil"/>
                <w:between w:val="nil"/>
              </w:pBdr>
              <w:spacing w:before="0"/>
              <w:jc w:val="left"/>
              <w:rPr>
                <w:color w:val="000000"/>
              </w:rPr>
            </w:pPr>
            <w:r>
              <w:rPr>
                <w:color w:val="000000"/>
              </w:rPr>
              <w:t>All related to learning how to MIPMAP pushed in appendix as tutorial</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47479439" w14:textId="77777777" w:rsidR="00EE3847" w:rsidRDefault="00646433">
            <w:pPr>
              <w:pBdr>
                <w:top w:val="nil"/>
                <w:left w:val="nil"/>
                <w:bottom w:val="nil"/>
                <w:right w:val="nil"/>
                <w:between w:val="nil"/>
              </w:pBdr>
              <w:spacing w:before="0"/>
              <w:jc w:val="left"/>
              <w:rPr>
                <w:color w:val="000000"/>
              </w:rPr>
            </w:pPr>
            <w:r>
              <w:rPr>
                <w:color w:val="000000"/>
              </w:rPr>
              <w:t>02.00</w:t>
            </w:r>
          </w:p>
        </w:tc>
      </w:tr>
      <w:tr w:rsidR="00EE3847" w14:paraId="78F5A5C3"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5B0B0AF6" w14:textId="77777777" w:rsidR="00EE3847" w:rsidRDefault="00646433">
            <w:pPr>
              <w:pBdr>
                <w:top w:val="nil"/>
                <w:left w:val="nil"/>
                <w:bottom w:val="nil"/>
                <w:right w:val="nil"/>
                <w:between w:val="nil"/>
              </w:pBdr>
              <w:spacing w:before="0"/>
              <w:jc w:val="left"/>
              <w:rPr>
                <w:color w:val="000000"/>
              </w:rPr>
            </w:pPr>
            <w:r>
              <w:rPr>
                <w:color w:val="000000"/>
              </w:rPr>
              <w:t>2019 12 29</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51B05AB4" w14:textId="77777777" w:rsidR="00EE3847" w:rsidRDefault="00646433">
            <w:pPr>
              <w:pBdr>
                <w:top w:val="nil"/>
                <w:left w:val="nil"/>
                <w:bottom w:val="nil"/>
                <w:right w:val="nil"/>
                <w:between w:val="nil"/>
              </w:pBdr>
              <w:spacing w:before="0"/>
              <w:jc w:val="left"/>
              <w:rPr>
                <w:color w:val="000000"/>
              </w:rPr>
            </w:pPr>
            <w:r>
              <w:rPr>
                <w:color w:val="000000"/>
              </w:rPr>
              <w:t xml:space="preserve">Christian </w:t>
            </w:r>
            <w:proofErr w:type="spellStart"/>
            <w:r>
              <w:rPr>
                <w:color w:val="000000"/>
              </w:rPr>
              <w:t>Dhondt</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75949556" w14:textId="77777777" w:rsidR="00EE3847" w:rsidRDefault="00646433">
            <w:pPr>
              <w:pBdr>
                <w:top w:val="nil"/>
                <w:left w:val="nil"/>
                <w:bottom w:val="nil"/>
                <w:right w:val="nil"/>
                <w:between w:val="nil"/>
              </w:pBdr>
              <w:spacing w:before="0"/>
              <w:jc w:val="left"/>
              <w:rPr>
                <w:color w:val="000000"/>
              </w:rPr>
            </w:pPr>
            <w:r>
              <w:rPr>
                <w:color w:val="000000"/>
              </w:rPr>
              <w:t>Full revision / improvement before review with AUEB team</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6031FE4C" w14:textId="77777777" w:rsidR="00EE3847" w:rsidRDefault="00646433">
            <w:pPr>
              <w:pBdr>
                <w:top w:val="nil"/>
                <w:left w:val="nil"/>
                <w:bottom w:val="nil"/>
                <w:right w:val="nil"/>
                <w:between w:val="nil"/>
              </w:pBdr>
              <w:spacing w:before="0"/>
              <w:jc w:val="left"/>
              <w:rPr>
                <w:color w:val="000000"/>
              </w:rPr>
            </w:pPr>
            <w:r>
              <w:rPr>
                <w:color w:val="000000"/>
              </w:rPr>
              <w:t>02.00</w:t>
            </w:r>
          </w:p>
        </w:tc>
      </w:tr>
      <w:tr w:rsidR="00EE3847" w14:paraId="56EA11BA"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02E52939" w14:textId="77777777" w:rsidR="00EE3847" w:rsidRDefault="00646433">
            <w:pPr>
              <w:pBdr>
                <w:top w:val="nil"/>
                <w:left w:val="nil"/>
                <w:bottom w:val="nil"/>
                <w:right w:val="nil"/>
                <w:between w:val="nil"/>
              </w:pBdr>
              <w:spacing w:before="0"/>
              <w:jc w:val="left"/>
              <w:rPr>
                <w:color w:val="000000"/>
              </w:rPr>
            </w:pPr>
            <w:r>
              <w:rPr>
                <w:color w:val="000000"/>
              </w:rPr>
              <w:t>2020 01 15</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2C6B1B18" w14:textId="77777777" w:rsidR="00EE3847" w:rsidRDefault="00646433">
            <w:pPr>
              <w:pBdr>
                <w:top w:val="nil"/>
                <w:left w:val="nil"/>
                <w:bottom w:val="nil"/>
                <w:right w:val="nil"/>
                <w:between w:val="nil"/>
              </w:pBdr>
              <w:spacing w:before="0"/>
              <w:jc w:val="left"/>
              <w:rPr>
                <w:color w:val="000000"/>
              </w:rPr>
            </w:pPr>
            <w:r>
              <w:rPr>
                <w:color w:val="000000"/>
              </w:rPr>
              <w:t xml:space="preserve">Christian </w:t>
            </w:r>
            <w:proofErr w:type="spellStart"/>
            <w:r>
              <w:rPr>
                <w:color w:val="000000"/>
              </w:rPr>
              <w:t>Dhondt</w:t>
            </w:r>
            <w:proofErr w:type="spellEnd"/>
          </w:p>
          <w:p w14:paraId="23FB21B8" w14:textId="77777777" w:rsidR="00EE3847" w:rsidRDefault="00646433">
            <w:pPr>
              <w:pBdr>
                <w:top w:val="nil"/>
                <w:left w:val="nil"/>
                <w:bottom w:val="nil"/>
                <w:right w:val="nil"/>
                <w:between w:val="nil"/>
              </w:pBdr>
              <w:spacing w:before="0"/>
              <w:jc w:val="left"/>
              <w:rPr>
                <w:color w:val="000000"/>
              </w:rPr>
            </w:pPr>
            <w:proofErr w:type="spellStart"/>
            <w:r>
              <w:rPr>
                <w:color w:val="000000"/>
              </w:rPr>
              <w:t>Iosif</w:t>
            </w:r>
            <w:proofErr w:type="spellEnd"/>
            <w:r>
              <w:rPr>
                <w:color w:val="000000"/>
              </w:rPr>
              <w:t xml:space="preserve"> </w:t>
            </w:r>
            <w:proofErr w:type="spellStart"/>
            <w:r>
              <w:rPr>
                <w:color w:val="000000"/>
              </w:rPr>
              <w:t>Spartalis</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74494A96" w14:textId="77777777" w:rsidR="00EE3847" w:rsidRDefault="00646433">
            <w:pPr>
              <w:pBdr>
                <w:top w:val="nil"/>
                <w:left w:val="nil"/>
                <w:bottom w:val="nil"/>
                <w:right w:val="nil"/>
                <w:between w:val="nil"/>
              </w:pBdr>
              <w:spacing w:before="0"/>
              <w:jc w:val="left"/>
              <w:rPr>
                <w:color w:val="000000"/>
              </w:rPr>
            </w:pPr>
            <w:r>
              <w:rPr>
                <w:color w:val="000000"/>
              </w:rPr>
              <w:t>Document improvement following full review with AUEB team member.</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3ABF45EB" w14:textId="77777777" w:rsidR="00EE3847" w:rsidRDefault="00646433">
            <w:pPr>
              <w:pBdr>
                <w:top w:val="nil"/>
                <w:left w:val="nil"/>
                <w:bottom w:val="nil"/>
                <w:right w:val="nil"/>
                <w:between w:val="nil"/>
              </w:pBdr>
              <w:spacing w:before="0"/>
              <w:jc w:val="left"/>
              <w:rPr>
                <w:color w:val="000000"/>
              </w:rPr>
            </w:pPr>
            <w:r>
              <w:rPr>
                <w:color w:val="000000"/>
              </w:rPr>
              <w:t>02.00</w:t>
            </w:r>
          </w:p>
        </w:tc>
      </w:tr>
      <w:tr w:rsidR="00EE3847" w14:paraId="6B845F95" w14:textId="77777777">
        <w:tc>
          <w:tcPr>
            <w:tcW w:w="1577" w:type="dxa"/>
            <w:tcBorders>
              <w:left w:val="single" w:sz="4" w:space="0" w:color="000000"/>
              <w:bottom w:val="single" w:sz="4" w:space="0" w:color="000000"/>
              <w:right w:val="single" w:sz="4" w:space="0" w:color="000000"/>
            </w:tcBorders>
            <w:shd w:val="clear" w:color="auto" w:fill="auto"/>
          </w:tcPr>
          <w:p w14:paraId="6CB6DFBD" w14:textId="77777777" w:rsidR="00EE3847" w:rsidRDefault="00646433">
            <w:pPr>
              <w:pBdr>
                <w:top w:val="nil"/>
                <w:left w:val="nil"/>
                <w:bottom w:val="nil"/>
                <w:right w:val="nil"/>
                <w:between w:val="nil"/>
              </w:pBdr>
              <w:spacing w:before="0"/>
              <w:jc w:val="left"/>
              <w:rPr>
                <w:color w:val="000000"/>
              </w:rPr>
            </w:pPr>
            <w:r>
              <w:rPr>
                <w:color w:val="000000"/>
              </w:rPr>
              <w:t>2020 02 19</w:t>
            </w:r>
          </w:p>
        </w:tc>
        <w:tc>
          <w:tcPr>
            <w:tcW w:w="2151" w:type="dxa"/>
            <w:tcBorders>
              <w:left w:val="single" w:sz="4" w:space="0" w:color="000000"/>
              <w:bottom w:val="single" w:sz="4" w:space="0" w:color="000000"/>
              <w:right w:val="single" w:sz="4" w:space="0" w:color="000000"/>
            </w:tcBorders>
            <w:shd w:val="clear" w:color="auto" w:fill="auto"/>
          </w:tcPr>
          <w:p w14:paraId="3EB24754" w14:textId="77777777" w:rsidR="00EE3847" w:rsidRPr="00CF5464" w:rsidRDefault="00646433">
            <w:pPr>
              <w:pBdr>
                <w:top w:val="nil"/>
                <w:left w:val="nil"/>
                <w:bottom w:val="nil"/>
                <w:right w:val="nil"/>
                <w:between w:val="nil"/>
              </w:pBdr>
              <w:spacing w:before="0"/>
              <w:jc w:val="left"/>
              <w:rPr>
                <w:color w:val="000000"/>
                <w:lang w:val="de-CH"/>
              </w:rPr>
            </w:pPr>
            <w:r w:rsidRPr="00CF5464">
              <w:rPr>
                <w:color w:val="000000"/>
                <w:lang w:val="de-CH"/>
              </w:rPr>
              <w:t xml:space="preserve">Iosif </w:t>
            </w:r>
            <w:proofErr w:type="spellStart"/>
            <w:r w:rsidRPr="00CF5464">
              <w:rPr>
                <w:color w:val="000000"/>
                <w:lang w:val="de-CH"/>
              </w:rPr>
              <w:t>Spartalis</w:t>
            </w:r>
            <w:proofErr w:type="spellEnd"/>
          </w:p>
          <w:p w14:paraId="58672A1F" w14:textId="77777777" w:rsidR="00EE3847" w:rsidRPr="00CF5464" w:rsidRDefault="00646433">
            <w:pPr>
              <w:pBdr>
                <w:top w:val="nil"/>
                <w:left w:val="nil"/>
                <w:bottom w:val="nil"/>
                <w:right w:val="nil"/>
                <w:between w:val="nil"/>
              </w:pBdr>
              <w:spacing w:before="0"/>
              <w:jc w:val="left"/>
              <w:rPr>
                <w:color w:val="000000"/>
                <w:lang w:val="de-CH"/>
              </w:rPr>
            </w:pPr>
            <w:proofErr w:type="spellStart"/>
            <w:r w:rsidRPr="00CF5464">
              <w:rPr>
                <w:color w:val="000000"/>
                <w:lang w:val="de-CH"/>
              </w:rPr>
              <w:t>Kostis</w:t>
            </w:r>
            <w:proofErr w:type="spellEnd"/>
            <w:r w:rsidRPr="00CF5464">
              <w:rPr>
                <w:color w:val="000000"/>
                <w:lang w:val="de-CH"/>
              </w:rPr>
              <w:t xml:space="preserve"> </w:t>
            </w:r>
            <w:proofErr w:type="spellStart"/>
            <w:r w:rsidRPr="00CF5464">
              <w:rPr>
                <w:color w:val="000000"/>
                <w:lang w:val="de-CH"/>
              </w:rPr>
              <w:t>Karozos</w:t>
            </w:r>
            <w:proofErr w:type="spellEnd"/>
          </w:p>
          <w:p w14:paraId="08C7C17B" w14:textId="77777777" w:rsidR="00EE3847" w:rsidRPr="00CF5464" w:rsidRDefault="00646433">
            <w:pPr>
              <w:pBdr>
                <w:top w:val="nil"/>
                <w:left w:val="nil"/>
                <w:bottom w:val="nil"/>
                <w:right w:val="nil"/>
                <w:between w:val="nil"/>
              </w:pBdr>
              <w:spacing w:before="0"/>
              <w:jc w:val="left"/>
              <w:rPr>
                <w:color w:val="000000"/>
                <w:lang w:val="de-CH"/>
              </w:rPr>
            </w:pPr>
            <w:r w:rsidRPr="00CF5464">
              <w:rPr>
                <w:color w:val="000000"/>
                <w:lang w:val="de-CH"/>
              </w:rPr>
              <w:t>Laith Abu-</w:t>
            </w:r>
            <w:proofErr w:type="spellStart"/>
            <w:r w:rsidRPr="00CF5464">
              <w:rPr>
                <w:color w:val="000000"/>
                <w:lang w:val="de-CH"/>
              </w:rPr>
              <w:t>Nawwas</w:t>
            </w:r>
            <w:proofErr w:type="spellEnd"/>
          </w:p>
          <w:p w14:paraId="72563378" w14:textId="77777777" w:rsidR="00EE3847" w:rsidRDefault="00646433">
            <w:pPr>
              <w:pBdr>
                <w:top w:val="nil"/>
                <w:left w:val="nil"/>
                <w:bottom w:val="nil"/>
                <w:right w:val="nil"/>
                <w:between w:val="nil"/>
              </w:pBdr>
              <w:spacing w:before="0"/>
              <w:ind w:right="-89"/>
              <w:jc w:val="left"/>
              <w:rPr>
                <w:color w:val="000000"/>
              </w:rPr>
            </w:pPr>
            <w:r>
              <w:rPr>
                <w:color w:val="000000"/>
              </w:rPr>
              <w:t xml:space="preserve">Jerome </w:t>
            </w:r>
            <w:proofErr w:type="spellStart"/>
            <w:r>
              <w:rPr>
                <w:color w:val="000000"/>
              </w:rPr>
              <w:t>Chaptinel</w:t>
            </w:r>
            <w:proofErr w:type="spellEnd"/>
          </w:p>
        </w:tc>
        <w:tc>
          <w:tcPr>
            <w:tcW w:w="4730" w:type="dxa"/>
            <w:tcBorders>
              <w:left w:val="single" w:sz="4" w:space="0" w:color="000000"/>
              <w:bottom w:val="single" w:sz="4" w:space="0" w:color="000000"/>
              <w:right w:val="single" w:sz="4" w:space="0" w:color="000000"/>
            </w:tcBorders>
            <w:shd w:val="clear" w:color="auto" w:fill="auto"/>
          </w:tcPr>
          <w:p w14:paraId="70016DBD" w14:textId="77777777" w:rsidR="00EE3847" w:rsidRDefault="00EE3847">
            <w:pPr>
              <w:pBdr>
                <w:top w:val="nil"/>
                <w:left w:val="nil"/>
                <w:bottom w:val="nil"/>
                <w:right w:val="nil"/>
                <w:between w:val="nil"/>
              </w:pBdr>
              <w:spacing w:before="0"/>
              <w:jc w:val="left"/>
              <w:rPr>
                <w:color w:val="000000"/>
              </w:rPr>
            </w:pPr>
          </w:p>
        </w:tc>
        <w:tc>
          <w:tcPr>
            <w:tcW w:w="1148" w:type="dxa"/>
            <w:tcBorders>
              <w:left w:val="single" w:sz="4" w:space="0" w:color="000000"/>
              <w:bottom w:val="single" w:sz="4" w:space="0" w:color="000000"/>
              <w:right w:val="single" w:sz="4" w:space="0" w:color="000000"/>
            </w:tcBorders>
            <w:shd w:val="clear" w:color="auto" w:fill="auto"/>
          </w:tcPr>
          <w:p w14:paraId="01DBE247" w14:textId="77777777" w:rsidR="00EE3847" w:rsidRDefault="00EE3847">
            <w:pPr>
              <w:pBdr>
                <w:top w:val="nil"/>
                <w:left w:val="nil"/>
                <w:bottom w:val="nil"/>
                <w:right w:val="nil"/>
                <w:between w:val="nil"/>
              </w:pBdr>
              <w:spacing w:before="0"/>
              <w:jc w:val="left"/>
              <w:rPr>
                <w:color w:val="000000"/>
              </w:rPr>
            </w:pPr>
          </w:p>
        </w:tc>
      </w:tr>
      <w:tr w:rsidR="00EE3847" w14:paraId="65984E7D"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5053D443" w14:textId="77777777" w:rsidR="00EE3847" w:rsidRDefault="00646433">
            <w:pPr>
              <w:pBdr>
                <w:top w:val="nil"/>
                <w:left w:val="nil"/>
                <w:bottom w:val="nil"/>
                <w:right w:val="nil"/>
                <w:between w:val="nil"/>
              </w:pBdr>
              <w:spacing w:before="0"/>
              <w:jc w:val="left"/>
              <w:rPr>
                <w:color w:val="000000"/>
              </w:rPr>
            </w:pPr>
            <w:r>
              <w:rPr>
                <w:color w:val="000000"/>
              </w:rPr>
              <w:t>2020 02 24</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3B02E5EF" w14:textId="77777777" w:rsidR="00EE3847" w:rsidRDefault="00646433">
            <w:pPr>
              <w:pBdr>
                <w:top w:val="nil"/>
                <w:left w:val="nil"/>
                <w:bottom w:val="nil"/>
                <w:right w:val="nil"/>
                <w:between w:val="nil"/>
              </w:pBdr>
              <w:spacing w:before="0"/>
              <w:jc w:val="left"/>
              <w:rPr>
                <w:color w:val="000000"/>
              </w:rPr>
            </w:pPr>
            <w:r>
              <w:rPr>
                <w:color w:val="000000"/>
              </w:rPr>
              <w:t>Laith Abu-</w:t>
            </w:r>
            <w:proofErr w:type="spellStart"/>
            <w:r>
              <w:rPr>
                <w:color w:val="000000"/>
              </w:rPr>
              <w:t>Nawwas</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793BC242" w14:textId="4DCA5DF5" w:rsidR="00EE3847" w:rsidRDefault="00992AB0" w:rsidP="00992AB0">
            <w:pPr>
              <w:pBdr>
                <w:top w:val="nil"/>
                <w:left w:val="nil"/>
                <w:bottom w:val="nil"/>
                <w:right w:val="nil"/>
                <w:between w:val="nil"/>
              </w:pBdr>
              <w:spacing w:before="0"/>
              <w:jc w:val="left"/>
              <w:rPr>
                <w:color w:val="000000"/>
              </w:rPr>
            </w:pPr>
            <w:r>
              <w:rPr>
                <w:color w:val="000000"/>
              </w:rPr>
              <w:t xml:space="preserve">Document revision and </w:t>
            </w:r>
            <w:r w:rsidR="00646433">
              <w:rPr>
                <w:color w:val="000000"/>
              </w:rPr>
              <w:t>restructuring (page 3 and 7-15); remov</w:t>
            </w:r>
            <w:r>
              <w:rPr>
                <w:color w:val="000000"/>
              </w:rPr>
              <w:t>al of section</w:t>
            </w:r>
            <w:r w:rsidR="00646433">
              <w:rPr>
                <w:color w:val="000000"/>
              </w:rPr>
              <w:t xml:space="preserve"> “Types of Information and Data” </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04986646" w14:textId="77777777" w:rsidR="00EE3847" w:rsidRDefault="00646433">
            <w:pPr>
              <w:pBdr>
                <w:top w:val="nil"/>
                <w:left w:val="nil"/>
                <w:bottom w:val="nil"/>
                <w:right w:val="nil"/>
                <w:between w:val="nil"/>
              </w:pBdr>
              <w:spacing w:before="0"/>
              <w:jc w:val="left"/>
              <w:rPr>
                <w:color w:val="000000"/>
              </w:rPr>
            </w:pPr>
            <w:r>
              <w:rPr>
                <w:color w:val="000000"/>
              </w:rPr>
              <w:t>02.00</w:t>
            </w:r>
          </w:p>
        </w:tc>
      </w:tr>
      <w:tr w:rsidR="00EE3847" w14:paraId="3646EE54"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1F08010E" w14:textId="77777777" w:rsidR="00EE3847" w:rsidRDefault="00646433">
            <w:pPr>
              <w:pBdr>
                <w:top w:val="nil"/>
                <w:left w:val="nil"/>
                <w:bottom w:val="nil"/>
                <w:right w:val="nil"/>
                <w:between w:val="nil"/>
              </w:pBdr>
              <w:spacing w:before="0"/>
              <w:jc w:val="left"/>
              <w:rPr>
                <w:color w:val="000000"/>
              </w:rPr>
            </w:pPr>
            <w:r>
              <w:t>2020 03 04</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111D424B" w14:textId="77777777" w:rsidR="00EE3847" w:rsidRDefault="00646433">
            <w:pPr>
              <w:spacing w:before="0"/>
              <w:jc w:val="left"/>
              <w:rPr>
                <w:color w:val="000000"/>
              </w:rPr>
            </w:pPr>
            <w:proofErr w:type="spellStart"/>
            <w:r>
              <w:t>Iosif</w:t>
            </w:r>
            <w:proofErr w:type="spellEnd"/>
            <w:r>
              <w:t xml:space="preserve"> </w:t>
            </w:r>
            <w:proofErr w:type="spellStart"/>
            <w:r>
              <w:t>Spartalis</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2A84E04F" w14:textId="002A99F6" w:rsidR="00EE3847" w:rsidRDefault="00646433">
            <w:pPr>
              <w:pBdr>
                <w:top w:val="nil"/>
                <w:left w:val="nil"/>
                <w:bottom w:val="nil"/>
                <w:right w:val="nil"/>
                <w:between w:val="nil"/>
              </w:pBdr>
              <w:spacing w:before="0"/>
              <w:jc w:val="left"/>
              <w:rPr>
                <w:color w:val="000000"/>
              </w:rPr>
            </w:pPr>
            <w:r>
              <w:t>Incorpora</w:t>
            </w:r>
            <w:r w:rsidR="00992AB0">
              <w:t>tion of suggested</w:t>
            </w:r>
            <w:r>
              <w:t xml:space="preserve"> proposals. Minor improvements and clarifications. Added the </w:t>
            </w:r>
            <w:proofErr w:type="spellStart"/>
            <w:r>
              <w:t>preprocessing</w:t>
            </w:r>
            <w:proofErr w:type="spellEnd"/>
            <w:r>
              <w:t xml:space="preserve"> design tool in appendix 2. </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469DFEDB" w14:textId="77777777" w:rsidR="00EE3847" w:rsidRDefault="00646433">
            <w:pPr>
              <w:pBdr>
                <w:top w:val="nil"/>
                <w:left w:val="nil"/>
                <w:bottom w:val="nil"/>
                <w:right w:val="nil"/>
                <w:between w:val="nil"/>
              </w:pBdr>
              <w:spacing w:before="0"/>
              <w:jc w:val="left"/>
              <w:rPr>
                <w:color w:val="000000"/>
              </w:rPr>
            </w:pPr>
            <w:r>
              <w:t>02.10</w:t>
            </w:r>
          </w:p>
        </w:tc>
      </w:tr>
      <w:tr w:rsidR="00EE3847" w14:paraId="35BDC2ED"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5A31CD07" w14:textId="77777777" w:rsidR="00EE3847" w:rsidRDefault="00646433">
            <w:pPr>
              <w:pBdr>
                <w:top w:val="nil"/>
                <w:left w:val="nil"/>
                <w:bottom w:val="nil"/>
                <w:right w:val="nil"/>
                <w:between w:val="nil"/>
              </w:pBdr>
              <w:spacing w:before="0"/>
              <w:jc w:val="left"/>
            </w:pPr>
            <w:r>
              <w:lastRenderedPageBreak/>
              <w:t>2020 05 07</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43936E71" w14:textId="77777777" w:rsidR="00EE3847" w:rsidRPr="00CF5464" w:rsidRDefault="00646433">
            <w:pPr>
              <w:spacing w:before="0"/>
              <w:jc w:val="left"/>
              <w:rPr>
                <w:lang w:val="de-CH"/>
              </w:rPr>
            </w:pPr>
            <w:r w:rsidRPr="00CF5464">
              <w:rPr>
                <w:lang w:val="de-CH"/>
              </w:rPr>
              <w:t xml:space="preserve">Iosif </w:t>
            </w:r>
            <w:proofErr w:type="spellStart"/>
            <w:r w:rsidRPr="00CF5464">
              <w:rPr>
                <w:lang w:val="de-CH"/>
              </w:rPr>
              <w:t>Spartalis</w:t>
            </w:r>
            <w:proofErr w:type="spellEnd"/>
          </w:p>
          <w:p w14:paraId="0A00CA48" w14:textId="77777777" w:rsidR="00EE3847" w:rsidRPr="00CF5464" w:rsidRDefault="00646433">
            <w:pPr>
              <w:spacing w:before="0"/>
              <w:jc w:val="left"/>
              <w:rPr>
                <w:lang w:val="de-CH"/>
              </w:rPr>
            </w:pPr>
            <w:proofErr w:type="spellStart"/>
            <w:r w:rsidRPr="00CF5464">
              <w:rPr>
                <w:lang w:val="de-CH"/>
              </w:rPr>
              <w:t>Kostis</w:t>
            </w:r>
            <w:proofErr w:type="spellEnd"/>
            <w:r w:rsidRPr="00CF5464">
              <w:rPr>
                <w:lang w:val="de-CH"/>
              </w:rPr>
              <w:t xml:space="preserve"> </w:t>
            </w:r>
            <w:proofErr w:type="spellStart"/>
            <w:r w:rsidRPr="00CF5464">
              <w:rPr>
                <w:lang w:val="de-CH"/>
              </w:rPr>
              <w:t>Karozos</w:t>
            </w:r>
            <w:proofErr w:type="spellEnd"/>
          </w:p>
          <w:p w14:paraId="5B5CEED7" w14:textId="77777777" w:rsidR="00EE3847" w:rsidRPr="00CF5464" w:rsidRDefault="00646433">
            <w:pPr>
              <w:spacing w:before="0"/>
              <w:jc w:val="left"/>
              <w:rPr>
                <w:lang w:val="de-CH"/>
              </w:rPr>
            </w:pPr>
            <w:r w:rsidRPr="00CF5464">
              <w:rPr>
                <w:lang w:val="de-CH"/>
              </w:rPr>
              <w:t>Laith Abu-</w:t>
            </w:r>
            <w:proofErr w:type="spellStart"/>
            <w:r w:rsidRPr="00CF5464">
              <w:rPr>
                <w:lang w:val="de-CH"/>
              </w:rPr>
              <w:t>Nawwas</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1743A146" w14:textId="77777777" w:rsidR="00EE3847" w:rsidRDefault="00646433">
            <w:pPr>
              <w:pBdr>
                <w:top w:val="nil"/>
                <w:left w:val="nil"/>
                <w:bottom w:val="nil"/>
                <w:right w:val="nil"/>
                <w:between w:val="nil"/>
              </w:pBdr>
              <w:spacing w:before="0"/>
              <w:jc w:val="left"/>
            </w:pPr>
            <w:r>
              <w:t xml:space="preserve">Added some instructions in the Appendix 2. Made some small improvements and corrections. </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188EB4E0" w14:textId="77777777" w:rsidR="00EE3847" w:rsidRDefault="00646433">
            <w:pPr>
              <w:pBdr>
                <w:top w:val="nil"/>
                <w:left w:val="nil"/>
                <w:bottom w:val="nil"/>
                <w:right w:val="nil"/>
                <w:between w:val="nil"/>
              </w:pBdr>
              <w:spacing w:before="0"/>
              <w:jc w:val="left"/>
            </w:pPr>
            <w:r>
              <w:t>02.20</w:t>
            </w:r>
          </w:p>
        </w:tc>
      </w:tr>
      <w:tr w:rsidR="00EE3847" w14:paraId="182FC892"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4BEBD7DD" w14:textId="77777777" w:rsidR="00EE3847" w:rsidRDefault="00646433">
            <w:pPr>
              <w:pBdr>
                <w:top w:val="nil"/>
                <w:left w:val="nil"/>
                <w:bottom w:val="nil"/>
                <w:right w:val="nil"/>
                <w:between w:val="nil"/>
              </w:pBdr>
              <w:spacing w:before="0"/>
              <w:jc w:val="left"/>
            </w:pPr>
            <w:r>
              <w:t>2020 07 07</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31C503FD" w14:textId="77777777" w:rsidR="00EE3847" w:rsidRPr="00CF5464" w:rsidRDefault="00646433">
            <w:pPr>
              <w:spacing w:before="0"/>
              <w:jc w:val="left"/>
              <w:rPr>
                <w:lang w:val="de-CH"/>
              </w:rPr>
            </w:pPr>
            <w:proofErr w:type="spellStart"/>
            <w:r w:rsidRPr="00CF5464">
              <w:rPr>
                <w:lang w:val="de-CH"/>
              </w:rPr>
              <w:t>Kostis</w:t>
            </w:r>
            <w:proofErr w:type="spellEnd"/>
            <w:r w:rsidRPr="00CF5464">
              <w:rPr>
                <w:lang w:val="de-CH"/>
              </w:rPr>
              <w:t xml:space="preserve"> </w:t>
            </w:r>
            <w:proofErr w:type="spellStart"/>
            <w:r w:rsidRPr="00CF5464">
              <w:rPr>
                <w:lang w:val="de-CH"/>
              </w:rPr>
              <w:t>Karozos</w:t>
            </w:r>
            <w:proofErr w:type="spellEnd"/>
          </w:p>
          <w:p w14:paraId="6E36DE6B" w14:textId="77777777" w:rsidR="00EE3847" w:rsidRPr="00CF5464" w:rsidRDefault="00646433">
            <w:pPr>
              <w:spacing w:before="0"/>
              <w:jc w:val="left"/>
              <w:rPr>
                <w:lang w:val="de-CH"/>
              </w:rPr>
            </w:pPr>
            <w:r w:rsidRPr="00CF5464">
              <w:rPr>
                <w:lang w:val="de-CH"/>
              </w:rPr>
              <w:t>Laith Abu-</w:t>
            </w:r>
            <w:proofErr w:type="spellStart"/>
            <w:r w:rsidRPr="00CF5464">
              <w:rPr>
                <w:lang w:val="de-CH"/>
              </w:rPr>
              <w:t>Nawwas</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49FFA316" w14:textId="77777777" w:rsidR="00EE3847" w:rsidRDefault="00646433">
            <w:pPr>
              <w:pBdr>
                <w:top w:val="nil"/>
                <w:left w:val="nil"/>
                <w:bottom w:val="nil"/>
                <w:right w:val="nil"/>
                <w:between w:val="nil"/>
              </w:pBdr>
              <w:spacing w:before="0"/>
              <w:jc w:val="left"/>
            </w:pPr>
            <w:r>
              <w:t>Added Licenses for the Data Factory components</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6F205257" w14:textId="77777777" w:rsidR="00EE3847" w:rsidRDefault="00646433">
            <w:pPr>
              <w:pBdr>
                <w:top w:val="nil"/>
                <w:left w:val="nil"/>
                <w:bottom w:val="nil"/>
                <w:right w:val="nil"/>
                <w:between w:val="nil"/>
              </w:pBdr>
              <w:spacing w:before="0"/>
              <w:jc w:val="left"/>
            </w:pPr>
            <w:r>
              <w:t>02.30</w:t>
            </w:r>
          </w:p>
          <w:p w14:paraId="4603BB28" w14:textId="77777777" w:rsidR="00EE3847" w:rsidRDefault="00EE3847">
            <w:pPr>
              <w:pBdr>
                <w:top w:val="nil"/>
                <w:left w:val="nil"/>
                <w:bottom w:val="nil"/>
                <w:right w:val="nil"/>
                <w:between w:val="nil"/>
              </w:pBdr>
              <w:spacing w:before="0"/>
              <w:jc w:val="left"/>
            </w:pPr>
          </w:p>
        </w:tc>
      </w:tr>
      <w:tr w:rsidR="00EE3847" w14:paraId="576E0332" w14:textId="77777777">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7C2E571C" w14:textId="77777777" w:rsidR="00EE3847" w:rsidRDefault="00646433">
            <w:pPr>
              <w:pBdr>
                <w:top w:val="nil"/>
                <w:left w:val="nil"/>
                <w:bottom w:val="nil"/>
                <w:right w:val="nil"/>
                <w:between w:val="nil"/>
              </w:pBdr>
              <w:spacing w:before="0"/>
              <w:jc w:val="left"/>
            </w:pPr>
            <w:r>
              <w:t>2021 10 04</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18D0D7B8" w14:textId="77777777" w:rsidR="00EE3847" w:rsidRPr="00457D4D" w:rsidRDefault="00646433">
            <w:pPr>
              <w:spacing w:before="0"/>
              <w:jc w:val="left"/>
              <w:rPr>
                <w:lang w:val="fr-CH"/>
              </w:rPr>
            </w:pPr>
            <w:proofErr w:type="spellStart"/>
            <w:r w:rsidRPr="00457D4D">
              <w:rPr>
                <w:lang w:val="fr-CH"/>
              </w:rPr>
              <w:t>Iosif</w:t>
            </w:r>
            <w:proofErr w:type="spellEnd"/>
            <w:r w:rsidRPr="00457D4D">
              <w:rPr>
                <w:lang w:val="fr-CH"/>
              </w:rPr>
              <w:t xml:space="preserve"> </w:t>
            </w:r>
            <w:proofErr w:type="spellStart"/>
            <w:r w:rsidRPr="00457D4D">
              <w:rPr>
                <w:lang w:val="fr-CH"/>
              </w:rPr>
              <w:t>Spartalis</w:t>
            </w:r>
            <w:proofErr w:type="spellEnd"/>
          </w:p>
          <w:p w14:paraId="1EF05BC7" w14:textId="77777777" w:rsidR="00EE3847" w:rsidRPr="00457D4D" w:rsidRDefault="00646433">
            <w:pPr>
              <w:spacing w:before="0"/>
              <w:jc w:val="left"/>
              <w:rPr>
                <w:lang w:val="fr-CH"/>
              </w:rPr>
            </w:pPr>
            <w:proofErr w:type="spellStart"/>
            <w:r w:rsidRPr="00457D4D">
              <w:rPr>
                <w:lang w:val="fr-CH"/>
              </w:rPr>
              <w:t>Laith</w:t>
            </w:r>
            <w:proofErr w:type="spellEnd"/>
            <w:r w:rsidRPr="00457D4D">
              <w:rPr>
                <w:lang w:val="fr-CH"/>
              </w:rPr>
              <w:t xml:space="preserve"> Abu-</w:t>
            </w:r>
            <w:proofErr w:type="spellStart"/>
            <w:r w:rsidRPr="00457D4D">
              <w:rPr>
                <w:lang w:val="fr-CH"/>
              </w:rPr>
              <w:t>Nawwas</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05FDA209" w14:textId="77777777" w:rsidR="00EE3847" w:rsidRDefault="00646433">
            <w:pPr>
              <w:pBdr>
                <w:top w:val="nil"/>
                <w:left w:val="nil"/>
                <w:bottom w:val="nil"/>
                <w:right w:val="nil"/>
                <w:between w:val="nil"/>
              </w:pBdr>
              <w:spacing w:before="0"/>
              <w:jc w:val="left"/>
            </w:pPr>
            <w:r>
              <w:t>Upgrade</w:t>
            </w:r>
            <w:r w:rsidR="00992AB0">
              <w:t>d</w:t>
            </w:r>
            <w:r>
              <w:t xml:space="preserve"> the previous document from a Data processing user guide to a Data Management guideline; using the data quality tools as a comprehensive data framework </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6E3DE458" w14:textId="77777777" w:rsidR="00EE3847" w:rsidRDefault="00646433">
            <w:pPr>
              <w:pBdr>
                <w:top w:val="nil"/>
                <w:left w:val="nil"/>
                <w:bottom w:val="nil"/>
                <w:right w:val="nil"/>
                <w:between w:val="nil"/>
              </w:pBdr>
              <w:spacing w:before="0"/>
              <w:jc w:val="left"/>
            </w:pPr>
            <w:r>
              <w:t>V3.00</w:t>
            </w:r>
          </w:p>
        </w:tc>
      </w:tr>
      <w:tr w:rsidR="008F47E1" w:rsidRPr="00457D4D" w14:paraId="419DD179" w14:textId="77777777" w:rsidTr="008F47E1">
        <w:trPr>
          <w:trHeight w:val="883"/>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327D7F7D" w14:textId="2DF12D64" w:rsidR="008F47E1" w:rsidRPr="008F47E1" w:rsidRDefault="008F47E1">
            <w:pPr>
              <w:pBdr>
                <w:top w:val="nil"/>
                <w:left w:val="nil"/>
                <w:bottom w:val="nil"/>
                <w:right w:val="nil"/>
                <w:between w:val="nil"/>
              </w:pBdr>
              <w:spacing w:before="0"/>
              <w:jc w:val="left"/>
            </w:pPr>
            <w:r>
              <w:t xml:space="preserve">2021 12 </w:t>
            </w:r>
            <w:r w:rsidR="00D365CF">
              <w:t>22</w:t>
            </w:r>
          </w:p>
        </w:tc>
        <w:tc>
          <w:tcPr>
            <w:tcW w:w="2151" w:type="dxa"/>
            <w:tcBorders>
              <w:top w:val="single" w:sz="4" w:space="0" w:color="000000"/>
              <w:left w:val="single" w:sz="4" w:space="0" w:color="000000"/>
              <w:bottom w:val="single" w:sz="4" w:space="0" w:color="000000"/>
              <w:right w:val="single" w:sz="4" w:space="0" w:color="000000"/>
            </w:tcBorders>
            <w:shd w:val="clear" w:color="auto" w:fill="auto"/>
          </w:tcPr>
          <w:p w14:paraId="1390AE96" w14:textId="77777777" w:rsidR="00457D4D" w:rsidRPr="00457D4D" w:rsidRDefault="00457D4D" w:rsidP="00457D4D">
            <w:pPr>
              <w:spacing w:before="0"/>
              <w:jc w:val="left"/>
              <w:rPr>
                <w:lang w:val="fr-CH"/>
              </w:rPr>
            </w:pPr>
            <w:proofErr w:type="spellStart"/>
            <w:r w:rsidRPr="00457D4D">
              <w:rPr>
                <w:lang w:val="fr-CH"/>
              </w:rPr>
              <w:t>Iosif</w:t>
            </w:r>
            <w:proofErr w:type="spellEnd"/>
            <w:r w:rsidRPr="00457D4D">
              <w:rPr>
                <w:lang w:val="fr-CH"/>
              </w:rPr>
              <w:t xml:space="preserve"> </w:t>
            </w:r>
            <w:proofErr w:type="spellStart"/>
            <w:r w:rsidRPr="00457D4D">
              <w:rPr>
                <w:lang w:val="fr-CH"/>
              </w:rPr>
              <w:t>Spartalis</w:t>
            </w:r>
            <w:proofErr w:type="spellEnd"/>
          </w:p>
          <w:p w14:paraId="3086719B" w14:textId="77777777" w:rsidR="008F47E1" w:rsidRDefault="00457D4D" w:rsidP="00457D4D">
            <w:pPr>
              <w:spacing w:before="0"/>
              <w:jc w:val="left"/>
              <w:rPr>
                <w:lang w:val="fr-CH"/>
              </w:rPr>
            </w:pPr>
            <w:proofErr w:type="spellStart"/>
            <w:r w:rsidRPr="00457D4D">
              <w:rPr>
                <w:lang w:val="fr-CH"/>
              </w:rPr>
              <w:t>Laith</w:t>
            </w:r>
            <w:proofErr w:type="spellEnd"/>
            <w:r w:rsidRPr="00457D4D">
              <w:rPr>
                <w:lang w:val="fr-CH"/>
              </w:rPr>
              <w:t xml:space="preserve"> Abu-</w:t>
            </w:r>
            <w:proofErr w:type="spellStart"/>
            <w:r w:rsidRPr="00457D4D">
              <w:rPr>
                <w:lang w:val="fr-CH"/>
              </w:rPr>
              <w:t>Nawwas</w:t>
            </w:r>
            <w:proofErr w:type="spellEnd"/>
          </w:p>
          <w:p w14:paraId="30C11B3B" w14:textId="77777777" w:rsidR="00457D4D" w:rsidRPr="00457D4D" w:rsidRDefault="00457D4D" w:rsidP="00457D4D">
            <w:pPr>
              <w:spacing w:before="0"/>
              <w:jc w:val="left"/>
              <w:rPr>
                <w:lang w:val="fr-CH"/>
              </w:rPr>
            </w:pPr>
            <w:r>
              <w:rPr>
                <w:lang w:val="fr-CH"/>
              </w:rPr>
              <w:t>Pauline Ducouret</w:t>
            </w: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14:paraId="7B3E6AB1" w14:textId="32EB8623" w:rsidR="008F47E1" w:rsidRPr="00457D4D" w:rsidRDefault="00992AB0">
            <w:pPr>
              <w:pBdr>
                <w:top w:val="nil"/>
                <w:left w:val="nil"/>
                <w:bottom w:val="nil"/>
                <w:right w:val="nil"/>
                <w:between w:val="nil"/>
              </w:pBdr>
              <w:spacing w:before="0"/>
              <w:jc w:val="left"/>
            </w:pPr>
            <w:r>
              <w:t>Compilation of</w:t>
            </w:r>
            <w:r w:rsidR="00457D4D" w:rsidRPr="00457D4D">
              <w:t xml:space="preserve"> all user guide</w:t>
            </w:r>
            <w:r>
              <w:t>s</w:t>
            </w:r>
            <w:r w:rsidR="00457D4D" w:rsidRPr="00457D4D">
              <w:t xml:space="preserve"> f</w:t>
            </w:r>
            <w:r w:rsidR="00457D4D">
              <w:t xml:space="preserve">or </w:t>
            </w:r>
            <w:r>
              <w:t xml:space="preserve">data quality </w:t>
            </w:r>
            <w:r w:rsidR="00457D4D">
              <w:t>tools</w:t>
            </w:r>
          </w:p>
        </w:tc>
        <w:tc>
          <w:tcPr>
            <w:tcW w:w="1148" w:type="dxa"/>
            <w:tcBorders>
              <w:top w:val="single" w:sz="4" w:space="0" w:color="000000"/>
              <w:left w:val="single" w:sz="4" w:space="0" w:color="000000"/>
              <w:bottom w:val="single" w:sz="4" w:space="0" w:color="000000"/>
              <w:right w:val="single" w:sz="4" w:space="0" w:color="000000"/>
            </w:tcBorders>
            <w:shd w:val="clear" w:color="auto" w:fill="auto"/>
          </w:tcPr>
          <w:p w14:paraId="248FF459" w14:textId="77777777" w:rsidR="008F47E1" w:rsidRPr="00457D4D" w:rsidRDefault="00457D4D">
            <w:pPr>
              <w:pBdr>
                <w:top w:val="nil"/>
                <w:left w:val="nil"/>
                <w:bottom w:val="nil"/>
                <w:right w:val="nil"/>
                <w:between w:val="nil"/>
              </w:pBdr>
              <w:spacing w:before="0"/>
              <w:jc w:val="left"/>
            </w:pPr>
            <w:r>
              <w:t>V3.10</w:t>
            </w:r>
          </w:p>
        </w:tc>
      </w:tr>
    </w:tbl>
    <w:p w14:paraId="5E79F24F" w14:textId="77777777" w:rsidR="00EE3847" w:rsidRDefault="00646433">
      <w:pPr>
        <w:pStyle w:val="Titre1"/>
        <w:tabs>
          <w:tab w:val="left" w:pos="0"/>
        </w:tabs>
      </w:pPr>
      <w:r w:rsidRPr="00457D4D">
        <w:br w:type="page"/>
      </w:r>
      <w:bookmarkStart w:id="1" w:name="_Toc91057918"/>
      <w:r>
        <w:lastRenderedPageBreak/>
        <w:t>Acronyms</w:t>
      </w:r>
      <w:bookmarkEnd w:id="1"/>
    </w:p>
    <w:p w14:paraId="0751BB5C" w14:textId="77777777" w:rsidR="00EE3847" w:rsidRDefault="00EE3847"/>
    <w:tbl>
      <w:tblPr>
        <w:tblStyle w:val="a0"/>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8363"/>
      </w:tblGrid>
      <w:tr w:rsidR="00A70F73" w14:paraId="37D0491C"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658D7928" w14:textId="77777777" w:rsidR="00A70F73" w:rsidRDefault="00A70F73" w:rsidP="00A70F73">
            <w:r>
              <w:t>HBP</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7F6DF155" w14:textId="77777777" w:rsidR="00A70F73" w:rsidRDefault="00A70F73" w:rsidP="00A70F73">
            <w:r>
              <w:t>Human Brain Project</w:t>
            </w:r>
          </w:p>
        </w:tc>
      </w:tr>
      <w:tr w:rsidR="00A70F73" w14:paraId="641AD727"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4C917B22" w14:textId="77777777" w:rsidR="00A70F73" w:rsidRDefault="00A70F73" w:rsidP="00A70F73">
            <w:r>
              <w:t>MIP</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042D9787" w14:textId="77777777" w:rsidR="00A70F73" w:rsidRDefault="00A70F73" w:rsidP="00A70F73">
            <w:r>
              <w:t>Medical Informatics Platform</w:t>
            </w:r>
          </w:p>
        </w:tc>
      </w:tr>
      <w:tr w:rsidR="00A70F73" w14:paraId="6503182D"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74BCED73" w14:textId="77777777" w:rsidR="00A70F73" w:rsidRPr="00DF1BA5" w:rsidRDefault="00A70F73" w:rsidP="00A70F73">
            <w:pPr>
              <w:rPr>
                <w:highlight w:val="yellow"/>
              </w:rPr>
            </w:pPr>
            <w:r>
              <w:t>CHUV</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0EEE3F67" w14:textId="77777777" w:rsidR="00A70F73" w:rsidRPr="00DF1BA5" w:rsidRDefault="00A70F73" w:rsidP="00A70F73">
            <w:pPr>
              <w:rPr>
                <w:highlight w:val="yellow"/>
              </w:rPr>
            </w:pPr>
            <w:r>
              <w:t xml:space="preserve">Centre </w:t>
            </w:r>
            <w:proofErr w:type="spellStart"/>
            <w:r>
              <w:t>Hospitalier</w:t>
            </w:r>
            <w:proofErr w:type="spellEnd"/>
            <w:r>
              <w:t xml:space="preserve"> </w:t>
            </w:r>
            <w:proofErr w:type="spellStart"/>
            <w:r>
              <w:t>Universitaire</w:t>
            </w:r>
            <w:proofErr w:type="spellEnd"/>
            <w:r>
              <w:t xml:space="preserve"> Vaudois</w:t>
            </w:r>
          </w:p>
        </w:tc>
      </w:tr>
      <w:tr w:rsidR="00A70F73" w14:paraId="6852B28C"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42C3544F" w14:textId="77777777" w:rsidR="00A70F73" w:rsidRPr="000656E4" w:rsidRDefault="00A70F73" w:rsidP="00A70F73">
            <w:pPr>
              <w:rPr>
                <w:highlight w:val="yellow"/>
              </w:rPr>
            </w:pPr>
            <w:r>
              <w:t>AUEB</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5A862BFF" w14:textId="77777777" w:rsidR="00A70F73" w:rsidRPr="000656E4" w:rsidRDefault="00A70F73" w:rsidP="00A70F73">
            <w:pPr>
              <w:rPr>
                <w:highlight w:val="yellow"/>
              </w:rPr>
            </w:pPr>
            <w:r>
              <w:t>Athens University of Economics and Business</w:t>
            </w:r>
          </w:p>
        </w:tc>
      </w:tr>
      <w:tr w:rsidR="00A70F73" w14:paraId="59A8D14C"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479887B1" w14:textId="77777777" w:rsidR="00A70F73" w:rsidRDefault="00A70F73" w:rsidP="00A70F73">
            <w:r>
              <w:t>EHR</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419A5B2E" w14:textId="77777777" w:rsidR="00A70F73" w:rsidRDefault="00A70F73" w:rsidP="00A70F73">
            <w:r>
              <w:t>Electronic Health Record</w:t>
            </w:r>
          </w:p>
        </w:tc>
      </w:tr>
      <w:tr w:rsidR="00A70F73" w14:paraId="232E117F"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3C72256E" w14:textId="77777777" w:rsidR="00A70F73" w:rsidRDefault="00A70F73" w:rsidP="00A70F73">
            <w:r>
              <w:t>SQL</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0212B81E" w14:textId="77777777" w:rsidR="00A70F73" w:rsidRDefault="00A70F73" w:rsidP="00A70F73">
            <w:r>
              <w:t>Structured Query Language</w:t>
            </w:r>
          </w:p>
        </w:tc>
      </w:tr>
      <w:tr w:rsidR="00A70F73" w14:paraId="4812AB09"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3961EA44" w14:textId="77777777" w:rsidR="00A70F73" w:rsidRDefault="00A70F73" w:rsidP="00A70F73">
            <w:r>
              <w:t>CDEs</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7C64F4DD" w14:textId="77777777" w:rsidR="00A70F73" w:rsidRDefault="00A70F73" w:rsidP="00A70F73">
            <w:r>
              <w:t>Common Data Elements</w:t>
            </w:r>
          </w:p>
        </w:tc>
      </w:tr>
      <w:tr w:rsidR="00A70F73" w14:paraId="63C2745B"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0F384FB7" w14:textId="77777777" w:rsidR="00A70F73" w:rsidRDefault="00A70F73" w:rsidP="00A70F73">
            <w:r>
              <w:t>JSON</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7E56D1FB" w14:textId="77777777" w:rsidR="00A70F73" w:rsidRDefault="00A70F73" w:rsidP="00A70F73">
            <w:r>
              <w:t>JavaScript Object Notation; is open-standard file format or data interchange format</w:t>
            </w:r>
          </w:p>
        </w:tc>
      </w:tr>
      <w:tr w:rsidR="00A70F73" w14:paraId="1D5295D0"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35F6AFBC" w14:textId="77777777" w:rsidR="00A70F73" w:rsidRPr="00925991" w:rsidRDefault="00A70F73" w:rsidP="00A70F73">
            <w:pPr>
              <w:rPr>
                <w:highlight w:val="yellow"/>
              </w:rPr>
            </w:pPr>
            <w:r>
              <w:t>CSV</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53C08F9E" w14:textId="77777777" w:rsidR="00A70F73" w:rsidRPr="00925991" w:rsidRDefault="00A70F73" w:rsidP="00A70F73">
            <w:pPr>
              <w:rPr>
                <w:highlight w:val="yellow"/>
              </w:rPr>
            </w:pPr>
            <w:r>
              <w:t>Comma-separated values file; is a delimited text file that uses a comma to separate values.</w:t>
            </w:r>
          </w:p>
        </w:tc>
      </w:tr>
      <w:tr w:rsidR="00A70F73" w14:paraId="32439169"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044A183E" w14:textId="77777777" w:rsidR="00A70F73" w:rsidRDefault="00A70F73" w:rsidP="00A70F73">
            <w:r>
              <w:t>MRI</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2990C789" w14:textId="77777777" w:rsidR="00A70F73" w:rsidRDefault="00A70F73" w:rsidP="00A70F73">
            <w:r>
              <w:t>Magnetic Resonance Imaging</w:t>
            </w:r>
          </w:p>
        </w:tc>
      </w:tr>
      <w:tr w:rsidR="00A70F73" w14:paraId="17B7C10C"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652E3D49" w14:textId="77777777" w:rsidR="00A70F73" w:rsidRDefault="00A70F73" w:rsidP="00A70F73">
            <w:r>
              <w:t>DICOM</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39F2190C" w14:textId="77777777" w:rsidR="00A70F73" w:rsidRDefault="00A70F73" w:rsidP="00A70F73">
            <w:r>
              <w:t>Digital Imaging and Communications in Medicine</w:t>
            </w:r>
          </w:p>
        </w:tc>
      </w:tr>
      <w:tr w:rsidR="00A70F73" w14:paraId="074D2B7E"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7F759B1C" w14:textId="77777777" w:rsidR="00A70F73" w:rsidRDefault="00A70F73" w:rsidP="00A70F73">
            <w:r>
              <w:t>NIFTI</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5DCC7263" w14:textId="77777777" w:rsidR="00A70F73" w:rsidRDefault="00A70F73" w:rsidP="00A70F73">
            <w:r>
              <w:t>Neuroimaging Informatics Technology Initiative</w:t>
            </w:r>
          </w:p>
        </w:tc>
      </w:tr>
      <w:tr w:rsidR="00A70F73" w14:paraId="2DFB9C7A"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368A26FD" w14:textId="77777777" w:rsidR="00A70F73" w:rsidRDefault="00A70F73" w:rsidP="00A70F73">
            <w:r>
              <w:t>DQC-Tool</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6D0683CF" w14:textId="77777777" w:rsidR="00A70F73" w:rsidRDefault="00A70F73" w:rsidP="00A70F73">
            <w:r>
              <w:t>Data Quality Control Tools</w:t>
            </w:r>
          </w:p>
        </w:tc>
      </w:tr>
      <w:tr w:rsidR="00A70F73" w14:paraId="0E7911D1"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28AECCF6" w14:textId="77777777" w:rsidR="00A70F73" w:rsidRDefault="00A70F73" w:rsidP="00A70F73">
            <w:r>
              <w:t>GUI</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54F9CEA2" w14:textId="77777777" w:rsidR="00A70F73" w:rsidRDefault="00A70F73" w:rsidP="00A70F73">
            <w:r>
              <w:t>Graphical User Interface</w:t>
            </w:r>
          </w:p>
        </w:tc>
      </w:tr>
      <w:tr w:rsidR="00A70F73" w14:paraId="6910BE75" w14:textId="77777777" w:rsidTr="00A70F73">
        <w:tc>
          <w:tcPr>
            <w:tcW w:w="1413" w:type="dxa"/>
            <w:tcBorders>
              <w:top w:val="single" w:sz="4" w:space="0" w:color="000000"/>
              <w:left w:val="single" w:sz="4" w:space="0" w:color="000000"/>
              <w:bottom w:val="single" w:sz="4" w:space="0" w:color="000000"/>
              <w:right w:val="single" w:sz="4" w:space="0" w:color="000000"/>
            </w:tcBorders>
            <w:shd w:val="clear" w:color="auto" w:fill="auto"/>
          </w:tcPr>
          <w:p w14:paraId="55AD4728" w14:textId="77777777" w:rsidR="00A70F73" w:rsidRDefault="00A70F73" w:rsidP="00A70F73">
            <w:r>
              <w:t>DC</w:t>
            </w:r>
          </w:p>
        </w:tc>
        <w:tc>
          <w:tcPr>
            <w:tcW w:w="8363" w:type="dxa"/>
            <w:tcBorders>
              <w:top w:val="single" w:sz="4" w:space="0" w:color="000000"/>
              <w:left w:val="single" w:sz="4" w:space="0" w:color="000000"/>
              <w:bottom w:val="single" w:sz="4" w:space="0" w:color="000000"/>
              <w:right w:val="single" w:sz="4" w:space="0" w:color="000000"/>
            </w:tcBorders>
            <w:shd w:val="clear" w:color="auto" w:fill="auto"/>
          </w:tcPr>
          <w:p w14:paraId="738FA744" w14:textId="77777777" w:rsidR="00A70F73" w:rsidRDefault="00A70F73" w:rsidP="00A70F73">
            <w:r>
              <w:t>Data Catalogue</w:t>
            </w:r>
          </w:p>
        </w:tc>
      </w:tr>
    </w:tbl>
    <w:p w14:paraId="426777EE" w14:textId="77777777" w:rsidR="00EE3847" w:rsidRDefault="00EE3847">
      <w:bookmarkStart w:id="2" w:name="_1fob9te" w:colFirst="0" w:colLast="0"/>
      <w:bookmarkEnd w:id="2"/>
    </w:p>
    <w:p w14:paraId="1670AEBE" w14:textId="77777777" w:rsidR="00EE3847" w:rsidRDefault="00EE3847"/>
    <w:p w14:paraId="7BEC7B39" w14:textId="77777777" w:rsidR="00EE3847" w:rsidRDefault="00646433">
      <w:bookmarkStart w:id="3" w:name="_3znysh7" w:colFirst="0" w:colLast="0"/>
      <w:bookmarkEnd w:id="3"/>
      <w:r>
        <w:br w:type="page"/>
      </w:r>
    </w:p>
    <w:p w14:paraId="3A402F7F" w14:textId="77777777" w:rsidR="00EE3847" w:rsidRDefault="00646433">
      <w:pPr>
        <w:pBdr>
          <w:top w:val="nil"/>
          <w:left w:val="nil"/>
          <w:bottom w:val="nil"/>
          <w:right w:val="nil"/>
          <w:between w:val="nil"/>
        </w:pBdr>
        <w:jc w:val="center"/>
        <w:rPr>
          <w:rFonts w:ascii="Times New Roman" w:eastAsia="Times New Roman" w:hAnsi="Times New Roman" w:cs="Times New Roman"/>
          <w:b/>
          <w:color w:val="000000"/>
          <w:sz w:val="52"/>
          <w:szCs w:val="52"/>
        </w:rPr>
      </w:pPr>
      <w:r>
        <w:rPr>
          <w:rFonts w:ascii="Times New Roman" w:eastAsia="Times New Roman" w:hAnsi="Times New Roman" w:cs="Times New Roman"/>
          <w:b/>
          <w:color w:val="000000"/>
          <w:sz w:val="52"/>
          <w:szCs w:val="52"/>
        </w:rPr>
        <w:lastRenderedPageBreak/>
        <w:t>Table of Contents</w:t>
      </w:r>
    </w:p>
    <w:sdt>
      <w:sdtPr>
        <w:id w:val="-921644581"/>
        <w:docPartObj>
          <w:docPartGallery w:val="Table of Contents"/>
          <w:docPartUnique/>
        </w:docPartObj>
      </w:sdtPr>
      <w:sdtEndPr>
        <w:rPr>
          <w:lang w:val="en-US"/>
        </w:rPr>
      </w:sdtEndPr>
      <w:sdtContent>
        <w:p w14:paraId="718284EB" w14:textId="78328AF7" w:rsidR="001674DE" w:rsidRDefault="00D365CF">
          <w:pPr>
            <w:pStyle w:val="TM1"/>
            <w:tabs>
              <w:tab w:val="right" w:leader="dot" w:pos="9833"/>
            </w:tabs>
            <w:rPr>
              <w:rFonts w:asciiTheme="minorHAnsi" w:eastAsiaTheme="minorEastAsia" w:hAnsiTheme="minorHAnsi" w:cstheme="minorBidi"/>
              <w:noProof/>
              <w:sz w:val="22"/>
              <w:szCs w:val="22"/>
              <w:lang w:val="fr-CH"/>
            </w:rPr>
          </w:pPr>
          <w:r>
            <w:fldChar w:fldCharType="begin"/>
          </w:r>
          <w:r>
            <w:instrText xml:space="preserve"> TOC \o "1-2" \h \z \u </w:instrText>
          </w:r>
          <w:r>
            <w:fldChar w:fldCharType="separate"/>
          </w:r>
          <w:hyperlink w:anchor="_Toc91057918" w:history="1">
            <w:r w:rsidR="001674DE" w:rsidRPr="00A64765">
              <w:rPr>
                <w:rStyle w:val="Lienhypertexte"/>
                <w:noProof/>
              </w:rPr>
              <w:t>Acronyms</w:t>
            </w:r>
            <w:r w:rsidR="001674DE">
              <w:rPr>
                <w:noProof/>
                <w:webHidden/>
              </w:rPr>
              <w:tab/>
            </w:r>
            <w:r w:rsidR="001674DE">
              <w:rPr>
                <w:noProof/>
                <w:webHidden/>
              </w:rPr>
              <w:fldChar w:fldCharType="begin"/>
            </w:r>
            <w:r w:rsidR="001674DE">
              <w:rPr>
                <w:noProof/>
                <w:webHidden/>
              </w:rPr>
              <w:instrText xml:space="preserve"> PAGEREF _Toc91057918 \h </w:instrText>
            </w:r>
            <w:r w:rsidR="001674DE">
              <w:rPr>
                <w:noProof/>
                <w:webHidden/>
              </w:rPr>
            </w:r>
            <w:r w:rsidR="001674DE">
              <w:rPr>
                <w:noProof/>
                <w:webHidden/>
              </w:rPr>
              <w:fldChar w:fldCharType="separate"/>
            </w:r>
            <w:r w:rsidR="001674DE">
              <w:rPr>
                <w:noProof/>
                <w:webHidden/>
              </w:rPr>
              <w:t>4</w:t>
            </w:r>
            <w:r w:rsidR="001674DE">
              <w:rPr>
                <w:noProof/>
                <w:webHidden/>
              </w:rPr>
              <w:fldChar w:fldCharType="end"/>
            </w:r>
          </w:hyperlink>
        </w:p>
        <w:p w14:paraId="3732273B" w14:textId="4DC2D776"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19" w:history="1">
            <w:r w:rsidRPr="00A64765">
              <w:rPr>
                <w:rStyle w:val="Lienhypertexte"/>
                <w:noProof/>
              </w:rPr>
              <w:t>​About this Document</w:t>
            </w:r>
            <w:r>
              <w:rPr>
                <w:noProof/>
                <w:webHidden/>
              </w:rPr>
              <w:tab/>
            </w:r>
            <w:r>
              <w:rPr>
                <w:noProof/>
                <w:webHidden/>
              </w:rPr>
              <w:fldChar w:fldCharType="begin"/>
            </w:r>
            <w:r>
              <w:rPr>
                <w:noProof/>
                <w:webHidden/>
              </w:rPr>
              <w:instrText xml:space="preserve"> PAGEREF _Toc91057919 \h </w:instrText>
            </w:r>
            <w:r>
              <w:rPr>
                <w:noProof/>
                <w:webHidden/>
              </w:rPr>
            </w:r>
            <w:r>
              <w:rPr>
                <w:noProof/>
                <w:webHidden/>
              </w:rPr>
              <w:fldChar w:fldCharType="separate"/>
            </w:r>
            <w:r>
              <w:rPr>
                <w:noProof/>
                <w:webHidden/>
              </w:rPr>
              <w:t>7</w:t>
            </w:r>
            <w:r>
              <w:rPr>
                <w:noProof/>
                <w:webHidden/>
              </w:rPr>
              <w:fldChar w:fldCharType="end"/>
            </w:r>
          </w:hyperlink>
        </w:p>
        <w:p w14:paraId="1A17CB31" w14:textId="2D6AF613"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20" w:history="1">
            <w:r w:rsidRPr="00A64765">
              <w:rPr>
                <w:rStyle w:val="Lienhypertexte"/>
                <w:noProof/>
              </w:rPr>
              <w:t>Target Audience</w:t>
            </w:r>
            <w:r>
              <w:rPr>
                <w:noProof/>
                <w:webHidden/>
              </w:rPr>
              <w:tab/>
            </w:r>
            <w:r>
              <w:rPr>
                <w:noProof/>
                <w:webHidden/>
              </w:rPr>
              <w:fldChar w:fldCharType="begin"/>
            </w:r>
            <w:r>
              <w:rPr>
                <w:noProof/>
                <w:webHidden/>
              </w:rPr>
              <w:instrText xml:space="preserve"> PAGEREF _Toc91057920 \h </w:instrText>
            </w:r>
            <w:r>
              <w:rPr>
                <w:noProof/>
                <w:webHidden/>
              </w:rPr>
            </w:r>
            <w:r>
              <w:rPr>
                <w:noProof/>
                <w:webHidden/>
              </w:rPr>
              <w:fldChar w:fldCharType="separate"/>
            </w:r>
            <w:r>
              <w:rPr>
                <w:noProof/>
                <w:webHidden/>
              </w:rPr>
              <w:t>7</w:t>
            </w:r>
            <w:r>
              <w:rPr>
                <w:noProof/>
                <w:webHidden/>
              </w:rPr>
              <w:fldChar w:fldCharType="end"/>
            </w:r>
          </w:hyperlink>
        </w:p>
        <w:p w14:paraId="1DDAD897" w14:textId="2E33541D"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21" w:history="1">
            <w:r w:rsidRPr="00A64765">
              <w:rPr>
                <w:rStyle w:val="Lienhypertexte"/>
                <w:noProof/>
              </w:rPr>
              <w:t>Document Overview</w:t>
            </w:r>
            <w:r>
              <w:rPr>
                <w:noProof/>
                <w:webHidden/>
              </w:rPr>
              <w:tab/>
            </w:r>
            <w:r>
              <w:rPr>
                <w:noProof/>
                <w:webHidden/>
              </w:rPr>
              <w:fldChar w:fldCharType="begin"/>
            </w:r>
            <w:r>
              <w:rPr>
                <w:noProof/>
                <w:webHidden/>
              </w:rPr>
              <w:instrText xml:space="preserve"> PAGEREF _Toc91057921 \h </w:instrText>
            </w:r>
            <w:r>
              <w:rPr>
                <w:noProof/>
                <w:webHidden/>
              </w:rPr>
            </w:r>
            <w:r>
              <w:rPr>
                <w:noProof/>
                <w:webHidden/>
              </w:rPr>
              <w:fldChar w:fldCharType="separate"/>
            </w:r>
            <w:r>
              <w:rPr>
                <w:noProof/>
                <w:webHidden/>
              </w:rPr>
              <w:t>7</w:t>
            </w:r>
            <w:r>
              <w:rPr>
                <w:noProof/>
                <w:webHidden/>
              </w:rPr>
              <w:fldChar w:fldCharType="end"/>
            </w:r>
          </w:hyperlink>
        </w:p>
        <w:p w14:paraId="6FB3DEC3" w14:textId="5D6C31F4"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22" w:history="1">
            <w:r w:rsidRPr="00A64765">
              <w:rPr>
                <w:rStyle w:val="Lienhypertexte"/>
                <w:noProof/>
              </w:rPr>
              <w:t>Concepts and Definitions</w:t>
            </w:r>
            <w:r>
              <w:rPr>
                <w:noProof/>
                <w:webHidden/>
              </w:rPr>
              <w:tab/>
            </w:r>
            <w:r>
              <w:rPr>
                <w:noProof/>
                <w:webHidden/>
              </w:rPr>
              <w:fldChar w:fldCharType="begin"/>
            </w:r>
            <w:r>
              <w:rPr>
                <w:noProof/>
                <w:webHidden/>
              </w:rPr>
              <w:instrText xml:space="preserve"> PAGEREF _Toc91057922 \h </w:instrText>
            </w:r>
            <w:r>
              <w:rPr>
                <w:noProof/>
                <w:webHidden/>
              </w:rPr>
            </w:r>
            <w:r>
              <w:rPr>
                <w:noProof/>
                <w:webHidden/>
              </w:rPr>
              <w:fldChar w:fldCharType="separate"/>
            </w:r>
            <w:r>
              <w:rPr>
                <w:noProof/>
                <w:webHidden/>
              </w:rPr>
              <w:t>8</w:t>
            </w:r>
            <w:r>
              <w:rPr>
                <w:noProof/>
                <w:webHidden/>
              </w:rPr>
              <w:fldChar w:fldCharType="end"/>
            </w:r>
          </w:hyperlink>
        </w:p>
        <w:p w14:paraId="6275CABC" w14:textId="188DF377"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23" w:history="1">
            <w:r w:rsidRPr="00A64765">
              <w:rPr>
                <w:rStyle w:val="Lienhypertexte"/>
                <w:noProof/>
              </w:rPr>
              <w:t>The MIP</w:t>
            </w:r>
            <w:r>
              <w:rPr>
                <w:noProof/>
                <w:webHidden/>
              </w:rPr>
              <w:tab/>
            </w:r>
            <w:r>
              <w:rPr>
                <w:noProof/>
                <w:webHidden/>
              </w:rPr>
              <w:fldChar w:fldCharType="begin"/>
            </w:r>
            <w:r>
              <w:rPr>
                <w:noProof/>
                <w:webHidden/>
              </w:rPr>
              <w:instrText xml:space="preserve"> PAGEREF _Toc91057923 \h </w:instrText>
            </w:r>
            <w:r>
              <w:rPr>
                <w:noProof/>
                <w:webHidden/>
              </w:rPr>
            </w:r>
            <w:r>
              <w:rPr>
                <w:noProof/>
                <w:webHidden/>
              </w:rPr>
              <w:fldChar w:fldCharType="separate"/>
            </w:r>
            <w:r>
              <w:rPr>
                <w:noProof/>
                <w:webHidden/>
              </w:rPr>
              <w:t>9</w:t>
            </w:r>
            <w:r>
              <w:rPr>
                <w:noProof/>
                <w:webHidden/>
              </w:rPr>
              <w:fldChar w:fldCharType="end"/>
            </w:r>
          </w:hyperlink>
        </w:p>
        <w:p w14:paraId="5BEF7DB7" w14:textId="086E325A"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24" w:history="1">
            <w:r w:rsidRPr="00A64765">
              <w:rPr>
                <w:rStyle w:val="Lienhypertexte"/>
                <w:noProof/>
              </w:rPr>
              <w:t>Data Management and Processing</w:t>
            </w:r>
            <w:r>
              <w:rPr>
                <w:noProof/>
                <w:webHidden/>
              </w:rPr>
              <w:tab/>
            </w:r>
            <w:r>
              <w:rPr>
                <w:noProof/>
                <w:webHidden/>
              </w:rPr>
              <w:fldChar w:fldCharType="begin"/>
            </w:r>
            <w:r>
              <w:rPr>
                <w:noProof/>
                <w:webHidden/>
              </w:rPr>
              <w:instrText xml:space="preserve"> PAGEREF _Toc91057924 \h </w:instrText>
            </w:r>
            <w:r>
              <w:rPr>
                <w:noProof/>
                <w:webHidden/>
              </w:rPr>
            </w:r>
            <w:r>
              <w:rPr>
                <w:noProof/>
                <w:webHidden/>
              </w:rPr>
              <w:fldChar w:fldCharType="separate"/>
            </w:r>
            <w:r>
              <w:rPr>
                <w:noProof/>
                <w:webHidden/>
              </w:rPr>
              <w:t>10</w:t>
            </w:r>
            <w:r>
              <w:rPr>
                <w:noProof/>
                <w:webHidden/>
              </w:rPr>
              <w:fldChar w:fldCharType="end"/>
            </w:r>
          </w:hyperlink>
        </w:p>
        <w:p w14:paraId="0DB6B325" w14:textId="44B7A599"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25" w:history="1">
            <w:r w:rsidRPr="00A64765">
              <w:rPr>
                <w:rStyle w:val="Lienhypertexte"/>
                <w:noProof/>
              </w:rPr>
              <w:t>Extraction and compilation of clinical data as a csv file</w:t>
            </w:r>
            <w:r>
              <w:rPr>
                <w:noProof/>
                <w:webHidden/>
              </w:rPr>
              <w:tab/>
            </w:r>
            <w:r>
              <w:rPr>
                <w:noProof/>
                <w:webHidden/>
              </w:rPr>
              <w:fldChar w:fldCharType="begin"/>
            </w:r>
            <w:r>
              <w:rPr>
                <w:noProof/>
                <w:webHidden/>
              </w:rPr>
              <w:instrText xml:space="preserve"> PAGEREF _Toc91057925 \h </w:instrText>
            </w:r>
            <w:r>
              <w:rPr>
                <w:noProof/>
                <w:webHidden/>
              </w:rPr>
            </w:r>
            <w:r>
              <w:rPr>
                <w:noProof/>
                <w:webHidden/>
              </w:rPr>
              <w:fldChar w:fldCharType="separate"/>
            </w:r>
            <w:r>
              <w:rPr>
                <w:noProof/>
                <w:webHidden/>
              </w:rPr>
              <w:t>12</w:t>
            </w:r>
            <w:r>
              <w:rPr>
                <w:noProof/>
                <w:webHidden/>
              </w:rPr>
              <w:fldChar w:fldCharType="end"/>
            </w:r>
          </w:hyperlink>
        </w:p>
        <w:p w14:paraId="350347DE" w14:textId="571B96EE"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26" w:history="1">
            <w:r w:rsidRPr="00A64765">
              <w:rPr>
                <w:rStyle w:val="Lienhypertexte"/>
                <w:noProof/>
              </w:rPr>
              <w:t>Definition of Common Data Elements for a medical condition</w:t>
            </w:r>
            <w:r>
              <w:rPr>
                <w:noProof/>
                <w:webHidden/>
              </w:rPr>
              <w:tab/>
            </w:r>
            <w:r>
              <w:rPr>
                <w:noProof/>
                <w:webHidden/>
              </w:rPr>
              <w:fldChar w:fldCharType="begin"/>
            </w:r>
            <w:r>
              <w:rPr>
                <w:noProof/>
                <w:webHidden/>
              </w:rPr>
              <w:instrText xml:space="preserve"> PAGEREF _Toc91057926 \h </w:instrText>
            </w:r>
            <w:r>
              <w:rPr>
                <w:noProof/>
                <w:webHidden/>
              </w:rPr>
            </w:r>
            <w:r>
              <w:rPr>
                <w:noProof/>
                <w:webHidden/>
              </w:rPr>
              <w:fldChar w:fldCharType="separate"/>
            </w:r>
            <w:r>
              <w:rPr>
                <w:noProof/>
                <w:webHidden/>
              </w:rPr>
              <w:t>13</w:t>
            </w:r>
            <w:r>
              <w:rPr>
                <w:noProof/>
                <w:webHidden/>
              </w:rPr>
              <w:fldChar w:fldCharType="end"/>
            </w:r>
          </w:hyperlink>
        </w:p>
        <w:p w14:paraId="59E8D6AE" w14:textId="6958D5E0"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27" w:history="1">
            <w:r w:rsidRPr="00A64765">
              <w:rPr>
                <w:rStyle w:val="Lienhypertexte"/>
                <w:noProof/>
              </w:rPr>
              <w:t>Data cleaning, validation, and upload</w:t>
            </w:r>
            <w:r>
              <w:rPr>
                <w:noProof/>
                <w:webHidden/>
              </w:rPr>
              <w:tab/>
            </w:r>
            <w:r>
              <w:rPr>
                <w:noProof/>
                <w:webHidden/>
              </w:rPr>
              <w:fldChar w:fldCharType="begin"/>
            </w:r>
            <w:r>
              <w:rPr>
                <w:noProof/>
                <w:webHidden/>
              </w:rPr>
              <w:instrText xml:space="preserve"> PAGEREF _Toc91057927 \h </w:instrText>
            </w:r>
            <w:r>
              <w:rPr>
                <w:noProof/>
                <w:webHidden/>
              </w:rPr>
            </w:r>
            <w:r>
              <w:rPr>
                <w:noProof/>
                <w:webHidden/>
              </w:rPr>
              <w:fldChar w:fldCharType="separate"/>
            </w:r>
            <w:r>
              <w:rPr>
                <w:noProof/>
                <w:webHidden/>
              </w:rPr>
              <w:t>16</w:t>
            </w:r>
            <w:r>
              <w:rPr>
                <w:noProof/>
                <w:webHidden/>
              </w:rPr>
              <w:fldChar w:fldCharType="end"/>
            </w:r>
          </w:hyperlink>
        </w:p>
        <w:p w14:paraId="5480B28B" w14:textId="2ABAD911"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28" w:history="1">
            <w:r w:rsidRPr="00A64765">
              <w:rPr>
                <w:rStyle w:val="Lienhypertexte"/>
                <w:noProof/>
              </w:rPr>
              <w:t>HBP-MIP MRI parallel neuromorphometrics pipeline – Wiki</w:t>
            </w:r>
            <w:r>
              <w:rPr>
                <w:noProof/>
                <w:webHidden/>
              </w:rPr>
              <w:tab/>
            </w:r>
            <w:r>
              <w:rPr>
                <w:noProof/>
                <w:webHidden/>
              </w:rPr>
              <w:fldChar w:fldCharType="begin"/>
            </w:r>
            <w:r>
              <w:rPr>
                <w:noProof/>
                <w:webHidden/>
              </w:rPr>
              <w:instrText xml:space="preserve"> PAGEREF _Toc91057928 \h </w:instrText>
            </w:r>
            <w:r>
              <w:rPr>
                <w:noProof/>
                <w:webHidden/>
              </w:rPr>
            </w:r>
            <w:r>
              <w:rPr>
                <w:noProof/>
                <w:webHidden/>
              </w:rPr>
              <w:fldChar w:fldCharType="separate"/>
            </w:r>
            <w:r>
              <w:rPr>
                <w:noProof/>
                <w:webHidden/>
              </w:rPr>
              <w:t>18</w:t>
            </w:r>
            <w:r>
              <w:rPr>
                <w:noProof/>
                <w:webHidden/>
              </w:rPr>
              <w:fldChar w:fldCharType="end"/>
            </w:r>
          </w:hyperlink>
        </w:p>
        <w:p w14:paraId="684E5676" w14:textId="54078A49"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29" w:history="1">
            <w:r w:rsidRPr="00A64765">
              <w:rPr>
                <w:rStyle w:val="Lienhypertexte"/>
                <w:rFonts w:eastAsia="Noto Sans CJK SC"/>
                <w:noProof/>
              </w:rPr>
              <w:t>Prerequisites</w:t>
            </w:r>
            <w:r>
              <w:rPr>
                <w:noProof/>
                <w:webHidden/>
              </w:rPr>
              <w:tab/>
            </w:r>
            <w:r>
              <w:rPr>
                <w:noProof/>
                <w:webHidden/>
              </w:rPr>
              <w:fldChar w:fldCharType="begin"/>
            </w:r>
            <w:r>
              <w:rPr>
                <w:noProof/>
                <w:webHidden/>
              </w:rPr>
              <w:instrText xml:space="preserve"> PAGEREF _Toc91057929 \h </w:instrText>
            </w:r>
            <w:r>
              <w:rPr>
                <w:noProof/>
                <w:webHidden/>
              </w:rPr>
            </w:r>
            <w:r>
              <w:rPr>
                <w:noProof/>
                <w:webHidden/>
              </w:rPr>
              <w:fldChar w:fldCharType="separate"/>
            </w:r>
            <w:r>
              <w:rPr>
                <w:noProof/>
                <w:webHidden/>
              </w:rPr>
              <w:t>18</w:t>
            </w:r>
            <w:r>
              <w:rPr>
                <w:noProof/>
                <w:webHidden/>
              </w:rPr>
              <w:fldChar w:fldCharType="end"/>
            </w:r>
          </w:hyperlink>
        </w:p>
        <w:p w14:paraId="2057D026" w14:textId="0B930A3B"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30" w:history="1">
            <w:r w:rsidRPr="00A64765">
              <w:rPr>
                <w:rStyle w:val="Lienhypertexte"/>
                <w:rFonts w:eastAsia="Noto Sans CJK SC"/>
                <w:noProof/>
              </w:rPr>
              <w:t>Hardware requirements</w:t>
            </w:r>
            <w:r>
              <w:rPr>
                <w:noProof/>
                <w:webHidden/>
              </w:rPr>
              <w:tab/>
            </w:r>
            <w:r>
              <w:rPr>
                <w:noProof/>
                <w:webHidden/>
              </w:rPr>
              <w:fldChar w:fldCharType="begin"/>
            </w:r>
            <w:r>
              <w:rPr>
                <w:noProof/>
                <w:webHidden/>
              </w:rPr>
              <w:instrText xml:space="preserve"> PAGEREF _Toc91057930 \h </w:instrText>
            </w:r>
            <w:r>
              <w:rPr>
                <w:noProof/>
                <w:webHidden/>
              </w:rPr>
            </w:r>
            <w:r>
              <w:rPr>
                <w:noProof/>
                <w:webHidden/>
              </w:rPr>
              <w:fldChar w:fldCharType="separate"/>
            </w:r>
            <w:r>
              <w:rPr>
                <w:noProof/>
                <w:webHidden/>
              </w:rPr>
              <w:t>18</w:t>
            </w:r>
            <w:r>
              <w:rPr>
                <w:noProof/>
                <w:webHidden/>
              </w:rPr>
              <w:fldChar w:fldCharType="end"/>
            </w:r>
          </w:hyperlink>
        </w:p>
        <w:p w14:paraId="63D90F21" w14:textId="73068012"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31" w:history="1">
            <w:r w:rsidRPr="00A64765">
              <w:rPr>
                <w:rStyle w:val="Lienhypertexte"/>
                <w:rFonts w:eastAsia="Noto Sans CJK SC"/>
                <w:noProof/>
              </w:rPr>
              <w:t>Tools Set-up:</w:t>
            </w:r>
            <w:r>
              <w:rPr>
                <w:noProof/>
                <w:webHidden/>
              </w:rPr>
              <w:tab/>
            </w:r>
            <w:r>
              <w:rPr>
                <w:noProof/>
                <w:webHidden/>
              </w:rPr>
              <w:fldChar w:fldCharType="begin"/>
            </w:r>
            <w:r>
              <w:rPr>
                <w:noProof/>
                <w:webHidden/>
              </w:rPr>
              <w:instrText xml:space="preserve"> PAGEREF _Toc91057931 \h </w:instrText>
            </w:r>
            <w:r>
              <w:rPr>
                <w:noProof/>
                <w:webHidden/>
              </w:rPr>
            </w:r>
            <w:r>
              <w:rPr>
                <w:noProof/>
                <w:webHidden/>
              </w:rPr>
              <w:fldChar w:fldCharType="separate"/>
            </w:r>
            <w:r>
              <w:rPr>
                <w:noProof/>
                <w:webHidden/>
              </w:rPr>
              <w:t>19</w:t>
            </w:r>
            <w:r>
              <w:rPr>
                <w:noProof/>
                <w:webHidden/>
              </w:rPr>
              <w:fldChar w:fldCharType="end"/>
            </w:r>
          </w:hyperlink>
        </w:p>
        <w:p w14:paraId="19265037" w14:textId="3E1010E8"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32" w:history="1">
            <w:r w:rsidRPr="00A64765">
              <w:rPr>
                <w:rStyle w:val="Lienhypertexte"/>
                <w:rFonts w:eastAsia="Noto Sans CJK SC"/>
                <w:noProof/>
              </w:rPr>
              <w:t>MRI Organizer step:</w:t>
            </w:r>
            <w:r>
              <w:rPr>
                <w:noProof/>
                <w:webHidden/>
              </w:rPr>
              <w:tab/>
            </w:r>
            <w:r>
              <w:rPr>
                <w:noProof/>
                <w:webHidden/>
              </w:rPr>
              <w:fldChar w:fldCharType="begin"/>
            </w:r>
            <w:r>
              <w:rPr>
                <w:noProof/>
                <w:webHidden/>
              </w:rPr>
              <w:instrText xml:space="preserve"> PAGEREF _Toc91057932 \h </w:instrText>
            </w:r>
            <w:r>
              <w:rPr>
                <w:noProof/>
                <w:webHidden/>
              </w:rPr>
            </w:r>
            <w:r>
              <w:rPr>
                <w:noProof/>
                <w:webHidden/>
              </w:rPr>
              <w:fldChar w:fldCharType="separate"/>
            </w:r>
            <w:r>
              <w:rPr>
                <w:noProof/>
                <w:webHidden/>
              </w:rPr>
              <w:t>19</w:t>
            </w:r>
            <w:r>
              <w:rPr>
                <w:noProof/>
                <w:webHidden/>
              </w:rPr>
              <w:fldChar w:fldCharType="end"/>
            </w:r>
          </w:hyperlink>
        </w:p>
        <w:p w14:paraId="6DDFFEAE" w14:textId="6F91DEDF"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33" w:history="1">
            <w:r w:rsidRPr="00A64765">
              <w:rPr>
                <w:rStyle w:val="Lienhypertexte"/>
                <w:noProof/>
              </w:rPr>
              <w:t>HBP-MIP Data Catalogue - Wiki</w:t>
            </w:r>
            <w:r>
              <w:rPr>
                <w:noProof/>
                <w:webHidden/>
              </w:rPr>
              <w:tab/>
            </w:r>
            <w:r>
              <w:rPr>
                <w:noProof/>
                <w:webHidden/>
              </w:rPr>
              <w:fldChar w:fldCharType="begin"/>
            </w:r>
            <w:r>
              <w:rPr>
                <w:noProof/>
                <w:webHidden/>
              </w:rPr>
              <w:instrText xml:space="preserve"> PAGEREF _Toc91057933 \h </w:instrText>
            </w:r>
            <w:r>
              <w:rPr>
                <w:noProof/>
                <w:webHidden/>
              </w:rPr>
            </w:r>
            <w:r>
              <w:rPr>
                <w:noProof/>
                <w:webHidden/>
              </w:rPr>
              <w:fldChar w:fldCharType="separate"/>
            </w:r>
            <w:r>
              <w:rPr>
                <w:noProof/>
                <w:webHidden/>
              </w:rPr>
              <w:t>22</w:t>
            </w:r>
            <w:r>
              <w:rPr>
                <w:noProof/>
                <w:webHidden/>
              </w:rPr>
              <w:fldChar w:fldCharType="end"/>
            </w:r>
          </w:hyperlink>
        </w:p>
        <w:p w14:paraId="453A5BF6" w14:textId="4E7305D3"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34" w:history="1">
            <w:r w:rsidRPr="00A64765">
              <w:rPr>
                <w:rStyle w:val="Lienhypertexte"/>
                <w:noProof/>
              </w:rPr>
              <w:t>Overview</w:t>
            </w:r>
            <w:r>
              <w:rPr>
                <w:noProof/>
                <w:webHidden/>
              </w:rPr>
              <w:tab/>
            </w:r>
            <w:r>
              <w:rPr>
                <w:noProof/>
                <w:webHidden/>
              </w:rPr>
              <w:fldChar w:fldCharType="begin"/>
            </w:r>
            <w:r>
              <w:rPr>
                <w:noProof/>
                <w:webHidden/>
              </w:rPr>
              <w:instrText xml:space="preserve"> PAGEREF _Toc91057934 \h </w:instrText>
            </w:r>
            <w:r>
              <w:rPr>
                <w:noProof/>
                <w:webHidden/>
              </w:rPr>
            </w:r>
            <w:r>
              <w:rPr>
                <w:noProof/>
                <w:webHidden/>
              </w:rPr>
              <w:fldChar w:fldCharType="separate"/>
            </w:r>
            <w:r>
              <w:rPr>
                <w:noProof/>
                <w:webHidden/>
              </w:rPr>
              <w:t>22</w:t>
            </w:r>
            <w:r>
              <w:rPr>
                <w:noProof/>
                <w:webHidden/>
              </w:rPr>
              <w:fldChar w:fldCharType="end"/>
            </w:r>
          </w:hyperlink>
        </w:p>
        <w:p w14:paraId="6AE6C4DB" w14:textId="251FEC60"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35" w:history="1">
            <w:r w:rsidRPr="00A64765">
              <w:rPr>
                <w:rStyle w:val="Lienhypertexte"/>
                <w:noProof/>
              </w:rPr>
              <w:t>Users</w:t>
            </w:r>
            <w:r>
              <w:rPr>
                <w:noProof/>
                <w:webHidden/>
              </w:rPr>
              <w:tab/>
            </w:r>
            <w:r>
              <w:rPr>
                <w:noProof/>
                <w:webHidden/>
              </w:rPr>
              <w:fldChar w:fldCharType="begin"/>
            </w:r>
            <w:r>
              <w:rPr>
                <w:noProof/>
                <w:webHidden/>
              </w:rPr>
              <w:instrText xml:space="preserve"> PAGEREF _Toc91057935 \h </w:instrText>
            </w:r>
            <w:r>
              <w:rPr>
                <w:noProof/>
                <w:webHidden/>
              </w:rPr>
            </w:r>
            <w:r>
              <w:rPr>
                <w:noProof/>
                <w:webHidden/>
              </w:rPr>
              <w:fldChar w:fldCharType="separate"/>
            </w:r>
            <w:r>
              <w:rPr>
                <w:noProof/>
                <w:webHidden/>
              </w:rPr>
              <w:t>22</w:t>
            </w:r>
            <w:r>
              <w:rPr>
                <w:noProof/>
                <w:webHidden/>
              </w:rPr>
              <w:fldChar w:fldCharType="end"/>
            </w:r>
          </w:hyperlink>
        </w:p>
        <w:p w14:paraId="321AF341" w14:textId="42AF966A"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36" w:history="1">
            <w:r w:rsidRPr="00A64765">
              <w:rPr>
                <w:rStyle w:val="Lienhypertexte"/>
                <w:noProof/>
              </w:rPr>
              <w:t>User Guide</w:t>
            </w:r>
            <w:r>
              <w:rPr>
                <w:noProof/>
                <w:webHidden/>
              </w:rPr>
              <w:tab/>
            </w:r>
            <w:r>
              <w:rPr>
                <w:noProof/>
                <w:webHidden/>
              </w:rPr>
              <w:fldChar w:fldCharType="begin"/>
            </w:r>
            <w:r>
              <w:rPr>
                <w:noProof/>
                <w:webHidden/>
              </w:rPr>
              <w:instrText xml:space="preserve"> PAGEREF _Toc91057936 \h </w:instrText>
            </w:r>
            <w:r>
              <w:rPr>
                <w:noProof/>
                <w:webHidden/>
              </w:rPr>
            </w:r>
            <w:r>
              <w:rPr>
                <w:noProof/>
                <w:webHidden/>
              </w:rPr>
              <w:fldChar w:fldCharType="separate"/>
            </w:r>
            <w:r>
              <w:rPr>
                <w:noProof/>
                <w:webHidden/>
              </w:rPr>
              <w:t>22</w:t>
            </w:r>
            <w:r>
              <w:rPr>
                <w:noProof/>
                <w:webHidden/>
              </w:rPr>
              <w:fldChar w:fldCharType="end"/>
            </w:r>
          </w:hyperlink>
        </w:p>
        <w:p w14:paraId="4EF2DB74" w14:textId="456CFC71"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37" w:history="1">
            <w:r w:rsidRPr="00A64765">
              <w:rPr>
                <w:rStyle w:val="Lienhypertexte"/>
                <w:noProof/>
              </w:rPr>
              <w:t>Installing / Getting started</w:t>
            </w:r>
            <w:r>
              <w:rPr>
                <w:noProof/>
                <w:webHidden/>
              </w:rPr>
              <w:tab/>
            </w:r>
            <w:r>
              <w:rPr>
                <w:noProof/>
                <w:webHidden/>
              </w:rPr>
              <w:fldChar w:fldCharType="begin"/>
            </w:r>
            <w:r>
              <w:rPr>
                <w:noProof/>
                <w:webHidden/>
              </w:rPr>
              <w:instrText xml:space="preserve"> PAGEREF _Toc91057937 \h </w:instrText>
            </w:r>
            <w:r>
              <w:rPr>
                <w:noProof/>
                <w:webHidden/>
              </w:rPr>
            </w:r>
            <w:r>
              <w:rPr>
                <w:noProof/>
                <w:webHidden/>
              </w:rPr>
              <w:fldChar w:fldCharType="separate"/>
            </w:r>
            <w:r>
              <w:rPr>
                <w:noProof/>
                <w:webHidden/>
              </w:rPr>
              <w:t>32</w:t>
            </w:r>
            <w:r>
              <w:rPr>
                <w:noProof/>
                <w:webHidden/>
              </w:rPr>
              <w:fldChar w:fldCharType="end"/>
            </w:r>
          </w:hyperlink>
        </w:p>
        <w:p w14:paraId="55D9DEFC" w14:textId="251124CF"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38" w:history="1">
            <w:r w:rsidRPr="00A64765">
              <w:rPr>
                <w:rStyle w:val="Lienhypertexte"/>
                <w:noProof/>
              </w:rPr>
              <w:t>HBP-MIP Data Quality Control Tool - Wiki</w:t>
            </w:r>
            <w:r>
              <w:rPr>
                <w:noProof/>
                <w:webHidden/>
              </w:rPr>
              <w:tab/>
            </w:r>
            <w:r>
              <w:rPr>
                <w:noProof/>
                <w:webHidden/>
              </w:rPr>
              <w:fldChar w:fldCharType="begin"/>
            </w:r>
            <w:r>
              <w:rPr>
                <w:noProof/>
                <w:webHidden/>
              </w:rPr>
              <w:instrText xml:space="preserve"> PAGEREF _Toc91057938 \h </w:instrText>
            </w:r>
            <w:r>
              <w:rPr>
                <w:noProof/>
                <w:webHidden/>
              </w:rPr>
            </w:r>
            <w:r>
              <w:rPr>
                <w:noProof/>
                <w:webHidden/>
              </w:rPr>
              <w:fldChar w:fldCharType="separate"/>
            </w:r>
            <w:r>
              <w:rPr>
                <w:noProof/>
                <w:webHidden/>
              </w:rPr>
              <w:t>35</w:t>
            </w:r>
            <w:r>
              <w:rPr>
                <w:noProof/>
                <w:webHidden/>
              </w:rPr>
              <w:fldChar w:fldCharType="end"/>
            </w:r>
          </w:hyperlink>
        </w:p>
        <w:p w14:paraId="224C4E54" w14:textId="74F3ADC2"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39" w:history="1">
            <w:r w:rsidRPr="00A64765">
              <w:rPr>
                <w:rStyle w:val="Lienhypertexte"/>
                <w:noProof/>
              </w:rPr>
              <w:t>Installation</w:t>
            </w:r>
            <w:r>
              <w:rPr>
                <w:noProof/>
                <w:webHidden/>
              </w:rPr>
              <w:tab/>
            </w:r>
            <w:r>
              <w:rPr>
                <w:noProof/>
                <w:webHidden/>
              </w:rPr>
              <w:fldChar w:fldCharType="begin"/>
            </w:r>
            <w:r>
              <w:rPr>
                <w:noProof/>
                <w:webHidden/>
              </w:rPr>
              <w:instrText xml:space="preserve"> PAGEREF _Toc91057939 \h </w:instrText>
            </w:r>
            <w:r>
              <w:rPr>
                <w:noProof/>
                <w:webHidden/>
              </w:rPr>
            </w:r>
            <w:r>
              <w:rPr>
                <w:noProof/>
                <w:webHidden/>
              </w:rPr>
              <w:fldChar w:fldCharType="separate"/>
            </w:r>
            <w:r>
              <w:rPr>
                <w:noProof/>
                <w:webHidden/>
              </w:rPr>
              <w:t>35</w:t>
            </w:r>
            <w:r>
              <w:rPr>
                <w:noProof/>
                <w:webHidden/>
              </w:rPr>
              <w:fldChar w:fldCharType="end"/>
            </w:r>
          </w:hyperlink>
        </w:p>
        <w:p w14:paraId="6465ABC1" w14:textId="70EF1D0A"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40" w:history="1">
            <w:r w:rsidRPr="00A64765">
              <w:rPr>
                <w:rStyle w:val="Lienhypertexte"/>
                <w:noProof/>
              </w:rPr>
              <w:t>Linux</w:t>
            </w:r>
            <w:r>
              <w:rPr>
                <w:noProof/>
                <w:webHidden/>
              </w:rPr>
              <w:tab/>
            </w:r>
            <w:r>
              <w:rPr>
                <w:noProof/>
                <w:webHidden/>
              </w:rPr>
              <w:fldChar w:fldCharType="begin"/>
            </w:r>
            <w:r>
              <w:rPr>
                <w:noProof/>
                <w:webHidden/>
              </w:rPr>
              <w:instrText xml:space="preserve"> PAGEREF _Toc91057940 \h </w:instrText>
            </w:r>
            <w:r>
              <w:rPr>
                <w:noProof/>
                <w:webHidden/>
              </w:rPr>
            </w:r>
            <w:r>
              <w:rPr>
                <w:noProof/>
                <w:webHidden/>
              </w:rPr>
              <w:fldChar w:fldCharType="separate"/>
            </w:r>
            <w:r>
              <w:rPr>
                <w:noProof/>
                <w:webHidden/>
              </w:rPr>
              <w:t>35</w:t>
            </w:r>
            <w:r>
              <w:rPr>
                <w:noProof/>
                <w:webHidden/>
              </w:rPr>
              <w:fldChar w:fldCharType="end"/>
            </w:r>
          </w:hyperlink>
        </w:p>
        <w:p w14:paraId="2B7AF0A5" w14:textId="665FA156"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41" w:history="1">
            <w:r w:rsidRPr="00A64765">
              <w:rPr>
                <w:rStyle w:val="Lienhypertexte"/>
                <w:noProof/>
              </w:rPr>
              <w:t>Windows (with WLS 2)</w:t>
            </w:r>
            <w:r>
              <w:rPr>
                <w:noProof/>
                <w:webHidden/>
              </w:rPr>
              <w:tab/>
            </w:r>
            <w:r>
              <w:rPr>
                <w:noProof/>
                <w:webHidden/>
              </w:rPr>
              <w:fldChar w:fldCharType="begin"/>
            </w:r>
            <w:r>
              <w:rPr>
                <w:noProof/>
                <w:webHidden/>
              </w:rPr>
              <w:instrText xml:space="preserve"> PAGEREF _Toc91057941 \h </w:instrText>
            </w:r>
            <w:r>
              <w:rPr>
                <w:noProof/>
                <w:webHidden/>
              </w:rPr>
            </w:r>
            <w:r>
              <w:rPr>
                <w:noProof/>
                <w:webHidden/>
              </w:rPr>
              <w:fldChar w:fldCharType="separate"/>
            </w:r>
            <w:r>
              <w:rPr>
                <w:noProof/>
                <w:webHidden/>
              </w:rPr>
              <w:t>37</w:t>
            </w:r>
            <w:r>
              <w:rPr>
                <w:noProof/>
                <w:webHidden/>
              </w:rPr>
              <w:fldChar w:fldCharType="end"/>
            </w:r>
          </w:hyperlink>
        </w:p>
        <w:p w14:paraId="266EA224" w14:textId="0F625BD7"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42" w:history="1">
            <w:r w:rsidRPr="00A64765">
              <w:rPr>
                <w:rStyle w:val="Lienhypertexte"/>
                <w:noProof/>
              </w:rPr>
              <w:t>MacOS</w:t>
            </w:r>
            <w:r>
              <w:rPr>
                <w:noProof/>
                <w:webHidden/>
              </w:rPr>
              <w:tab/>
            </w:r>
            <w:r>
              <w:rPr>
                <w:noProof/>
                <w:webHidden/>
              </w:rPr>
              <w:fldChar w:fldCharType="begin"/>
            </w:r>
            <w:r>
              <w:rPr>
                <w:noProof/>
                <w:webHidden/>
              </w:rPr>
              <w:instrText xml:space="preserve"> PAGEREF _Toc91057942 \h </w:instrText>
            </w:r>
            <w:r>
              <w:rPr>
                <w:noProof/>
                <w:webHidden/>
              </w:rPr>
            </w:r>
            <w:r>
              <w:rPr>
                <w:noProof/>
                <w:webHidden/>
              </w:rPr>
              <w:fldChar w:fldCharType="separate"/>
            </w:r>
            <w:r>
              <w:rPr>
                <w:noProof/>
                <w:webHidden/>
              </w:rPr>
              <w:t>41</w:t>
            </w:r>
            <w:r>
              <w:rPr>
                <w:noProof/>
                <w:webHidden/>
              </w:rPr>
              <w:fldChar w:fldCharType="end"/>
            </w:r>
          </w:hyperlink>
        </w:p>
        <w:p w14:paraId="7D4EFB64" w14:textId="44C9F6BD"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43" w:history="1">
            <w:r w:rsidRPr="00A64765">
              <w:rPr>
                <w:rStyle w:val="Lienhypertexte"/>
                <w:noProof/>
              </w:rPr>
              <w:t>Files Specifications</w:t>
            </w:r>
            <w:r>
              <w:rPr>
                <w:noProof/>
                <w:webHidden/>
              </w:rPr>
              <w:tab/>
            </w:r>
            <w:r>
              <w:rPr>
                <w:noProof/>
                <w:webHidden/>
              </w:rPr>
              <w:fldChar w:fldCharType="begin"/>
            </w:r>
            <w:r>
              <w:rPr>
                <w:noProof/>
                <w:webHidden/>
              </w:rPr>
              <w:instrText xml:space="preserve"> PAGEREF _Toc91057943 \h </w:instrText>
            </w:r>
            <w:r>
              <w:rPr>
                <w:noProof/>
                <w:webHidden/>
              </w:rPr>
            </w:r>
            <w:r>
              <w:rPr>
                <w:noProof/>
                <w:webHidden/>
              </w:rPr>
              <w:fldChar w:fldCharType="separate"/>
            </w:r>
            <w:r>
              <w:rPr>
                <w:noProof/>
                <w:webHidden/>
              </w:rPr>
              <w:t>42</w:t>
            </w:r>
            <w:r>
              <w:rPr>
                <w:noProof/>
                <w:webHidden/>
              </w:rPr>
              <w:fldChar w:fldCharType="end"/>
            </w:r>
          </w:hyperlink>
        </w:p>
        <w:p w14:paraId="5A0F33FF" w14:textId="17A93829"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44" w:history="1">
            <w:r w:rsidRPr="00A64765">
              <w:rPr>
                <w:rStyle w:val="Lienhypertexte"/>
                <w:noProof/>
              </w:rPr>
              <w:t>MIP "Frictionless data" table-schema</w:t>
            </w:r>
            <w:r>
              <w:rPr>
                <w:noProof/>
                <w:webHidden/>
              </w:rPr>
              <w:tab/>
            </w:r>
            <w:r>
              <w:rPr>
                <w:noProof/>
                <w:webHidden/>
              </w:rPr>
              <w:fldChar w:fldCharType="begin"/>
            </w:r>
            <w:r>
              <w:rPr>
                <w:noProof/>
                <w:webHidden/>
              </w:rPr>
              <w:instrText xml:space="preserve"> PAGEREF _Toc91057944 \h </w:instrText>
            </w:r>
            <w:r>
              <w:rPr>
                <w:noProof/>
                <w:webHidden/>
              </w:rPr>
            </w:r>
            <w:r>
              <w:rPr>
                <w:noProof/>
                <w:webHidden/>
              </w:rPr>
              <w:fldChar w:fldCharType="separate"/>
            </w:r>
            <w:r>
              <w:rPr>
                <w:noProof/>
                <w:webHidden/>
              </w:rPr>
              <w:t>42</w:t>
            </w:r>
            <w:r>
              <w:rPr>
                <w:noProof/>
                <w:webHidden/>
              </w:rPr>
              <w:fldChar w:fldCharType="end"/>
            </w:r>
          </w:hyperlink>
        </w:p>
        <w:p w14:paraId="144AA378" w14:textId="2C3EC8AE"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45" w:history="1">
            <w:r w:rsidRPr="00A64765">
              <w:rPr>
                <w:rStyle w:val="Lienhypertexte"/>
                <w:noProof/>
              </w:rPr>
              <w:t>CDEs Dictionary Excel file</w:t>
            </w:r>
            <w:r>
              <w:rPr>
                <w:noProof/>
                <w:webHidden/>
              </w:rPr>
              <w:tab/>
            </w:r>
            <w:r>
              <w:rPr>
                <w:noProof/>
                <w:webHidden/>
              </w:rPr>
              <w:fldChar w:fldCharType="begin"/>
            </w:r>
            <w:r>
              <w:rPr>
                <w:noProof/>
                <w:webHidden/>
              </w:rPr>
              <w:instrText xml:space="preserve"> PAGEREF _Toc91057945 \h </w:instrText>
            </w:r>
            <w:r>
              <w:rPr>
                <w:noProof/>
                <w:webHidden/>
              </w:rPr>
            </w:r>
            <w:r>
              <w:rPr>
                <w:noProof/>
                <w:webHidden/>
              </w:rPr>
              <w:fldChar w:fldCharType="separate"/>
            </w:r>
            <w:r>
              <w:rPr>
                <w:noProof/>
                <w:webHidden/>
              </w:rPr>
              <w:t>42</w:t>
            </w:r>
            <w:r>
              <w:rPr>
                <w:noProof/>
                <w:webHidden/>
              </w:rPr>
              <w:fldChar w:fldCharType="end"/>
            </w:r>
          </w:hyperlink>
        </w:p>
        <w:p w14:paraId="0E6DE04E" w14:textId="46627298"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46" w:history="1">
            <w:r w:rsidRPr="00A64765">
              <w:rPr>
                <w:rStyle w:val="Lienhypertexte"/>
                <w:noProof/>
              </w:rPr>
              <w:t>Data Catalogue Excel file</w:t>
            </w:r>
            <w:r>
              <w:rPr>
                <w:noProof/>
                <w:webHidden/>
              </w:rPr>
              <w:tab/>
            </w:r>
            <w:r>
              <w:rPr>
                <w:noProof/>
                <w:webHidden/>
              </w:rPr>
              <w:fldChar w:fldCharType="begin"/>
            </w:r>
            <w:r>
              <w:rPr>
                <w:noProof/>
                <w:webHidden/>
              </w:rPr>
              <w:instrText xml:space="preserve"> PAGEREF _Toc91057946 \h </w:instrText>
            </w:r>
            <w:r>
              <w:rPr>
                <w:noProof/>
                <w:webHidden/>
              </w:rPr>
            </w:r>
            <w:r>
              <w:rPr>
                <w:noProof/>
                <w:webHidden/>
              </w:rPr>
              <w:fldChar w:fldCharType="separate"/>
            </w:r>
            <w:r>
              <w:rPr>
                <w:noProof/>
                <w:webHidden/>
              </w:rPr>
              <w:t>43</w:t>
            </w:r>
            <w:r>
              <w:rPr>
                <w:noProof/>
                <w:webHidden/>
              </w:rPr>
              <w:fldChar w:fldCharType="end"/>
            </w:r>
          </w:hyperlink>
        </w:p>
        <w:p w14:paraId="2842BC2C" w14:textId="2A52A77D"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47" w:history="1">
            <w:r w:rsidRPr="00A64765">
              <w:rPr>
                <w:rStyle w:val="Lienhypertexte"/>
                <w:noProof/>
              </w:rPr>
              <w:t>Data Validation &amp; Cleaning functionality (CSV)</w:t>
            </w:r>
            <w:r>
              <w:rPr>
                <w:noProof/>
                <w:webHidden/>
              </w:rPr>
              <w:tab/>
            </w:r>
            <w:r>
              <w:rPr>
                <w:noProof/>
                <w:webHidden/>
              </w:rPr>
              <w:fldChar w:fldCharType="begin"/>
            </w:r>
            <w:r>
              <w:rPr>
                <w:noProof/>
                <w:webHidden/>
              </w:rPr>
              <w:instrText xml:space="preserve"> PAGEREF _Toc91057947 \h </w:instrText>
            </w:r>
            <w:r>
              <w:rPr>
                <w:noProof/>
                <w:webHidden/>
              </w:rPr>
            </w:r>
            <w:r>
              <w:rPr>
                <w:noProof/>
                <w:webHidden/>
              </w:rPr>
              <w:fldChar w:fldCharType="separate"/>
            </w:r>
            <w:r>
              <w:rPr>
                <w:noProof/>
                <w:webHidden/>
              </w:rPr>
              <w:t>43</w:t>
            </w:r>
            <w:r>
              <w:rPr>
                <w:noProof/>
                <w:webHidden/>
              </w:rPr>
              <w:fldChar w:fldCharType="end"/>
            </w:r>
          </w:hyperlink>
        </w:p>
        <w:p w14:paraId="2339A16D" w14:textId="3968102F"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48" w:history="1">
            <w:r w:rsidRPr="00A64765">
              <w:rPr>
                <w:rStyle w:val="Lienhypertexte"/>
                <w:noProof/>
              </w:rPr>
              <w:t>Validation &amp; Cleaning functionality per datatype</w:t>
            </w:r>
            <w:r>
              <w:rPr>
                <w:noProof/>
                <w:webHidden/>
              </w:rPr>
              <w:tab/>
            </w:r>
            <w:r>
              <w:rPr>
                <w:noProof/>
                <w:webHidden/>
              </w:rPr>
              <w:fldChar w:fldCharType="begin"/>
            </w:r>
            <w:r>
              <w:rPr>
                <w:noProof/>
                <w:webHidden/>
              </w:rPr>
              <w:instrText xml:space="preserve"> PAGEREF _Toc91057948 \h </w:instrText>
            </w:r>
            <w:r>
              <w:rPr>
                <w:noProof/>
                <w:webHidden/>
              </w:rPr>
            </w:r>
            <w:r>
              <w:rPr>
                <w:noProof/>
                <w:webHidden/>
              </w:rPr>
              <w:fldChar w:fldCharType="separate"/>
            </w:r>
            <w:r>
              <w:rPr>
                <w:noProof/>
                <w:webHidden/>
              </w:rPr>
              <w:t>43</w:t>
            </w:r>
            <w:r>
              <w:rPr>
                <w:noProof/>
                <w:webHidden/>
              </w:rPr>
              <w:fldChar w:fldCharType="end"/>
            </w:r>
          </w:hyperlink>
        </w:p>
        <w:p w14:paraId="74F2AA56" w14:textId="40F4130D"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49" w:history="1">
            <w:r w:rsidRPr="00A64765">
              <w:rPr>
                <w:rStyle w:val="Lienhypertexte"/>
                <w:noProof/>
              </w:rPr>
              <w:t>Numerical Type column</w:t>
            </w:r>
            <w:r>
              <w:rPr>
                <w:noProof/>
                <w:webHidden/>
              </w:rPr>
              <w:tab/>
            </w:r>
            <w:r>
              <w:rPr>
                <w:noProof/>
                <w:webHidden/>
              </w:rPr>
              <w:fldChar w:fldCharType="begin"/>
            </w:r>
            <w:r>
              <w:rPr>
                <w:noProof/>
                <w:webHidden/>
              </w:rPr>
              <w:instrText xml:space="preserve"> PAGEREF _Toc91057949 \h </w:instrText>
            </w:r>
            <w:r>
              <w:rPr>
                <w:noProof/>
                <w:webHidden/>
              </w:rPr>
            </w:r>
            <w:r>
              <w:rPr>
                <w:noProof/>
                <w:webHidden/>
              </w:rPr>
              <w:fldChar w:fldCharType="separate"/>
            </w:r>
            <w:r>
              <w:rPr>
                <w:noProof/>
                <w:webHidden/>
              </w:rPr>
              <w:t>44</w:t>
            </w:r>
            <w:r>
              <w:rPr>
                <w:noProof/>
                <w:webHidden/>
              </w:rPr>
              <w:fldChar w:fldCharType="end"/>
            </w:r>
          </w:hyperlink>
        </w:p>
        <w:p w14:paraId="1C7D99FC" w14:textId="6CBDFBA3"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50" w:history="1">
            <w:r w:rsidRPr="00A64765">
              <w:rPr>
                <w:rStyle w:val="Lienhypertexte"/>
                <w:noProof/>
              </w:rPr>
              <w:t>Integer Type column</w:t>
            </w:r>
            <w:r>
              <w:rPr>
                <w:noProof/>
                <w:webHidden/>
              </w:rPr>
              <w:tab/>
            </w:r>
            <w:r>
              <w:rPr>
                <w:noProof/>
                <w:webHidden/>
              </w:rPr>
              <w:fldChar w:fldCharType="begin"/>
            </w:r>
            <w:r>
              <w:rPr>
                <w:noProof/>
                <w:webHidden/>
              </w:rPr>
              <w:instrText xml:space="preserve"> PAGEREF _Toc91057950 \h </w:instrText>
            </w:r>
            <w:r>
              <w:rPr>
                <w:noProof/>
                <w:webHidden/>
              </w:rPr>
            </w:r>
            <w:r>
              <w:rPr>
                <w:noProof/>
                <w:webHidden/>
              </w:rPr>
              <w:fldChar w:fldCharType="separate"/>
            </w:r>
            <w:r>
              <w:rPr>
                <w:noProof/>
                <w:webHidden/>
              </w:rPr>
              <w:t>44</w:t>
            </w:r>
            <w:r>
              <w:rPr>
                <w:noProof/>
                <w:webHidden/>
              </w:rPr>
              <w:fldChar w:fldCharType="end"/>
            </w:r>
          </w:hyperlink>
        </w:p>
        <w:p w14:paraId="19890C06" w14:textId="60A2A3A2"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51" w:history="1">
            <w:r w:rsidRPr="00A64765">
              <w:rPr>
                <w:rStyle w:val="Lienhypertexte"/>
                <w:noProof/>
              </w:rPr>
              <w:t>Date Type column</w:t>
            </w:r>
            <w:r>
              <w:rPr>
                <w:noProof/>
                <w:webHidden/>
              </w:rPr>
              <w:tab/>
            </w:r>
            <w:r>
              <w:rPr>
                <w:noProof/>
                <w:webHidden/>
              </w:rPr>
              <w:fldChar w:fldCharType="begin"/>
            </w:r>
            <w:r>
              <w:rPr>
                <w:noProof/>
                <w:webHidden/>
              </w:rPr>
              <w:instrText xml:space="preserve"> PAGEREF _Toc91057951 \h </w:instrText>
            </w:r>
            <w:r>
              <w:rPr>
                <w:noProof/>
                <w:webHidden/>
              </w:rPr>
            </w:r>
            <w:r>
              <w:rPr>
                <w:noProof/>
                <w:webHidden/>
              </w:rPr>
              <w:fldChar w:fldCharType="separate"/>
            </w:r>
            <w:r>
              <w:rPr>
                <w:noProof/>
                <w:webHidden/>
              </w:rPr>
              <w:t>45</w:t>
            </w:r>
            <w:r>
              <w:rPr>
                <w:noProof/>
                <w:webHidden/>
              </w:rPr>
              <w:fldChar w:fldCharType="end"/>
            </w:r>
          </w:hyperlink>
        </w:p>
        <w:p w14:paraId="399F13DA" w14:textId="0A290284"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52" w:history="1">
            <w:r w:rsidRPr="00A64765">
              <w:rPr>
                <w:rStyle w:val="Lienhypertexte"/>
                <w:noProof/>
              </w:rPr>
              <w:t>Nominal Type column</w:t>
            </w:r>
            <w:r>
              <w:rPr>
                <w:noProof/>
                <w:webHidden/>
              </w:rPr>
              <w:tab/>
            </w:r>
            <w:r>
              <w:rPr>
                <w:noProof/>
                <w:webHidden/>
              </w:rPr>
              <w:fldChar w:fldCharType="begin"/>
            </w:r>
            <w:r>
              <w:rPr>
                <w:noProof/>
                <w:webHidden/>
              </w:rPr>
              <w:instrText xml:space="preserve"> PAGEREF _Toc91057952 \h </w:instrText>
            </w:r>
            <w:r>
              <w:rPr>
                <w:noProof/>
                <w:webHidden/>
              </w:rPr>
            </w:r>
            <w:r>
              <w:rPr>
                <w:noProof/>
                <w:webHidden/>
              </w:rPr>
              <w:fldChar w:fldCharType="separate"/>
            </w:r>
            <w:r>
              <w:rPr>
                <w:noProof/>
                <w:webHidden/>
              </w:rPr>
              <w:t>45</w:t>
            </w:r>
            <w:r>
              <w:rPr>
                <w:noProof/>
                <w:webHidden/>
              </w:rPr>
              <w:fldChar w:fldCharType="end"/>
            </w:r>
          </w:hyperlink>
        </w:p>
        <w:p w14:paraId="26C96B96" w14:textId="5C171316"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53" w:history="1">
            <w:r w:rsidRPr="00A64765">
              <w:rPr>
                <w:rStyle w:val="Lienhypertexte"/>
                <w:noProof/>
              </w:rPr>
              <w:t>GUI Manual</w:t>
            </w:r>
            <w:r>
              <w:rPr>
                <w:noProof/>
                <w:webHidden/>
              </w:rPr>
              <w:tab/>
            </w:r>
            <w:r>
              <w:rPr>
                <w:noProof/>
                <w:webHidden/>
              </w:rPr>
              <w:fldChar w:fldCharType="begin"/>
            </w:r>
            <w:r>
              <w:rPr>
                <w:noProof/>
                <w:webHidden/>
              </w:rPr>
              <w:instrText xml:space="preserve"> PAGEREF _Toc91057953 \h </w:instrText>
            </w:r>
            <w:r>
              <w:rPr>
                <w:noProof/>
                <w:webHidden/>
              </w:rPr>
            </w:r>
            <w:r>
              <w:rPr>
                <w:noProof/>
                <w:webHidden/>
              </w:rPr>
              <w:fldChar w:fldCharType="separate"/>
            </w:r>
            <w:r>
              <w:rPr>
                <w:noProof/>
                <w:webHidden/>
              </w:rPr>
              <w:t>47</w:t>
            </w:r>
            <w:r>
              <w:rPr>
                <w:noProof/>
                <w:webHidden/>
              </w:rPr>
              <w:fldChar w:fldCharType="end"/>
            </w:r>
          </w:hyperlink>
        </w:p>
        <w:p w14:paraId="183127B8" w14:textId="573852B7"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54" w:history="1">
            <w:r w:rsidRPr="00A64765">
              <w:rPr>
                <w:rStyle w:val="Lienhypertexte"/>
                <w:noProof/>
              </w:rPr>
              <w:t>Data Validation and Cleaning</w:t>
            </w:r>
            <w:r>
              <w:rPr>
                <w:noProof/>
                <w:webHidden/>
              </w:rPr>
              <w:tab/>
            </w:r>
            <w:r>
              <w:rPr>
                <w:noProof/>
                <w:webHidden/>
              </w:rPr>
              <w:fldChar w:fldCharType="begin"/>
            </w:r>
            <w:r>
              <w:rPr>
                <w:noProof/>
                <w:webHidden/>
              </w:rPr>
              <w:instrText xml:space="preserve"> PAGEREF _Toc91057954 \h </w:instrText>
            </w:r>
            <w:r>
              <w:rPr>
                <w:noProof/>
                <w:webHidden/>
              </w:rPr>
            </w:r>
            <w:r>
              <w:rPr>
                <w:noProof/>
                <w:webHidden/>
              </w:rPr>
              <w:fldChar w:fldCharType="separate"/>
            </w:r>
            <w:r>
              <w:rPr>
                <w:noProof/>
                <w:webHidden/>
              </w:rPr>
              <w:t>47</w:t>
            </w:r>
            <w:r>
              <w:rPr>
                <w:noProof/>
                <w:webHidden/>
              </w:rPr>
              <w:fldChar w:fldCharType="end"/>
            </w:r>
          </w:hyperlink>
        </w:p>
        <w:p w14:paraId="30CD8999" w14:textId="2DA28B35"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55" w:history="1">
            <w:r w:rsidRPr="00A64765">
              <w:rPr>
                <w:rStyle w:val="Lienhypertexte"/>
                <w:noProof/>
              </w:rPr>
              <w:t>Dataset Schema Inference</w:t>
            </w:r>
            <w:r>
              <w:rPr>
                <w:noProof/>
                <w:webHidden/>
              </w:rPr>
              <w:tab/>
            </w:r>
            <w:r>
              <w:rPr>
                <w:noProof/>
                <w:webHidden/>
              </w:rPr>
              <w:fldChar w:fldCharType="begin"/>
            </w:r>
            <w:r>
              <w:rPr>
                <w:noProof/>
                <w:webHidden/>
              </w:rPr>
              <w:instrText xml:space="preserve"> PAGEREF _Toc91057955 \h </w:instrText>
            </w:r>
            <w:r>
              <w:rPr>
                <w:noProof/>
                <w:webHidden/>
              </w:rPr>
            </w:r>
            <w:r>
              <w:rPr>
                <w:noProof/>
                <w:webHidden/>
              </w:rPr>
              <w:fldChar w:fldCharType="separate"/>
            </w:r>
            <w:r>
              <w:rPr>
                <w:noProof/>
                <w:webHidden/>
              </w:rPr>
              <w:t>49</w:t>
            </w:r>
            <w:r>
              <w:rPr>
                <w:noProof/>
                <w:webHidden/>
              </w:rPr>
              <w:fldChar w:fldCharType="end"/>
            </w:r>
          </w:hyperlink>
        </w:p>
        <w:p w14:paraId="58247E8F" w14:textId="73E139F9"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56" w:history="1">
            <w:r w:rsidRPr="00A64765">
              <w:rPr>
                <w:rStyle w:val="Lienhypertexte"/>
                <w:noProof/>
              </w:rPr>
              <w:t>Data Mapping</w:t>
            </w:r>
            <w:r>
              <w:rPr>
                <w:noProof/>
                <w:webHidden/>
              </w:rPr>
              <w:tab/>
            </w:r>
            <w:r>
              <w:rPr>
                <w:noProof/>
                <w:webHidden/>
              </w:rPr>
              <w:fldChar w:fldCharType="begin"/>
            </w:r>
            <w:r>
              <w:rPr>
                <w:noProof/>
                <w:webHidden/>
              </w:rPr>
              <w:instrText xml:space="preserve"> PAGEREF _Toc91057956 \h </w:instrText>
            </w:r>
            <w:r>
              <w:rPr>
                <w:noProof/>
                <w:webHidden/>
              </w:rPr>
            </w:r>
            <w:r>
              <w:rPr>
                <w:noProof/>
                <w:webHidden/>
              </w:rPr>
              <w:fldChar w:fldCharType="separate"/>
            </w:r>
            <w:r>
              <w:rPr>
                <w:noProof/>
                <w:webHidden/>
              </w:rPr>
              <w:t>51</w:t>
            </w:r>
            <w:r>
              <w:rPr>
                <w:noProof/>
                <w:webHidden/>
              </w:rPr>
              <w:fldChar w:fldCharType="end"/>
            </w:r>
          </w:hyperlink>
        </w:p>
        <w:p w14:paraId="0B1814D6" w14:textId="3AE62CEB"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57" w:history="1">
            <w:r w:rsidRPr="00A64765">
              <w:rPr>
                <w:rStyle w:val="Lienhypertexte"/>
                <w:noProof/>
              </w:rPr>
              <w:t>DICOM Tab</w:t>
            </w:r>
            <w:r>
              <w:rPr>
                <w:noProof/>
                <w:webHidden/>
              </w:rPr>
              <w:tab/>
            </w:r>
            <w:r>
              <w:rPr>
                <w:noProof/>
                <w:webHidden/>
              </w:rPr>
              <w:fldChar w:fldCharType="begin"/>
            </w:r>
            <w:r>
              <w:rPr>
                <w:noProof/>
                <w:webHidden/>
              </w:rPr>
              <w:instrText xml:space="preserve"> PAGEREF _Toc91057957 \h </w:instrText>
            </w:r>
            <w:r>
              <w:rPr>
                <w:noProof/>
                <w:webHidden/>
              </w:rPr>
            </w:r>
            <w:r>
              <w:rPr>
                <w:noProof/>
                <w:webHidden/>
              </w:rPr>
              <w:fldChar w:fldCharType="separate"/>
            </w:r>
            <w:r>
              <w:rPr>
                <w:noProof/>
                <w:webHidden/>
              </w:rPr>
              <w:t>61</w:t>
            </w:r>
            <w:r>
              <w:rPr>
                <w:noProof/>
                <w:webHidden/>
              </w:rPr>
              <w:fldChar w:fldCharType="end"/>
            </w:r>
          </w:hyperlink>
        </w:p>
        <w:p w14:paraId="35E403E6" w14:textId="52B00A20"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58" w:history="1">
            <w:r w:rsidRPr="00A64765">
              <w:rPr>
                <w:rStyle w:val="Lienhypertexte"/>
                <w:noProof/>
              </w:rPr>
              <w:t>MIPMap supported functions</w:t>
            </w:r>
            <w:r>
              <w:rPr>
                <w:noProof/>
                <w:webHidden/>
              </w:rPr>
              <w:tab/>
            </w:r>
            <w:r>
              <w:rPr>
                <w:noProof/>
                <w:webHidden/>
              </w:rPr>
              <w:fldChar w:fldCharType="begin"/>
            </w:r>
            <w:r>
              <w:rPr>
                <w:noProof/>
                <w:webHidden/>
              </w:rPr>
              <w:instrText xml:space="preserve"> PAGEREF _Toc91057958 \h </w:instrText>
            </w:r>
            <w:r>
              <w:rPr>
                <w:noProof/>
                <w:webHidden/>
              </w:rPr>
            </w:r>
            <w:r>
              <w:rPr>
                <w:noProof/>
                <w:webHidden/>
              </w:rPr>
              <w:fldChar w:fldCharType="separate"/>
            </w:r>
            <w:r>
              <w:rPr>
                <w:noProof/>
                <w:webHidden/>
              </w:rPr>
              <w:t>62</w:t>
            </w:r>
            <w:r>
              <w:rPr>
                <w:noProof/>
                <w:webHidden/>
              </w:rPr>
              <w:fldChar w:fldCharType="end"/>
            </w:r>
          </w:hyperlink>
        </w:p>
        <w:p w14:paraId="07766434" w14:textId="5299057C"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59" w:history="1">
            <w:r w:rsidRPr="00A64765">
              <w:rPr>
                <w:rStyle w:val="Lienhypertexte"/>
                <w:noProof/>
              </w:rPr>
              <w:t>Report Files Descriptions and Details</w:t>
            </w:r>
            <w:r>
              <w:rPr>
                <w:noProof/>
                <w:webHidden/>
              </w:rPr>
              <w:tab/>
            </w:r>
            <w:r>
              <w:rPr>
                <w:noProof/>
                <w:webHidden/>
              </w:rPr>
              <w:fldChar w:fldCharType="begin"/>
            </w:r>
            <w:r>
              <w:rPr>
                <w:noProof/>
                <w:webHidden/>
              </w:rPr>
              <w:instrText xml:space="preserve"> PAGEREF _Toc91057959 \h </w:instrText>
            </w:r>
            <w:r>
              <w:rPr>
                <w:noProof/>
                <w:webHidden/>
              </w:rPr>
            </w:r>
            <w:r>
              <w:rPr>
                <w:noProof/>
                <w:webHidden/>
              </w:rPr>
              <w:fldChar w:fldCharType="separate"/>
            </w:r>
            <w:r>
              <w:rPr>
                <w:noProof/>
                <w:webHidden/>
              </w:rPr>
              <w:t>64</w:t>
            </w:r>
            <w:r>
              <w:rPr>
                <w:noProof/>
                <w:webHidden/>
              </w:rPr>
              <w:fldChar w:fldCharType="end"/>
            </w:r>
          </w:hyperlink>
        </w:p>
        <w:p w14:paraId="63EEC39B" w14:textId="200EFD60"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60" w:history="1">
            <w:r w:rsidRPr="00A64765">
              <w:rPr>
                <w:rStyle w:val="Lienhypertexte"/>
                <w:noProof/>
              </w:rPr>
              <w:t>Data Validation Report of a CSV file (PDF)</w:t>
            </w:r>
            <w:r>
              <w:rPr>
                <w:noProof/>
                <w:webHidden/>
              </w:rPr>
              <w:tab/>
            </w:r>
            <w:r>
              <w:rPr>
                <w:noProof/>
                <w:webHidden/>
              </w:rPr>
              <w:fldChar w:fldCharType="begin"/>
            </w:r>
            <w:r>
              <w:rPr>
                <w:noProof/>
                <w:webHidden/>
              </w:rPr>
              <w:instrText xml:space="preserve"> PAGEREF _Toc91057960 \h </w:instrText>
            </w:r>
            <w:r>
              <w:rPr>
                <w:noProof/>
                <w:webHidden/>
              </w:rPr>
            </w:r>
            <w:r>
              <w:rPr>
                <w:noProof/>
                <w:webHidden/>
              </w:rPr>
              <w:fldChar w:fldCharType="separate"/>
            </w:r>
            <w:r>
              <w:rPr>
                <w:noProof/>
                <w:webHidden/>
              </w:rPr>
              <w:t>64</w:t>
            </w:r>
            <w:r>
              <w:rPr>
                <w:noProof/>
                <w:webHidden/>
              </w:rPr>
              <w:fldChar w:fldCharType="end"/>
            </w:r>
          </w:hyperlink>
        </w:p>
        <w:p w14:paraId="59D2EB4C" w14:textId="18E46797"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61" w:history="1">
            <w:r w:rsidRPr="00A64765">
              <w:rPr>
                <w:rStyle w:val="Lienhypertexte"/>
                <w:noProof/>
              </w:rPr>
              <w:t>DICOM MRI Metadata report files</w:t>
            </w:r>
            <w:r>
              <w:rPr>
                <w:noProof/>
                <w:webHidden/>
              </w:rPr>
              <w:tab/>
            </w:r>
            <w:r>
              <w:rPr>
                <w:noProof/>
                <w:webHidden/>
              </w:rPr>
              <w:fldChar w:fldCharType="begin"/>
            </w:r>
            <w:r>
              <w:rPr>
                <w:noProof/>
                <w:webHidden/>
              </w:rPr>
              <w:instrText xml:space="preserve"> PAGEREF _Toc91057961 \h </w:instrText>
            </w:r>
            <w:r>
              <w:rPr>
                <w:noProof/>
                <w:webHidden/>
              </w:rPr>
            </w:r>
            <w:r>
              <w:rPr>
                <w:noProof/>
                <w:webHidden/>
              </w:rPr>
              <w:fldChar w:fldCharType="separate"/>
            </w:r>
            <w:r>
              <w:rPr>
                <w:noProof/>
                <w:webHidden/>
              </w:rPr>
              <w:t>67</w:t>
            </w:r>
            <w:r>
              <w:rPr>
                <w:noProof/>
                <w:webHidden/>
              </w:rPr>
              <w:fldChar w:fldCharType="end"/>
            </w:r>
          </w:hyperlink>
        </w:p>
        <w:p w14:paraId="0B99A239" w14:textId="5D731D07"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62" w:history="1">
            <w:r w:rsidRPr="00A64765">
              <w:rPr>
                <w:rStyle w:val="Lienhypertexte"/>
                <w:noProof/>
              </w:rPr>
              <w:t>CLI Manual</w:t>
            </w:r>
            <w:r>
              <w:rPr>
                <w:noProof/>
                <w:webHidden/>
              </w:rPr>
              <w:tab/>
            </w:r>
            <w:r>
              <w:rPr>
                <w:noProof/>
                <w:webHidden/>
              </w:rPr>
              <w:fldChar w:fldCharType="begin"/>
            </w:r>
            <w:r>
              <w:rPr>
                <w:noProof/>
                <w:webHidden/>
              </w:rPr>
              <w:instrText xml:space="preserve"> PAGEREF _Toc91057962 \h </w:instrText>
            </w:r>
            <w:r>
              <w:rPr>
                <w:noProof/>
                <w:webHidden/>
              </w:rPr>
            </w:r>
            <w:r>
              <w:rPr>
                <w:noProof/>
                <w:webHidden/>
              </w:rPr>
              <w:fldChar w:fldCharType="separate"/>
            </w:r>
            <w:r>
              <w:rPr>
                <w:noProof/>
                <w:webHidden/>
              </w:rPr>
              <w:t>69</w:t>
            </w:r>
            <w:r>
              <w:rPr>
                <w:noProof/>
                <w:webHidden/>
              </w:rPr>
              <w:fldChar w:fldCharType="end"/>
            </w:r>
          </w:hyperlink>
        </w:p>
        <w:p w14:paraId="1FF10F7E" w14:textId="1649B3F7"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63" w:history="1">
            <w:r w:rsidRPr="00A64765">
              <w:rPr>
                <w:rStyle w:val="Lienhypertexte"/>
                <w:noProof/>
              </w:rPr>
              <w:t>Profiling and Validating a CSV dataset:</w:t>
            </w:r>
            <w:r>
              <w:rPr>
                <w:noProof/>
                <w:webHidden/>
              </w:rPr>
              <w:tab/>
            </w:r>
            <w:r>
              <w:rPr>
                <w:noProof/>
                <w:webHidden/>
              </w:rPr>
              <w:fldChar w:fldCharType="begin"/>
            </w:r>
            <w:r>
              <w:rPr>
                <w:noProof/>
                <w:webHidden/>
              </w:rPr>
              <w:instrText xml:space="preserve"> PAGEREF _Toc91057963 \h </w:instrText>
            </w:r>
            <w:r>
              <w:rPr>
                <w:noProof/>
                <w:webHidden/>
              </w:rPr>
            </w:r>
            <w:r>
              <w:rPr>
                <w:noProof/>
                <w:webHidden/>
              </w:rPr>
              <w:fldChar w:fldCharType="separate"/>
            </w:r>
            <w:r>
              <w:rPr>
                <w:noProof/>
                <w:webHidden/>
              </w:rPr>
              <w:t>69</w:t>
            </w:r>
            <w:r>
              <w:rPr>
                <w:noProof/>
                <w:webHidden/>
              </w:rPr>
              <w:fldChar w:fldCharType="end"/>
            </w:r>
          </w:hyperlink>
        </w:p>
        <w:p w14:paraId="7DEC23BF" w14:textId="7B478941"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64" w:history="1">
            <w:r w:rsidRPr="00A64765">
              <w:rPr>
                <w:rStyle w:val="Lienhypertexte"/>
                <w:noProof/>
              </w:rPr>
              <w:t>Inference of a CSV dataset's schema</w:t>
            </w:r>
            <w:r>
              <w:rPr>
                <w:noProof/>
                <w:webHidden/>
              </w:rPr>
              <w:tab/>
            </w:r>
            <w:r>
              <w:rPr>
                <w:noProof/>
                <w:webHidden/>
              </w:rPr>
              <w:fldChar w:fldCharType="begin"/>
            </w:r>
            <w:r>
              <w:rPr>
                <w:noProof/>
                <w:webHidden/>
              </w:rPr>
              <w:instrText xml:space="preserve"> PAGEREF _Toc91057964 \h </w:instrText>
            </w:r>
            <w:r>
              <w:rPr>
                <w:noProof/>
                <w:webHidden/>
              </w:rPr>
            </w:r>
            <w:r>
              <w:rPr>
                <w:noProof/>
                <w:webHidden/>
              </w:rPr>
              <w:fldChar w:fldCharType="separate"/>
            </w:r>
            <w:r>
              <w:rPr>
                <w:noProof/>
                <w:webHidden/>
              </w:rPr>
              <w:t>70</w:t>
            </w:r>
            <w:r>
              <w:rPr>
                <w:noProof/>
                <w:webHidden/>
              </w:rPr>
              <w:fldChar w:fldCharType="end"/>
            </w:r>
          </w:hyperlink>
        </w:p>
        <w:p w14:paraId="67244175" w14:textId="402B6E70"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65" w:history="1">
            <w:r w:rsidRPr="00A64765">
              <w:rPr>
                <w:rStyle w:val="Lienhypertexte"/>
                <w:noProof/>
              </w:rPr>
              <w:t>DICOM MRI metadata validation</w:t>
            </w:r>
            <w:r>
              <w:rPr>
                <w:noProof/>
                <w:webHidden/>
              </w:rPr>
              <w:tab/>
            </w:r>
            <w:r>
              <w:rPr>
                <w:noProof/>
                <w:webHidden/>
              </w:rPr>
              <w:fldChar w:fldCharType="begin"/>
            </w:r>
            <w:r>
              <w:rPr>
                <w:noProof/>
                <w:webHidden/>
              </w:rPr>
              <w:instrText xml:space="preserve"> PAGEREF _Toc91057965 \h </w:instrText>
            </w:r>
            <w:r>
              <w:rPr>
                <w:noProof/>
                <w:webHidden/>
              </w:rPr>
            </w:r>
            <w:r>
              <w:rPr>
                <w:noProof/>
                <w:webHidden/>
              </w:rPr>
              <w:fldChar w:fldCharType="separate"/>
            </w:r>
            <w:r>
              <w:rPr>
                <w:noProof/>
                <w:webHidden/>
              </w:rPr>
              <w:t>72</w:t>
            </w:r>
            <w:r>
              <w:rPr>
                <w:noProof/>
                <w:webHidden/>
              </w:rPr>
              <w:fldChar w:fldCharType="end"/>
            </w:r>
          </w:hyperlink>
        </w:p>
        <w:p w14:paraId="74F01512" w14:textId="7D4725E9" w:rsidR="001674DE" w:rsidRDefault="001674DE">
          <w:pPr>
            <w:pStyle w:val="TM1"/>
            <w:tabs>
              <w:tab w:val="right" w:leader="dot" w:pos="9833"/>
            </w:tabs>
            <w:rPr>
              <w:rFonts w:asciiTheme="minorHAnsi" w:eastAsiaTheme="minorEastAsia" w:hAnsiTheme="minorHAnsi" w:cstheme="minorBidi"/>
              <w:noProof/>
              <w:sz w:val="22"/>
              <w:szCs w:val="22"/>
              <w:lang w:val="fr-CH"/>
            </w:rPr>
          </w:pPr>
          <w:hyperlink w:anchor="_Toc91057966" w:history="1">
            <w:r w:rsidRPr="00A64765">
              <w:rPr>
                <w:rStyle w:val="Lienhypertexte"/>
                <w:noProof/>
              </w:rPr>
              <w:t>Developers Notes</w:t>
            </w:r>
            <w:r>
              <w:rPr>
                <w:noProof/>
                <w:webHidden/>
              </w:rPr>
              <w:tab/>
            </w:r>
            <w:r>
              <w:rPr>
                <w:noProof/>
                <w:webHidden/>
              </w:rPr>
              <w:fldChar w:fldCharType="begin"/>
            </w:r>
            <w:r>
              <w:rPr>
                <w:noProof/>
                <w:webHidden/>
              </w:rPr>
              <w:instrText xml:space="preserve"> PAGEREF _Toc91057966 \h </w:instrText>
            </w:r>
            <w:r>
              <w:rPr>
                <w:noProof/>
                <w:webHidden/>
              </w:rPr>
            </w:r>
            <w:r>
              <w:rPr>
                <w:noProof/>
                <w:webHidden/>
              </w:rPr>
              <w:fldChar w:fldCharType="separate"/>
            </w:r>
            <w:r>
              <w:rPr>
                <w:noProof/>
                <w:webHidden/>
              </w:rPr>
              <w:t>73</w:t>
            </w:r>
            <w:r>
              <w:rPr>
                <w:noProof/>
                <w:webHidden/>
              </w:rPr>
              <w:fldChar w:fldCharType="end"/>
            </w:r>
          </w:hyperlink>
        </w:p>
        <w:p w14:paraId="39653F23" w14:textId="55F69700"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67" w:history="1">
            <w:r w:rsidRPr="00A64765">
              <w:rPr>
                <w:rStyle w:val="Lienhypertexte"/>
                <w:noProof/>
              </w:rPr>
              <w:t>Windows</w:t>
            </w:r>
            <w:r>
              <w:rPr>
                <w:noProof/>
                <w:webHidden/>
              </w:rPr>
              <w:tab/>
            </w:r>
            <w:r>
              <w:rPr>
                <w:noProof/>
                <w:webHidden/>
              </w:rPr>
              <w:fldChar w:fldCharType="begin"/>
            </w:r>
            <w:r>
              <w:rPr>
                <w:noProof/>
                <w:webHidden/>
              </w:rPr>
              <w:instrText xml:space="preserve"> PAGEREF _Toc91057967 \h </w:instrText>
            </w:r>
            <w:r>
              <w:rPr>
                <w:noProof/>
                <w:webHidden/>
              </w:rPr>
            </w:r>
            <w:r>
              <w:rPr>
                <w:noProof/>
                <w:webHidden/>
              </w:rPr>
              <w:fldChar w:fldCharType="separate"/>
            </w:r>
            <w:r>
              <w:rPr>
                <w:noProof/>
                <w:webHidden/>
              </w:rPr>
              <w:t>73</w:t>
            </w:r>
            <w:r>
              <w:rPr>
                <w:noProof/>
                <w:webHidden/>
              </w:rPr>
              <w:fldChar w:fldCharType="end"/>
            </w:r>
          </w:hyperlink>
        </w:p>
        <w:p w14:paraId="7C33F542" w14:textId="78C4E135"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68" w:history="1">
            <w:r w:rsidRPr="00A64765">
              <w:rPr>
                <w:rStyle w:val="Lienhypertexte"/>
                <w:noProof/>
              </w:rPr>
              <w:t>MacOS</w:t>
            </w:r>
            <w:r>
              <w:rPr>
                <w:noProof/>
                <w:webHidden/>
              </w:rPr>
              <w:tab/>
            </w:r>
            <w:r>
              <w:rPr>
                <w:noProof/>
                <w:webHidden/>
              </w:rPr>
              <w:fldChar w:fldCharType="begin"/>
            </w:r>
            <w:r>
              <w:rPr>
                <w:noProof/>
                <w:webHidden/>
              </w:rPr>
              <w:instrText xml:space="preserve"> PAGEREF _Toc91057968 \h </w:instrText>
            </w:r>
            <w:r>
              <w:rPr>
                <w:noProof/>
                <w:webHidden/>
              </w:rPr>
            </w:r>
            <w:r>
              <w:rPr>
                <w:noProof/>
                <w:webHidden/>
              </w:rPr>
              <w:fldChar w:fldCharType="separate"/>
            </w:r>
            <w:r>
              <w:rPr>
                <w:noProof/>
                <w:webHidden/>
              </w:rPr>
              <w:t>74</w:t>
            </w:r>
            <w:r>
              <w:rPr>
                <w:noProof/>
                <w:webHidden/>
              </w:rPr>
              <w:fldChar w:fldCharType="end"/>
            </w:r>
          </w:hyperlink>
        </w:p>
        <w:p w14:paraId="7054D31E" w14:textId="67394DFB" w:rsidR="001674DE" w:rsidRDefault="001674DE">
          <w:pPr>
            <w:pStyle w:val="TM2"/>
            <w:tabs>
              <w:tab w:val="right" w:leader="dot" w:pos="9833"/>
            </w:tabs>
            <w:rPr>
              <w:rFonts w:asciiTheme="minorHAnsi" w:eastAsiaTheme="minorEastAsia" w:hAnsiTheme="minorHAnsi" w:cstheme="minorBidi"/>
              <w:noProof/>
              <w:sz w:val="22"/>
              <w:szCs w:val="22"/>
              <w:lang w:val="fr-CH"/>
            </w:rPr>
          </w:pPr>
          <w:hyperlink w:anchor="_Toc91057969" w:history="1">
            <w:r w:rsidRPr="00A64765">
              <w:rPr>
                <w:rStyle w:val="Lienhypertexte"/>
                <w:noProof/>
              </w:rPr>
              <w:t>Ubuntu</w:t>
            </w:r>
            <w:r>
              <w:rPr>
                <w:noProof/>
                <w:webHidden/>
              </w:rPr>
              <w:tab/>
            </w:r>
            <w:r>
              <w:rPr>
                <w:noProof/>
                <w:webHidden/>
              </w:rPr>
              <w:fldChar w:fldCharType="begin"/>
            </w:r>
            <w:r>
              <w:rPr>
                <w:noProof/>
                <w:webHidden/>
              </w:rPr>
              <w:instrText xml:space="preserve"> PAGEREF _Toc91057969 \h </w:instrText>
            </w:r>
            <w:r>
              <w:rPr>
                <w:noProof/>
                <w:webHidden/>
              </w:rPr>
            </w:r>
            <w:r>
              <w:rPr>
                <w:noProof/>
                <w:webHidden/>
              </w:rPr>
              <w:fldChar w:fldCharType="separate"/>
            </w:r>
            <w:r>
              <w:rPr>
                <w:noProof/>
                <w:webHidden/>
              </w:rPr>
              <w:t>75</w:t>
            </w:r>
            <w:r>
              <w:rPr>
                <w:noProof/>
                <w:webHidden/>
              </w:rPr>
              <w:fldChar w:fldCharType="end"/>
            </w:r>
          </w:hyperlink>
        </w:p>
        <w:p w14:paraId="0072DEEB" w14:textId="013426B4" w:rsidR="00EE3847" w:rsidRDefault="00D365CF" w:rsidP="00D365CF">
          <w:pPr>
            <w:pStyle w:val="TableauListe3-Accentuation1"/>
            <w:tabs>
              <w:tab w:val="right" w:pos="9833"/>
            </w:tabs>
            <w:rPr>
              <w:i/>
              <w:color w:val="0000FF"/>
              <w:u w:val="single"/>
            </w:rPr>
          </w:pPr>
          <w:r>
            <w:fldChar w:fldCharType="end"/>
          </w:r>
        </w:p>
      </w:sdtContent>
    </w:sdt>
    <w:p w14:paraId="51DE7E6A" w14:textId="77777777" w:rsidR="00EE3847" w:rsidRDefault="00646433">
      <w:pPr>
        <w:pStyle w:val="Titre1"/>
        <w:tabs>
          <w:tab w:val="left" w:pos="0"/>
        </w:tabs>
      </w:pPr>
      <w:r>
        <w:br w:type="page"/>
      </w:r>
      <w:bookmarkStart w:id="4" w:name="_Toc91057919"/>
      <w:r>
        <w:lastRenderedPageBreak/>
        <w:t>​About this Document</w:t>
      </w:r>
      <w:bookmarkEnd w:id="4"/>
    </w:p>
    <w:p w14:paraId="5FA48651" w14:textId="77777777" w:rsidR="00EE3847" w:rsidRDefault="00646433">
      <w:pPr>
        <w:pStyle w:val="Titre2"/>
        <w:tabs>
          <w:tab w:val="left" w:pos="0"/>
        </w:tabs>
      </w:pPr>
      <w:bookmarkStart w:id="5" w:name="_Toc91057920"/>
      <w:r>
        <w:t>Target Audience</w:t>
      </w:r>
      <w:bookmarkEnd w:id="5"/>
    </w:p>
    <w:p w14:paraId="45C1C69D" w14:textId="09E54AF9" w:rsidR="00EE3847" w:rsidRDefault="00646433">
      <w:r>
        <w:t xml:space="preserve">This document is targeting data processors and </w:t>
      </w:r>
      <w:r w:rsidR="00970A10">
        <w:t xml:space="preserve">members of data </w:t>
      </w:r>
      <w:r w:rsidR="00BF74BB">
        <w:t>controllers</w:t>
      </w:r>
      <w:r w:rsidR="00970A10">
        <w:t xml:space="preserve"> </w:t>
      </w:r>
      <w:r w:rsidR="00B4178B">
        <w:t xml:space="preserve">from </w:t>
      </w:r>
      <w:r>
        <w:t xml:space="preserve">institutes </w:t>
      </w:r>
      <w:r w:rsidR="00BF74BB">
        <w:t xml:space="preserve">interested </w:t>
      </w:r>
      <w:r w:rsidR="00970A10">
        <w:t>i</w:t>
      </w:r>
      <w:r w:rsidR="00BF74BB">
        <w:t xml:space="preserve">n </w:t>
      </w:r>
      <w:r>
        <w:t>analys</w:t>
      </w:r>
      <w:r w:rsidR="00BF74BB">
        <w:t>ing</w:t>
      </w:r>
      <w:r>
        <w:t xml:space="preserve"> their clinical and research data </w:t>
      </w:r>
      <w:r w:rsidR="00BF74BB">
        <w:t>within</w:t>
      </w:r>
      <w:r>
        <w:t xml:space="preserve"> the MIP. It mainly </w:t>
      </w:r>
      <w:r w:rsidR="008A7963">
        <w:t>addresses technical</w:t>
      </w:r>
      <w:r>
        <w:t xml:space="preserve"> coordinators and data managers who want to prepare their data to be ingested into the MIP analysis engine. </w:t>
      </w:r>
    </w:p>
    <w:p w14:paraId="35ED522C" w14:textId="5CD0FFCF" w:rsidR="00EE3847" w:rsidRDefault="00646433">
      <w:r>
        <w:t xml:space="preserve">The document provides the information </w:t>
      </w:r>
      <w:r w:rsidR="00970A10">
        <w:t xml:space="preserve">needed </w:t>
      </w:r>
      <w:r>
        <w:t>to understand:</w:t>
      </w:r>
    </w:p>
    <w:p w14:paraId="6C76335B" w14:textId="77777777" w:rsidR="00EE3847" w:rsidRDefault="00646433" w:rsidP="0010293F">
      <w:pPr>
        <w:numPr>
          <w:ilvl w:val="0"/>
          <w:numId w:val="1"/>
        </w:numPr>
        <w:pBdr>
          <w:top w:val="nil"/>
          <w:left w:val="nil"/>
          <w:bottom w:val="nil"/>
          <w:right w:val="nil"/>
          <w:between w:val="nil"/>
        </w:pBdr>
        <w:spacing w:before="0"/>
        <w:rPr>
          <w:color w:val="000000"/>
        </w:rPr>
      </w:pPr>
      <w:r>
        <w:t>The</w:t>
      </w:r>
      <w:r>
        <w:rPr>
          <w:color w:val="000000"/>
        </w:rPr>
        <w:t xml:space="preserve"> approach </w:t>
      </w:r>
      <w:r>
        <w:t xml:space="preserve">of </w:t>
      </w:r>
      <w:r>
        <w:rPr>
          <w:color w:val="000000"/>
        </w:rPr>
        <w:t xml:space="preserve">data processing to achieve data ingestion to the MIP. </w:t>
      </w:r>
    </w:p>
    <w:p w14:paraId="0D9D0DF1" w14:textId="77777777" w:rsidR="005B43B2" w:rsidRPr="00ED3367" w:rsidRDefault="005B43B2" w:rsidP="00AD4EA0">
      <w:pPr>
        <w:numPr>
          <w:ilvl w:val="0"/>
          <w:numId w:val="1"/>
        </w:numPr>
        <w:pBdr>
          <w:top w:val="nil"/>
          <w:left w:val="nil"/>
          <w:bottom w:val="nil"/>
          <w:right w:val="nil"/>
          <w:between w:val="nil"/>
        </w:pBdr>
        <w:spacing w:before="0"/>
        <w:rPr>
          <w:color w:val="000000"/>
        </w:rPr>
      </w:pPr>
      <w:r w:rsidRPr="00ED3367">
        <w:rPr>
          <w:color w:val="000000"/>
        </w:rPr>
        <w:t xml:space="preserve">The tools that have been developed </w:t>
      </w:r>
      <w:r w:rsidR="00ED3367" w:rsidRPr="00ED3367">
        <w:rPr>
          <w:color w:val="000000"/>
        </w:rPr>
        <w:t>to facilitate the data processing (</w:t>
      </w:r>
      <w:r w:rsidR="00ED3367" w:rsidRPr="00ED3367">
        <w:rPr>
          <w:bCs/>
          <w:color w:val="000000"/>
        </w:rPr>
        <w:t>The MIP Data Catalogue, t</w:t>
      </w:r>
      <w:r w:rsidR="00ED3367" w:rsidRPr="00ED3367">
        <w:t xml:space="preserve">he MRI parallel </w:t>
      </w:r>
      <w:proofErr w:type="spellStart"/>
      <w:r w:rsidR="00ED3367" w:rsidRPr="00ED3367">
        <w:t>neuromorphometrics</w:t>
      </w:r>
      <w:proofErr w:type="spellEnd"/>
      <w:r w:rsidR="00ED3367" w:rsidRPr="00ED3367">
        <w:t xml:space="preserve"> pipeline, and the</w:t>
      </w:r>
      <w:r w:rsidR="00ED3367" w:rsidRPr="00ED3367">
        <w:rPr>
          <w:color w:val="000000"/>
        </w:rPr>
        <w:t xml:space="preserve"> MIP Data Quality Control Tool (MIP-DQC Tool)</w:t>
      </w:r>
      <w:r w:rsidR="00DB2724">
        <w:rPr>
          <w:color w:val="000000"/>
        </w:rPr>
        <w:t>.</w:t>
      </w:r>
    </w:p>
    <w:p w14:paraId="5D2C8EF8" w14:textId="77777777" w:rsidR="00EE3847" w:rsidRDefault="00646433" w:rsidP="00DB2724">
      <w:pPr>
        <w:numPr>
          <w:ilvl w:val="0"/>
          <w:numId w:val="1"/>
        </w:numPr>
        <w:pBdr>
          <w:top w:val="nil"/>
          <w:left w:val="nil"/>
          <w:bottom w:val="nil"/>
          <w:right w:val="nil"/>
          <w:between w:val="nil"/>
        </w:pBdr>
        <w:spacing w:before="0"/>
        <w:rPr>
          <w:color w:val="000000"/>
        </w:rPr>
      </w:pPr>
      <w:r>
        <w:rPr>
          <w:color w:val="000000"/>
        </w:rPr>
        <w:t xml:space="preserve">The </w:t>
      </w:r>
      <w:r w:rsidR="00DB2724">
        <w:t>user guide for each of these tools</w:t>
      </w:r>
    </w:p>
    <w:p w14:paraId="1175B7AF" w14:textId="77777777" w:rsidR="00EE3847" w:rsidRDefault="00646433">
      <w:pPr>
        <w:pStyle w:val="Titre2"/>
        <w:tabs>
          <w:tab w:val="left" w:pos="0"/>
        </w:tabs>
      </w:pPr>
      <w:bookmarkStart w:id="6" w:name="_Toc91057921"/>
      <w:r>
        <w:t>Document Overview</w:t>
      </w:r>
      <w:bookmarkEnd w:id="6"/>
    </w:p>
    <w:p w14:paraId="6C146427" w14:textId="5F45484C" w:rsidR="00EE3847" w:rsidRDefault="00646433">
      <w:r>
        <w:t xml:space="preserve">This document describes the MIP Data </w:t>
      </w:r>
      <w:r w:rsidR="00CF5464">
        <w:t>architecture,</w:t>
      </w:r>
      <w:r>
        <w:t xml:space="preserve"> and for which purpose it was assembled. It explains the overall data processing </w:t>
      </w:r>
      <w:r w:rsidR="00C048EB">
        <w:t xml:space="preserve">required to </w:t>
      </w:r>
      <w:r w:rsidR="00135A5C">
        <w:t xml:space="preserve">conform to MIP standards before being </w:t>
      </w:r>
      <w:r w:rsidR="00590674">
        <w:t>uploaded</w:t>
      </w:r>
      <w:r w:rsidR="00135A5C">
        <w:t xml:space="preserve"> to the MIP </w:t>
      </w:r>
      <w:r>
        <w:t xml:space="preserve">and how the MIP Data Quality tools shall be used to </w:t>
      </w:r>
      <w:r w:rsidR="00590674">
        <w:t xml:space="preserve">help </w:t>
      </w:r>
      <w:r w:rsidR="00497A28">
        <w:t>achi</w:t>
      </w:r>
      <w:r w:rsidR="003F0923">
        <w:t>ev</w:t>
      </w:r>
      <w:r w:rsidR="00590674">
        <w:t>ing</w:t>
      </w:r>
      <w:r w:rsidR="003F0923">
        <w:t xml:space="preserve"> </w:t>
      </w:r>
      <w:r w:rsidR="00590674">
        <w:t>these</w:t>
      </w:r>
      <w:r w:rsidR="003F0923">
        <w:t xml:space="preserve"> standard</w:t>
      </w:r>
      <w:r w:rsidR="00C901F8">
        <w:t>s</w:t>
      </w:r>
      <w:r>
        <w:t>.</w:t>
      </w:r>
    </w:p>
    <w:p w14:paraId="6553131E" w14:textId="77777777" w:rsidR="00EE3847" w:rsidRDefault="00646433" w:rsidP="00B4178B">
      <w:pPr>
        <w:spacing w:after="240"/>
      </w:pPr>
      <w:r>
        <w:t xml:space="preserve">It is a step-by-step guide covering data </w:t>
      </w:r>
      <w:r w:rsidR="009F6D9D">
        <w:t xml:space="preserve">end to end </w:t>
      </w:r>
      <w:r>
        <w:t xml:space="preserve">processing </w:t>
      </w:r>
      <w:r w:rsidR="00590674">
        <w:t>and it</w:t>
      </w:r>
      <w:r>
        <w:t xml:space="preserve"> provides links to additional documentation and detailed instructions described in </w:t>
      </w:r>
      <w:r w:rsidR="00613012">
        <w:t xml:space="preserve">the different </w:t>
      </w:r>
      <w:r>
        <w:t>GitHub</w:t>
      </w:r>
      <w:r w:rsidR="00613012">
        <w:t xml:space="preserve"> repositories</w:t>
      </w:r>
      <w:r>
        <w:t xml:space="preserve"> and shall not be seen in isolation.</w:t>
      </w:r>
    </w:p>
    <w:p w14:paraId="1719E10E" w14:textId="77777777" w:rsidR="00EE3847" w:rsidRDefault="00646433">
      <w:pPr>
        <w:pStyle w:val="Titre1"/>
        <w:tabs>
          <w:tab w:val="left" w:pos="0"/>
        </w:tabs>
        <w:jc w:val="left"/>
      </w:pPr>
      <w:r>
        <w:br w:type="page"/>
      </w:r>
      <w:bookmarkStart w:id="7" w:name="_Toc91057922"/>
      <w:r>
        <w:lastRenderedPageBreak/>
        <w:t>Concepts and Definitions</w:t>
      </w:r>
      <w:bookmarkEnd w:id="7"/>
    </w:p>
    <w:p w14:paraId="56DB90E7" w14:textId="77777777" w:rsidR="005707DD" w:rsidRDefault="005707DD" w:rsidP="005707DD">
      <w:pPr>
        <w:tabs>
          <w:tab w:val="left" w:pos="0"/>
        </w:tabs>
        <w:rPr>
          <w:b/>
        </w:rPr>
      </w:pPr>
      <w:r>
        <w:rPr>
          <w:b/>
        </w:rPr>
        <w:t>Common Data Elements (</w:t>
      </w:r>
      <w:r w:rsidR="001732B6">
        <w:rPr>
          <w:b/>
        </w:rPr>
        <w:t>CDE</w:t>
      </w:r>
      <w:r>
        <w:rPr>
          <w:b/>
        </w:rPr>
        <w:t>s)</w:t>
      </w:r>
    </w:p>
    <w:p w14:paraId="4052DE50" w14:textId="77777777" w:rsidR="005707DD" w:rsidRDefault="005707DD" w:rsidP="005707DD">
      <w:r>
        <w:t xml:space="preserve">A set of standard variables defined by clinical experts and data scientists, which would be used by researchers to perform analysis on specific medical conditions at the federation level. In the MIP context, we use the term </w:t>
      </w:r>
      <w:r w:rsidR="001732B6">
        <w:t>CDE</w:t>
      </w:r>
      <w:r w:rsidR="00D04DD0">
        <w:t>s</w:t>
      </w:r>
      <w:r>
        <w:t xml:space="preserve"> to refer to the standardized </w:t>
      </w:r>
      <w:r w:rsidRPr="005707DD">
        <w:t>federated</w:t>
      </w:r>
      <w:r>
        <w:t xml:space="preserve"> data models only. </w:t>
      </w:r>
    </w:p>
    <w:p w14:paraId="46276839" w14:textId="77777777" w:rsidR="005707DD" w:rsidRDefault="005707DD" w:rsidP="005707DD">
      <w:pPr>
        <w:tabs>
          <w:tab w:val="left" w:pos="0"/>
        </w:tabs>
        <w:rPr>
          <w:b/>
        </w:rPr>
      </w:pPr>
      <w:r>
        <w:rPr>
          <w:b/>
        </w:rPr>
        <w:t xml:space="preserve">Data Element </w:t>
      </w:r>
    </w:p>
    <w:p w14:paraId="70D61F48" w14:textId="77777777" w:rsidR="005707DD" w:rsidRDefault="005707DD" w:rsidP="005707DD">
      <w:r>
        <w:t xml:space="preserve">In metadata, the term data element is an atomic unit of data that has precise meaning or precise semantics. </w:t>
      </w:r>
      <w:r>
        <w:rPr>
          <w:sz w:val="14"/>
          <w:szCs w:val="14"/>
        </w:rPr>
        <w:t>[Beynon-Davies P. (2004). Database Systems 3rd Edition. Palgrave, Basingstoke, UK]</w:t>
      </w:r>
    </w:p>
    <w:p w14:paraId="617AFF6C" w14:textId="77777777" w:rsidR="005707DD" w:rsidRDefault="005707DD" w:rsidP="005707DD">
      <w:pPr>
        <w:tabs>
          <w:tab w:val="left" w:pos="0"/>
        </w:tabs>
        <w:rPr>
          <w:b/>
        </w:rPr>
      </w:pPr>
      <w:r>
        <w:rPr>
          <w:b/>
        </w:rPr>
        <w:t xml:space="preserve">Data Models (Metadata) </w:t>
      </w:r>
    </w:p>
    <w:p w14:paraId="46A5AC39" w14:textId="77777777" w:rsidR="005707DD" w:rsidRDefault="005707DD" w:rsidP="005707DD">
      <w:r>
        <w:t xml:space="preserve">Data Model (Metadata) describes the structure of database variables found in specific extract of a hospital's </w:t>
      </w:r>
      <w:r w:rsidR="00BF1923">
        <w:t>database,</w:t>
      </w:r>
      <w:r>
        <w:t xml:space="preserve"> including descriptive metadata, structural metadata, administrative metadata, reference metadata and statistical metadata. </w:t>
      </w:r>
      <w:r>
        <w:rPr>
          <w:sz w:val="14"/>
          <w:szCs w:val="14"/>
        </w:rPr>
        <w:t>[1] Zeng, Marcia (2004). "Metadata Types and Functions". NISO. Archived from the original on 7 October 2016. Retrieved 5 October 2016.</w:t>
      </w:r>
    </w:p>
    <w:p w14:paraId="5CCCE650" w14:textId="77777777" w:rsidR="005707DD" w:rsidRDefault="005707DD" w:rsidP="005707DD">
      <w:pPr>
        <w:rPr>
          <w:b/>
        </w:rPr>
      </w:pPr>
      <w:r>
        <w:rPr>
          <w:b/>
        </w:rPr>
        <w:t xml:space="preserve">Database Variables: </w:t>
      </w:r>
    </w:p>
    <w:p w14:paraId="3BAC8293" w14:textId="77777777" w:rsidR="005707DD" w:rsidRDefault="005707DD" w:rsidP="005707DD">
      <w:r>
        <w:t xml:space="preserve">A variable or scalar is a storage address (identified by an index or address) paired with an associated symbolic name, which contains some known or unknown quantity of information referred to as a value. </w:t>
      </w:r>
      <w:r>
        <w:rPr>
          <w:sz w:val="14"/>
          <w:szCs w:val="14"/>
        </w:rPr>
        <w:t>[Knuth, Donald (1997). The Art of Computer Programming. 1 (3rd ed.). Reading, Massachusetts: Addison-Wesley. p. 3-4.]</w:t>
      </w:r>
    </w:p>
    <w:p w14:paraId="641A1060" w14:textId="77777777" w:rsidR="00E04A07" w:rsidRDefault="00E04A07">
      <w:pPr>
        <w:tabs>
          <w:tab w:val="left" w:pos="0"/>
        </w:tabs>
        <w:rPr>
          <w:b/>
        </w:rPr>
      </w:pPr>
      <w:r>
        <w:rPr>
          <w:b/>
        </w:rPr>
        <w:t>EBRAINS</w:t>
      </w:r>
    </w:p>
    <w:p w14:paraId="56F31DF2" w14:textId="77777777" w:rsidR="00E04A07" w:rsidRPr="005707DD" w:rsidRDefault="005707DD">
      <w:pPr>
        <w:tabs>
          <w:tab w:val="left" w:pos="0"/>
        </w:tabs>
      </w:pPr>
      <w:r w:rsidRPr="005707DD">
        <w:t>EBRAINS is a new digital research infrastructure, created by the EU-funded Human Brain Project, that gathers an extensive range of data and tools for brain-related research. EBRAINS will capitalize on the work performed by the Human Brain Project teams in digital neuroscience, brain medicine, and brain-inspired technology and will take it to the next level.</w:t>
      </w:r>
    </w:p>
    <w:p w14:paraId="47D0BC68" w14:textId="77777777" w:rsidR="00EE3847" w:rsidRDefault="00646433">
      <w:pPr>
        <w:tabs>
          <w:tab w:val="left" w:pos="0"/>
        </w:tabs>
        <w:rPr>
          <w:b/>
        </w:rPr>
      </w:pPr>
      <w:r>
        <w:rPr>
          <w:b/>
        </w:rPr>
        <w:t>Electronic Health Records (EHR)</w:t>
      </w:r>
    </w:p>
    <w:p w14:paraId="2DD8C669" w14:textId="67945FEC" w:rsidR="00EE3847" w:rsidRDefault="00646433">
      <w:r>
        <w:t xml:space="preserve">Health information and clinical records registered per each patient per visit in the hospital's database (Oracle, </w:t>
      </w:r>
      <w:proofErr w:type="gramStart"/>
      <w:r>
        <w:t>SQL</w:t>
      </w:r>
      <w:proofErr w:type="gramEnd"/>
      <w:r>
        <w:t xml:space="preserve"> or any database systems) and usually transferred in </w:t>
      </w:r>
      <w:proofErr w:type="spellStart"/>
      <w:r>
        <w:t>db</w:t>
      </w:r>
      <w:proofErr w:type="spellEnd"/>
      <w:r>
        <w:t xml:space="preserve"> or CSV format. EHR usually contain different levels of data; we might define them in this context as spaces, </w:t>
      </w:r>
      <w:r w:rsidR="00CF5464">
        <w:t>domain,</w:t>
      </w:r>
      <w:r>
        <w:t xml:space="preserve"> and sub-domain. For </w:t>
      </w:r>
      <w:r w:rsidR="008A7963">
        <w:t>example,</w:t>
      </w:r>
      <w:r>
        <w:t xml:space="preserve"> General space might include demographic, social </w:t>
      </w:r>
      <w:proofErr w:type="gramStart"/>
      <w:r>
        <w:t>status</w:t>
      </w:r>
      <w:proofErr w:type="gramEnd"/>
      <w:r>
        <w:t xml:space="preserve"> or patient’s medical history as different data domains. On the other hand, EHR contain other data spaces related to the specific medical condition such as Dementia or Epilepsy where each space includes specific domain and sub-domain, such as medical assessments and tests, diagnoses, </w:t>
      </w:r>
      <w:r w:rsidR="00CF5464">
        <w:t>treatment,</w:t>
      </w:r>
      <w:r>
        <w:t xml:space="preserve"> and operations, etc.</w:t>
      </w:r>
    </w:p>
    <w:p w14:paraId="704081CF" w14:textId="77777777" w:rsidR="00EE3847" w:rsidRDefault="00646433">
      <w:pPr>
        <w:tabs>
          <w:tab w:val="left" w:pos="0"/>
        </w:tabs>
        <w:rPr>
          <w:b/>
        </w:rPr>
      </w:pPr>
      <w:r>
        <w:rPr>
          <w:b/>
        </w:rPr>
        <w:t>Medical Conditions</w:t>
      </w:r>
    </w:p>
    <w:p w14:paraId="75C0CFF7" w14:textId="77777777" w:rsidR="00EE3847" w:rsidRDefault="00646433">
      <w:pPr>
        <w:tabs>
          <w:tab w:val="left" w:pos="0"/>
        </w:tabs>
      </w:pPr>
      <w:r>
        <w:t xml:space="preserve">Diseases are often known to be medical conditions that are associated with specific symptoms and signs. </w:t>
      </w:r>
      <w:r>
        <w:rPr>
          <w:sz w:val="14"/>
          <w:szCs w:val="14"/>
        </w:rPr>
        <w:t>["Disease" at Dorland's Medical Dictionary]</w:t>
      </w:r>
    </w:p>
    <w:p w14:paraId="00F73AFC" w14:textId="77777777" w:rsidR="00EE3847" w:rsidRDefault="00EE3847"/>
    <w:p w14:paraId="279E7997" w14:textId="77777777" w:rsidR="00EE3847" w:rsidRDefault="00646433">
      <w:pPr>
        <w:pStyle w:val="Titre1"/>
        <w:tabs>
          <w:tab w:val="left" w:pos="0"/>
        </w:tabs>
      </w:pPr>
      <w:r>
        <w:br w:type="page"/>
      </w:r>
      <w:bookmarkStart w:id="8" w:name="_Toc91057923"/>
      <w:r>
        <w:lastRenderedPageBreak/>
        <w:t>The MIP</w:t>
      </w:r>
      <w:bookmarkEnd w:id="8"/>
    </w:p>
    <w:p w14:paraId="05AB577F" w14:textId="598A8043" w:rsidR="00E06957" w:rsidRDefault="00E06957" w:rsidP="00E06957">
      <w:r w:rsidRPr="00A1343E">
        <w:t xml:space="preserve">The </w:t>
      </w:r>
      <w:hyperlink r:id="rId8" w:history="1">
        <w:r w:rsidR="00A1343E" w:rsidRPr="00A1343E">
          <w:rPr>
            <w:rStyle w:val="Paragraphedeliste"/>
          </w:rPr>
          <w:t>Medical Informatics Platform</w:t>
        </w:r>
      </w:hyperlink>
      <w:r w:rsidR="00A1343E" w:rsidRPr="00A1343E">
        <w:rPr>
          <w:color w:val="24292F"/>
        </w:rPr>
        <w:t> (MIP) for the </w:t>
      </w:r>
      <w:hyperlink r:id="rId9" w:history="1">
        <w:r w:rsidR="00A1343E" w:rsidRPr="00A1343E">
          <w:rPr>
            <w:rStyle w:val="Paragraphedeliste"/>
          </w:rPr>
          <w:t>Human Brain Project</w:t>
        </w:r>
      </w:hyperlink>
      <w:r w:rsidR="00A1343E" w:rsidRPr="00A1343E">
        <w:rPr>
          <w:rStyle w:val="Paragraphedeliste"/>
        </w:rPr>
        <w:t xml:space="preserve"> </w:t>
      </w:r>
      <w:r w:rsidRPr="00A1343E">
        <w:t>is an innovative</w:t>
      </w:r>
      <w:r w:rsidR="0012095D" w:rsidRPr="00A1343E">
        <w:t xml:space="preserve"> platform</w:t>
      </w:r>
      <w:r>
        <w:t xml:space="preserve"> that provides an interface for various investigators (</w:t>
      </w:r>
      <w:r w:rsidR="00CB1907" w:rsidRPr="00CB1907">
        <w:rPr>
          <w:i/>
          <w:iCs/>
        </w:rPr>
        <w:t>i.e</w:t>
      </w:r>
      <w:r w:rsidR="00AD4EA0">
        <w:rPr>
          <w:i/>
          <w:iCs/>
        </w:rPr>
        <w:t>.</w:t>
      </w:r>
      <w:r w:rsidR="00CB1907">
        <w:t xml:space="preserve"> </w:t>
      </w:r>
      <w:r>
        <w:t xml:space="preserve">clinicians, neuroscientists, epidemiologists, researchers, health managers) to </w:t>
      </w:r>
      <w:r w:rsidR="0012095D">
        <w:t xml:space="preserve">collect, </w:t>
      </w:r>
      <w:r>
        <w:t>access</w:t>
      </w:r>
      <w:r w:rsidR="0012095D">
        <w:t>, explore</w:t>
      </w:r>
      <w:r>
        <w:t xml:space="preserve"> and analy</w:t>
      </w:r>
      <w:r w:rsidR="0012095D">
        <w:t>s</w:t>
      </w:r>
      <w:r>
        <w:t>e anonymi</w:t>
      </w:r>
      <w:r w:rsidR="00992AB0">
        <w:t>s</w:t>
      </w:r>
      <w:r>
        <w:t xml:space="preserve">ed medical data </w:t>
      </w:r>
      <w:r w:rsidR="00255D7D">
        <w:t xml:space="preserve">that are </w:t>
      </w:r>
      <w:r>
        <w:t>locked</w:t>
      </w:r>
      <w:r w:rsidR="00B1156D">
        <w:t xml:space="preserve"> and hosted</w:t>
      </w:r>
      <w:r>
        <w:t xml:space="preserve"> in </w:t>
      </w:r>
      <w:r w:rsidR="00255D7D">
        <w:t xml:space="preserve">their </w:t>
      </w:r>
      <w:r w:rsidR="00055C78">
        <w:t xml:space="preserve">original </w:t>
      </w:r>
      <w:r>
        <w:t>hospital</w:t>
      </w:r>
      <w:r w:rsidR="00CB1907">
        <w:t xml:space="preserve"> or</w:t>
      </w:r>
      <w:r>
        <w:t xml:space="preserve"> research </w:t>
      </w:r>
      <w:r w:rsidR="00992AB0">
        <w:t>centre</w:t>
      </w:r>
      <w:r w:rsidR="00CB1907">
        <w:t>.</w:t>
      </w:r>
      <w:r>
        <w:t xml:space="preserve"> </w:t>
      </w:r>
      <w:r w:rsidR="000A0749">
        <w:t xml:space="preserve">Date exploration and </w:t>
      </w:r>
      <w:r w:rsidR="00970A10">
        <w:t xml:space="preserve">analysis </w:t>
      </w:r>
      <w:r w:rsidR="000A0749">
        <w:t xml:space="preserve">can </w:t>
      </w:r>
      <w:r w:rsidR="00B1156D">
        <w:t xml:space="preserve">then </w:t>
      </w:r>
      <w:r w:rsidR="000A0749">
        <w:t xml:space="preserve">be </w:t>
      </w:r>
      <w:r w:rsidR="00970A10">
        <w:t xml:space="preserve">performed </w:t>
      </w:r>
      <w:r>
        <w:t xml:space="preserve">without moving the data from the hospital where </w:t>
      </w:r>
      <w:r w:rsidR="00970A10">
        <w:t xml:space="preserve">data </w:t>
      </w:r>
      <w:r>
        <w:t xml:space="preserve">reside, and </w:t>
      </w:r>
      <w:r w:rsidR="00CB1907">
        <w:t xml:space="preserve">hence </w:t>
      </w:r>
      <w:r>
        <w:t>without infringing on patient privacy.</w:t>
      </w:r>
    </w:p>
    <w:p w14:paraId="1948669D" w14:textId="66DBE68B" w:rsidR="008F2E31" w:rsidRDefault="00575603" w:rsidP="00575603">
      <w:r>
        <w:t>The MIP has been designed adopting a 2-tier architecture</w:t>
      </w:r>
      <w:r w:rsidR="00AD4EA0">
        <w:t>,</w:t>
      </w:r>
      <w:r>
        <w:t xml:space="preserve"> which guarantees hospital data protection and privacy by design. The MIP offers two main solutions</w:t>
      </w:r>
      <w:r w:rsidR="00F17874">
        <w:t xml:space="preserve"> (see diagram below)</w:t>
      </w:r>
      <w:r w:rsidR="004052FD">
        <w:t>:</w:t>
      </w:r>
    </w:p>
    <w:p w14:paraId="09954B19" w14:textId="2ED7C190" w:rsidR="00575603" w:rsidRDefault="00575603" w:rsidP="0010293F">
      <w:pPr>
        <w:pStyle w:val="ObjetducommentaireCar"/>
        <w:numPr>
          <w:ilvl w:val="0"/>
          <w:numId w:val="2"/>
        </w:numPr>
      </w:pPr>
      <w:r>
        <w:t>The MIP-Local Node contains data that can only be accessed and analy</w:t>
      </w:r>
      <w:r w:rsidR="00992AB0">
        <w:t>s</w:t>
      </w:r>
      <w:r>
        <w:t>ed by the Local Data Manager and its accredited staff from within the hospital.</w:t>
      </w:r>
    </w:p>
    <w:p w14:paraId="3F6EC6CD" w14:textId="7B211AA5" w:rsidR="00575603" w:rsidRDefault="00575603" w:rsidP="0010293F">
      <w:pPr>
        <w:pStyle w:val="ObjetducommentaireCar"/>
        <w:numPr>
          <w:ilvl w:val="0"/>
          <w:numId w:val="2"/>
        </w:numPr>
      </w:pPr>
      <w:r>
        <w:t xml:space="preserve">The MIP-Federated Node contains anonymized data and can be connected to other MIP-Federated Nodes located in other </w:t>
      </w:r>
      <w:r w:rsidR="00DB3271">
        <w:t>hospitals when</w:t>
      </w:r>
      <w:r>
        <w:t xml:space="preserve"> the decision is made to join the MIP Network (medical condition-based federations of hospitals) and to provide access to hospital data to members of the network.</w:t>
      </w:r>
    </w:p>
    <w:p w14:paraId="17CD77F6" w14:textId="7646F3FF" w:rsidR="00575603" w:rsidRDefault="00575603" w:rsidP="00575603">
      <w:r>
        <w:t>Upon signed agreements (between the data provider`s institution and the CHUV), and admission to the MIP Network, accredited researchers can query multiple MIP federated Nodes and obtain aggregated results. Queries of the MIP-Federated Nodes does not allow to copy</w:t>
      </w:r>
      <w:r w:rsidR="00B442AB">
        <w:t xml:space="preserve">, </w:t>
      </w:r>
      <w:r w:rsidR="008A7963">
        <w:t>download,</w:t>
      </w:r>
      <w:r w:rsidR="00B442AB">
        <w:t xml:space="preserve"> </w:t>
      </w:r>
      <w:r>
        <w:t>or upload any data, nor to see individual patient’s data.</w:t>
      </w:r>
    </w:p>
    <w:p w14:paraId="407FCD1E" w14:textId="77777777" w:rsidR="00A1343E" w:rsidRDefault="00A1343E" w:rsidP="00575603"/>
    <w:p w14:paraId="747F199B" w14:textId="77777777" w:rsidR="00F17874" w:rsidRDefault="00F17874" w:rsidP="00F17874">
      <w:pPr>
        <w:jc w:val="center"/>
      </w:pPr>
      <w:r>
        <w:rPr>
          <w:noProof/>
          <w:lang w:val="fr-CH"/>
        </w:rPr>
        <w:drawing>
          <wp:inline distT="0" distB="0" distL="0" distR="0" wp14:anchorId="656A21E6" wp14:editId="09F46228">
            <wp:extent cx="3434412" cy="4322334"/>
            <wp:effectExtent l="0" t="0" r="0" b="254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9339" cy="4366291"/>
                    </a:xfrm>
                    <a:prstGeom prst="rect">
                      <a:avLst/>
                    </a:prstGeom>
                    <a:noFill/>
                    <a:ln>
                      <a:noFill/>
                    </a:ln>
                  </pic:spPr>
                </pic:pic>
              </a:graphicData>
            </a:graphic>
          </wp:inline>
        </w:drawing>
      </w:r>
    </w:p>
    <w:p w14:paraId="4B064A45" w14:textId="77777777" w:rsidR="00EF4947" w:rsidRDefault="00EF4947" w:rsidP="00EF4947">
      <w:pPr>
        <w:pBdr>
          <w:top w:val="nil"/>
          <w:left w:val="nil"/>
          <w:bottom w:val="nil"/>
          <w:right w:val="nil"/>
          <w:between w:val="nil"/>
        </w:pBdr>
        <w:spacing w:before="0"/>
        <w:rPr>
          <w:color w:val="000000"/>
        </w:rPr>
      </w:pPr>
    </w:p>
    <w:p w14:paraId="4B5C0651" w14:textId="77777777" w:rsidR="007B7F7D" w:rsidRDefault="007B7F7D" w:rsidP="007B7F7D">
      <w:pPr>
        <w:pStyle w:val="Titre1"/>
        <w:tabs>
          <w:tab w:val="left" w:pos="0"/>
        </w:tabs>
      </w:pPr>
      <w:bookmarkStart w:id="9" w:name="_Toc91057924"/>
      <w:r>
        <w:lastRenderedPageBreak/>
        <w:t xml:space="preserve">Data </w:t>
      </w:r>
      <w:r w:rsidR="000F27C1">
        <w:t>Management</w:t>
      </w:r>
      <w:r>
        <w:t xml:space="preserve"> </w:t>
      </w:r>
      <w:r w:rsidR="009F4CE8">
        <w:t xml:space="preserve">and </w:t>
      </w:r>
      <w:r w:rsidR="000F27C1">
        <w:t>Processing</w:t>
      </w:r>
      <w:bookmarkEnd w:id="9"/>
    </w:p>
    <w:p w14:paraId="246B35AF" w14:textId="73189234" w:rsidR="00401C13" w:rsidRDefault="007B7F7D" w:rsidP="007B7F7D">
      <w:r>
        <w:t>Data originating from diverse hospital</w:t>
      </w:r>
      <w:r w:rsidR="000F27C1">
        <w:t xml:space="preserve">s </w:t>
      </w:r>
      <w:r>
        <w:t>are highly heterogeneous in nature</w:t>
      </w:r>
      <w:r w:rsidR="00F43297">
        <w:t xml:space="preserve"> and</w:t>
      </w:r>
      <w:r w:rsidR="0028184E">
        <w:t xml:space="preserve"> hence</w:t>
      </w:r>
      <w:r w:rsidR="00F43297">
        <w:t xml:space="preserve"> cannot be </w:t>
      </w:r>
      <w:r w:rsidR="00294696">
        <w:t>uploaded</w:t>
      </w:r>
      <w:r>
        <w:t xml:space="preserve"> into the MIP</w:t>
      </w:r>
      <w:r w:rsidR="0028184E">
        <w:t xml:space="preserve"> </w:t>
      </w:r>
      <w:r w:rsidR="0028184E" w:rsidRPr="006E21B1">
        <w:rPr>
          <w:i/>
          <w:iCs/>
        </w:rPr>
        <w:t>per se</w:t>
      </w:r>
      <w:r w:rsidR="0028184E">
        <w:t xml:space="preserve">. Multiple </w:t>
      </w:r>
      <w:r w:rsidR="00F56CA1">
        <w:t>steps need to be done</w:t>
      </w:r>
      <w:r w:rsidR="00CA762C">
        <w:t xml:space="preserve"> that are represented </w:t>
      </w:r>
      <w:r w:rsidR="00970A10">
        <w:t>i</w:t>
      </w:r>
      <w:r w:rsidR="00CA762C">
        <w:t>n the following figure</w:t>
      </w:r>
      <w:r w:rsidR="009F54FB">
        <w:t xml:space="preserve"> and</w:t>
      </w:r>
      <w:r w:rsidR="005960E8">
        <w:t xml:space="preserve"> </w:t>
      </w:r>
      <w:r w:rsidR="000C0669">
        <w:t>which</w:t>
      </w:r>
      <w:r w:rsidR="00F83829">
        <w:t xml:space="preserve"> can be regrouped in two main </w:t>
      </w:r>
      <w:r w:rsidR="00401C13">
        <w:t>groups:</w:t>
      </w:r>
      <w:r w:rsidR="00F56CA1">
        <w:t xml:space="preserve"> </w:t>
      </w:r>
    </w:p>
    <w:p w14:paraId="3FF72F66" w14:textId="299F7FB3" w:rsidR="005C1FFA" w:rsidRDefault="005C1FFA" w:rsidP="0010293F">
      <w:pPr>
        <w:numPr>
          <w:ilvl w:val="0"/>
          <w:numId w:val="3"/>
        </w:numPr>
        <w:pBdr>
          <w:top w:val="nil"/>
          <w:left w:val="nil"/>
          <w:bottom w:val="nil"/>
          <w:right w:val="nil"/>
          <w:between w:val="nil"/>
        </w:pBdr>
        <w:spacing w:before="0"/>
        <w:rPr>
          <w:color w:val="000000"/>
        </w:rPr>
      </w:pPr>
      <w:r>
        <w:rPr>
          <w:color w:val="000000"/>
        </w:rPr>
        <w:t xml:space="preserve">Identification of variables that </w:t>
      </w:r>
      <w:r>
        <w:t>will be made</w:t>
      </w:r>
      <w:r>
        <w:rPr>
          <w:color w:val="000000"/>
        </w:rPr>
        <w:t xml:space="preserve"> available </w:t>
      </w:r>
      <w:r w:rsidR="00970A10">
        <w:rPr>
          <w:color w:val="000000"/>
        </w:rPr>
        <w:t xml:space="preserve">in </w:t>
      </w:r>
      <w:r>
        <w:rPr>
          <w:color w:val="000000"/>
        </w:rPr>
        <w:t>the MIP</w:t>
      </w:r>
      <w:r w:rsidR="00DC2568">
        <w:rPr>
          <w:color w:val="000000"/>
        </w:rPr>
        <w:t xml:space="preserve"> to </w:t>
      </w:r>
      <w:proofErr w:type="spellStart"/>
      <w:r w:rsidR="00DC2568">
        <w:rPr>
          <w:color w:val="000000"/>
        </w:rPr>
        <w:t>fulfill</w:t>
      </w:r>
      <w:proofErr w:type="spellEnd"/>
      <w:r w:rsidR="00DC2568">
        <w:rPr>
          <w:color w:val="000000"/>
        </w:rPr>
        <w:t xml:space="preserve"> the scientific analysis objective</w:t>
      </w:r>
      <w:r w:rsidR="00D10171">
        <w:rPr>
          <w:color w:val="000000"/>
        </w:rPr>
        <w:t xml:space="preserve"> and definition of the Data Model (Metadata)</w:t>
      </w:r>
      <w:r>
        <w:rPr>
          <w:color w:val="000000"/>
        </w:rPr>
        <w:t>.</w:t>
      </w:r>
      <w:r w:rsidR="000A6522">
        <w:rPr>
          <w:color w:val="000000"/>
        </w:rPr>
        <w:t xml:space="preserve"> In case of </w:t>
      </w:r>
      <w:r w:rsidR="00970A10">
        <w:rPr>
          <w:color w:val="000000"/>
        </w:rPr>
        <w:t xml:space="preserve">a </w:t>
      </w:r>
      <w:r w:rsidR="000A6522">
        <w:rPr>
          <w:color w:val="000000"/>
        </w:rPr>
        <w:t xml:space="preserve">federated MIP, </w:t>
      </w:r>
      <w:r w:rsidR="00804159">
        <w:rPr>
          <w:color w:val="000000"/>
        </w:rPr>
        <w:t xml:space="preserve">all hospitals </w:t>
      </w:r>
      <w:r w:rsidR="00F76FA3">
        <w:rPr>
          <w:color w:val="000000"/>
        </w:rPr>
        <w:t>must</w:t>
      </w:r>
      <w:r w:rsidR="00804159">
        <w:rPr>
          <w:color w:val="000000"/>
        </w:rPr>
        <w:t xml:space="preserve"> agree </w:t>
      </w:r>
      <w:r w:rsidR="00DE6D09">
        <w:rPr>
          <w:color w:val="000000"/>
        </w:rPr>
        <w:t xml:space="preserve">to </w:t>
      </w:r>
      <w:r w:rsidR="00B4178B">
        <w:rPr>
          <w:color w:val="000000"/>
        </w:rPr>
        <w:t xml:space="preserve">a </w:t>
      </w:r>
      <w:r w:rsidR="00DE6D09">
        <w:rPr>
          <w:color w:val="000000"/>
        </w:rPr>
        <w:t>Common Data Elements (</w:t>
      </w:r>
      <w:r w:rsidR="001732B6">
        <w:rPr>
          <w:color w:val="000000"/>
        </w:rPr>
        <w:t>CDE</w:t>
      </w:r>
      <w:r w:rsidR="00DE6D09">
        <w:rPr>
          <w:color w:val="000000"/>
        </w:rPr>
        <w:t>s).</w:t>
      </w:r>
    </w:p>
    <w:p w14:paraId="08E23812" w14:textId="77777777" w:rsidR="007B7F7D" w:rsidRDefault="00DE6D09" w:rsidP="0010293F">
      <w:pPr>
        <w:pStyle w:val="ObjetducommentaireCar"/>
        <w:numPr>
          <w:ilvl w:val="0"/>
          <w:numId w:val="3"/>
        </w:numPr>
      </w:pPr>
      <w:r>
        <w:t>D</w:t>
      </w:r>
      <w:r w:rsidR="005960E8">
        <w:t>ata</w:t>
      </w:r>
      <w:r w:rsidR="007B7F7D">
        <w:t xml:space="preserve"> pre-process</w:t>
      </w:r>
      <w:r>
        <w:t>ing</w:t>
      </w:r>
      <w:r w:rsidR="007B7F7D">
        <w:t xml:space="preserve"> to conform to</w:t>
      </w:r>
      <w:r>
        <w:t xml:space="preserve"> the </w:t>
      </w:r>
      <w:r w:rsidR="001732B6">
        <w:t>CDE</w:t>
      </w:r>
      <w:r>
        <w:t xml:space="preserve">s </w:t>
      </w:r>
      <w:r w:rsidR="007C747C">
        <w:t xml:space="preserve">predefined </w:t>
      </w:r>
      <w:r>
        <w:t>and to the</w:t>
      </w:r>
      <w:r w:rsidR="007B7F7D">
        <w:t xml:space="preserve"> MIP’s </w:t>
      </w:r>
      <w:r w:rsidR="00343C65">
        <w:t xml:space="preserve">standard </w:t>
      </w:r>
      <w:r w:rsidR="00E1776B">
        <w:t>formats</w:t>
      </w:r>
      <w:r w:rsidR="0024529C">
        <w:t>.</w:t>
      </w:r>
    </w:p>
    <w:p w14:paraId="698DC01C" w14:textId="7948C817" w:rsidR="001C67F4" w:rsidRDefault="001C67F4" w:rsidP="001C67F4">
      <w:r>
        <w:t>The standard format of the dataset file is .csv UTF-8. Because csv</w:t>
      </w:r>
      <w:r w:rsidR="00B442AB">
        <w:t xml:space="preserve"> format</w:t>
      </w:r>
      <w:r>
        <w:t xml:space="preserve"> doesn’t allow to keep the Metadata structure, a second file is required</w:t>
      </w:r>
      <w:r w:rsidR="00970A10">
        <w:t>,</w:t>
      </w:r>
      <w:r>
        <w:t xml:space="preserve"> which corresponds to the </w:t>
      </w:r>
      <w:r w:rsidR="001732B6">
        <w:t>CDE</w:t>
      </w:r>
      <w:r>
        <w:t>s for which the MIP standard format is JSON.</w:t>
      </w:r>
    </w:p>
    <w:p w14:paraId="7E0FED80" w14:textId="00ED80C4" w:rsidR="001C67F4" w:rsidRDefault="001C67F4" w:rsidP="001C67F4">
      <w:r>
        <w:t>To help data manager</w:t>
      </w:r>
      <w:r w:rsidR="00B442AB">
        <w:t>s</w:t>
      </w:r>
      <w:r>
        <w:t xml:space="preserve"> to go through th</w:t>
      </w:r>
      <w:r w:rsidR="00B442AB">
        <w:t>ese</w:t>
      </w:r>
      <w:r>
        <w:t xml:space="preserve"> process</w:t>
      </w:r>
      <w:r w:rsidR="00B442AB">
        <w:t>es</w:t>
      </w:r>
      <w:r>
        <w:t xml:space="preserve">, </w:t>
      </w:r>
      <w:r w:rsidR="00B442AB">
        <w:t>three</w:t>
      </w:r>
      <w:r>
        <w:t xml:space="preserve"> main tools have been developed until now:</w:t>
      </w:r>
    </w:p>
    <w:p w14:paraId="441746F4" w14:textId="31F28EF1" w:rsidR="001C67F4" w:rsidRDefault="001C67F4" w:rsidP="0010293F">
      <w:pPr>
        <w:numPr>
          <w:ilvl w:val="0"/>
          <w:numId w:val="1"/>
        </w:numPr>
        <w:pBdr>
          <w:top w:val="nil"/>
          <w:left w:val="nil"/>
          <w:bottom w:val="nil"/>
          <w:right w:val="nil"/>
          <w:between w:val="nil"/>
        </w:pBdr>
        <w:spacing w:before="0"/>
        <w:rPr>
          <w:color w:val="000000"/>
        </w:rPr>
      </w:pPr>
      <w:r>
        <w:rPr>
          <w:b/>
          <w:color w:val="000000"/>
        </w:rPr>
        <w:t>The MIP Data Catalogue</w:t>
      </w:r>
      <w:r>
        <w:rPr>
          <w:color w:val="000000"/>
        </w:rPr>
        <w:t xml:space="preserve">: Web-based application that is used to explore and manage MIP Data Models and </w:t>
      </w:r>
      <w:r w:rsidR="001732B6">
        <w:rPr>
          <w:color w:val="000000"/>
        </w:rPr>
        <w:t>CDE</w:t>
      </w:r>
      <w:r>
        <w:rPr>
          <w:color w:val="000000"/>
        </w:rPr>
        <w:t>s pre-defined by the federation’s community or the use case group.</w:t>
      </w:r>
      <w:r w:rsidR="00FC51F8">
        <w:rPr>
          <w:color w:val="000000"/>
        </w:rPr>
        <w:t xml:space="preserve"> </w:t>
      </w:r>
      <w:r w:rsidR="00FC51F8">
        <w:t xml:space="preserve">All the existing Medical Conditions, Federations and Hospitals and their associated Common Data Elements (CDEs) are available within the MIP Data Catalogue, which is the unique source of </w:t>
      </w:r>
      <w:r w:rsidR="00970A10">
        <w:t xml:space="preserve">reference </w:t>
      </w:r>
      <w:r w:rsidR="00FC51F8">
        <w:t>for the MIP and the MIP-DQC Tool. The MIP Data Catalogue can be accessed at the following address (</w:t>
      </w:r>
      <w:hyperlink r:id="rId11">
        <w:r w:rsidR="00FC51F8">
          <w:rPr>
            <w:color w:val="0000FF"/>
            <w:u w:val="single"/>
          </w:rPr>
          <w:t>HERE</w:t>
        </w:r>
      </w:hyperlink>
      <w:r w:rsidR="00FC51F8">
        <w:t xml:space="preserve">). </w:t>
      </w:r>
      <w:r w:rsidR="00FC51F8" w:rsidRPr="00C216C1">
        <w:rPr>
          <w:i/>
          <w:iCs/>
        </w:rPr>
        <w:t>It is recommended to use any browser except Firefox</w:t>
      </w:r>
      <w:r w:rsidR="00C3057D">
        <w:rPr>
          <w:i/>
          <w:iCs/>
        </w:rPr>
        <w:t>.</w:t>
      </w:r>
      <w:r w:rsidR="00E95ABA">
        <w:t xml:space="preserve"> </w:t>
      </w:r>
    </w:p>
    <w:p w14:paraId="4C09D76E" w14:textId="2756BDC9" w:rsidR="007C7190" w:rsidRDefault="001C67F4" w:rsidP="007C7190">
      <w:pPr>
        <w:numPr>
          <w:ilvl w:val="0"/>
          <w:numId w:val="1"/>
        </w:numPr>
        <w:pBdr>
          <w:top w:val="nil"/>
          <w:left w:val="nil"/>
          <w:bottom w:val="nil"/>
          <w:right w:val="nil"/>
          <w:between w:val="nil"/>
        </w:pBdr>
        <w:spacing w:before="0"/>
        <w:rPr>
          <w:color w:val="000000"/>
        </w:rPr>
      </w:pPr>
      <w:r w:rsidRPr="00B1242E">
        <w:rPr>
          <w:b/>
          <w:bCs/>
        </w:rPr>
        <w:t xml:space="preserve">The MRI parallel </w:t>
      </w:r>
      <w:proofErr w:type="spellStart"/>
      <w:r w:rsidRPr="00B1242E">
        <w:rPr>
          <w:b/>
          <w:bCs/>
        </w:rPr>
        <w:t>neuromorphometrics</w:t>
      </w:r>
      <w:proofErr w:type="spellEnd"/>
      <w:r w:rsidRPr="00B1242E">
        <w:rPr>
          <w:b/>
          <w:bCs/>
        </w:rPr>
        <w:t xml:space="preserve"> pipeline</w:t>
      </w:r>
      <w:r>
        <w:rPr>
          <w:b/>
          <w:bCs/>
        </w:rPr>
        <w:t>:</w:t>
      </w:r>
      <w:r>
        <w:t xml:space="preserve"> </w:t>
      </w:r>
      <w:r w:rsidR="00D20207">
        <w:t>A</w:t>
      </w:r>
      <w:r>
        <w:t xml:space="preserve"> python wrapper to run the Statistical Parametric Mapping SPM12 pipeline in parallel with </w:t>
      </w:r>
      <w:proofErr w:type="spellStart"/>
      <w:r>
        <w:t>Matlab</w:t>
      </w:r>
      <w:proofErr w:type="spellEnd"/>
      <w:r>
        <w:t xml:space="preserve"> over multiple CPU cores.</w:t>
      </w:r>
    </w:p>
    <w:p w14:paraId="309A7A2B" w14:textId="4170D0AF" w:rsidR="004E23CE" w:rsidRPr="007C7190" w:rsidRDefault="001C67F4" w:rsidP="007C7190">
      <w:pPr>
        <w:numPr>
          <w:ilvl w:val="0"/>
          <w:numId w:val="1"/>
        </w:numPr>
        <w:pBdr>
          <w:top w:val="nil"/>
          <w:left w:val="nil"/>
          <w:bottom w:val="nil"/>
          <w:right w:val="nil"/>
          <w:between w:val="nil"/>
        </w:pBdr>
        <w:spacing w:before="0"/>
        <w:rPr>
          <w:color w:val="000000"/>
        </w:rPr>
      </w:pPr>
      <w:r w:rsidRPr="007C7190">
        <w:rPr>
          <w:b/>
          <w:color w:val="000000"/>
        </w:rPr>
        <w:t>The MIP Data Quality Control Tool (MIP-DQC Tool)</w:t>
      </w:r>
      <w:r w:rsidRPr="007C7190">
        <w:rPr>
          <w:color w:val="000000"/>
        </w:rPr>
        <w:t xml:space="preserve">: </w:t>
      </w:r>
      <w:r w:rsidR="00D20207">
        <w:rPr>
          <w:color w:val="000000"/>
        </w:rPr>
        <w:t>A</w:t>
      </w:r>
      <w:r w:rsidR="00B96E23">
        <w:rPr>
          <w:color w:val="000000"/>
        </w:rPr>
        <w:t xml:space="preserve"> </w:t>
      </w:r>
      <w:r w:rsidR="004432E5">
        <w:rPr>
          <w:color w:val="000000"/>
        </w:rPr>
        <w:t>standalone</w:t>
      </w:r>
      <w:r w:rsidR="00B96E23">
        <w:rPr>
          <w:color w:val="000000"/>
        </w:rPr>
        <w:t xml:space="preserve"> </w:t>
      </w:r>
      <w:r w:rsidR="004432E5">
        <w:rPr>
          <w:color w:val="000000"/>
        </w:rPr>
        <w:t>s</w:t>
      </w:r>
      <w:r w:rsidR="007C7190" w:rsidRPr="007C7190">
        <w:rPr>
          <w:color w:val="000000"/>
        </w:rPr>
        <w:t>oftware that provides hospital personnel an easy way to explore, validate and transform their dataset based on the CDEs before uploading them into the MIP. MIP-DQC Tool has both, a Command Line Interface (CLI) and a Graphical User Interface (GUI)</w:t>
      </w:r>
      <w:r w:rsidR="00D20207">
        <w:rPr>
          <w:color w:val="000000"/>
        </w:rPr>
        <w:t>, with</w:t>
      </w:r>
      <w:r w:rsidR="007C7190" w:rsidRPr="007C7190">
        <w:rPr>
          <w:color w:val="000000"/>
        </w:rPr>
        <w:t xml:space="preserve"> only the latter </w:t>
      </w:r>
      <w:r w:rsidR="00D20207">
        <w:rPr>
          <w:color w:val="000000"/>
        </w:rPr>
        <w:t>having</w:t>
      </w:r>
      <w:r w:rsidR="007C7190" w:rsidRPr="007C7190">
        <w:rPr>
          <w:color w:val="000000"/>
        </w:rPr>
        <w:t xml:space="preserve"> the full set of functionalities.</w:t>
      </w:r>
      <w:r w:rsidR="007C7190">
        <w:rPr>
          <w:color w:val="000000"/>
        </w:rPr>
        <w:t xml:space="preserve"> </w:t>
      </w:r>
      <w:r w:rsidR="00D20207">
        <w:rPr>
          <w:color w:val="000000"/>
        </w:rPr>
        <w:t xml:space="preserve">The </w:t>
      </w:r>
      <w:r w:rsidR="004E23CE" w:rsidRPr="007C7190">
        <w:rPr>
          <w:color w:val="000000"/>
        </w:rPr>
        <w:t>MIP-DQC Tool GUI version has the following functionalities:</w:t>
      </w:r>
    </w:p>
    <w:p w14:paraId="314D89FB" w14:textId="4527CE2C" w:rsidR="004E23CE" w:rsidRPr="004E23CE" w:rsidRDefault="004E23CE" w:rsidP="004651EB">
      <w:pPr>
        <w:numPr>
          <w:ilvl w:val="1"/>
          <w:numId w:val="1"/>
        </w:numPr>
        <w:pBdr>
          <w:top w:val="nil"/>
          <w:left w:val="nil"/>
          <w:bottom w:val="nil"/>
          <w:right w:val="nil"/>
          <w:between w:val="nil"/>
        </w:pBdr>
        <w:spacing w:before="0"/>
        <w:rPr>
          <w:color w:val="000000"/>
        </w:rPr>
      </w:pPr>
      <w:r w:rsidRPr="004E23CE">
        <w:rPr>
          <w:color w:val="000000"/>
        </w:rPr>
        <w:t xml:space="preserve">Validating the hospital tabular (csv) data and producing </w:t>
      </w:r>
      <w:r w:rsidR="00D20207">
        <w:rPr>
          <w:color w:val="000000"/>
        </w:rPr>
        <w:t xml:space="preserve">a validation </w:t>
      </w:r>
      <w:r w:rsidRPr="004E23CE">
        <w:rPr>
          <w:color w:val="000000"/>
        </w:rPr>
        <w:t>report and some overall statistics about the data.</w:t>
      </w:r>
    </w:p>
    <w:p w14:paraId="06B32B2B" w14:textId="394B4058" w:rsidR="004E23CE" w:rsidRPr="004E23CE" w:rsidRDefault="004E23CE" w:rsidP="004651EB">
      <w:pPr>
        <w:numPr>
          <w:ilvl w:val="1"/>
          <w:numId w:val="1"/>
        </w:numPr>
        <w:pBdr>
          <w:top w:val="nil"/>
          <w:left w:val="nil"/>
          <w:bottom w:val="nil"/>
          <w:right w:val="nil"/>
          <w:between w:val="nil"/>
        </w:pBdr>
        <w:spacing w:before="0"/>
        <w:rPr>
          <w:color w:val="000000"/>
        </w:rPr>
      </w:pPr>
      <w:r w:rsidRPr="004E23CE">
        <w:rPr>
          <w:color w:val="000000"/>
        </w:rPr>
        <w:t xml:space="preserve">Data cleaning capability based on the previously performed validation </w:t>
      </w:r>
      <w:r w:rsidR="00D20207" w:rsidRPr="004E23CE">
        <w:rPr>
          <w:color w:val="000000"/>
        </w:rPr>
        <w:t>re</w:t>
      </w:r>
      <w:r w:rsidR="00D20207">
        <w:rPr>
          <w:color w:val="000000"/>
        </w:rPr>
        <w:t>port</w:t>
      </w:r>
      <w:r w:rsidRPr="004E23CE">
        <w:rPr>
          <w:color w:val="000000"/>
        </w:rPr>
        <w:t>.</w:t>
      </w:r>
    </w:p>
    <w:p w14:paraId="228BC0F4" w14:textId="77777777" w:rsidR="004E23CE" w:rsidRPr="004E23CE" w:rsidRDefault="004E23CE" w:rsidP="004651EB">
      <w:pPr>
        <w:numPr>
          <w:ilvl w:val="1"/>
          <w:numId w:val="1"/>
        </w:numPr>
        <w:pBdr>
          <w:top w:val="nil"/>
          <w:left w:val="nil"/>
          <w:bottom w:val="nil"/>
          <w:right w:val="nil"/>
          <w:between w:val="nil"/>
        </w:pBdr>
        <w:spacing w:before="0"/>
        <w:rPr>
          <w:color w:val="000000"/>
        </w:rPr>
      </w:pPr>
      <w:r w:rsidRPr="004E23CE">
        <w:rPr>
          <w:color w:val="000000"/>
        </w:rPr>
        <w:t xml:space="preserve">Inference of a dataset's schema and producing a schema file in Frictionless json or </w:t>
      </w:r>
      <w:r w:rsidR="00D20207">
        <w:rPr>
          <w:color w:val="000000"/>
        </w:rPr>
        <w:t xml:space="preserve">the </w:t>
      </w:r>
      <w:r w:rsidRPr="004E23CE">
        <w:rPr>
          <w:color w:val="000000"/>
        </w:rPr>
        <w:t>MIP Data Catalogue's excel format.</w:t>
      </w:r>
    </w:p>
    <w:p w14:paraId="66760A2F" w14:textId="77777777" w:rsidR="004E23CE" w:rsidRPr="004E23CE" w:rsidRDefault="004E23CE" w:rsidP="004651EB">
      <w:pPr>
        <w:numPr>
          <w:ilvl w:val="1"/>
          <w:numId w:val="1"/>
        </w:numPr>
        <w:pBdr>
          <w:top w:val="nil"/>
          <w:left w:val="nil"/>
          <w:bottom w:val="nil"/>
          <w:right w:val="nil"/>
          <w:between w:val="nil"/>
        </w:pBdr>
        <w:spacing w:before="0"/>
        <w:rPr>
          <w:color w:val="000000"/>
        </w:rPr>
      </w:pPr>
      <w:r w:rsidRPr="004E23CE">
        <w:rPr>
          <w:color w:val="000000"/>
        </w:rPr>
        <w:t>Designing and performing schema mapping of an incoming hospital dataset to a certain Pathology's Common Data Element (CDE) schema.</w:t>
      </w:r>
    </w:p>
    <w:p w14:paraId="59719A18" w14:textId="70218266" w:rsidR="004E23CE" w:rsidRPr="004E23CE" w:rsidRDefault="004E23CE" w:rsidP="004651EB">
      <w:pPr>
        <w:numPr>
          <w:ilvl w:val="1"/>
          <w:numId w:val="1"/>
        </w:numPr>
        <w:pBdr>
          <w:top w:val="nil"/>
          <w:left w:val="nil"/>
          <w:bottom w:val="nil"/>
          <w:right w:val="nil"/>
          <w:between w:val="nil"/>
        </w:pBdr>
        <w:spacing w:before="0"/>
        <w:rPr>
          <w:color w:val="000000"/>
        </w:rPr>
      </w:pPr>
      <w:r w:rsidRPr="004E23CE">
        <w:rPr>
          <w:color w:val="000000"/>
        </w:rPr>
        <w:t xml:space="preserve">Producing </w:t>
      </w:r>
      <w:r w:rsidR="00D20207">
        <w:rPr>
          <w:color w:val="000000"/>
        </w:rPr>
        <w:t xml:space="preserve">a </w:t>
      </w:r>
      <w:r w:rsidRPr="004E23CE">
        <w:rPr>
          <w:color w:val="000000"/>
        </w:rPr>
        <w:t>DICOM MRI validation and statistical report</w:t>
      </w:r>
      <w:r w:rsidR="00D20207">
        <w:rPr>
          <w:color w:val="000000"/>
        </w:rPr>
        <w:t>,</w:t>
      </w:r>
      <w:r w:rsidRPr="004E23CE">
        <w:rPr>
          <w:color w:val="000000"/>
        </w:rPr>
        <w:t xml:space="preserve"> based on the meta-data headers.</w:t>
      </w:r>
    </w:p>
    <w:p w14:paraId="76316F92" w14:textId="48BE600F" w:rsidR="004E23CE" w:rsidRPr="004E23CE" w:rsidRDefault="004E23CE" w:rsidP="004651EB">
      <w:pPr>
        <w:numPr>
          <w:ilvl w:val="1"/>
          <w:numId w:val="1"/>
        </w:numPr>
        <w:pBdr>
          <w:top w:val="nil"/>
          <w:left w:val="nil"/>
          <w:bottom w:val="nil"/>
          <w:right w:val="nil"/>
          <w:between w:val="nil"/>
        </w:pBdr>
        <w:spacing w:before="0"/>
        <w:rPr>
          <w:color w:val="000000"/>
        </w:rPr>
      </w:pPr>
      <w:r w:rsidRPr="004E23CE">
        <w:rPr>
          <w:color w:val="000000"/>
        </w:rPr>
        <w:t xml:space="preserve">The tabular (csv) data validation functionality has the option of downloading </w:t>
      </w:r>
      <w:r w:rsidR="00D20207">
        <w:rPr>
          <w:color w:val="000000"/>
        </w:rPr>
        <w:t xml:space="preserve">the </w:t>
      </w:r>
      <w:r w:rsidR="00D20207" w:rsidRPr="004E23CE">
        <w:rPr>
          <w:color w:val="000000"/>
        </w:rPr>
        <w:t>patholog</w:t>
      </w:r>
      <w:r w:rsidR="00D20207">
        <w:rPr>
          <w:color w:val="000000"/>
        </w:rPr>
        <w:t>y`</w:t>
      </w:r>
      <w:r w:rsidR="00D20207" w:rsidRPr="004E23CE">
        <w:rPr>
          <w:color w:val="000000"/>
        </w:rPr>
        <w:t xml:space="preserve">s </w:t>
      </w:r>
      <w:r w:rsidRPr="004E23CE">
        <w:rPr>
          <w:color w:val="000000"/>
        </w:rPr>
        <w:t>CDE metadata directly from the MIP Data Catalogue's API. Please note</w:t>
      </w:r>
      <w:r w:rsidR="00D20207">
        <w:rPr>
          <w:color w:val="000000"/>
        </w:rPr>
        <w:t xml:space="preserve"> that</w:t>
      </w:r>
      <w:r w:rsidR="00D20207" w:rsidRPr="004E23CE">
        <w:rPr>
          <w:color w:val="000000"/>
        </w:rPr>
        <w:t xml:space="preserve"> </w:t>
      </w:r>
      <w:r w:rsidRPr="004E23CE">
        <w:rPr>
          <w:color w:val="000000"/>
        </w:rPr>
        <w:t>this option is not available in the CLI version.</w:t>
      </w:r>
    </w:p>
    <w:p w14:paraId="6192209C" w14:textId="10FA0488" w:rsidR="004E23CE" w:rsidRPr="004651EB" w:rsidRDefault="004E23CE" w:rsidP="004651EB">
      <w:pPr>
        <w:numPr>
          <w:ilvl w:val="1"/>
          <w:numId w:val="1"/>
        </w:numPr>
        <w:pBdr>
          <w:top w:val="nil"/>
          <w:left w:val="nil"/>
          <w:bottom w:val="nil"/>
          <w:right w:val="nil"/>
          <w:between w:val="nil"/>
        </w:pBdr>
        <w:spacing w:before="0"/>
        <w:rPr>
          <w:color w:val="000000"/>
        </w:rPr>
      </w:pPr>
      <w:r w:rsidRPr="004E23CE">
        <w:rPr>
          <w:color w:val="000000"/>
        </w:rPr>
        <w:t xml:space="preserve">The schema mapping functionality is performed by the </w:t>
      </w:r>
      <w:proofErr w:type="spellStart"/>
      <w:r w:rsidRPr="004E23CE">
        <w:rPr>
          <w:color w:val="000000"/>
        </w:rPr>
        <w:t>MIPMap</w:t>
      </w:r>
      <w:proofErr w:type="spellEnd"/>
      <w:r w:rsidRPr="004E23CE">
        <w:rPr>
          <w:color w:val="000000"/>
        </w:rPr>
        <w:t xml:space="preserve"> engine packaged in a Docker container</w:t>
      </w:r>
      <w:r w:rsidR="00D20207">
        <w:rPr>
          <w:color w:val="000000"/>
        </w:rPr>
        <w:t>,</w:t>
      </w:r>
      <w:r w:rsidRPr="004E23CE">
        <w:rPr>
          <w:color w:val="000000"/>
        </w:rPr>
        <w:t xml:space="preserve"> which runs in the background. Please note</w:t>
      </w:r>
      <w:r w:rsidR="00D20207">
        <w:rPr>
          <w:color w:val="000000"/>
        </w:rPr>
        <w:t xml:space="preserve"> that</w:t>
      </w:r>
      <w:r w:rsidR="00D20207" w:rsidRPr="004E23CE">
        <w:rPr>
          <w:color w:val="000000"/>
        </w:rPr>
        <w:t xml:space="preserve"> </w:t>
      </w:r>
      <w:r w:rsidRPr="004E23CE">
        <w:rPr>
          <w:color w:val="000000"/>
        </w:rPr>
        <w:t>this option is not available in the CLI version.</w:t>
      </w:r>
    </w:p>
    <w:p w14:paraId="3DF9E227" w14:textId="77777777" w:rsidR="004E23CE" w:rsidRDefault="004E23CE" w:rsidP="004E23CE">
      <w:pPr>
        <w:pBdr>
          <w:top w:val="nil"/>
          <w:left w:val="nil"/>
          <w:bottom w:val="nil"/>
          <w:right w:val="nil"/>
          <w:between w:val="nil"/>
        </w:pBdr>
        <w:spacing w:before="0"/>
        <w:rPr>
          <w:color w:val="000000"/>
        </w:rPr>
      </w:pPr>
    </w:p>
    <w:p w14:paraId="3665D812" w14:textId="70701B13" w:rsidR="001C67F4" w:rsidRDefault="00822C65" w:rsidP="001C67F4">
      <w:r>
        <w:rPr>
          <w:color w:val="000000"/>
        </w:rPr>
        <w:lastRenderedPageBreak/>
        <w:t xml:space="preserve">The </w:t>
      </w:r>
      <w:r w:rsidR="001C67F4">
        <w:rPr>
          <w:color w:val="000000"/>
        </w:rPr>
        <w:t xml:space="preserve">user guide for each of these </w:t>
      </w:r>
      <w:r>
        <w:rPr>
          <w:color w:val="000000"/>
        </w:rPr>
        <w:t>three</w:t>
      </w:r>
      <w:r w:rsidR="001C67F4">
        <w:rPr>
          <w:color w:val="000000"/>
        </w:rPr>
        <w:t xml:space="preserve"> tools can be found in </w:t>
      </w:r>
      <w:r>
        <w:rPr>
          <w:color w:val="000000"/>
        </w:rPr>
        <w:t xml:space="preserve">the </w:t>
      </w:r>
      <w:r w:rsidR="001C67F4">
        <w:rPr>
          <w:color w:val="000000"/>
        </w:rPr>
        <w:t xml:space="preserve">next sections of this document. </w:t>
      </w:r>
      <w:r w:rsidR="00A4658E">
        <w:rPr>
          <w:color w:val="000000"/>
        </w:rPr>
        <w:t>Through</w:t>
      </w:r>
      <w:r w:rsidR="001C67F4">
        <w:rPr>
          <w:color w:val="000000"/>
        </w:rPr>
        <w:t xml:space="preserve"> description of the steps required before being able to upload data on the MIP, </w:t>
      </w:r>
      <w:r>
        <w:rPr>
          <w:color w:val="000000"/>
        </w:rPr>
        <w:t xml:space="preserve">the </w:t>
      </w:r>
      <w:r w:rsidR="001C67F4">
        <w:rPr>
          <w:color w:val="000000"/>
        </w:rPr>
        <w:t>information of which tool can be used</w:t>
      </w:r>
      <w:r>
        <w:rPr>
          <w:color w:val="000000"/>
        </w:rPr>
        <w:t>,</w:t>
      </w:r>
      <w:r w:rsidR="001C67F4">
        <w:rPr>
          <w:color w:val="000000"/>
        </w:rPr>
        <w:t xml:space="preserve"> is </w:t>
      </w:r>
      <w:r>
        <w:rPr>
          <w:color w:val="000000"/>
        </w:rPr>
        <w:t>provided</w:t>
      </w:r>
      <w:r w:rsidR="005C2476">
        <w:rPr>
          <w:color w:val="000000"/>
        </w:rPr>
        <w:t>. T</w:t>
      </w:r>
      <w:r w:rsidR="00B97025">
        <w:rPr>
          <w:color w:val="000000"/>
        </w:rPr>
        <w:t xml:space="preserve">he following table </w:t>
      </w:r>
      <w:r w:rsidR="005C2476">
        <w:rPr>
          <w:color w:val="000000"/>
        </w:rPr>
        <w:t>list</w:t>
      </w:r>
      <w:r>
        <w:rPr>
          <w:color w:val="000000"/>
        </w:rPr>
        <w:t>s</w:t>
      </w:r>
      <w:r w:rsidR="005C2476">
        <w:rPr>
          <w:color w:val="000000"/>
        </w:rPr>
        <w:t xml:space="preserve"> the sequential step</w:t>
      </w:r>
      <w:r>
        <w:rPr>
          <w:color w:val="000000"/>
        </w:rPr>
        <w:t>s</w:t>
      </w:r>
      <w:r w:rsidR="005C2476">
        <w:rPr>
          <w:color w:val="000000"/>
        </w:rPr>
        <w:t xml:space="preserve"> </w:t>
      </w:r>
      <w:r w:rsidR="00B97025">
        <w:rPr>
          <w:color w:val="000000"/>
        </w:rPr>
        <w:t>as well</w:t>
      </w:r>
      <w:r w:rsidR="005C2476">
        <w:rPr>
          <w:color w:val="000000"/>
        </w:rPr>
        <w:t xml:space="preserve"> as the tool that can be used to simplify </w:t>
      </w:r>
      <w:r>
        <w:rPr>
          <w:color w:val="000000"/>
        </w:rPr>
        <w:t>this process</w:t>
      </w:r>
      <w:r w:rsidR="001C67F4">
        <w:rPr>
          <w:color w:val="000000"/>
        </w:rPr>
        <w:t>.</w:t>
      </w:r>
    </w:p>
    <w:p w14:paraId="7C1F0593" w14:textId="77777777" w:rsidR="006F33DA" w:rsidRDefault="006F33DA" w:rsidP="006F33DA"/>
    <w:tbl>
      <w:tblPr>
        <w:tblStyle w:val="TM4"/>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1210"/>
        <w:gridCol w:w="1904"/>
        <w:gridCol w:w="1417"/>
        <w:gridCol w:w="1843"/>
        <w:gridCol w:w="3459"/>
      </w:tblGrid>
      <w:tr w:rsidR="00B43DA3" w14:paraId="3E30386F" w14:textId="77777777" w:rsidTr="00E63558">
        <w:tc>
          <w:tcPr>
            <w:tcW w:w="9833" w:type="dxa"/>
            <w:gridSpan w:val="5"/>
            <w:shd w:val="clear" w:color="auto" w:fill="244061" w:themeFill="accent1" w:themeFillShade="80"/>
          </w:tcPr>
          <w:p w14:paraId="4D25CCD7" w14:textId="289E33C8" w:rsidR="00B43DA3" w:rsidRPr="005F6C84" w:rsidRDefault="004903FD">
            <w:pPr>
              <w:jc w:val="center"/>
              <w:rPr>
                <w:color w:val="000000"/>
                <w:sz w:val="28"/>
                <w:szCs w:val="28"/>
              </w:rPr>
            </w:pPr>
            <w:r>
              <w:rPr>
                <w:sz w:val="28"/>
                <w:szCs w:val="28"/>
              </w:rPr>
              <w:t xml:space="preserve">MIP </w:t>
            </w:r>
            <w:r w:rsidR="00B43DA3" w:rsidRPr="005F6C84">
              <w:rPr>
                <w:sz w:val="28"/>
                <w:szCs w:val="28"/>
              </w:rPr>
              <w:t>Data Processing Step</w:t>
            </w:r>
            <w:r w:rsidR="001F6850">
              <w:rPr>
                <w:sz w:val="28"/>
                <w:szCs w:val="28"/>
              </w:rPr>
              <w:t xml:space="preserve">s and </w:t>
            </w:r>
            <w:r>
              <w:rPr>
                <w:sz w:val="28"/>
                <w:szCs w:val="28"/>
              </w:rPr>
              <w:t xml:space="preserve">available </w:t>
            </w:r>
            <w:r w:rsidR="001F6850" w:rsidRPr="005F6C84">
              <w:rPr>
                <w:sz w:val="28"/>
                <w:szCs w:val="28"/>
              </w:rPr>
              <w:t xml:space="preserve">Tools </w:t>
            </w:r>
          </w:p>
        </w:tc>
      </w:tr>
      <w:tr w:rsidR="00475546" w14:paraId="35350DB7" w14:textId="77777777" w:rsidTr="001674DE">
        <w:tc>
          <w:tcPr>
            <w:tcW w:w="4531" w:type="dxa"/>
            <w:gridSpan w:val="3"/>
            <w:shd w:val="clear" w:color="auto" w:fill="C6D9F1" w:themeFill="text2" w:themeFillTint="33"/>
            <w:vAlign w:val="center"/>
          </w:tcPr>
          <w:p w14:paraId="5AF1DC7B" w14:textId="77777777" w:rsidR="00475546" w:rsidRPr="007468DD" w:rsidRDefault="00475546" w:rsidP="00E63558">
            <w:pPr>
              <w:ind w:left="0"/>
              <w:jc w:val="center"/>
              <w:rPr>
                <w:b/>
                <w:bCs/>
                <w:color w:val="000000"/>
              </w:rPr>
            </w:pPr>
            <w:r>
              <w:rPr>
                <w:color w:val="000000"/>
              </w:rPr>
              <w:t>Data extraction and compilation</w:t>
            </w:r>
          </w:p>
        </w:tc>
        <w:tc>
          <w:tcPr>
            <w:tcW w:w="5302" w:type="dxa"/>
            <w:gridSpan w:val="2"/>
            <w:shd w:val="clear" w:color="auto" w:fill="C6D9F1" w:themeFill="text2" w:themeFillTint="33"/>
            <w:vAlign w:val="center"/>
          </w:tcPr>
          <w:p w14:paraId="0BA43294" w14:textId="77777777" w:rsidR="00475546" w:rsidRPr="00475546" w:rsidRDefault="00475546" w:rsidP="00E63558">
            <w:pPr>
              <w:ind w:left="0"/>
              <w:jc w:val="center"/>
              <w:rPr>
                <w:color w:val="000000"/>
              </w:rPr>
            </w:pPr>
            <w:r w:rsidRPr="00475546">
              <w:rPr>
                <w:color w:val="000000"/>
              </w:rPr>
              <w:t>Common Data Element definition</w:t>
            </w:r>
          </w:p>
        </w:tc>
      </w:tr>
      <w:tr w:rsidR="001F6850" w14:paraId="14064666" w14:textId="77777777" w:rsidTr="00E63558">
        <w:tc>
          <w:tcPr>
            <w:tcW w:w="1210" w:type="dxa"/>
            <w:vAlign w:val="center"/>
          </w:tcPr>
          <w:p w14:paraId="4F5BF6ED" w14:textId="77777777" w:rsidR="00B43DA3" w:rsidRPr="001674DE" w:rsidRDefault="00B43DA3" w:rsidP="00E63558">
            <w:pPr>
              <w:ind w:left="-113"/>
              <w:jc w:val="center"/>
              <w:rPr>
                <w:b/>
                <w:bCs/>
                <w:color w:val="000000"/>
                <w:sz w:val="22"/>
                <w:szCs w:val="22"/>
              </w:rPr>
            </w:pPr>
            <w:r w:rsidRPr="001674DE">
              <w:rPr>
                <w:b/>
                <w:bCs/>
                <w:color w:val="000000"/>
                <w:sz w:val="22"/>
                <w:szCs w:val="22"/>
              </w:rPr>
              <w:t>1</w:t>
            </w:r>
          </w:p>
        </w:tc>
        <w:tc>
          <w:tcPr>
            <w:tcW w:w="1904" w:type="dxa"/>
            <w:vAlign w:val="center"/>
          </w:tcPr>
          <w:p w14:paraId="161CCCF3" w14:textId="77777777" w:rsidR="00B43DA3" w:rsidRPr="008D4B3A" w:rsidRDefault="00B43DA3" w:rsidP="00E63558">
            <w:pPr>
              <w:ind w:left="0"/>
              <w:jc w:val="center"/>
              <w:rPr>
                <w:b/>
                <w:bCs/>
                <w:color w:val="000000"/>
                <w:sz w:val="22"/>
                <w:szCs w:val="22"/>
              </w:rPr>
            </w:pPr>
            <w:r w:rsidRPr="008D4B3A">
              <w:rPr>
                <w:b/>
                <w:bCs/>
                <w:color w:val="000000"/>
                <w:sz w:val="22"/>
                <w:szCs w:val="22"/>
              </w:rPr>
              <w:t>2</w:t>
            </w:r>
            <w:r w:rsidR="008D4B3A" w:rsidRPr="008D4B3A">
              <w:rPr>
                <w:b/>
                <w:bCs/>
                <w:color w:val="000000"/>
                <w:sz w:val="22"/>
                <w:szCs w:val="22"/>
              </w:rPr>
              <w:t xml:space="preserve"> (optional)</w:t>
            </w:r>
          </w:p>
        </w:tc>
        <w:tc>
          <w:tcPr>
            <w:tcW w:w="1417" w:type="dxa"/>
            <w:vAlign w:val="center"/>
          </w:tcPr>
          <w:p w14:paraId="69EF3A80" w14:textId="77777777" w:rsidR="00B43DA3" w:rsidRPr="008D4B3A" w:rsidRDefault="00B43DA3" w:rsidP="00E63558">
            <w:pPr>
              <w:ind w:left="0"/>
              <w:jc w:val="center"/>
              <w:rPr>
                <w:b/>
                <w:bCs/>
                <w:color w:val="000000"/>
                <w:sz w:val="22"/>
                <w:szCs w:val="22"/>
              </w:rPr>
            </w:pPr>
            <w:r w:rsidRPr="008D4B3A">
              <w:rPr>
                <w:b/>
                <w:bCs/>
                <w:color w:val="000000"/>
                <w:sz w:val="22"/>
                <w:szCs w:val="22"/>
              </w:rPr>
              <w:t>3</w:t>
            </w:r>
            <w:r w:rsidR="008D4B3A" w:rsidRPr="008D4B3A">
              <w:rPr>
                <w:b/>
                <w:bCs/>
                <w:color w:val="000000"/>
                <w:sz w:val="22"/>
                <w:szCs w:val="22"/>
              </w:rPr>
              <w:t xml:space="preserve"> (optional)</w:t>
            </w:r>
          </w:p>
        </w:tc>
        <w:tc>
          <w:tcPr>
            <w:tcW w:w="1843" w:type="dxa"/>
            <w:vAlign w:val="center"/>
          </w:tcPr>
          <w:p w14:paraId="19A4317F" w14:textId="77777777" w:rsidR="00B43DA3" w:rsidRPr="008D4B3A" w:rsidRDefault="00B43DA3" w:rsidP="00E63558">
            <w:pPr>
              <w:ind w:left="0"/>
              <w:jc w:val="center"/>
              <w:rPr>
                <w:b/>
                <w:bCs/>
                <w:color w:val="000000"/>
                <w:sz w:val="22"/>
                <w:szCs w:val="22"/>
              </w:rPr>
            </w:pPr>
            <w:r w:rsidRPr="008D4B3A">
              <w:rPr>
                <w:b/>
                <w:bCs/>
                <w:color w:val="000000"/>
                <w:sz w:val="22"/>
                <w:szCs w:val="22"/>
              </w:rPr>
              <w:t>4</w:t>
            </w:r>
          </w:p>
        </w:tc>
        <w:tc>
          <w:tcPr>
            <w:tcW w:w="3459" w:type="dxa"/>
            <w:vAlign w:val="center"/>
          </w:tcPr>
          <w:p w14:paraId="4B0B8551" w14:textId="77777777" w:rsidR="00B43DA3" w:rsidRPr="008D4B3A" w:rsidRDefault="00B43DA3" w:rsidP="00E63558">
            <w:pPr>
              <w:ind w:left="0"/>
              <w:jc w:val="center"/>
              <w:rPr>
                <w:b/>
                <w:bCs/>
                <w:color w:val="000000"/>
                <w:sz w:val="22"/>
                <w:szCs w:val="22"/>
              </w:rPr>
            </w:pPr>
            <w:r w:rsidRPr="008D4B3A">
              <w:rPr>
                <w:b/>
                <w:bCs/>
                <w:color w:val="000000"/>
                <w:sz w:val="22"/>
                <w:szCs w:val="22"/>
              </w:rPr>
              <w:t>5</w:t>
            </w:r>
          </w:p>
        </w:tc>
      </w:tr>
      <w:tr w:rsidR="007468DD" w14:paraId="1DDEDC69" w14:textId="77777777" w:rsidTr="00E63558">
        <w:tc>
          <w:tcPr>
            <w:tcW w:w="1210" w:type="dxa"/>
            <w:shd w:val="clear" w:color="auto" w:fill="FFFFFF" w:themeFill="background1"/>
          </w:tcPr>
          <w:p w14:paraId="4FC785F4" w14:textId="77777777" w:rsidR="00B43DA3" w:rsidRPr="008D4B3A" w:rsidRDefault="00B43DA3" w:rsidP="00E63558">
            <w:pPr>
              <w:ind w:left="0"/>
              <w:jc w:val="left"/>
              <w:rPr>
                <w:b/>
                <w:bCs/>
                <w:color w:val="000000"/>
                <w:sz w:val="22"/>
                <w:szCs w:val="22"/>
              </w:rPr>
            </w:pPr>
            <w:r w:rsidRPr="008D4B3A">
              <w:rPr>
                <w:color w:val="000000"/>
                <w:sz w:val="22"/>
                <w:szCs w:val="22"/>
              </w:rPr>
              <w:t>Extract the clinical data as a csv file</w:t>
            </w:r>
          </w:p>
        </w:tc>
        <w:tc>
          <w:tcPr>
            <w:tcW w:w="1904" w:type="dxa"/>
            <w:shd w:val="clear" w:color="auto" w:fill="FFFFFF" w:themeFill="background1"/>
          </w:tcPr>
          <w:p w14:paraId="346AC5BF" w14:textId="77777777" w:rsidR="00B43DA3" w:rsidRPr="008D4B3A" w:rsidRDefault="00B43DA3" w:rsidP="00E63558">
            <w:pPr>
              <w:ind w:left="0"/>
              <w:jc w:val="left"/>
              <w:rPr>
                <w:color w:val="000000"/>
                <w:sz w:val="22"/>
                <w:szCs w:val="22"/>
              </w:rPr>
            </w:pPr>
            <w:r w:rsidRPr="008D4B3A">
              <w:rPr>
                <w:color w:val="000000"/>
                <w:sz w:val="22"/>
                <w:szCs w:val="22"/>
              </w:rPr>
              <w:t xml:space="preserve">Extract the brain volumes from the </w:t>
            </w:r>
            <w:proofErr w:type="spellStart"/>
            <w:r w:rsidRPr="008D4B3A">
              <w:rPr>
                <w:color w:val="000000"/>
                <w:sz w:val="22"/>
                <w:szCs w:val="22"/>
              </w:rPr>
              <w:t>nifti</w:t>
            </w:r>
            <w:proofErr w:type="spellEnd"/>
            <w:r w:rsidRPr="008D4B3A">
              <w:rPr>
                <w:color w:val="000000"/>
                <w:sz w:val="22"/>
                <w:szCs w:val="22"/>
              </w:rPr>
              <w:t xml:space="preserve"> to the csv file</w:t>
            </w:r>
          </w:p>
        </w:tc>
        <w:tc>
          <w:tcPr>
            <w:tcW w:w="1417" w:type="dxa"/>
            <w:shd w:val="clear" w:color="auto" w:fill="FFFFFF" w:themeFill="background1"/>
          </w:tcPr>
          <w:p w14:paraId="7F30FDA2" w14:textId="77777777" w:rsidR="00B43DA3" w:rsidRPr="008D4B3A" w:rsidRDefault="00B43DA3" w:rsidP="00E63558">
            <w:pPr>
              <w:ind w:left="0"/>
              <w:jc w:val="left"/>
              <w:rPr>
                <w:color w:val="000000"/>
                <w:sz w:val="22"/>
                <w:szCs w:val="22"/>
              </w:rPr>
            </w:pPr>
            <w:r w:rsidRPr="008D4B3A">
              <w:rPr>
                <w:color w:val="000000"/>
                <w:sz w:val="22"/>
                <w:szCs w:val="22"/>
              </w:rPr>
              <w:t>Merge the brain volumes with the clinical data</w:t>
            </w:r>
          </w:p>
        </w:tc>
        <w:tc>
          <w:tcPr>
            <w:tcW w:w="1843" w:type="dxa"/>
            <w:shd w:val="clear" w:color="auto" w:fill="FFFFFF" w:themeFill="background1"/>
          </w:tcPr>
          <w:p w14:paraId="157F3A79" w14:textId="77777777" w:rsidR="00B43DA3" w:rsidRPr="008D4B3A" w:rsidRDefault="00B43DA3" w:rsidP="00E63558">
            <w:pPr>
              <w:ind w:left="0"/>
              <w:jc w:val="left"/>
              <w:rPr>
                <w:color w:val="000000"/>
                <w:sz w:val="22"/>
                <w:szCs w:val="22"/>
              </w:rPr>
            </w:pPr>
            <w:r w:rsidRPr="008D4B3A">
              <w:rPr>
                <w:color w:val="000000"/>
                <w:sz w:val="22"/>
                <w:szCs w:val="22"/>
              </w:rPr>
              <w:t>Infer the data schema from the csv file to produce</w:t>
            </w:r>
            <w:r w:rsidR="00D40114">
              <w:rPr>
                <w:color w:val="000000"/>
                <w:sz w:val="22"/>
                <w:szCs w:val="22"/>
              </w:rPr>
              <w:t xml:space="preserve"> the Data Model</w:t>
            </w:r>
            <w:r w:rsidRPr="008D4B3A">
              <w:rPr>
                <w:color w:val="000000"/>
                <w:sz w:val="22"/>
                <w:szCs w:val="22"/>
              </w:rPr>
              <w:t xml:space="preserve"> xlsx file</w:t>
            </w:r>
          </w:p>
        </w:tc>
        <w:tc>
          <w:tcPr>
            <w:tcW w:w="3459" w:type="dxa"/>
            <w:shd w:val="clear" w:color="auto" w:fill="FFFFFF" w:themeFill="background1"/>
          </w:tcPr>
          <w:p w14:paraId="4CF2E8EE" w14:textId="4F9F2E31" w:rsidR="00B43DA3" w:rsidRPr="008D4B3A" w:rsidRDefault="00B43DA3" w:rsidP="00E63558">
            <w:pPr>
              <w:ind w:left="35"/>
              <w:jc w:val="left"/>
              <w:rPr>
                <w:color w:val="000000"/>
                <w:sz w:val="22"/>
                <w:szCs w:val="22"/>
              </w:rPr>
            </w:pPr>
            <w:r w:rsidRPr="008D4B3A">
              <w:rPr>
                <w:color w:val="000000"/>
                <w:sz w:val="22"/>
                <w:szCs w:val="22"/>
              </w:rPr>
              <w:t xml:space="preserve">For the federation, there should be a discussion around the </w:t>
            </w:r>
            <w:r w:rsidR="004903FD" w:rsidRPr="008D4B3A">
              <w:rPr>
                <w:color w:val="000000"/>
                <w:sz w:val="22"/>
                <w:szCs w:val="22"/>
              </w:rPr>
              <w:t xml:space="preserve">standardization </w:t>
            </w:r>
            <w:r w:rsidR="004903FD">
              <w:rPr>
                <w:color w:val="000000"/>
                <w:sz w:val="22"/>
                <w:szCs w:val="22"/>
              </w:rPr>
              <w:t xml:space="preserve">of </w:t>
            </w:r>
            <w:r w:rsidRPr="008D4B3A">
              <w:rPr>
                <w:color w:val="000000"/>
                <w:sz w:val="22"/>
                <w:szCs w:val="22"/>
              </w:rPr>
              <w:t xml:space="preserve">variables </w:t>
            </w:r>
            <w:r w:rsidR="004903FD">
              <w:rPr>
                <w:color w:val="000000"/>
                <w:sz w:val="22"/>
                <w:szCs w:val="22"/>
              </w:rPr>
              <w:t>in</w:t>
            </w:r>
            <w:r w:rsidRPr="008D4B3A">
              <w:rPr>
                <w:color w:val="000000"/>
                <w:sz w:val="22"/>
                <w:szCs w:val="22"/>
              </w:rPr>
              <w:t xml:space="preserve"> the </w:t>
            </w:r>
            <w:r w:rsidR="00256B83">
              <w:rPr>
                <w:color w:val="000000"/>
                <w:sz w:val="22"/>
                <w:szCs w:val="22"/>
              </w:rPr>
              <w:t>Data Model</w:t>
            </w:r>
            <w:r w:rsidRPr="008D4B3A">
              <w:rPr>
                <w:color w:val="000000"/>
                <w:sz w:val="22"/>
                <w:szCs w:val="22"/>
              </w:rPr>
              <w:t xml:space="preserve"> to produce a standard </w:t>
            </w:r>
            <w:r w:rsidR="00256B83">
              <w:rPr>
                <w:color w:val="000000"/>
                <w:sz w:val="22"/>
                <w:szCs w:val="22"/>
              </w:rPr>
              <w:t>C</w:t>
            </w:r>
            <w:r w:rsidRPr="008D4B3A">
              <w:rPr>
                <w:color w:val="000000"/>
                <w:sz w:val="22"/>
                <w:szCs w:val="22"/>
              </w:rPr>
              <w:t xml:space="preserve">ommon </w:t>
            </w:r>
            <w:r w:rsidR="00256B83">
              <w:rPr>
                <w:color w:val="000000"/>
                <w:sz w:val="22"/>
                <w:szCs w:val="22"/>
              </w:rPr>
              <w:t>D</w:t>
            </w:r>
            <w:r w:rsidRPr="008D4B3A">
              <w:rPr>
                <w:color w:val="000000"/>
                <w:sz w:val="22"/>
                <w:szCs w:val="22"/>
              </w:rPr>
              <w:t>ata</w:t>
            </w:r>
            <w:r w:rsidR="004903FD">
              <w:rPr>
                <w:color w:val="000000"/>
                <w:sz w:val="22"/>
                <w:szCs w:val="22"/>
              </w:rPr>
              <w:t xml:space="preserve"> Element</w:t>
            </w:r>
            <w:r w:rsidRPr="008D4B3A">
              <w:rPr>
                <w:color w:val="000000"/>
                <w:sz w:val="22"/>
                <w:szCs w:val="22"/>
              </w:rPr>
              <w:t xml:space="preserve"> </w:t>
            </w:r>
            <w:r w:rsidR="004C3EF2">
              <w:rPr>
                <w:color w:val="000000"/>
                <w:sz w:val="22"/>
                <w:szCs w:val="22"/>
              </w:rPr>
              <w:t>(</w:t>
            </w:r>
            <w:r w:rsidR="005C2476">
              <w:rPr>
                <w:color w:val="000000"/>
                <w:sz w:val="22"/>
                <w:szCs w:val="22"/>
              </w:rPr>
              <w:t>CDE</w:t>
            </w:r>
            <w:r w:rsidR="004903FD">
              <w:rPr>
                <w:color w:val="000000"/>
                <w:sz w:val="22"/>
                <w:szCs w:val="22"/>
              </w:rPr>
              <w:t>, or Data Model</w:t>
            </w:r>
            <w:r w:rsidR="004C3EF2">
              <w:rPr>
                <w:color w:val="000000"/>
                <w:sz w:val="22"/>
                <w:szCs w:val="22"/>
              </w:rPr>
              <w:t xml:space="preserve">) </w:t>
            </w:r>
            <w:r w:rsidRPr="008D4B3A">
              <w:rPr>
                <w:color w:val="000000"/>
                <w:sz w:val="22"/>
                <w:szCs w:val="22"/>
              </w:rPr>
              <w:t>as an xls</w:t>
            </w:r>
            <w:r w:rsidR="00256B83">
              <w:rPr>
                <w:color w:val="000000"/>
                <w:sz w:val="22"/>
                <w:szCs w:val="22"/>
              </w:rPr>
              <w:t>x file</w:t>
            </w:r>
          </w:p>
        </w:tc>
      </w:tr>
      <w:tr w:rsidR="001F6850" w14:paraId="7B01ECF8" w14:textId="77777777" w:rsidTr="00E63558">
        <w:tc>
          <w:tcPr>
            <w:tcW w:w="1210" w:type="dxa"/>
          </w:tcPr>
          <w:p w14:paraId="09BA7BD8" w14:textId="77777777" w:rsidR="00B43DA3" w:rsidRPr="008D4B3A" w:rsidRDefault="00B43DA3" w:rsidP="00B43DA3">
            <w:pPr>
              <w:rPr>
                <w:color w:val="000000"/>
                <w:sz w:val="22"/>
                <w:szCs w:val="22"/>
              </w:rPr>
            </w:pPr>
          </w:p>
        </w:tc>
        <w:tc>
          <w:tcPr>
            <w:tcW w:w="1904" w:type="dxa"/>
          </w:tcPr>
          <w:p w14:paraId="522DBCD3" w14:textId="77777777" w:rsidR="00B43DA3" w:rsidRPr="008D4B3A" w:rsidRDefault="001F6850" w:rsidP="00E63558">
            <w:pPr>
              <w:ind w:left="0"/>
              <w:jc w:val="left"/>
              <w:rPr>
                <w:color w:val="000000"/>
                <w:sz w:val="22"/>
                <w:szCs w:val="22"/>
              </w:rPr>
            </w:pPr>
            <w:r w:rsidRPr="008D4B3A">
              <w:rPr>
                <w:color w:val="000000"/>
                <w:sz w:val="22"/>
                <w:szCs w:val="22"/>
              </w:rPr>
              <w:t xml:space="preserve">MRI parallel </w:t>
            </w:r>
            <w:proofErr w:type="spellStart"/>
            <w:r w:rsidRPr="008D4B3A">
              <w:rPr>
                <w:color w:val="000000"/>
                <w:sz w:val="22"/>
                <w:szCs w:val="22"/>
              </w:rPr>
              <w:t>neuromorphometrics</w:t>
            </w:r>
            <w:proofErr w:type="spellEnd"/>
            <w:r w:rsidRPr="008D4B3A">
              <w:rPr>
                <w:color w:val="000000"/>
                <w:sz w:val="22"/>
                <w:szCs w:val="22"/>
              </w:rPr>
              <w:t xml:space="preserve"> pipeline</w:t>
            </w:r>
          </w:p>
        </w:tc>
        <w:tc>
          <w:tcPr>
            <w:tcW w:w="1417" w:type="dxa"/>
          </w:tcPr>
          <w:p w14:paraId="3FB1BCB3" w14:textId="77777777" w:rsidR="00B43DA3" w:rsidRPr="008D4B3A" w:rsidRDefault="00B43DA3" w:rsidP="00B43DA3">
            <w:pPr>
              <w:rPr>
                <w:color w:val="000000"/>
                <w:sz w:val="22"/>
                <w:szCs w:val="22"/>
              </w:rPr>
            </w:pPr>
          </w:p>
        </w:tc>
        <w:tc>
          <w:tcPr>
            <w:tcW w:w="1843" w:type="dxa"/>
          </w:tcPr>
          <w:p w14:paraId="20A0F4E6" w14:textId="77777777" w:rsidR="00B43DA3" w:rsidRPr="008D4B3A" w:rsidRDefault="001F6850" w:rsidP="00E63558">
            <w:pPr>
              <w:ind w:left="0"/>
              <w:rPr>
                <w:color w:val="000000"/>
                <w:sz w:val="22"/>
                <w:szCs w:val="22"/>
              </w:rPr>
            </w:pPr>
            <w:r w:rsidRPr="008D4B3A">
              <w:rPr>
                <w:color w:val="000000"/>
                <w:sz w:val="22"/>
                <w:szCs w:val="22"/>
              </w:rPr>
              <w:t>MIP-DQC Tool</w:t>
            </w:r>
          </w:p>
        </w:tc>
        <w:tc>
          <w:tcPr>
            <w:tcW w:w="3459" w:type="dxa"/>
          </w:tcPr>
          <w:p w14:paraId="59DFD52C" w14:textId="77777777" w:rsidR="00B43DA3" w:rsidRPr="008D4B3A" w:rsidRDefault="00B43DA3" w:rsidP="00B43DA3">
            <w:pPr>
              <w:rPr>
                <w:color w:val="000000"/>
                <w:sz w:val="22"/>
                <w:szCs w:val="22"/>
              </w:rPr>
            </w:pPr>
          </w:p>
        </w:tc>
      </w:tr>
    </w:tbl>
    <w:p w14:paraId="13ECED31" w14:textId="77777777" w:rsidR="006F33DA" w:rsidRDefault="006F33DA" w:rsidP="006F33DA"/>
    <w:tbl>
      <w:tblPr>
        <w:tblStyle w:val="TM4"/>
        <w:tblW w:w="9918"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3"/>
        <w:gridCol w:w="2242"/>
        <w:gridCol w:w="1727"/>
        <w:gridCol w:w="1701"/>
        <w:gridCol w:w="1985"/>
      </w:tblGrid>
      <w:tr w:rsidR="006D1030" w14:paraId="50E0685B" w14:textId="77777777" w:rsidTr="00E63558">
        <w:tc>
          <w:tcPr>
            <w:tcW w:w="9918" w:type="dxa"/>
            <w:gridSpan w:val="5"/>
            <w:shd w:val="clear" w:color="auto" w:fill="244061" w:themeFill="accent1" w:themeFillShade="80"/>
            <w:vAlign w:val="center"/>
          </w:tcPr>
          <w:p w14:paraId="03543776" w14:textId="22B4B6C7" w:rsidR="006D1030" w:rsidRDefault="004903FD">
            <w:pPr>
              <w:jc w:val="center"/>
              <w:rPr>
                <w:color w:val="000000"/>
              </w:rPr>
            </w:pPr>
            <w:r>
              <w:rPr>
                <w:sz w:val="28"/>
                <w:szCs w:val="28"/>
              </w:rPr>
              <w:t xml:space="preserve">MIP </w:t>
            </w:r>
            <w:r w:rsidR="006D1030" w:rsidRPr="005F6C84">
              <w:rPr>
                <w:sz w:val="28"/>
                <w:szCs w:val="28"/>
              </w:rPr>
              <w:t>Data Processing Step</w:t>
            </w:r>
            <w:r w:rsidR="006D1030">
              <w:rPr>
                <w:sz w:val="28"/>
                <w:szCs w:val="28"/>
              </w:rPr>
              <w:t xml:space="preserve">s and </w:t>
            </w:r>
            <w:r>
              <w:rPr>
                <w:sz w:val="28"/>
                <w:szCs w:val="28"/>
              </w:rPr>
              <w:t xml:space="preserve">available </w:t>
            </w:r>
            <w:r w:rsidR="006D1030" w:rsidRPr="005F6C84">
              <w:rPr>
                <w:sz w:val="28"/>
                <w:szCs w:val="28"/>
              </w:rPr>
              <w:t xml:space="preserve">Tools </w:t>
            </w:r>
          </w:p>
        </w:tc>
      </w:tr>
      <w:tr w:rsidR="00475546" w14:paraId="2B48546D" w14:textId="77777777" w:rsidTr="001674DE">
        <w:tc>
          <w:tcPr>
            <w:tcW w:w="4505" w:type="dxa"/>
            <w:gridSpan w:val="2"/>
            <w:shd w:val="clear" w:color="auto" w:fill="C6D9F1" w:themeFill="text2" w:themeFillTint="33"/>
            <w:vAlign w:val="center"/>
          </w:tcPr>
          <w:p w14:paraId="4C1057A2" w14:textId="77777777" w:rsidR="00475546" w:rsidRPr="00475546" w:rsidRDefault="00475546" w:rsidP="00E63558">
            <w:pPr>
              <w:ind w:left="0"/>
              <w:jc w:val="center"/>
              <w:rPr>
                <w:b/>
                <w:bCs/>
                <w:color w:val="000000"/>
              </w:rPr>
            </w:pPr>
            <w:r w:rsidRPr="00475546">
              <w:rPr>
                <w:color w:val="000000"/>
              </w:rPr>
              <w:t>Common Data Element definition</w:t>
            </w:r>
          </w:p>
        </w:tc>
        <w:tc>
          <w:tcPr>
            <w:tcW w:w="5413" w:type="dxa"/>
            <w:gridSpan w:val="3"/>
            <w:shd w:val="clear" w:color="auto" w:fill="C6D9F1" w:themeFill="text2" w:themeFillTint="33"/>
            <w:vAlign w:val="center"/>
          </w:tcPr>
          <w:p w14:paraId="29FEB3E6" w14:textId="499B13F2" w:rsidR="00475546" w:rsidRPr="00F06D54" w:rsidRDefault="00475546" w:rsidP="00E63558">
            <w:pPr>
              <w:ind w:left="0"/>
              <w:jc w:val="center"/>
              <w:rPr>
                <w:color w:val="000000"/>
              </w:rPr>
            </w:pPr>
            <w:r w:rsidRPr="00F06D54">
              <w:rPr>
                <w:color w:val="000000"/>
              </w:rPr>
              <w:t xml:space="preserve">Data </w:t>
            </w:r>
            <w:r w:rsidR="00F06D54" w:rsidRPr="00F06D54">
              <w:rPr>
                <w:color w:val="000000"/>
              </w:rPr>
              <w:t>cleaning</w:t>
            </w:r>
            <w:r w:rsidR="00321C59">
              <w:rPr>
                <w:color w:val="000000"/>
              </w:rPr>
              <w:t xml:space="preserve">, </w:t>
            </w:r>
            <w:r w:rsidR="002E1B15">
              <w:rPr>
                <w:color w:val="000000"/>
              </w:rPr>
              <w:t>validation,</w:t>
            </w:r>
            <w:r w:rsidR="00F06D54" w:rsidRPr="00F06D54">
              <w:rPr>
                <w:color w:val="000000"/>
              </w:rPr>
              <w:t xml:space="preserve"> and </w:t>
            </w:r>
            <w:r w:rsidR="00321C59">
              <w:rPr>
                <w:color w:val="000000"/>
              </w:rPr>
              <w:t>upload</w:t>
            </w:r>
          </w:p>
        </w:tc>
      </w:tr>
      <w:tr w:rsidR="00475546" w14:paraId="1AE2F1ED" w14:textId="77777777" w:rsidTr="00E63558">
        <w:tc>
          <w:tcPr>
            <w:tcW w:w="2263" w:type="dxa"/>
            <w:vAlign w:val="center"/>
          </w:tcPr>
          <w:p w14:paraId="10DB9339" w14:textId="77777777" w:rsidR="006D1030" w:rsidRPr="001674DE" w:rsidRDefault="006D1030" w:rsidP="00E63558">
            <w:pPr>
              <w:ind w:left="0"/>
              <w:jc w:val="center"/>
              <w:rPr>
                <w:b/>
                <w:bCs/>
                <w:color w:val="000000"/>
                <w:sz w:val="22"/>
                <w:szCs w:val="22"/>
              </w:rPr>
            </w:pPr>
            <w:r w:rsidRPr="001674DE">
              <w:rPr>
                <w:b/>
                <w:bCs/>
                <w:color w:val="000000"/>
                <w:sz w:val="22"/>
                <w:szCs w:val="22"/>
              </w:rPr>
              <w:t>Optional</w:t>
            </w:r>
          </w:p>
        </w:tc>
        <w:tc>
          <w:tcPr>
            <w:tcW w:w="2242" w:type="dxa"/>
            <w:vAlign w:val="center"/>
          </w:tcPr>
          <w:p w14:paraId="52AB98F8" w14:textId="77777777" w:rsidR="006D1030" w:rsidRPr="008D4B3A" w:rsidRDefault="006D1030" w:rsidP="00E63558">
            <w:pPr>
              <w:ind w:left="0"/>
              <w:jc w:val="center"/>
              <w:rPr>
                <w:b/>
                <w:bCs/>
                <w:color w:val="000000"/>
                <w:sz w:val="22"/>
                <w:szCs w:val="22"/>
              </w:rPr>
            </w:pPr>
            <w:r w:rsidRPr="008D4B3A">
              <w:rPr>
                <w:b/>
                <w:bCs/>
                <w:color w:val="000000"/>
                <w:sz w:val="22"/>
                <w:szCs w:val="22"/>
              </w:rPr>
              <w:t>6</w:t>
            </w:r>
          </w:p>
        </w:tc>
        <w:tc>
          <w:tcPr>
            <w:tcW w:w="1727" w:type="dxa"/>
            <w:vAlign w:val="center"/>
          </w:tcPr>
          <w:p w14:paraId="1C1842D4" w14:textId="77777777" w:rsidR="006D1030" w:rsidRPr="008D4B3A" w:rsidRDefault="006D1030" w:rsidP="00E63558">
            <w:pPr>
              <w:ind w:left="0"/>
              <w:jc w:val="center"/>
              <w:rPr>
                <w:b/>
                <w:bCs/>
                <w:color w:val="000000"/>
                <w:sz w:val="22"/>
                <w:szCs w:val="22"/>
              </w:rPr>
            </w:pPr>
            <w:r w:rsidRPr="008D4B3A">
              <w:rPr>
                <w:b/>
                <w:bCs/>
                <w:color w:val="000000"/>
                <w:sz w:val="22"/>
                <w:szCs w:val="22"/>
              </w:rPr>
              <w:t>7</w:t>
            </w:r>
          </w:p>
        </w:tc>
        <w:tc>
          <w:tcPr>
            <w:tcW w:w="1701" w:type="dxa"/>
            <w:vAlign w:val="center"/>
          </w:tcPr>
          <w:p w14:paraId="69C88599" w14:textId="77777777" w:rsidR="006D1030" w:rsidRPr="008D4B3A" w:rsidRDefault="006D1030" w:rsidP="00E63558">
            <w:pPr>
              <w:ind w:left="0"/>
              <w:jc w:val="center"/>
              <w:rPr>
                <w:b/>
                <w:bCs/>
                <w:color w:val="000000"/>
                <w:sz w:val="22"/>
                <w:szCs w:val="22"/>
              </w:rPr>
            </w:pPr>
            <w:r w:rsidRPr="008D4B3A">
              <w:rPr>
                <w:b/>
                <w:bCs/>
                <w:color w:val="000000"/>
                <w:sz w:val="22"/>
                <w:szCs w:val="22"/>
              </w:rPr>
              <w:t>8</w:t>
            </w:r>
          </w:p>
        </w:tc>
        <w:tc>
          <w:tcPr>
            <w:tcW w:w="1985" w:type="dxa"/>
            <w:vAlign w:val="center"/>
          </w:tcPr>
          <w:p w14:paraId="4CBA1C77" w14:textId="77777777" w:rsidR="006D1030" w:rsidRPr="008D4B3A" w:rsidRDefault="006D1030" w:rsidP="00E63558">
            <w:pPr>
              <w:ind w:left="29"/>
              <w:jc w:val="center"/>
              <w:rPr>
                <w:b/>
                <w:bCs/>
                <w:color w:val="000000"/>
                <w:sz w:val="22"/>
                <w:szCs w:val="22"/>
              </w:rPr>
            </w:pPr>
            <w:r w:rsidRPr="008D4B3A">
              <w:rPr>
                <w:b/>
                <w:bCs/>
                <w:color w:val="000000"/>
                <w:sz w:val="22"/>
                <w:szCs w:val="22"/>
              </w:rPr>
              <w:t>9</w:t>
            </w:r>
          </w:p>
        </w:tc>
      </w:tr>
      <w:tr w:rsidR="00475546" w14:paraId="6A0BFC1C" w14:textId="77777777" w:rsidTr="00E63558">
        <w:tc>
          <w:tcPr>
            <w:tcW w:w="2263" w:type="dxa"/>
            <w:shd w:val="clear" w:color="auto" w:fill="FFFFFF" w:themeFill="background1"/>
          </w:tcPr>
          <w:p w14:paraId="0F67CBC5" w14:textId="21988BFE" w:rsidR="006D1030" w:rsidRPr="008D4B3A" w:rsidRDefault="006D1030" w:rsidP="00E63558">
            <w:pPr>
              <w:widowControl w:val="0"/>
              <w:pBdr>
                <w:top w:val="nil"/>
                <w:left w:val="nil"/>
                <w:bottom w:val="nil"/>
                <w:right w:val="nil"/>
                <w:between w:val="nil"/>
              </w:pBdr>
              <w:ind w:left="0"/>
              <w:jc w:val="left"/>
              <w:rPr>
                <w:b/>
                <w:bCs/>
                <w:color w:val="000000"/>
                <w:sz w:val="22"/>
                <w:szCs w:val="22"/>
              </w:rPr>
            </w:pPr>
            <w:r w:rsidRPr="008D4B3A">
              <w:rPr>
                <w:color w:val="000000"/>
                <w:sz w:val="22"/>
                <w:szCs w:val="22"/>
              </w:rPr>
              <w:t>The</w:t>
            </w:r>
            <w:r w:rsidR="004903FD">
              <w:rPr>
                <w:color w:val="000000"/>
                <w:sz w:val="22"/>
                <w:szCs w:val="22"/>
              </w:rPr>
              <w:t xml:space="preserve"> </w:t>
            </w:r>
            <w:r w:rsidRPr="008D4B3A">
              <w:rPr>
                <w:color w:val="000000"/>
                <w:sz w:val="22"/>
                <w:szCs w:val="22"/>
              </w:rPr>
              <w:t>MIP metadata dictionary can be used to</w:t>
            </w:r>
            <w:r w:rsidR="00191D2E">
              <w:rPr>
                <w:color w:val="000000"/>
                <w:sz w:val="22"/>
                <w:szCs w:val="22"/>
              </w:rPr>
              <w:t xml:space="preserve"> s</w:t>
            </w:r>
            <w:r w:rsidRPr="008D4B3A">
              <w:rPr>
                <w:color w:val="000000"/>
                <w:sz w:val="22"/>
                <w:szCs w:val="22"/>
              </w:rPr>
              <w:t>tandardize</w:t>
            </w:r>
            <w:r w:rsidR="00191D2E">
              <w:rPr>
                <w:color w:val="000000"/>
                <w:sz w:val="22"/>
                <w:szCs w:val="22"/>
              </w:rPr>
              <w:t xml:space="preserve"> </w:t>
            </w:r>
            <w:r w:rsidRPr="008D4B3A">
              <w:rPr>
                <w:color w:val="000000"/>
                <w:sz w:val="22"/>
                <w:szCs w:val="22"/>
              </w:rPr>
              <w:t xml:space="preserve">the </w:t>
            </w:r>
            <w:r w:rsidR="00191D2E">
              <w:rPr>
                <w:color w:val="000000"/>
                <w:sz w:val="22"/>
                <w:szCs w:val="22"/>
              </w:rPr>
              <w:t>v</w:t>
            </w:r>
            <w:r w:rsidRPr="008D4B3A">
              <w:rPr>
                <w:color w:val="000000"/>
                <w:sz w:val="22"/>
                <w:szCs w:val="22"/>
              </w:rPr>
              <w:t>ariables across all medical conditions</w:t>
            </w:r>
          </w:p>
        </w:tc>
        <w:tc>
          <w:tcPr>
            <w:tcW w:w="2242" w:type="dxa"/>
            <w:shd w:val="clear" w:color="auto" w:fill="FFFFFF" w:themeFill="background1"/>
          </w:tcPr>
          <w:p w14:paraId="1C0100A9" w14:textId="77777777" w:rsidR="006D1030" w:rsidRPr="008D4B3A" w:rsidRDefault="006D1030" w:rsidP="00E63558">
            <w:pPr>
              <w:ind w:left="0"/>
              <w:jc w:val="left"/>
              <w:rPr>
                <w:color w:val="000000"/>
                <w:sz w:val="22"/>
                <w:szCs w:val="22"/>
              </w:rPr>
            </w:pPr>
            <w:r w:rsidRPr="008D4B3A">
              <w:rPr>
                <w:color w:val="000000"/>
                <w:sz w:val="22"/>
                <w:szCs w:val="22"/>
              </w:rPr>
              <w:t xml:space="preserve">Parse the </w:t>
            </w:r>
            <w:r w:rsidR="005C2476">
              <w:rPr>
                <w:color w:val="000000"/>
                <w:sz w:val="22"/>
                <w:szCs w:val="22"/>
              </w:rPr>
              <w:t>CDE</w:t>
            </w:r>
            <w:r w:rsidR="004C3EF2">
              <w:rPr>
                <w:color w:val="000000"/>
                <w:sz w:val="22"/>
                <w:szCs w:val="22"/>
              </w:rPr>
              <w:t>s xlsx</w:t>
            </w:r>
            <w:r w:rsidRPr="008D4B3A">
              <w:rPr>
                <w:color w:val="000000"/>
                <w:sz w:val="22"/>
                <w:szCs w:val="22"/>
              </w:rPr>
              <w:t xml:space="preserve"> file in the </w:t>
            </w:r>
            <w:r w:rsidR="00F53949">
              <w:rPr>
                <w:color w:val="000000"/>
                <w:sz w:val="22"/>
                <w:szCs w:val="22"/>
              </w:rPr>
              <w:t>MIP D</w:t>
            </w:r>
            <w:r w:rsidRPr="008D4B3A">
              <w:rPr>
                <w:color w:val="000000"/>
                <w:sz w:val="22"/>
                <w:szCs w:val="22"/>
              </w:rPr>
              <w:t xml:space="preserve">ata </w:t>
            </w:r>
            <w:r w:rsidR="00F53949">
              <w:rPr>
                <w:color w:val="000000"/>
                <w:sz w:val="22"/>
                <w:szCs w:val="22"/>
              </w:rPr>
              <w:t>C</w:t>
            </w:r>
            <w:r w:rsidRPr="008D4B3A">
              <w:rPr>
                <w:color w:val="000000"/>
                <w:sz w:val="22"/>
                <w:szCs w:val="22"/>
              </w:rPr>
              <w:t>atalog</w:t>
            </w:r>
            <w:r w:rsidR="00F53949">
              <w:rPr>
                <w:color w:val="000000"/>
                <w:sz w:val="22"/>
                <w:szCs w:val="22"/>
              </w:rPr>
              <w:t>ue</w:t>
            </w:r>
            <w:r w:rsidRPr="008D4B3A">
              <w:rPr>
                <w:color w:val="000000"/>
                <w:sz w:val="22"/>
                <w:szCs w:val="22"/>
              </w:rPr>
              <w:t xml:space="preserve"> to produce the </w:t>
            </w:r>
            <w:proofErr w:type="spellStart"/>
            <w:r w:rsidR="005C2476">
              <w:rPr>
                <w:color w:val="000000"/>
                <w:sz w:val="22"/>
                <w:szCs w:val="22"/>
              </w:rPr>
              <w:t>CDE</w:t>
            </w:r>
            <w:r w:rsidR="00F53949">
              <w:rPr>
                <w:color w:val="000000"/>
                <w:sz w:val="22"/>
                <w:szCs w:val="22"/>
              </w:rPr>
              <w:t>s</w:t>
            </w:r>
            <w:r w:rsidRPr="008D4B3A">
              <w:rPr>
                <w:color w:val="000000"/>
                <w:sz w:val="22"/>
                <w:szCs w:val="22"/>
              </w:rPr>
              <w:t>.JSON</w:t>
            </w:r>
            <w:proofErr w:type="spellEnd"/>
          </w:p>
        </w:tc>
        <w:tc>
          <w:tcPr>
            <w:tcW w:w="1727" w:type="dxa"/>
            <w:shd w:val="clear" w:color="auto" w:fill="FFFFFF" w:themeFill="background1"/>
          </w:tcPr>
          <w:p w14:paraId="6D8320CB" w14:textId="77777777" w:rsidR="006D1030" w:rsidRPr="008D4B3A" w:rsidRDefault="006D1030" w:rsidP="00E63558">
            <w:pPr>
              <w:ind w:left="0"/>
              <w:jc w:val="left"/>
              <w:rPr>
                <w:color w:val="000000"/>
                <w:sz w:val="22"/>
                <w:szCs w:val="22"/>
              </w:rPr>
            </w:pPr>
            <w:r w:rsidRPr="008D4B3A">
              <w:rPr>
                <w:color w:val="000000"/>
                <w:sz w:val="22"/>
                <w:szCs w:val="22"/>
              </w:rPr>
              <w:t>Check the</w:t>
            </w:r>
            <w:r w:rsidR="00F53949">
              <w:rPr>
                <w:color w:val="000000"/>
                <w:sz w:val="22"/>
                <w:szCs w:val="22"/>
              </w:rPr>
              <w:t xml:space="preserve"> dataset</w:t>
            </w:r>
            <w:r w:rsidRPr="008D4B3A">
              <w:rPr>
                <w:color w:val="000000"/>
                <w:sz w:val="22"/>
                <w:szCs w:val="22"/>
              </w:rPr>
              <w:t xml:space="preserve"> csv file quality against the </w:t>
            </w:r>
            <w:r w:rsidR="005C2476">
              <w:rPr>
                <w:color w:val="000000"/>
                <w:sz w:val="22"/>
                <w:szCs w:val="22"/>
              </w:rPr>
              <w:t>CDE</w:t>
            </w:r>
            <w:r w:rsidR="00681899">
              <w:rPr>
                <w:color w:val="000000"/>
                <w:sz w:val="22"/>
                <w:szCs w:val="22"/>
              </w:rPr>
              <w:t>s</w:t>
            </w:r>
          </w:p>
        </w:tc>
        <w:tc>
          <w:tcPr>
            <w:tcW w:w="1701" w:type="dxa"/>
            <w:shd w:val="clear" w:color="auto" w:fill="FFFFFF" w:themeFill="background1"/>
          </w:tcPr>
          <w:p w14:paraId="5A8DFDEF" w14:textId="77777777" w:rsidR="006D1030" w:rsidRPr="008D4B3A" w:rsidRDefault="006D1030" w:rsidP="00E63558">
            <w:pPr>
              <w:ind w:left="0"/>
              <w:jc w:val="left"/>
              <w:rPr>
                <w:color w:val="000000"/>
                <w:sz w:val="22"/>
                <w:szCs w:val="22"/>
              </w:rPr>
            </w:pPr>
            <w:r w:rsidRPr="008D4B3A">
              <w:rPr>
                <w:color w:val="000000"/>
                <w:sz w:val="22"/>
                <w:szCs w:val="22"/>
              </w:rPr>
              <w:t>Perform the data cleaning</w:t>
            </w:r>
            <w:r w:rsidR="002C18ED">
              <w:rPr>
                <w:color w:val="000000"/>
                <w:sz w:val="22"/>
                <w:szCs w:val="22"/>
              </w:rPr>
              <w:t xml:space="preserve"> and validation</w:t>
            </w:r>
          </w:p>
        </w:tc>
        <w:tc>
          <w:tcPr>
            <w:tcW w:w="1985" w:type="dxa"/>
            <w:shd w:val="clear" w:color="auto" w:fill="FFFFFF" w:themeFill="background1"/>
          </w:tcPr>
          <w:p w14:paraId="1453B323" w14:textId="04466ACD" w:rsidR="006D1030" w:rsidRPr="008D4B3A" w:rsidRDefault="002C18ED" w:rsidP="00E63558">
            <w:pPr>
              <w:widowControl w:val="0"/>
              <w:pBdr>
                <w:top w:val="nil"/>
                <w:left w:val="nil"/>
                <w:bottom w:val="nil"/>
                <w:right w:val="nil"/>
                <w:between w:val="nil"/>
              </w:pBdr>
              <w:ind w:left="29"/>
              <w:jc w:val="left"/>
              <w:rPr>
                <w:color w:val="000000"/>
                <w:sz w:val="22"/>
                <w:szCs w:val="22"/>
              </w:rPr>
            </w:pPr>
            <w:r>
              <w:rPr>
                <w:color w:val="000000"/>
                <w:sz w:val="22"/>
                <w:szCs w:val="22"/>
              </w:rPr>
              <w:t>Upload of the data</w:t>
            </w:r>
            <w:r w:rsidR="00321C59">
              <w:rPr>
                <w:color w:val="000000"/>
                <w:sz w:val="22"/>
                <w:szCs w:val="22"/>
              </w:rPr>
              <w:t>set csv file</w:t>
            </w:r>
            <w:r>
              <w:rPr>
                <w:color w:val="000000"/>
                <w:sz w:val="22"/>
                <w:szCs w:val="22"/>
              </w:rPr>
              <w:t xml:space="preserve"> on the loca</w:t>
            </w:r>
            <w:r w:rsidR="00321C59">
              <w:rPr>
                <w:color w:val="000000"/>
                <w:sz w:val="22"/>
                <w:szCs w:val="22"/>
              </w:rPr>
              <w:t>l node</w:t>
            </w:r>
          </w:p>
        </w:tc>
      </w:tr>
      <w:tr w:rsidR="00475546" w14:paraId="041A33CD" w14:textId="77777777" w:rsidTr="00E63558">
        <w:tc>
          <w:tcPr>
            <w:tcW w:w="2263" w:type="dxa"/>
          </w:tcPr>
          <w:p w14:paraId="68D3B96D" w14:textId="77777777" w:rsidR="006D1030" w:rsidRPr="008D4B3A" w:rsidRDefault="006D1030" w:rsidP="00E63558">
            <w:pPr>
              <w:ind w:left="0"/>
              <w:jc w:val="left"/>
              <w:rPr>
                <w:b/>
                <w:bCs/>
                <w:color w:val="000000"/>
                <w:sz w:val="22"/>
                <w:szCs w:val="22"/>
              </w:rPr>
            </w:pPr>
            <w:r w:rsidRPr="008D4B3A">
              <w:rPr>
                <w:color w:val="000000"/>
                <w:sz w:val="22"/>
                <w:szCs w:val="22"/>
              </w:rPr>
              <w:t>MIP-DQC Tool</w:t>
            </w:r>
          </w:p>
        </w:tc>
        <w:tc>
          <w:tcPr>
            <w:tcW w:w="2242" w:type="dxa"/>
          </w:tcPr>
          <w:p w14:paraId="1D7D8316" w14:textId="77777777" w:rsidR="006D1030" w:rsidRPr="008D4B3A" w:rsidRDefault="006D1030" w:rsidP="00E63558">
            <w:pPr>
              <w:ind w:left="0"/>
              <w:jc w:val="left"/>
              <w:rPr>
                <w:color w:val="000000"/>
                <w:sz w:val="22"/>
                <w:szCs w:val="22"/>
              </w:rPr>
            </w:pPr>
            <w:r w:rsidRPr="008D4B3A">
              <w:rPr>
                <w:color w:val="000000"/>
                <w:sz w:val="22"/>
                <w:szCs w:val="22"/>
              </w:rPr>
              <w:t>MIP Data Catalogue</w:t>
            </w:r>
          </w:p>
        </w:tc>
        <w:tc>
          <w:tcPr>
            <w:tcW w:w="1727" w:type="dxa"/>
          </w:tcPr>
          <w:p w14:paraId="731A9976" w14:textId="77777777" w:rsidR="006D1030" w:rsidRPr="008D4B3A" w:rsidRDefault="006D1030" w:rsidP="00E63558">
            <w:pPr>
              <w:ind w:left="0"/>
              <w:jc w:val="left"/>
              <w:rPr>
                <w:color w:val="000000"/>
                <w:sz w:val="22"/>
                <w:szCs w:val="22"/>
              </w:rPr>
            </w:pPr>
            <w:r w:rsidRPr="008D4B3A">
              <w:rPr>
                <w:color w:val="000000"/>
                <w:sz w:val="22"/>
                <w:szCs w:val="22"/>
              </w:rPr>
              <w:t>MIP-DQC Tool</w:t>
            </w:r>
          </w:p>
        </w:tc>
        <w:tc>
          <w:tcPr>
            <w:tcW w:w="1701" w:type="dxa"/>
          </w:tcPr>
          <w:p w14:paraId="5E7E4617" w14:textId="77777777" w:rsidR="006D1030" w:rsidRPr="008D4B3A" w:rsidRDefault="006D1030" w:rsidP="00E63558">
            <w:pPr>
              <w:ind w:left="0"/>
              <w:jc w:val="left"/>
              <w:rPr>
                <w:color w:val="000000"/>
                <w:sz w:val="22"/>
                <w:szCs w:val="22"/>
              </w:rPr>
            </w:pPr>
            <w:r w:rsidRPr="008D4B3A">
              <w:rPr>
                <w:color w:val="000000"/>
                <w:sz w:val="22"/>
                <w:szCs w:val="22"/>
              </w:rPr>
              <w:t>MIP-DQC Tool</w:t>
            </w:r>
          </w:p>
        </w:tc>
        <w:tc>
          <w:tcPr>
            <w:tcW w:w="1985" w:type="dxa"/>
          </w:tcPr>
          <w:p w14:paraId="2D53D4DF" w14:textId="77777777" w:rsidR="006D1030" w:rsidRPr="008D4B3A" w:rsidRDefault="006D1030" w:rsidP="00E63558">
            <w:pPr>
              <w:ind w:left="29"/>
              <w:jc w:val="left"/>
              <w:rPr>
                <w:color w:val="000000"/>
                <w:sz w:val="22"/>
                <w:szCs w:val="22"/>
              </w:rPr>
            </w:pPr>
          </w:p>
        </w:tc>
      </w:tr>
    </w:tbl>
    <w:p w14:paraId="7C41E934" w14:textId="77777777" w:rsidR="00FF718B" w:rsidRDefault="00FF718B" w:rsidP="006F33DA"/>
    <w:p w14:paraId="079C76C4" w14:textId="77777777" w:rsidR="0059573B" w:rsidRDefault="0059573B" w:rsidP="0059573B">
      <w:pPr>
        <w:pBdr>
          <w:top w:val="nil"/>
          <w:left w:val="nil"/>
          <w:bottom w:val="nil"/>
          <w:right w:val="nil"/>
          <w:between w:val="nil"/>
        </w:pBdr>
        <w:spacing w:before="0"/>
        <w:rPr>
          <w:color w:val="000000"/>
        </w:rPr>
      </w:pPr>
    </w:p>
    <w:p w14:paraId="1884EEE2" w14:textId="77777777" w:rsidR="00B97025" w:rsidRDefault="005C2476" w:rsidP="0059573B">
      <w:pPr>
        <w:pBdr>
          <w:top w:val="nil"/>
          <w:left w:val="nil"/>
          <w:bottom w:val="nil"/>
          <w:right w:val="nil"/>
          <w:between w:val="nil"/>
        </w:pBdr>
        <w:spacing w:before="0"/>
        <w:rPr>
          <w:color w:val="000000"/>
        </w:rPr>
      </w:pPr>
      <w:r>
        <w:rPr>
          <w:noProof/>
          <w:lang w:val="fr-CH"/>
        </w:rPr>
        <w:lastRenderedPageBreak/>
        <mc:AlternateContent>
          <mc:Choice Requires="wps">
            <w:drawing>
              <wp:anchor distT="0" distB="0" distL="114300" distR="114300" simplePos="0" relativeHeight="251665408" behindDoc="0" locked="0" layoutInCell="1" allowOverlap="1" wp14:anchorId="1F1F5B08" wp14:editId="10B1F36E">
                <wp:simplePos x="0" y="0"/>
                <wp:positionH relativeFrom="column">
                  <wp:posOffset>5975985</wp:posOffset>
                </wp:positionH>
                <wp:positionV relativeFrom="paragraph">
                  <wp:posOffset>1640204</wp:posOffset>
                </wp:positionV>
                <wp:extent cx="731520" cy="523875"/>
                <wp:effectExtent l="0" t="0" r="11430" b="28575"/>
                <wp:wrapNone/>
                <wp:docPr id="59" name="Zone de texte 59"/>
                <wp:cNvGraphicFramePr/>
                <a:graphic xmlns:a="http://schemas.openxmlformats.org/drawingml/2006/main">
                  <a:graphicData uri="http://schemas.microsoft.com/office/word/2010/wordprocessingShape">
                    <wps:wsp>
                      <wps:cNvSpPr txBox="1"/>
                      <wps:spPr>
                        <a:xfrm>
                          <a:off x="0" y="0"/>
                          <a:ext cx="731520" cy="523875"/>
                        </a:xfrm>
                        <a:prstGeom prst="rect">
                          <a:avLst/>
                        </a:prstGeom>
                        <a:solidFill>
                          <a:schemeClr val="lt1"/>
                        </a:solidFill>
                        <a:ln w="6350">
                          <a:solidFill>
                            <a:prstClr val="black"/>
                          </a:solidFill>
                        </a:ln>
                      </wps:spPr>
                      <wps:txbx>
                        <w:txbxContent>
                          <w:p w14:paraId="4F7623C1" w14:textId="77777777" w:rsidR="00970A10" w:rsidRPr="005C2476" w:rsidRDefault="00970A10" w:rsidP="005C2476">
                            <w:pPr>
                              <w:jc w:val="center"/>
                              <w:rPr>
                                <w:sz w:val="14"/>
                                <w:szCs w:val="14"/>
                              </w:rPr>
                            </w:pPr>
                            <w:r w:rsidRPr="005C2476">
                              <w:rPr>
                                <w:sz w:val="14"/>
                                <w:szCs w:val="14"/>
                              </w:rPr>
                              <w:t>Data upload on the local n</w:t>
                            </w:r>
                            <w:r>
                              <w:rPr>
                                <w:sz w:val="14"/>
                                <w:szCs w:val="14"/>
                              </w:rPr>
                              <w:t>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F5B08" id="_x0000_t202" coordsize="21600,21600" o:spt="202" path="m,l,21600r21600,l21600,xe">
                <v:stroke joinstyle="miter"/>
                <v:path gradientshapeok="t" o:connecttype="rect"/>
              </v:shapetype>
              <v:shape id="Zone de texte 59" o:spid="_x0000_s1026" type="#_x0000_t202" style="position:absolute;left:0;text-align:left;margin-left:470.55pt;margin-top:129.15pt;width:57.6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" fillcolor="white [3201]" strokeweight=".5pt">
                <v:textbox>
                  <w:txbxContent>
                    <w:p w14:paraId="4F7623C1" w14:textId="77777777" w:rsidR="00970A10" w:rsidRPr="005C2476" w:rsidRDefault="00970A10" w:rsidP="005C2476">
                      <w:pPr>
                        <w:jc w:val="center"/>
                        <w:rPr>
                          <w:sz w:val="14"/>
                          <w:szCs w:val="14"/>
                        </w:rPr>
                      </w:pPr>
                      <w:r w:rsidRPr="005C2476">
                        <w:rPr>
                          <w:sz w:val="14"/>
                          <w:szCs w:val="14"/>
                        </w:rPr>
                        <w:t>Data upload on the local n</w:t>
                      </w:r>
                      <w:r>
                        <w:rPr>
                          <w:sz w:val="14"/>
                          <w:szCs w:val="14"/>
                        </w:rPr>
                        <w:t>ode</w:t>
                      </w:r>
                    </w:p>
                  </w:txbxContent>
                </v:textbox>
              </v:shape>
            </w:pict>
          </mc:Fallback>
        </mc:AlternateContent>
      </w:r>
      <w:r w:rsidR="00B97025">
        <w:rPr>
          <w:noProof/>
          <w:lang w:val="fr-CH"/>
        </w:rPr>
        <w:drawing>
          <wp:inline distT="0" distB="0" distL="0" distR="0" wp14:anchorId="7DF655C8" wp14:editId="6E45DB34">
            <wp:extent cx="5981700" cy="410449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24963" r="35775"/>
                    <a:stretch/>
                  </pic:blipFill>
                  <pic:spPr bwMode="auto">
                    <a:xfrm>
                      <a:off x="0" y="0"/>
                      <a:ext cx="6006205" cy="4121313"/>
                    </a:xfrm>
                    <a:prstGeom prst="rect">
                      <a:avLst/>
                    </a:prstGeom>
                    <a:noFill/>
                    <a:ln>
                      <a:noFill/>
                    </a:ln>
                    <a:extLst>
                      <a:ext uri="{53640926-AAD7-44D8-BBD7-CCE9431645EC}">
                        <a14:shadowObscured xmlns:a14="http://schemas.microsoft.com/office/drawing/2010/main"/>
                      </a:ext>
                    </a:extLst>
                  </pic:spPr>
                </pic:pic>
              </a:graphicData>
            </a:graphic>
          </wp:inline>
        </w:drawing>
      </w:r>
    </w:p>
    <w:p w14:paraId="3ECD17FD" w14:textId="77777777" w:rsidR="007D7E1E" w:rsidRDefault="00B1242E" w:rsidP="00F05811">
      <w:pPr>
        <w:pStyle w:val="Titre2"/>
      </w:pPr>
      <w:bookmarkStart w:id="10" w:name="_Toc91057925"/>
      <w:r>
        <w:t>E</w:t>
      </w:r>
      <w:r w:rsidR="007D7E1E">
        <w:t>xtract</w:t>
      </w:r>
      <w:r w:rsidR="0001209C">
        <w:t>ion</w:t>
      </w:r>
      <w:r w:rsidR="007D7E1E">
        <w:t xml:space="preserve"> </w:t>
      </w:r>
      <w:r w:rsidR="00F05811">
        <w:t>and compilation of</w:t>
      </w:r>
      <w:r w:rsidR="0001209C">
        <w:t xml:space="preserve"> clinical</w:t>
      </w:r>
      <w:r w:rsidR="00F05811">
        <w:t xml:space="preserve"> data as a csv file</w:t>
      </w:r>
      <w:bookmarkEnd w:id="10"/>
    </w:p>
    <w:p w14:paraId="5D1E0E1D" w14:textId="77777777" w:rsidR="00C339D7" w:rsidRPr="00C339D7" w:rsidRDefault="00C339D7" w:rsidP="00C339D7">
      <w:pPr>
        <w:pStyle w:val="Titre3"/>
        <w:tabs>
          <w:tab w:val="left" w:pos="0"/>
        </w:tabs>
      </w:pPr>
      <w:r>
        <w:t xml:space="preserve">Extract variables from </w:t>
      </w:r>
      <w:r w:rsidR="004903FD">
        <w:t xml:space="preserve">the </w:t>
      </w:r>
      <w:r w:rsidR="00864988">
        <w:t xml:space="preserve">Electronic </w:t>
      </w:r>
      <w:r>
        <w:t>H</w:t>
      </w:r>
      <w:r w:rsidR="00864988">
        <w:t xml:space="preserve">ealth </w:t>
      </w:r>
      <w:r>
        <w:t>R</w:t>
      </w:r>
      <w:r w:rsidR="00864988">
        <w:t>ecord (EHR)</w:t>
      </w:r>
      <w:r>
        <w:t xml:space="preserve"> system</w:t>
      </w:r>
    </w:p>
    <w:p w14:paraId="65105A21" w14:textId="4A433380" w:rsidR="00AB5A34" w:rsidRDefault="00D55607" w:rsidP="009929B0">
      <w:pPr>
        <w:pBdr>
          <w:top w:val="nil"/>
          <w:left w:val="nil"/>
          <w:bottom w:val="nil"/>
          <w:right w:val="nil"/>
          <w:between w:val="nil"/>
        </w:pBdr>
        <w:spacing w:before="0"/>
      </w:pPr>
      <w:r>
        <w:rPr>
          <w:color w:val="000000"/>
        </w:rPr>
        <w:t>A d</w:t>
      </w:r>
      <w:r w:rsidR="005D35A5">
        <w:rPr>
          <w:color w:val="000000"/>
        </w:rPr>
        <w:t>ata</w:t>
      </w:r>
      <w:r w:rsidR="004678A6">
        <w:rPr>
          <w:color w:val="000000"/>
        </w:rPr>
        <w:t>set</w:t>
      </w:r>
      <w:r w:rsidR="005D35A5">
        <w:rPr>
          <w:color w:val="000000"/>
        </w:rPr>
        <w:t xml:space="preserve"> that can be uploaded on the</w:t>
      </w:r>
      <w:r w:rsidR="00CA28BD">
        <w:rPr>
          <w:color w:val="000000"/>
        </w:rPr>
        <w:t xml:space="preserve"> local</w:t>
      </w:r>
      <w:r w:rsidR="005D35A5">
        <w:rPr>
          <w:color w:val="000000"/>
        </w:rPr>
        <w:t xml:space="preserve"> node is a unique csv file that </w:t>
      </w:r>
      <w:r w:rsidR="00D43AFA">
        <w:rPr>
          <w:color w:val="000000"/>
        </w:rPr>
        <w:t>contains all the variables. The first step is</w:t>
      </w:r>
      <w:r w:rsidR="00A34D08">
        <w:rPr>
          <w:color w:val="000000"/>
        </w:rPr>
        <w:t xml:space="preserve"> hence</w:t>
      </w:r>
      <w:r w:rsidR="00D43AFA">
        <w:rPr>
          <w:color w:val="000000"/>
        </w:rPr>
        <w:t xml:space="preserve"> to extract the clinical data</w:t>
      </w:r>
      <w:r w:rsidR="00D4651D">
        <w:rPr>
          <w:color w:val="000000"/>
        </w:rPr>
        <w:t xml:space="preserve"> </w:t>
      </w:r>
      <w:r w:rsidR="00B25B64">
        <w:rPr>
          <w:color w:val="000000"/>
        </w:rPr>
        <w:t>of interest</w:t>
      </w:r>
      <w:r w:rsidR="000C67A3">
        <w:rPr>
          <w:color w:val="000000"/>
        </w:rPr>
        <w:t xml:space="preserve"> from the </w:t>
      </w:r>
      <w:r w:rsidR="00C85F4C">
        <w:rPr>
          <w:color w:val="000000"/>
        </w:rPr>
        <w:t>EHR system</w:t>
      </w:r>
      <w:r w:rsidR="000C67A3">
        <w:rPr>
          <w:color w:val="000000"/>
        </w:rPr>
        <w:t xml:space="preserve"> to a csv file</w:t>
      </w:r>
      <w:r w:rsidR="00B25B64">
        <w:rPr>
          <w:color w:val="000000"/>
        </w:rPr>
        <w:t>.</w:t>
      </w:r>
      <w:r w:rsidR="00ED27AB">
        <w:rPr>
          <w:color w:val="000000"/>
        </w:rPr>
        <w:t xml:space="preserve"> </w:t>
      </w:r>
      <w:r w:rsidR="00AB5A34">
        <w:t xml:space="preserve">In most cases, </w:t>
      </w:r>
      <w:r w:rsidR="009929B0">
        <w:t xml:space="preserve">a hospital </w:t>
      </w:r>
      <w:r w:rsidR="00AB5A34">
        <w:t xml:space="preserve">EHR system </w:t>
      </w:r>
      <w:r w:rsidR="009929B0">
        <w:t>contain</w:t>
      </w:r>
      <w:r w:rsidR="00864988">
        <w:t>s</w:t>
      </w:r>
      <w:r w:rsidR="009929B0">
        <w:t xml:space="preserve"> various examination results that a patient </w:t>
      </w:r>
      <w:r w:rsidR="00864988">
        <w:t>obtains</w:t>
      </w:r>
      <w:r w:rsidR="009929B0">
        <w:t xml:space="preserve"> during one or more hospital visits. </w:t>
      </w:r>
      <w:r w:rsidR="004678A6">
        <w:t>To</w:t>
      </w:r>
      <w:r w:rsidR="006247C5">
        <w:t xml:space="preserve"> </w:t>
      </w:r>
      <w:r w:rsidR="009402C4">
        <w:t>keep this information, the</w:t>
      </w:r>
      <w:r w:rsidR="00AB5A34">
        <w:t xml:space="preserve"> </w:t>
      </w:r>
      <w:r w:rsidR="00966438">
        <w:t>csv</w:t>
      </w:r>
      <w:r w:rsidR="00AB5A34">
        <w:t xml:space="preserve"> file </w:t>
      </w:r>
      <w:r w:rsidR="00966438">
        <w:t>must</w:t>
      </w:r>
      <w:r w:rsidR="00AB5A34">
        <w:t xml:space="preserve"> contain:</w:t>
      </w:r>
    </w:p>
    <w:p w14:paraId="3F5E9DE6" w14:textId="77777777" w:rsidR="00AB5A34" w:rsidRDefault="00AB5A34" w:rsidP="0010293F">
      <w:pPr>
        <w:numPr>
          <w:ilvl w:val="0"/>
          <w:numId w:val="1"/>
        </w:numPr>
        <w:pBdr>
          <w:top w:val="nil"/>
          <w:left w:val="nil"/>
          <w:bottom w:val="nil"/>
          <w:right w:val="nil"/>
          <w:between w:val="nil"/>
        </w:pBdr>
        <w:spacing w:before="0"/>
        <w:rPr>
          <w:color w:val="000000"/>
        </w:rPr>
      </w:pPr>
      <w:r>
        <w:rPr>
          <w:color w:val="000000"/>
        </w:rPr>
        <w:t>a field with a unique ID for each PATIENT</w:t>
      </w:r>
    </w:p>
    <w:p w14:paraId="2BDC4856" w14:textId="77777777" w:rsidR="00AB5A34" w:rsidRDefault="00AB5A34" w:rsidP="0010293F">
      <w:pPr>
        <w:numPr>
          <w:ilvl w:val="0"/>
          <w:numId w:val="1"/>
        </w:numPr>
        <w:pBdr>
          <w:top w:val="nil"/>
          <w:left w:val="nil"/>
          <w:bottom w:val="nil"/>
          <w:right w:val="nil"/>
          <w:between w:val="nil"/>
        </w:pBdr>
        <w:spacing w:before="0"/>
        <w:rPr>
          <w:color w:val="000000"/>
        </w:rPr>
      </w:pPr>
      <w:r>
        <w:rPr>
          <w:color w:val="000000"/>
        </w:rPr>
        <w:t>a field with a unique ID for each VISIT</w:t>
      </w:r>
    </w:p>
    <w:p w14:paraId="3CCFE588" w14:textId="77777777" w:rsidR="00AB5A34" w:rsidRDefault="00AB5A34" w:rsidP="0010293F">
      <w:pPr>
        <w:numPr>
          <w:ilvl w:val="0"/>
          <w:numId w:val="1"/>
        </w:numPr>
        <w:pBdr>
          <w:top w:val="nil"/>
          <w:left w:val="nil"/>
          <w:bottom w:val="nil"/>
          <w:right w:val="nil"/>
          <w:between w:val="nil"/>
        </w:pBdr>
        <w:spacing w:before="0"/>
        <w:rPr>
          <w:color w:val="000000"/>
        </w:rPr>
      </w:pPr>
      <w:r>
        <w:rPr>
          <w:color w:val="000000"/>
        </w:rPr>
        <w:t>a “Visit Start Date” field for each VISIT</w:t>
      </w:r>
    </w:p>
    <w:p w14:paraId="0EA56787" w14:textId="77777777" w:rsidR="00AB5A34" w:rsidRDefault="00AB5A34" w:rsidP="00AB5A34">
      <w:r>
        <w:t xml:space="preserve">In terms of </w:t>
      </w:r>
      <w:r w:rsidR="00966438">
        <w:t>csv</w:t>
      </w:r>
      <w:r>
        <w:t xml:space="preserve"> file structure, the following basic conditions must be met:</w:t>
      </w:r>
    </w:p>
    <w:p w14:paraId="7A8166B4" w14:textId="77777777" w:rsidR="00AB5A34" w:rsidRDefault="00AB5A34" w:rsidP="0010293F">
      <w:pPr>
        <w:numPr>
          <w:ilvl w:val="0"/>
          <w:numId w:val="1"/>
        </w:numPr>
        <w:pBdr>
          <w:top w:val="nil"/>
          <w:left w:val="nil"/>
          <w:bottom w:val="nil"/>
          <w:right w:val="nil"/>
          <w:between w:val="nil"/>
        </w:pBdr>
        <w:spacing w:before="0"/>
        <w:rPr>
          <w:color w:val="000000"/>
        </w:rPr>
      </w:pPr>
      <w:r>
        <w:rPr>
          <w:color w:val="000000"/>
        </w:rPr>
        <w:t>Header (variable) names</w:t>
      </w:r>
    </w:p>
    <w:p w14:paraId="514DFE3A" w14:textId="77777777" w:rsidR="00AB5A34" w:rsidRDefault="00AB5A34" w:rsidP="0010293F">
      <w:pPr>
        <w:numPr>
          <w:ilvl w:val="1"/>
          <w:numId w:val="1"/>
        </w:numPr>
        <w:pBdr>
          <w:top w:val="nil"/>
          <w:left w:val="nil"/>
          <w:bottom w:val="nil"/>
          <w:right w:val="nil"/>
          <w:between w:val="nil"/>
        </w:pBdr>
        <w:spacing w:before="0"/>
        <w:rPr>
          <w:color w:val="000000"/>
        </w:rPr>
      </w:pPr>
      <w:r>
        <w:rPr>
          <w:color w:val="000000"/>
        </w:rPr>
        <w:t>must not contain special characters like space, parentheses, hyphen, etc.</w:t>
      </w:r>
    </w:p>
    <w:p w14:paraId="381ED435" w14:textId="77777777" w:rsidR="00AB5A34" w:rsidRDefault="00AB5A34" w:rsidP="0010293F">
      <w:pPr>
        <w:numPr>
          <w:ilvl w:val="1"/>
          <w:numId w:val="1"/>
        </w:numPr>
        <w:pBdr>
          <w:top w:val="nil"/>
          <w:left w:val="nil"/>
          <w:bottom w:val="nil"/>
          <w:right w:val="nil"/>
          <w:between w:val="nil"/>
        </w:pBdr>
        <w:spacing w:before="0"/>
        <w:rPr>
          <w:color w:val="000000"/>
        </w:rPr>
      </w:pPr>
      <w:r>
        <w:rPr>
          <w:color w:val="000000"/>
        </w:rPr>
        <w:t>Use only underscore (“_”) for word separation.</w:t>
      </w:r>
    </w:p>
    <w:p w14:paraId="11BFC6A1" w14:textId="77777777" w:rsidR="00AB5A34" w:rsidRDefault="00AB5A34" w:rsidP="0010293F">
      <w:pPr>
        <w:numPr>
          <w:ilvl w:val="1"/>
          <w:numId w:val="1"/>
        </w:numPr>
        <w:pBdr>
          <w:top w:val="nil"/>
          <w:left w:val="nil"/>
          <w:bottom w:val="nil"/>
          <w:right w:val="nil"/>
          <w:between w:val="nil"/>
        </w:pBdr>
        <w:spacing w:before="0"/>
        <w:rPr>
          <w:color w:val="000000"/>
        </w:rPr>
      </w:pPr>
      <w:r>
        <w:rPr>
          <w:color w:val="000000"/>
        </w:rPr>
        <w:t>must not start with any number character.</w:t>
      </w:r>
    </w:p>
    <w:p w14:paraId="0533CC02" w14:textId="77777777" w:rsidR="00AB5A34" w:rsidRDefault="00AB5A34" w:rsidP="0010293F">
      <w:pPr>
        <w:numPr>
          <w:ilvl w:val="0"/>
          <w:numId w:val="1"/>
        </w:numPr>
        <w:pBdr>
          <w:top w:val="nil"/>
          <w:left w:val="nil"/>
          <w:bottom w:val="nil"/>
          <w:right w:val="nil"/>
          <w:between w:val="nil"/>
        </w:pBdr>
        <w:spacing w:before="0"/>
        <w:rPr>
          <w:color w:val="000000"/>
        </w:rPr>
      </w:pPr>
      <w:r>
        <w:rPr>
          <w:color w:val="000000"/>
        </w:rPr>
        <w:t>The delimiter must be the comma character (“,”).</w:t>
      </w:r>
    </w:p>
    <w:p w14:paraId="2F262113" w14:textId="77777777" w:rsidR="00AB5A34" w:rsidRDefault="00AB5A34" w:rsidP="0010293F">
      <w:pPr>
        <w:numPr>
          <w:ilvl w:val="0"/>
          <w:numId w:val="1"/>
        </w:numPr>
        <w:pBdr>
          <w:top w:val="nil"/>
          <w:left w:val="nil"/>
          <w:bottom w:val="nil"/>
          <w:right w:val="nil"/>
          <w:between w:val="nil"/>
        </w:pBdr>
        <w:spacing w:before="0"/>
        <w:rPr>
          <w:color w:val="000000"/>
        </w:rPr>
      </w:pPr>
      <w:r>
        <w:rPr>
          <w:color w:val="000000"/>
        </w:rPr>
        <w:t xml:space="preserve">The encoding must be </w:t>
      </w:r>
      <w:r>
        <w:t>ASCII</w:t>
      </w:r>
      <w:r>
        <w:rPr>
          <w:color w:val="000000"/>
        </w:rPr>
        <w:t>.</w:t>
      </w:r>
    </w:p>
    <w:p w14:paraId="64CFA028" w14:textId="77777777" w:rsidR="00032D02" w:rsidRDefault="00032D02" w:rsidP="00032D02">
      <w:pPr>
        <w:pStyle w:val="Titre3"/>
        <w:tabs>
          <w:tab w:val="left" w:pos="0"/>
        </w:tabs>
      </w:pPr>
      <w:r>
        <w:t>Extract Imaging Features from MRIs - OPTIONAL</w:t>
      </w:r>
    </w:p>
    <w:p w14:paraId="0C3FF899" w14:textId="3A3700C9" w:rsidR="005B4212" w:rsidRDefault="00032D02" w:rsidP="00032D02">
      <w:r>
        <w:t xml:space="preserve">Not all </w:t>
      </w:r>
      <w:r w:rsidR="005B4212">
        <w:t>medical condition</w:t>
      </w:r>
      <w:r w:rsidR="00D55607">
        <w:t>s</w:t>
      </w:r>
      <w:r>
        <w:t xml:space="preserve"> require data extracted from Brain Scans (or MRIs)</w:t>
      </w:r>
      <w:r w:rsidR="00E4623A">
        <w:t xml:space="preserve"> which explains</w:t>
      </w:r>
      <w:r w:rsidR="0075740A">
        <w:t>,</w:t>
      </w:r>
      <w:r w:rsidR="00E4623A">
        <w:t xml:space="preserve"> why this</w:t>
      </w:r>
      <w:r w:rsidR="00C070B9">
        <w:t xml:space="preserve"> step</w:t>
      </w:r>
      <w:r w:rsidR="00E4623A">
        <w:t xml:space="preserve"> </w:t>
      </w:r>
      <w:r w:rsidR="004E1908">
        <w:t xml:space="preserve">can be </w:t>
      </w:r>
      <w:r>
        <w:t>skipped</w:t>
      </w:r>
      <w:r w:rsidR="004E1908">
        <w:t>.</w:t>
      </w:r>
      <w:r>
        <w:t xml:space="preserve"> </w:t>
      </w:r>
      <w:r w:rsidR="005B4212">
        <w:t xml:space="preserve">However, </w:t>
      </w:r>
      <w:r w:rsidR="004E1908">
        <w:t>because</w:t>
      </w:r>
      <w:r w:rsidR="005B4212">
        <w:t xml:space="preserve"> the MIP recognizes only </w:t>
      </w:r>
      <w:r w:rsidR="004E1908">
        <w:t xml:space="preserve">one </w:t>
      </w:r>
      <w:r w:rsidR="005B4212">
        <w:t xml:space="preserve">csv </w:t>
      </w:r>
      <w:r w:rsidR="00033774">
        <w:t xml:space="preserve">data format, </w:t>
      </w:r>
      <w:r w:rsidR="00033774">
        <w:lastRenderedPageBreak/>
        <w:t xml:space="preserve">features from MRI images must be extracted and merged to the </w:t>
      </w:r>
      <w:r w:rsidR="000527B5">
        <w:t>csv file that contains EHR variables</w:t>
      </w:r>
      <w:r w:rsidR="000B58EA">
        <w:t xml:space="preserve"> in case they are valuable for the scientific </w:t>
      </w:r>
      <w:r w:rsidR="00F03DE0">
        <w:t>analysis objectives</w:t>
      </w:r>
      <w:r w:rsidR="000527B5">
        <w:t>.</w:t>
      </w:r>
    </w:p>
    <w:p w14:paraId="0D30C5CD" w14:textId="77777777" w:rsidR="00495608" w:rsidRDefault="00FD47B7" w:rsidP="00032D02">
      <w:r>
        <w:t xml:space="preserve">Although multiple methodologies can be used to extract those </w:t>
      </w:r>
      <w:r w:rsidR="0009558A">
        <w:t>features,</w:t>
      </w:r>
      <w:r>
        <w:t xml:space="preserve"> we highly recommend </w:t>
      </w:r>
      <w:r w:rsidR="0009558A">
        <w:t>following</w:t>
      </w:r>
      <w:r>
        <w:t xml:space="preserve"> the </w:t>
      </w:r>
      <w:r w:rsidR="00A04E38" w:rsidRPr="00A04E38">
        <w:t>Statistical Parametric Mapping SPM12 pipeline</w:t>
      </w:r>
      <w:r w:rsidR="0009558A">
        <w:t xml:space="preserve"> </w:t>
      </w:r>
      <w:r w:rsidR="00F03DE0">
        <w:t>to</w:t>
      </w:r>
      <w:r w:rsidR="0009558A">
        <w:t xml:space="preserve"> harmonize the methodology across the hospitals.</w:t>
      </w:r>
    </w:p>
    <w:p w14:paraId="2320F023" w14:textId="7B106C16" w:rsidR="00DC4265" w:rsidRDefault="00AB16DD" w:rsidP="00495608">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DBE5F1" w:themeFill="accent1" w:themeFillTint="33"/>
      </w:pPr>
      <w:r>
        <w:t xml:space="preserve">To simplify the process of feature extraction, you can use the </w:t>
      </w:r>
      <w:r w:rsidR="00DC4265" w:rsidRPr="00563C3F">
        <w:rPr>
          <w:b/>
          <w:bCs/>
        </w:rPr>
        <w:t xml:space="preserve">MRI parallel </w:t>
      </w:r>
      <w:proofErr w:type="spellStart"/>
      <w:r w:rsidR="00DC4265" w:rsidRPr="00563C3F">
        <w:rPr>
          <w:b/>
          <w:bCs/>
        </w:rPr>
        <w:t>neuromorphometrics</w:t>
      </w:r>
      <w:proofErr w:type="spellEnd"/>
      <w:r w:rsidR="00DC4265" w:rsidRPr="00563C3F">
        <w:rPr>
          <w:b/>
          <w:bCs/>
        </w:rPr>
        <w:t xml:space="preserve"> pipeline</w:t>
      </w:r>
      <w:r w:rsidR="00DC4265">
        <w:t xml:space="preserve"> that </w:t>
      </w:r>
      <w:r w:rsidR="00DC4265" w:rsidRPr="00DC4265">
        <w:t>was deployed</w:t>
      </w:r>
      <w:r w:rsidR="00DC4265">
        <w:t xml:space="preserve"> by the MIP data management team.</w:t>
      </w:r>
      <w:r w:rsidR="00575072">
        <w:t xml:space="preserve"> It is </w:t>
      </w:r>
      <w:r w:rsidR="00575072" w:rsidRPr="00DC4265">
        <w:t xml:space="preserve">a python wrapper to run the Statistical Parametric Mapping SPM12 pipeline in parallel with </w:t>
      </w:r>
      <w:proofErr w:type="spellStart"/>
      <w:r w:rsidR="00575072" w:rsidRPr="00DC4265">
        <w:t>Matlab</w:t>
      </w:r>
      <w:proofErr w:type="spellEnd"/>
      <w:r w:rsidR="00575072" w:rsidRPr="00DC4265">
        <w:t xml:space="preserve"> over multiple CPU cores</w:t>
      </w:r>
      <w:r w:rsidR="00575072">
        <w:t>.</w:t>
      </w:r>
      <w:r w:rsidR="00DC4265">
        <w:t xml:space="preserve"> See </w:t>
      </w:r>
      <w:r w:rsidR="00575072">
        <w:t>next section for the full user guide.</w:t>
      </w:r>
    </w:p>
    <w:p w14:paraId="41A93E10" w14:textId="77777777" w:rsidR="00495608" w:rsidRDefault="00495608" w:rsidP="0059573B">
      <w:pPr>
        <w:pBdr>
          <w:top w:val="nil"/>
          <w:left w:val="nil"/>
          <w:bottom w:val="nil"/>
          <w:right w:val="nil"/>
          <w:between w:val="nil"/>
        </w:pBdr>
        <w:spacing w:before="0"/>
        <w:rPr>
          <w:color w:val="000000"/>
        </w:rPr>
      </w:pPr>
    </w:p>
    <w:p w14:paraId="14BED35E" w14:textId="743991F0" w:rsidR="00B25B64" w:rsidRDefault="003A6577" w:rsidP="0059573B">
      <w:pPr>
        <w:pBdr>
          <w:top w:val="nil"/>
          <w:left w:val="nil"/>
          <w:bottom w:val="nil"/>
          <w:right w:val="nil"/>
          <w:between w:val="nil"/>
        </w:pBdr>
        <w:spacing w:before="0"/>
        <w:rPr>
          <w:color w:val="000000"/>
        </w:rPr>
      </w:pPr>
      <w:r>
        <w:rPr>
          <w:color w:val="000000"/>
        </w:rPr>
        <w:t xml:space="preserve">As soon as all variables are </w:t>
      </w:r>
      <w:r w:rsidR="00696A1A">
        <w:rPr>
          <w:color w:val="000000"/>
        </w:rPr>
        <w:t xml:space="preserve">merged in </w:t>
      </w:r>
      <w:r w:rsidR="0075740A">
        <w:rPr>
          <w:color w:val="000000"/>
        </w:rPr>
        <w:t>a</w:t>
      </w:r>
      <w:r w:rsidR="002C7975">
        <w:rPr>
          <w:color w:val="000000"/>
        </w:rPr>
        <w:t xml:space="preserve"> </w:t>
      </w:r>
      <w:r w:rsidR="00696A1A">
        <w:rPr>
          <w:color w:val="000000"/>
        </w:rPr>
        <w:t xml:space="preserve">unique csv file, you can proceed </w:t>
      </w:r>
      <w:r w:rsidR="0075740A">
        <w:rPr>
          <w:color w:val="000000"/>
        </w:rPr>
        <w:t xml:space="preserve">with </w:t>
      </w:r>
      <w:r w:rsidR="00144873">
        <w:rPr>
          <w:color w:val="000000"/>
        </w:rPr>
        <w:t>the definition of the Common Data Elements for you</w:t>
      </w:r>
      <w:r w:rsidR="002D69B3">
        <w:rPr>
          <w:color w:val="000000"/>
        </w:rPr>
        <w:t>r</w:t>
      </w:r>
      <w:r w:rsidR="00144873">
        <w:rPr>
          <w:color w:val="000000"/>
        </w:rPr>
        <w:t xml:space="preserve"> </w:t>
      </w:r>
      <w:r w:rsidR="002D69B3">
        <w:rPr>
          <w:color w:val="000000"/>
        </w:rPr>
        <w:t xml:space="preserve">medical condition and your scientific </w:t>
      </w:r>
      <w:r w:rsidR="00F03DE0">
        <w:rPr>
          <w:color w:val="000000"/>
        </w:rPr>
        <w:t>analysis objectives</w:t>
      </w:r>
      <w:r w:rsidR="002D69B3">
        <w:rPr>
          <w:color w:val="000000"/>
        </w:rPr>
        <w:t>.</w:t>
      </w:r>
    </w:p>
    <w:p w14:paraId="77BF71AC" w14:textId="382E2CA2" w:rsidR="00A564FA" w:rsidRDefault="0075740A" w:rsidP="00311511">
      <w:pPr>
        <w:pStyle w:val="Titre2"/>
      </w:pPr>
      <w:bookmarkStart w:id="11" w:name="_Toc91057926"/>
      <w:r>
        <w:t xml:space="preserve">Definition of </w:t>
      </w:r>
      <w:r w:rsidR="00311511">
        <w:t xml:space="preserve">Common Data Elements </w:t>
      </w:r>
      <w:r w:rsidR="00104618">
        <w:t>for a medical condition</w:t>
      </w:r>
      <w:bookmarkEnd w:id="11"/>
    </w:p>
    <w:p w14:paraId="0678B9FD" w14:textId="77777777" w:rsidR="009D201D" w:rsidRDefault="009D201D" w:rsidP="009D201D">
      <w:pPr>
        <w:pStyle w:val="Titre3"/>
        <w:tabs>
          <w:tab w:val="left" w:pos="0"/>
        </w:tabs>
      </w:pPr>
      <w:r>
        <w:t xml:space="preserve">Data Model (Metadata) </w:t>
      </w:r>
      <w:r w:rsidR="00894FE0">
        <w:t>xlsx</w:t>
      </w:r>
      <w:r>
        <w:t xml:space="preserve"> File format</w:t>
      </w:r>
    </w:p>
    <w:p w14:paraId="6083E4F7" w14:textId="60A54793" w:rsidR="00413E90" w:rsidRDefault="00413E90" w:rsidP="009D201D">
      <w:r>
        <w:t xml:space="preserve">Hospitals that want to upload a dataset on the </w:t>
      </w:r>
      <w:r w:rsidR="0075740A">
        <w:t>MIP</w:t>
      </w:r>
      <w:r>
        <w:t xml:space="preserve"> need first to create the Data Model</w:t>
      </w:r>
      <w:r w:rsidR="00111659">
        <w:t xml:space="preserve"> (Metadata)</w:t>
      </w:r>
      <w:r>
        <w:t xml:space="preserve"> of </w:t>
      </w:r>
      <w:r w:rsidR="00D24B21">
        <w:t>its</w:t>
      </w:r>
      <w:r>
        <w:t xml:space="preserve"> dataset.</w:t>
      </w:r>
    </w:p>
    <w:p w14:paraId="3EF3D190" w14:textId="3154B519" w:rsidR="009D201D" w:rsidRDefault="009D201D" w:rsidP="009D201D">
      <w:r>
        <w:t xml:space="preserve">The </w:t>
      </w:r>
      <w:r w:rsidR="00894FE0">
        <w:t>Data Model</w:t>
      </w:r>
      <w:r>
        <w:t xml:space="preserve"> </w:t>
      </w:r>
      <w:r w:rsidR="00894FE0">
        <w:t>xlsx</w:t>
      </w:r>
      <w:r>
        <w:t xml:space="preserve"> file</w:t>
      </w:r>
      <w:r w:rsidR="00894FE0">
        <w:t xml:space="preserve"> </w:t>
      </w:r>
      <w:r>
        <w:t>contains information about the hospital variables</w:t>
      </w:r>
      <w:r w:rsidR="00894FE0">
        <w:t>.</w:t>
      </w:r>
      <w:r w:rsidR="003B2BCD">
        <w:t xml:space="preserve"> </w:t>
      </w:r>
      <w:r w:rsidR="00261AEE">
        <w:t>It corresponds to a table that list</w:t>
      </w:r>
      <w:r w:rsidR="00C9511F">
        <w:t>s</w:t>
      </w:r>
      <w:r w:rsidR="00261AEE">
        <w:t xml:space="preserve"> the variables present </w:t>
      </w:r>
      <w:r w:rsidR="0075740A">
        <w:t>i</w:t>
      </w:r>
      <w:r w:rsidR="00261AEE">
        <w:t>n the</w:t>
      </w:r>
      <w:r w:rsidR="00413E90">
        <w:t xml:space="preserve"> hospital</w:t>
      </w:r>
      <w:r w:rsidR="00261AEE">
        <w:t xml:space="preserve"> data set and describe</w:t>
      </w:r>
      <w:r w:rsidR="00C9511F">
        <w:t>s</w:t>
      </w:r>
      <w:r w:rsidR="00261AEE">
        <w:t xml:space="preserve"> them.</w:t>
      </w:r>
      <w:r w:rsidR="00413E90">
        <w:t xml:space="preserve"> </w:t>
      </w:r>
      <w:r w:rsidR="00FE0EE1">
        <w:t>A</w:t>
      </w:r>
      <w:r>
        <w:t xml:space="preserve"> template can be </w:t>
      </w:r>
      <w:r w:rsidR="00C312C0">
        <w:t>download</w:t>
      </w:r>
      <w:r w:rsidR="00D24B21">
        <w:t>ed</w:t>
      </w:r>
      <w:r w:rsidR="007E088B">
        <w:t xml:space="preserve"> </w:t>
      </w:r>
      <w:r w:rsidR="0075740A">
        <w:t xml:space="preserve">from </w:t>
      </w:r>
      <w:r w:rsidR="007E088B">
        <w:t xml:space="preserve">the Data Catalogue </w:t>
      </w:r>
      <w:r w:rsidR="00C8501B">
        <w:t>web-based application</w:t>
      </w:r>
      <w:r w:rsidR="00C9511F">
        <w:t xml:space="preserve"> (see the user guide section of this tool)</w:t>
      </w:r>
      <w:r w:rsidR="00D24B21">
        <w:t>.</w:t>
      </w:r>
    </w:p>
    <w:p w14:paraId="2ABB687E" w14:textId="168599BE" w:rsidR="009D201D" w:rsidRDefault="009D201D" w:rsidP="009D201D">
      <w:r>
        <w:t xml:space="preserve">The </w:t>
      </w:r>
      <w:r w:rsidR="009618B5">
        <w:t>description</w:t>
      </w:r>
      <w:r w:rsidR="0075740A">
        <w:t>s</w:t>
      </w:r>
      <w:r w:rsidR="009618B5">
        <w:t xml:space="preserve"> required</w:t>
      </w:r>
      <w:r w:rsidR="004F5DA7">
        <w:t xml:space="preserve"> </w:t>
      </w:r>
      <w:r w:rsidR="0075740A">
        <w:t>are</w:t>
      </w:r>
      <w:r w:rsidR="004F5DA7">
        <w:t xml:space="preserve"> list</w:t>
      </w:r>
      <w:r w:rsidR="0075740A">
        <w:t>ed</w:t>
      </w:r>
      <w:r w:rsidR="004F5DA7">
        <w:t xml:space="preserve"> </w:t>
      </w:r>
      <w:r w:rsidR="0075740A">
        <w:t xml:space="preserve">below; </w:t>
      </w:r>
      <w:r w:rsidR="00BF588A">
        <w:t xml:space="preserve">in </w:t>
      </w:r>
      <w:r w:rsidR="00BF588A" w:rsidRPr="00BC78E4">
        <w:rPr>
          <w:b/>
        </w:rPr>
        <w:t>bold</w:t>
      </w:r>
      <w:r w:rsidR="00BF588A">
        <w:t xml:space="preserve"> the </w:t>
      </w:r>
      <w:r w:rsidR="0040664D">
        <w:t>ones</w:t>
      </w:r>
      <w:r w:rsidR="00BF588A">
        <w:t xml:space="preserve"> that </w:t>
      </w:r>
      <w:r w:rsidR="0075740A">
        <w:t>cannot</w:t>
      </w:r>
      <w:r w:rsidR="00BF588A">
        <w:t xml:space="preserve"> </w:t>
      </w:r>
      <w:r w:rsidR="00CF5334">
        <w:t xml:space="preserve">be </w:t>
      </w:r>
      <w:r w:rsidR="0075740A">
        <w:t xml:space="preserve">left </w:t>
      </w:r>
      <w:r w:rsidR="00CF5334">
        <w:t>empty</w:t>
      </w:r>
      <w:r>
        <w:t>:</w:t>
      </w:r>
    </w:p>
    <w:p w14:paraId="72A461D1" w14:textId="77777777" w:rsidR="009D201D" w:rsidRPr="00CF5334" w:rsidRDefault="009D201D" w:rsidP="0010293F">
      <w:pPr>
        <w:numPr>
          <w:ilvl w:val="0"/>
          <w:numId w:val="1"/>
        </w:numPr>
        <w:pBdr>
          <w:top w:val="nil"/>
          <w:left w:val="nil"/>
          <w:bottom w:val="nil"/>
          <w:right w:val="nil"/>
          <w:between w:val="nil"/>
        </w:pBdr>
        <w:spacing w:before="0"/>
        <w:rPr>
          <w:color w:val="000000"/>
        </w:rPr>
      </w:pPr>
      <w:r w:rsidRPr="00CF5334">
        <w:rPr>
          <w:b/>
          <w:bCs/>
          <w:color w:val="000000"/>
        </w:rPr>
        <w:t>name</w:t>
      </w:r>
      <w:r w:rsidR="00CF5334" w:rsidRPr="00CF5334">
        <w:rPr>
          <w:color w:val="000000"/>
        </w:rPr>
        <w:t xml:space="preserve">: </w:t>
      </w:r>
      <w:r w:rsidR="00654679">
        <w:rPr>
          <w:color w:val="000000"/>
        </w:rPr>
        <w:t>The full name of the variable</w:t>
      </w:r>
    </w:p>
    <w:p w14:paraId="27498A09" w14:textId="77777777" w:rsidR="009D201D" w:rsidRPr="00CF5334" w:rsidRDefault="009D201D" w:rsidP="0010293F">
      <w:pPr>
        <w:numPr>
          <w:ilvl w:val="0"/>
          <w:numId w:val="1"/>
        </w:numPr>
        <w:pBdr>
          <w:top w:val="nil"/>
          <w:left w:val="nil"/>
          <w:bottom w:val="nil"/>
          <w:right w:val="nil"/>
          <w:between w:val="nil"/>
        </w:pBdr>
        <w:spacing w:before="0"/>
        <w:rPr>
          <w:b/>
          <w:bCs/>
          <w:color w:val="000000"/>
        </w:rPr>
      </w:pPr>
      <w:r w:rsidRPr="00CF5334">
        <w:rPr>
          <w:b/>
          <w:bCs/>
          <w:color w:val="000000"/>
        </w:rPr>
        <w:t>code</w:t>
      </w:r>
      <w:r w:rsidR="00654679" w:rsidRPr="00654679">
        <w:rPr>
          <w:color w:val="000000"/>
        </w:rPr>
        <w:t xml:space="preserve">: </w:t>
      </w:r>
      <w:r w:rsidR="00654679">
        <w:rPr>
          <w:color w:val="000000"/>
        </w:rPr>
        <w:t xml:space="preserve">The </w:t>
      </w:r>
      <w:r w:rsidR="00521066">
        <w:rPr>
          <w:color w:val="000000"/>
        </w:rPr>
        <w:t xml:space="preserve">code </w:t>
      </w:r>
      <w:r w:rsidR="005032A5">
        <w:rPr>
          <w:color w:val="000000"/>
        </w:rPr>
        <w:t xml:space="preserve">version </w:t>
      </w:r>
      <w:r w:rsidR="00521066">
        <w:rPr>
          <w:color w:val="000000"/>
        </w:rPr>
        <w:t xml:space="preserve">of the </w:t>
      </w:r>
      <w:r w:rsidR="00840A62">
        <w:rPr>
          <w:color w:val="000000"/>
        </w:rPr>
        <w:t xml:space="preserve">variable </w:t>
      </w:r>
      <w:r w:rsidR="00521066">
        <w:rPr>
          <w:color w:val="000000"/>
        </w:rPr>
        <w:t xml:space="preserve">name </w:t>
      </w:r>
    </w:p>
    <w:p w14:paraId="4B413F87" w14:textId="77777777" w:rsidR="009D201D" w:rsidRDefault="009D201D" w:rsidP="0010293F">
      <w:pPr>
        <w:numPr>
          <w:ilvl w:val="0"/>
          <w:numId w:val="1"/>
        </w:numPr>
        <w:pBdr>
          <w:top w:val="nil"/>
          <w:left w:val="nil"/>
          <w:bottom w:val="nil"/>
          <w:right w:val="nil"/>
          <w:between w:val="nil"/>
        </w:pBdr>
        <w:spacing w:before="0"/>
        <w:rPr>
          <w:color w:val="000000"/>
        </w:rPr>
      </w:pPr>
      <w:r w:rsidRPr="00CF5334">
        <w:rPr>
          <w:b/>
          <w:bCs/>
          <w:color w:val="000000"/>
        </w:rPr>
        <w:t>type</w:t>
      </w:r>
      <w:r w:rsidR="00840A62" w:rsidRPr="00840A62">
        <w:rPr>
          <w:color w:val="000000"/>
        </w:rPr>
        <w:t>:</w:t>
      </w:r>
      <w:r w:rsidR="00840A62">
        <w:rPr>
          <w:color w:val="000000"/>
        </w:rPr>
        <w:t xml:space="preserve"> Format of the variable. Four formats are recognized in the MIP</w:t>
      </w:r>
      <w:r w:rsidR="00381125">
        <w:rPr>
          <w:color w:val="000000"/>
        </w:rPr>
        <w:t xml:space="preserve"> – nominal, </w:t>
      </w:r>
      <w:r w:rsidR="00511BD7">
        <w:rPr>
          <w:color w:val="000000"/>
        </w:rPr>
        <w:t>date</w:t>
      </w:r>
      <w:r w:rsidR="00381125">
        <w:rPr>
          <w:color w:val="000000"/>
        </w:rPr>
        <w:t>, real and integer.</w:t>
      </w:r>
    </w:p>
    <w:p w14:paraId="212F0A17" w14:textId="77777777" w:rsidR="00A17116" w:rsidRPr="00CF5334" w:rsidRDefault="00A17116" w:rsidP="0010293F">
      <w:pPr>
        <w:numPr>
          <w:ilvl w:val="0"/>
          <w:numId w:val="1"/>
        </w:numPr>
        <w:pBdr>
          <w:top w:val="nil"/>
          <w:left w:val="nil"/>
          <w:bottom w:val="nil"/>
          <w:right w:val="nil"/>
          <w:between w:val="nil"/>
        </w:pBdr>
        <w:spacing w:before="0"/>
        <w:rPr>
          <w:b/>
          <w:bCs/>
          <w:color w:val="000000"/>
        </w:rPr>
      </w:pPr>
      <w:r w:rsidRPr="002A0386">
        <w:rPr>
          <w:b/>
          <w:bCs/>
          <w:color w:val="000000"/>
        </w:rPr>
        <w:t>values</w:t>
      </w:r>
      <w:r w:rsidR="00381125">
        <w:rPr>
          <w:color w:val="000000"/>
        </w:rPr>
        <w:t xml:space="preserve">: Only for </w:t>
      </w:r>
      <w:r w:rsidR="0075740A">
        <w:rPr>
          <w:color w:val="000000"/>
        </w:rPr>
        <w:t xml:space="preserve">the </w:t>
      </w:r>
      <w:r w:rsidR="002A0386">
        <w:rPr>
          <w:color w:val="000000"/>
        </w:rPr>
        <w:t xml:space="preserve">nominal and binominal format. </w:t>
      </w:r>
      <w:r w:rsidR="00000ADE">
        <w:rPr>
          <w:color w:val="000000"/>
        </w:rPr>
        <w:t>It lists all the levels of the</w:t>
      </w:r>
      <w:r w:rsidR="007765C8">
        <w:rPr>
          <w:color w:val="000000"/>
        </w:rPr>
        <w:t xml:space="preserve"> nominal</w:t>
      </w:r>
      <w:r w:rsidR="00000ADE">
        <w:rPr>
          <w:color w:val="000000"/>
        </w:rPr>
        <w:t xml:space="preserve"> variable with the </w:t>
      </w:r>
      <w:r w:rsidR="00951D66">
        <w:rPr>
          <w:color w:val="000000"/>
        </w:rPr>
        <w:t>correspondence between the code and the value. The</w:t>
      </w:r>
      <w:r w:rsidR="004A1881">
        <w:rPr>
          <w:color w:val="000000"/>
        </w:rPr>
        <w:t xml:space="preserve"> </w:t>
      </w:r>
      <w:r w:rsidR="007765C8">
        <w:rPr>
          <w:color w:val="000000"/>
        </w:rPr>
        <w:t>format used is -</w:t>
      </w:r>
      <w:r w:rsidR="00951D66">
        <w:rPr>
          <w:color w:val="000000"/>
        </w:rPr>
        <w:t xml:space="preserve"> </w:t>
      </w:r>
      <w:r w:rsidR="004A1881" w:rsidRPr="004A1881">
        <w:rPr>
          <w:color w:val="000000"/>
        </w:rPr>
        <w:t>{"</w:t>
      </w:r>
      <w:proofErr w:type="spellStart"/>
      <w:r w:rsidR="007765C8">
        <w:rPr>
          <w:color w:val="000000"/>
        </w:rPr>
        <w:t>Code</w:t>
      </w:r>
      <w:r w:rsidR="004A1881" w:rsidRPr="004A1881">
        <w:rPr>
          <w:color w:val="000000"/>
        </w:rPr>
        <w:t>","</w:t>
      </w:r>
      <w:r w:rsidR="00A6799B">
        <w:rPr>
          <w:color w:val="000000"/>
        </w:rPr>
        <w:t>Value</w:t>
      </w:r>
      <w:proofErr w:type="spellEnd"/>
      <w:r w:rsidR="004A1881" w:rsidRPr="004A1881">
        <w:rPr>
          <w:color w:val="000000"/>
        </w:rPr>
        <w:t>"</w:t>
      </w:r>
      <w:proofErr w:type="gramStart"/>
      <w:r w:rsidR="004A1881" w:rsidRPr="004A1881">
        <w:rPr>
          <w:color w:val="000000"/>
        </w:rPr>
        <w:t>},{</w:t>
      </w:r>
      <w:proofErr w:type="gramEnd"/>
      <w:r w:rsidR="004A1881" w:rsidRPr="004A1881">
        <w:rPr>
          <w:color w:val="000000"/>
        </w:rPr>
        <w:t>"</w:t>
      </w:r>
      <w:proofErr w:type="spellStart"/>
      <w:r w:rsidR="00A6799B">
        <w:rPr>
          <w:color w:val="000000"/>
        </w:rPr>
        <w:t>Code</w:t>
      </w:r>
      <w:r w:rsidR="004A1881" w:rsidRPr="004A1881">
        <w:rPr>
          <w:color w:val="000000"/>
        </w:rPr>
        <w:t>","</w:t>
      </w:r>
      <w:r w:rsidR="00A6799B">
        <w:rPr>
          <w:color w:val="000000"/>
        </w:rPr>
        <w:t>Value</w:t>
      </w:r>
      <w:proofErr w:type="spellEnd"/>
      <w:r w:rsidR="004A1881" w:rsidRPr="004A1881">
        <w:rPr>
          <w:color w:val="000000"/>
        </w:rPr>
        <w:t>"}</w:t>
      </w:r>
      <w:r w:rsidR="00914809">
        <w:rPr>
          <w:color w:val="000000"/>
        </w:rPr>
        <w:t>.</w:t>
      </w:r>
      <w:r w:rsidR="005032A5">
        <w:rPr>
          <w:color w:val="000000"/>
        </w:rPr>
        <w:t xml:space="preserve"> </w:t>
      </w:r>
      <w:r w:rsidR="00914809">
        <w:rPr>
          <w:color w:val="000000"/>
        </w:rPr>
        <w:t>F</w:t>
      </w:r>
      <w:r w:rsidR="005032A5">
        <w:rPr>
          <w:color w:val="000000"/>
        </w:rPr>
        <w:t>or example</w:t>
      </w:r>
      <w:r w:rsidR="00914809">
        <w:rPr>
          <w:color w:val="000000"/>
        </w:rPr>
        <w:t>, the sex variable is coded as:</w:t>
      </w:r>
      <w:r w:rsidR="00A6799B">
        <w:rPr>
          <w:color w:val="000000"/>
        </w:rPr>
        <w:t xml:space="preserve"> </w:t>
      </w:r>
      <w:r w:rsidR="00A6799B" w:rsidRPr="00A6799B">
        <w:rPr>
          <w:color w:val="000000"/>
        </w:rPr>
        <w:t>{"</w:t>
      </w:r>
      <w:proofErr w:type="spellStart"/>
      <w:r w:rsidR="00A6799B" w:rsidRPr="00A6799B">
        <w:rPr>
          <w:color w:val="000000"/>
        </w:rPr>
        <w:t>M","Male</w:t>
      </w:r>
      <w:proofErr w:type="spellEnd"/>
      <w:r w:rsidR="00A6799B" w:rsidRPr="00A6799B">
        <w:rPr>
          <w:color w:val="000000"/>
        </w:rPr>
        <w:t>"</w:t>
      </w:r>
      <w:proofErr w:type="gramStart"/>
      <w:r w:rsidR="00A6799B" w:rsidRPr="00A6799B">
        <w:rPr>
          <w:color w:val="000000"/>
        </w:rPr>
        <w:t>},{</w:t>
      </w:r>
      <w:proofErr w:type="gramEnd"/>
      <w:r w:rsidR="00A6799B" w:rsidRPr="00A6799B">
        <w:rPr>
          <w:color w:val="000000"/>
        </w:rPr>
        <w:t>"</w:t>
      </w:r>
      <w:proofErr w:type="spellStart"/>
      <w:r w:rsidR="00A6799B" w:rsidRPr="00A6799B">
        <w:rPr>
          <w:color w:val="000000"/>
        </w:rPr>
        <w:t>F","Female</w:t>
      </w:r>
      <w:proofErr w:type="spellEnd"/>
      <w:r w:rsidR="00A6799B" w:rsidRPr="00A6799B">
        <w:rPr>
          <w:color w:val="000000"/>
        </w:rPr>
        <w:t>"}</w:t>
      </w:r>
      <w:r w:rsidR="00914809">
        <w:rPr>
          <w:color w:val="000000"/>
        </w:rPr>
        <w:t>.</w:t>
      </w:r>
    </w:p>
    <w:p w14:paraId="24A2EB59" w14:textId="77777777" w:rsidR="00A17116" w:rsidRDefault="00A60EBC" w:rsidP="0010293F">
      <w:pPr>
        <w:numPr>
          <w:ilvl w:val="0"/>
          <w:numId w:val="1"/>
        </w:numPr>
        <w:pBdr>
          <w:top w:val="nil"/>
          <w:left w:val="nil"/>
          <w:bottom w:val="nil"/>
          <w:right w:val="nil"/>
          <w:between w:val="nil"/>
        </w:pBdr>
        <w:spacing w:before="0"/>
        <w:rPr>
          <w:color w:val="000000"/>
        </w:rPr>
      </w:pPr>
      <w:r>
        <w:rPr>
          <w:color w:val="000000"/>
        </w:rPr>
        <w:t>unit</w:t>
      </w:r>
      <w:r w:rsidR="0001592F">
        <w:rPr>
          <w:color w:val="000000"/>
        </w:rPr>
        <w:t xml:space="preserve">: Only for </w:t>
      </w:r>
      <w:r w:rsidR="0037510C">
        <w:rPr>
          <w:color w:val="000000"/>
        </w:rPr>
        <w:t xml:space="preserve">real and integer. </w:t>
      </w:r>
      <w:r w:rsidR="00F0386B">
        <w:rPr>
          <w:color w:val="000000"/>
        </w:rPr>
        <w:t>Unit of the variable (</w:t>
      </w:r>
      <w:r w:rsidR="000B4EC9" w:rsidRPr="000B4EC9">
        <w:rPr>
          <w:i/>
          <w:iCs/>
          <w:color w:val="000000"/>
        </w:rPr>
        <w:t>e.g.,</w:t>
      </w:r>
      <w:r w:rsidR="00F0386B">
        <w:rPr>
          <w:color w:val="000000"/>
        </w:rPr>
        <w:t xml:space="preserve"> km/h)</w:t>
      </w:r>
    </w:p>
    <w:p w14:paraId="192B8AC1" w14:textId="77777777" w:rsidR="00A60EBC" w:rsidRDefault="00A60EBC" w:rsidP="0010293F">
      <w:pPr>
        <w:numPr>
          <w:ilvl w:val="0"/>
          <w:numId w:val="1"/>
        </w:numPr>
        <w:pBdr>
          <w:top w:val="nil"/>
          <w:left w:val="nil"/>
          <w:bottom w:val="nil"/>
          <w:right w:val="nil"/>
          <w:between w:val="nil"/>
        </w:pBdr>
        <w:spacing w:before="0"/>
        <w:rPr>
          <w:color w:val="000000"/>
        </w:rPr>
      </w:pPr>
      <w:proofErr w:type="spellStart"/>
      <w:r>
        <w:rPr>
          <w:color w:val="000000"/>
        </w:rPr>
        <w:t>canBeNull</w:t>
      </w:r>
      <w:proofErr w:type="spellEnd"/>
      <w:r w:rsidR="00F0386B">
        <w:rPr>
          <w:color w:val="000000"/>
        </w:rPr>
        <w:t xml:space="preserve">: Mention </w:t>
      </w:r>
      <w:r w:rsidR="00EC7D2D">
        <w:rPr>
          <w:color w:val="000000"/>
        </w:rPr>
        <w:t>with yes/</w:t>
      </w:r>
      <w:proofErr w:type="gramStart"/>
      <w:r w:rsidR="00EC7D2D">
        <w:rPr>
          <w:color w:val="000000"/>
        </w:rPr>
        <w:t>no</w:t>
      </w:r>
      <w:proofErr w:type="gramEnd"/>
      <w:r w:rsidR="00EC7D2D">
        <w:rPr>
          <w:color w:val="000000"/>
        </w:rPr>
        <w:t xml:space="preserve"> the possibility of this variable </w:t>
      </w:r>
      <w:r w:rsidR="007D523B">
        <w:rPr>
          <w:color w:val="000000"/>
        </w:rPr>
        <w:t>to</w:t>
      </w:r>
      <w:r w:rsidR="00EC7D2D">
        <w:rPr>
          <w:color w:val="000000"/>
        </w:rPr>
        <w:t xml:space="preserve"> be null. It is mainly useful for </w:t>
      </w:r>
      <w:r w:rsidR="009826C6">
        <w:rPr>
          <w:color w:val="000000"/>
        </w:rPr>
        <w:t xml:space="preserve">MIP </w:t>
      </w:r>
      <w:r w:rsidR="00EC7D2D">
        <w:rPr>
          <w:color w:val="000000"/>
        </w:rPr>
        <w:t xml:space="preserve">federated </w:t>
      </w:r>
      <w:r w:rsidR="009826C6">
        <w:rPr>
          <w:color w:val="000000"/>
        </w:rPr>
        <w:t>nodes</w:t>
      </w:r>
      <w:r w:rsidR="00EC7D2D">
        <w:rPr>
          <w:color w:val="000000"/>
        </w:rPr>
        <w:t>.</w:t>
      </w:r>
    </w:p>
    <w:p w14:paraId="3676C44A" w14:textId="77777777" w:rsidR="00A60EBC" w:rsidRDefault="00A60EBC" w:rsidP="0010293F">
      <w:pPr>
        <w:numPr>
          <w:ilvl w:val="0"/>
          <w:numId w:val="1"/>
        </w:numPr>
        <w:pBdr>
          <w:top w:val="nil"/>
          <w:left w:val="nil"/>
          <w:bottom w:val="nil"/>
          <w:right w:val="nil"/>
          <w:between w:val="nil"/>
        </w:pBdr>
        <w:spacing w:before="0"/>
        <w:rPr>
          <w:color w:val="000000"/>
        </w:rPr>
      </w:pPr>
      <w:r>
        <w:rPr>
          <w:color w:val="000000"/>
        </w:rPr>
        <w:t>description</w:t>
      </w:r>
      <w:r w:rsidR="00EC7D2D">
        <w:rPr>
          <w:color w:val="000000"/>
        </w:rPr>
        <w:t xml:space="preserve">: A </w:t>
      </w:r>
      <w:r w:rsidR="007D523B">
        <w:rPr>
          <w:color w:val="000000"/>
        </w:rPr>
        <w:t xml:space="preserve">precise </w:t>
      </w:r>
      <w:r w:rsidR="00EC7D2D">
        <w:rPr>
          <w:color w:val="000000"/>
        </w:rPr>
        <w:t xml:space="preserve">description of </w:t>
      </w:r>
      <w:r w:rsidR="002717EA">
        <w:rPr>
          <w:color w:val="000000"/>
        </w:rPr>
        <w:t>the</w:t>
      </w:r>
      <w:r w:rsidR="00FC5F2E">
        <w:rPr>
          <w:color w:val="000000"/>
        </w:rPr>
        <w:t xml:space="preserve"> variable</w:t>
      </w:r>
      <w:r w:rsidR="007D523B">
        <w:rPr>
          <w:color w:val="000000"/>
        </w:rPr>
        <w:t>.</w:t>
      </w:r>
    </w:p>
    <w:p w14:paraId="05550AE0" w14:textId="77777777" w:rsidR="00A60EBC" w:rsidRDefault="00A60EBC" w:rsidP="0010293F">
      <w:pPr>
        <w:numPr>
          <w:ilvl w:val="0"/>
          <w:numId w:val="1"/>
        </w:numPr>
        <w:pBdr>
          <w:top w:val="nil"/>
          <w:left w:val="nil"/>
          <w:bottom w:val="nil"/>
          <w:right w:val="nil"/>
          <w:between w:val="nil"/>
        </w:pBdr>
        <w:spacing w:before="0"/>
        <w:rPr>
          <w:color w:val="000000"/>
        </w:rPr>
      </w:pPr>
      <w:r>
        <w:rPr>
          <w:color w:val="000000"/>
        </w:rPr>
        <w:t>comments</w:t>
      </w:r>
      <w:r w:rsidR="00FC5F2E">
        <w:rPr>
          <w:color w:val="000000"/>
        </w:rPr>
        <w:t>: Any comment</w:t>
      </w:r>
      <w:r w:rsidR="00A53744">
        <w:rPr>
          <w:color w:val="000000"/>
        </w:rPr>
        <w:t xml:space="preserve">. For </w:t>
      </w:r>
      <w:r w:rsidR="005A1547">
        <w:rPr>
          <w:color w:val="000000"/>
        </w:rPr>
        <w:t>example,</w:t>
      </w:r>
      <w:r w:rsidR="00A53744">
        <w:rPr>
          <w:color w:val="000000"/>
        </w:rPr>
        <w:t xml:space="preserve"> a linkage </w:t>
      </w:r>
      <w:r w:rsidR="005A1547">
        <w:rPr>
          <w:color w:val="000000"/>
        </w:rPr>
        <w:t>with another variable.</w:t>
      </w:r>
    </w:p>
    <w:p w14:paraId="2A8EEB7F" w14:textId="77777777" w:rsidR="009D201D" w:rsidRPr="00CF5334" w:rsidRDefault="009D201D" w:rsidP="0010293F">
      <w:pPr>
        <w:numPr>
          <w:ilvl w:val="0"/>
          <w:numId w:val="1"/>
        </w:numPr>
        <w:pBdr>
          <w:top w:val="nil"/>
          <w:left w:val="nil"/>
          <w:bottom w:val="nil"/>
          <w:right w:val="nil"/>
          <w:between w:val="nil"/>
        </w:pBdr>
        <w:spacing w:before="0"/>
        <w:rPr>
          <w:b/>
          <w:bCs/>
          <w:color w:val="000000"/>
        </w:rPr>
      </w:pPr>
      <w:proofErr w:type="spellStart"/>
      <w:r w:rsidRPr="00CF5334">
        <w:rPr>
          <w:b/>
          <w:bCs/>
          <w:color w:val="000000"/>
        </w:rPr>
        <w:t>c</w:t>
      </w:r>
      <w:r w:rsidR="00A60EBC" w:rsidRPr="00CF5334">
        <w:rPr>
          <w:b/>
          <w:bCs/>
          <w:color w:val="000000"/>
        </w:rPr>
        <w:t>onceptPath</w:t>
      </w:r>
      <w:proofErr w:type="spellEnd"/>
      <w:r w:rsidR="005A1547" w:rsidRPr="007D523B">
        <w:rPr>
          <w:color w:val="000000"/>
        </w:rPr>
        <w:t xml:space="preserve">: </w:t>
      </w:r>
      <w:r w:rsidR="000E284E">
        <w:rPr>
          <w:color w:val="000000"/>
        </w:rPr>
        <w:t xml:space="preserve">Hierarchy </w:t>
      </w:r>
      <w:r w:rsidR="0028366F">
        <w:rPr>
          <w:color w:val="000000"/>
        </w:rPr>
        <w:t xml:space="preserve">of the variable within the dataset as </w:t>
      </w:r>
      <w:proofErr w:type="spellStart"/>
      <w:r w:rsidR="005C58D3">
        <w:rPr>
          <w:color w:val="000000"/>
        </w:rPr>
        <w:t>MedicalCondition</w:t>
      </w:r>
      <w:proofErr w:type="spellEnd"/>
      <w:r w:rsidR="005C58D3">
        <w:rPr>
          <w:color w:val="000000"/>
        </w:rPr>
        <w:t xml:space="preserve">/Section/Sub-section/Sub-sub-section etc… </w:t>
      </w:r>
      <w:r w:rsidR="001D760C">
        <w:rPr>
          <w:color w:val="000000"/>
        </w:rPr>
        <w:t>This allow</w:t>
      </w:r>
      <w:r w:rsidR="0040770A">
        <w:rPr>
          <w:color w:val="000000"/>
        </w:rPr>
        <w:t>s</w:t>
      </w:r>
      <w:r w:rsidR="001D760C">
        <w:rPr>
          <w:color w:val="000000"/>
        </w:rPr>
        <w:t xml:space="preserve"> the MIP-Front end to create </w:t>
      </w:r>
      <w:r w:rsidR="00E37A98">
        <w:rPr>
          <w:color w:val="000000"/>
        </w:rPr>
        <w:t xml:space="preserve">hierarchy visualization of the data. There is no specific number </w:t>
      </w:r>
      <w:r w:rsidR="002717EA">
        <w:rPr>
          <w:color w:val="000000"/>
        </w:rPr>
        <w:t xml:space="preserve">of </w:t>
      </w:r>
      <w:r w:rsidR="00E37A98">
        <w:rPr>
          <w:color w:val="000000"/>
        </w:rPr>
        <w:t xml:space="preserve">hierarchy </w:t>
      </w:r>
      <w:r w:rsidR="0097429D">
        <w:rPr>
          <w:color w:val="000000"/>
        </w:rPr>
        <w:t>level</w:t>
      </w:r>
      <w:r w:rsidR="0075740A">
        <w:rPr>
          <w:color w:val="000000"/>
        </w:rPr>
        <w:t>s</w:t>
      </w:r>
      <w:r w:rsidR="0097429D">
        <w:rPr>
          <w:color w:val="000000"/>
        </w:rPr>
        <w:t xml:space="preserve"> required and can be customized to a specific Data Model</w:t>
      </w:r>
      <w:r w:rsidR="00073FB0">
        <w:rPr>
          <w:color w:val="000000"/>
        </w:rPr>
        <w:t>.</w:t>
      </w:r>
    </w:p>
    <w:p w14:paraId="47ED42D9" w14:textId="2327F920" w:rsidR="00A60EBC" w:rsidRDefault="00A60EBC" w:rsidP="0010293F">
      <w:pPr>
        <w:numPr>
          <w:ilvl w:val="0"/>
          <w:numId w:val="1"/>
        </w:numPr>
        <w:pBdr>
          <w:top w:val="nil"/>
          <w:left w:val="nil"/>
          <w:bottom w:val="nil"/>
          <w:right w:val="nil"/>
          <w:between w:val="nil"/>
        </w:pBdr>
        <w:spacing w:before="0"/>
        <w:rPr>
          <w:color w:val="000000"/>
        </w:rPr>
      </w:pPr>
      <w:r>
        <w:rPr>
          <w:color w:val="000000"/>
        </w:rPr>
        <w:t>methodology</w:t>
      </w:r>
      <w:r w:rsidR="00073FB0">
        <w:rPr>
          <w:color w:val="000000"/>
        </w:rPr>
        <w:t xml:space="preserve">: </w:t>
      </w:r>
      <w:r w:rsidR="0074155F">
        <w:rPr>
          <w:color w:val="000000"/>
        </w:rPr>
        <w:t xml:space="preserve">Specification of the methodology followed to obtain this </w:t>
      </w:r>
      <w:r w:rsidR="00BC78E4">
        <w:rPr>
          <w:color w:val="000000"/>
        </w:rPr>
        <w:t>variable when</w:t>
      </w:r>
      <w:r w:rsidR="00073FB0">
        <w:rPr>
          <w:color w:val="000000"/>
        </w:rPr>
        <w:t xml:space="preserve"> different methodolog</w:t>
      </w:r>
      <w:r w:rsidR="006D23A8">
        <w:rPr>
          <w:color w:val="000000"/>
        </w:rPr>
        <w:t>ies exist.</w:t>
      </w:r>
    </w:p>
    <w:p w14:paraId="742A6542" w14:textId="3E7D8B88" w:rsidR="00EA3C84" w:rsidRPr="00E85C50" w:rsidRDefault="00EA3C84" w:rsidP="002E1B15">
      <w:pPr>
        <w:spacing w:after="240"/>
        <w:rPr>
          <w:color w:val="000000"/>
        </w:rPr>
      </w:pPr>
      <w:proofErr w:type="gramStart"/>
      <w:r w:rsidRPr="00A548A1">
        <w:rPr>
          <w:rStyle w:val="pl-pds"/>
          <w:rFonts w:ascii="Segoe UI" w:hAnsi="Segoe UI" w:cs="Segoe UI"/>
          <w:color w:val="24292F"/>
        </w:rPr>
        <w:t>!NOTE</w:t>
      </w:r>
      <w:proofErr w:type="gramEnd"/>
      <w:r w:rsidR="00295FD4">
        <w:rPr>
          <w:rStyle w:val="pl-pds"/>
          <w:rFonts w:ascii="Segoe UI" w:hAnsi="Segoe UI" w:cs="Segoe UI"/>
          <w:color w:val="24292F"/>
        </w:rPr>
        <w:t xml:space="preserve"> </w:t>
      </w:r>
      <w:r w:rsidRPr="00A548A1">
        <w:rPr>
          <w:rStyle w:val="pl-pds"/>
          <w:rFonts w:ascii="Segoe UI" w:hAnsi="Segoe UI" w:cs="Segoe UI"/>
          <w:color w:val="24292F"/>
        </w:rPr>
        <w:t>:</w:t>
      </w:r>
      <w:r w:rsidR="00E85C50">
        <w:rPr>
          <w:rStyle w:val="pl-pds"/>
          <w:rFonts w:ascii="Segoe UI" w:hAnsi="Segoe UI" w:cs="Segoe UI"/>
          <w:color w:val="24292F"/>
        </w:rPr>
        <w:t xml:space="preserve"> </w:t>
      </w:r>
      <w:r w:rsidR="00E85C50" w:rsidRPr="00E85C50">
        <w:t xml:space="preserve">Although </w:t>
      </w:r>
      <w:r w:rsidR="0034676F">
        <w:t xml:space="preserve">the </w:t>
      </w:r>
      <w:r w:rsidR="005E2C54">
        <w:t>semantic</w:t>
      </w:r>
      <w:r w:rsidR="0075740A">
        <w:t>s</w:t>
      </w:r>
      <w:r w:rsidR="005E2C54">
        <w:t xml:space="preserve"> and the </w:t>
      </w:r>
      <w:proofErr w:type="spellStart"/>
      <w:r w:rsidR="005E2C54">
        <w:t>conceptPath</w:t>
      </w:r>
      <w:proofErr w:type="spellEnd"/>
      <w:r w:rsidR="005E2C54">
        <w:t xml:space="preserve"> can be customized to a specific Data Model, </w:t>
      </w:r>
      <w:r w:rsidR="005E2C54">
        <w:rPr>
          <w:color w:val="000000"/>
        </w:rPr>
        <w:t xml:space="preserve">we highly recommend following the existing hierarchy and the semantic of the actual </w:t>
      </w:r>
      <w:r w:rsidR="005E2C54">
        <w:rPr>
          <w:color w:val="000000"/>
        </w:rPr>
        <w:lastRenderedPageBreak/>
        <w:t>federation</w:t>
      </w:r>
      <w:r w:rsidR="0075740A">
        <w:rPr>
          <w:color w:val="000000"/>
        </w:rPr>
        <w:t>s</w:t>
      </w:r>
      <w:r w:rsidR="005E2C54">
        <w:rPr>
          <w:color w:val="000000"/>
        </w:rPr>
        <w:t xml:space="preserve"> to have a global harmonization.</w:t>
      </w:r>
      <w:r w:rsidR="00AD3D03">
        <w:rPr>
          <w:color w:val="000000"/>
        </w:rPr>
        <w:t xml:space="preserve"> To do so, you can use the </w:t>
      </w:r>
      <w:r w:rsidR="00AD3D03" w:rsidRPr="00AD3D03">
        <w:rPr>
          <w:color w:val="000000"/>
        </w:rPr>
        <w:t xml:space="preserve">MIP metadata dictionary </w:t>
      </w:r>
      <w:r w:rsidR="00B80658">
        <w:rPr>
          <w:color w:val="000000"/>
        </w:rPr>
        <w:t xml:space="preserve">in the Data Quality Control </w:t>
      </w:r>
      <w:r w:rsidR="0075740A">
        <w:rPr>
          <w:color w:val="000000"/>
        </w:rPr>
        <w:t>T</w:t>
      </w:r>
      <w:r w:rsidR="00B80658">
        <w:rPr>
          <w:color w:val="000000"/>
        </w:rPr>
        <w:t xml:space="preserve">ool </w:t>
      </w:r>
      <w:r w:rsidR="00AD3D03" w:rsidRPr="00AD3D03">
        <w:rPr>
          <w:color w:val="000000"/>
        </w:rPr>
        <w:t>to</w:t>
      </w:r>
      <w:r w:rsidR="00AD3D03">
        <w:rPr>
          <w:color w:val="000000"/>
        </w:rPr>
        <w:t xml:space="preserve"> </w:t>
      </w:r>
      <w:r w:rsidR="00AD3D03" w:rsidRPr="00AD3D03">
        <w:rPr>
          <w:color w:val="000000"/>
        </w:rPr>
        <w:t>standardize</w:t>
      </w:r>
      <w:r w:rsidR="00AD3D03">
        <w:rPr>
          <w:color w:val="000000"/>
        </w:rPr>
        <w:t xml:space="preserve"> </w:t>
      </w:r>
      <w:r w:rsidR="00AD3D03" w:rsidRPr="00AD3D03">
        <w:rPr>
          <w:color w:val="000000"/>
        </w:rPr>
        <w:t>the variables across all medical conditions</w:t>
      </w:r>
      <w:r w:rsidR="00AD3D03">
        <w:rPr>
          <w:color w:val="000000"/>
        </w:rPr>
        <w:t>.</w:t>
      </w:r>
    </w:p>
    <w:p w14:paraId="197B7A6F" w14:textId="4BFC0D6E" w:rsidR="00230EED" w:rsidRDefault="00230EED" w:rsidP="002F0470">
      <w:pPr>
        <w:pBdr>
          <w:top w:val="single" w:sz="4" w:space="1" w:color="4F81BD" w:themeColor="accent1"/>
          <w:left w:val="single" w:sz="4" w:space="1" w:color="4F81BD" w:themeColor="accent1"/>
          <w:bottom w:val="single" w:sz="4" w:space="1" w:color="4F81BD" w:themeColor="accent1"/>
          <w:right w:val="single" w:sz="4" w:space="1" w:color="4F81BD" w:themeColor="accent1"/>
        </w:pBdr>
        <w:shd w:val="clear" w:color="auto" w:fill="DBE5F1" w:themeFill="accent1" w:themeFillTint="33"/>
        <w:spacing w:before="0"/>
        <w:rPr>
          <w:color w:val="000000"/>
        </w:rPr>
      </w:pPr>
      <w:r>
        <w:rPr>
          <w:color w:val="000000"/>
        </w:rPr>
        <w:t xml:space="preserve">The </w:t>
      </w:r>
      <w:r w:rsidRPr="00AD3D03">
        <w:rPr>
          <w:b/>
          <w:bCs/>
          <w:color w:val="000000"/>
        </w:rPr>
        <w:t>Data Quality Control Tool</w:t>
      </w:r>
      <w:r>
        <w:rPr>
          <w:color w:val="000000"/>
        </w:rPr>
        <w:t xml:space="preserve"> allow</w:t>
      </w:r>
      <w:r w:rsidR="0075740A">
        <w:rPr>
          <w:color w:val="000000"/>
        </w:rPr>
        <w:t>s</w:t>
      </w:r>
      <w:r>
        <w:rPr>
          <w:color w:val="000000"/>
        </w:rPr>
        <w:t xml:space="preserve"> you to </w:t>
      </w:r>
      <w:r w:rsidR="00FC3304">
        <w:rPr>
          <w:color w:val="000000"/>
        </w:rPr>
        <w:t xml:space="preserve">infer </w:t>
      </w:r>
      <w:r w:rsidR="00C06984">
        <w:rPr>
          <w:color w:val="000000"/>
        </w:rPr>
        <w:t xml:space="preserve">this Data Model xlsx </w:t>
      </w:r>
      <w:r w:rsidR="00507BF6">
        <w:rPr>
          <w:color w:val="000000"/>
        </w:rPr>
        <w:t xml:space="preserve">file based on your data csv file. </w:t>
      </w:r>
      <w:r w:rsidR="00507BF6" w:rsidRPr="00507BF6">
        <w:rPr>
          <w:color w:val="000000"/>
        </w:rPr>
        <w:t>In the infer option section</w:t>
      </w:r>
      <w:r w:rsidR="00507BF6">
        <w:rPr>
          <w:color w:val="000000"/>
        </w:rPr>
        <w:t xml:space="preserve"> of the Data Quality Control Tool</w:t>
      </w:r>
      <w:r w:rsidR="00507BF6" w:rsidRPr="00507BF6">
        <w:rPr>
          <w:color w:val="000000"/>
        </w:rPr>
        <w:t xml:space="preserve">, we </w:t>
      </w:r>
      <w:r w:rsidR="0075740A">
        <w:rPr>
          <w:color w:val="000000"/>
        </w:rPr>
        <w:t>indicate</w:t>
      </w:r>
      <w:r w:rsidR="0075740A" w:rsidRPr="00507BF6">
        <w:rPr>
          <w:color w:val="000000"/>
        </w:rPr>
        <w:t xml:space="preserve"> </w:t>
      </w:r>
      <w:r w:rsidR="00507BF6" w:rsidRPr="00507BF6">
        <w:rPr>
          <w:color w:val="000000"/>
        </w:rPr>
        <w:t>the number of rows that the tool will</w:t>
      </w:r>
      <w:r w:rsidR="00F0020D">
        <w:rPr>
          <w:color w:val="000000"/>
        </w:rPr>
        <w:t xml:space="preserve"> be</w:t>
      </w:r>
      <w:r w:rsidR="00507BF6" w:rsidRPr="00507BF6">
        <w:rPr>
          <w:color w:val="000000"/>
        </w:rPr>
        <w:t xml:space="preserve"> based on for the schema inference</w:t>
      </w:r>
      <w:r w:rsidR="009A5240">
        <w:rPr>
          <w:color w:val="000000"/>
        </w:rPr>
        <w:t xml:space="preserve"> and</w:t>
      </w:r>
      <w:r w:rsidR="00507BF6" w:rsidRPr="00507BF6">
        <w:rPr>
          <w:color w:val="000000"/>
        </w:rPr>
        <w:t xml:space="preserve"> the maximum number of categories that a nominal variable can have.</w:t>
      </w:r>
      <w:r w:rsidR="00AD3D03">
        <w:rPr>
          <w:color w:val="000000"/>
        </w:rPr>
        <w:t xml:space="preserve"> You can also include the </w:t>
      </w:r>
      <w:r w:rsidR="00AD3D03" w:rsidRPr="00AD3D03">
        <w:rPr>
          <w:color w:val="000000"/>
        </w:rPr>
        <w:t>MIP metadata dictionary</w:t>
      </w:r>
      <w:r w:rsidR="00563C3F">
        <w:rPr>
          <w:color w:val="000000"/>
        </w:rPr>
        <w:t xml:space="preserve"> to infer the global </w:t>
      </w:r>
      <w:proofErr w:type="spellStart"/>
      <w:r w:rsidR="00563C3F">
        <w:rPr>
          <w:color w:val="000000"/>
        </w:rPr>
        <w:t>conceptPath</w:t>
      </w:r>
      <w:proofErr w:type="spellEnd"/>
      <w:r w:rsidR="00563C3F">
        <w:rPr>
          <w:color w:val="000000"/>
        </w:rPr>
        <w:t xml:space="preserve"> directly for your data.</w:t>
      </w:r>
    </w:p>
    <w:p w14:paraId="3114A5B4" w14:textId="77777777" w:rsidR="009D201D" w:rsidRDefault="00761636" w:rsidP="00761636">
      <w:pPr>
        <w:pStyle w:val="Titre3"/>
      </w:pPr>
      <w:r>
        <w:t>Common Data Elements</w:t>
      </w:r>
    </w:p>
    <w:p w14:paraId="0025B8C5" w14:textId="69627086" w:rsidR="007D6EC0" w:rsidRDefault="003E41E6" w:rsidP="009D201D">
      <w:r>
        <w:t xml:space="preserve">Based on the Data Model, </w:t>
      </w:r>
      <w:r w:rsidR="0075740A">
        <w:t xml:space="preserve">a </w:t>
      </w:r>
      <w:r>
        <w:t>hospital select</w:t>
      </w:r>
      <w:r w:rsidR="007D6EC0">
        <w:t>s</w:t>
      </w:r>
      <w:r>
        <w:t xml:space="preserve"> the variables that will be made available on the MIP</w:t>
      </w:r>
      <w:r w:rsidR="00437D14">
        <w:t xml:space="preserve"> by keeping </w:t>
      </w:r>
      <w:r w:rsidR="00FC2D63">
        <w:t>only the selected variables</w:t>
      </w:r>
      <w:r w:rsidR="00FC2D63" w:rsidDel="00FC2D63">
        <w:t xml:space="preserve"> </w:t>
      </w:r>
      <w:r w:rsidR="00FC2D63">
        <w:t>i</w:t>
      </w:r>
      <w:r w:rsidR="00437D14">
        <w:t xml:space="preserve">n the </w:t>
      </w:r>
      <w:r w:rsidR="00111251">
        <w:t xml:space="preserve">Data Model </w:t>
      </w:r>
      <w:r w:rsidR="00463061">
        <w:t>xlsx file</w:t>
      </w:r>
      <w:r>
        <w:t>.</w:t>
      </w:r>
    </w:p>
    <w:p w14:paraId="422E10E4" w14:textId="2F6F2B31" w:rsidR="00415078" w:rsidRDefault="003E41E6" w:rsidP="009D201D">
      <w:r>
        <w:t xml:space="preserve">In case of </w:t>
      </w:r>
      <w:r w:rsidR="00FC2D63">
        <w:t xml:space="preserve">a </w:t>
      </w:r>
      <w:r w:rsidR="000D057A">
        <w:t xml:space="preserve">MIP-Federated node, </w:t>
      </w:r>
      <w:r w:rsidR="00415078">
        <w:t>t</w:t>
      </w:r>
      <w:r w:rsidR="00810330">
        <w:t>hree</w:t>
      </w:r>
      <w:r w:rsidR="00415078">
        <w:t xml:space="preserve"> more steps are required:</w:t>
      </w:r>
    </w:p>
    <w:p w14:paraId="7C4AE4ED" w14:textId="3515823E" w:rsidR="00415078" w:rsidRDefault="00415078" w:rsidP="0010293F">
      <w:pPr>
        <w:pStyle w:val="ObjetducommentaireCar"/>
        <w:numPr>
          <w:ilvl w:val="0"/>
          <w:numId w:val="4"/>
        </w:numPr>
      </w:pPr>
      <w:r>
        <w:t xml:space="preserve">Each </w:t>
      </w:r>
      <w:r w:rsidR="00E9110B">
        <w:t>variable that</w:t>
      </w:r>
      <w:r w:rsidR="00D0015F">
        <w:t xml:space="preserve"> could</w:t>
      </w:r>
      <w:r w:rsidR="00E9110B">
        <w:t xml:space="preserve"> </w:t>
      </w:r>
      <w:r w:rsidR="00D0015F">
        <w:t>lead</w:t>
      </w:r>
      <w:r w:rsidR="00E9110B">
        <w:t xml:space="preserve"> to identification of a patient </w:t>
      </w:r>
      <w:r w:rsidR="00FC2D63">
        <w:t xml:space="preserve">must </w:t>
      </w:r>
      <w:r w:rsidR="00E9110B">
        <w:t>be deleted (</w:t>
      </w:r>
      <w:r w:rsidR="00295644">
        <w:t>i.e.,</w:t>
      </w:r>
      <w:r w:rsidR="00E9110B">
        <w:t xml:space="preserve"> name, date of birth, address…) and </w:t>
      </w:r>
      <w:r w:rsidR="00FC2D63">
        <w:t xml:space="preserve">must </w:t>
      </w:r>
      <w:r w:rsidR="00D0015F">
        <w:t>be</w:t>
      </w:r>
      <w:r w:rsidR="00E9110B">
        <w:t xml:space="preserve"> replaced by a patient code</w:t>
      </w:r>
      <w:r w:rsidR="00F105D1">
        <w:t>. O</w:t>
      </w:r>
      <w:r w:rsidR="00E9110B">
        <w:t xml:space="preserve">nly the </w:t>
      </w:r>
      <w:r w:rsidR="00FC2D63">
        <w:t xml:space="preserve">data controller </w:t>
      </w:r>
      <w:r w:rsidR="00E9110B">
        <w:t xml:space="preserve">has </w:t>
      </w:r>
      <w:r w:rsidR="00B92628">
        <w:t xml:space="preserve">access to </w:t>
      </w:r>
      <w:r w:rsidR="00D0015F">
        <w:t>the table of correspondence</w:t>
      </w:r>
      <w:r w:rsidR="00F105D1">
        <w:t xml:space="preserve"> code/patient identity</w:t>
      </w:r>
      <w:r w:rsidR="00D0015F">
        <w:t>.</w:t>
      </w:r>
    </w:p>
    <w:p w14:paraId="603D481D" w14:textId="014F47F2" w:rsidR="000766D4" w:rsidRDefault="000766D4" w:rsidP="0010293F">
      <w:pPr>
        <w:pStyle w:val="ObjetducommentaireCar"/>
        <w:numPr>
          <w:ilvl w:val="0"/>
          <w:numId w:val="4"/>
        </w:numPr>
      </w:pPr>
      <w:r>
        <w:t>Each hospital that is part of the federation need</w:t>
      </w:r>
      <w:r w:rsidR="00FC2D63">
        <w:t>s</w:t>
      </w:r>
      <w:r>
        <w:t xml:space="preserve"> to agree </w:t>
      </w:r>
      <w:r w:rsidR="00FC2D63">
        <w:t xml:space="preserve">on </w:t>
      </w:r>
      <w:r>
        <w:t xml:space="preserve">the list of the variables </w:t>
      </w:r>
      <w:r w:rsidR="00FC2D63">
        <w:t>AND</w:t>
      </w:r>
      <w:r>
        <w:t xml:space="preserve"> on the harmonization of each variable. Indeed, variables from each hospital need to have the exact same codification and meaning for nominal variable</w:t>
      </w:r>
      <w:r w:rsidR="00924D1E">
        <w:t>s</w:t>
      </w:r>
      <w:r>
        <w:t xml:space="preserve"> and, should have been acquired with a similar methodology to be federated.</w:t>
      </w:r>
      <w:r w:rsidR="00E3343B">
        <w:t xml:space="preserve"> Here is a list </w:t>
      </w:r>
      <w:r w:rsidR="00F43D12">
        <w:t>of discussion points:</w:t>
      </w:r>
    </w:p>
    <w:p w14:paraId="073C41D2" w14:textId="7E83CA09" w:rsidR="00D07028" w:rsidRDefault="00FC2D63" w:rsidP="00BC78E4">
      <w:pPr>
        <w:pStyle w:val="ObjetducommentaireCar"/>
        <w:numPr>
          <w:ilvl w:val="1"/>
          <w:numId w:val="4"/>
        </w:numPr>
      </w:pPr>
      <w:r>
        <w:t xml:space="preserve">Agreement on the </w:t>
      </w:r>
      <w:r w:rsidR="00F43D12">
        <w:t xml:space="preserve">Variable list </w:t>
      </w:r>
    </w:p>
    <w:p w14:paraId="2DB5DB33" w14:textId="77777777" w:rsidR="00B0357B" w:rsidRDefault="00B0357B" w:rsidP="0010293F">
      <w:pPr>
        <w:pStyle w:val="ObjetducommentaireCar"/>
        <w:numPr>
          <w:ilvl w:val="1"/>
          <w:numId w:val="4"/>
        </w:numPr>
      </w:pPr>
      <w:r>
        <w:t xml:space="preserve">For each </w:t>
      </w:r>
      <w:r w:rsidR="007D2610">
        <w:t xml:space="preserve">nominal </w:t>
      </w:r>
      <w:r w:rsidR="00F57FD7">
        <w:t>variable</w:t>
      </w:r>
      <w:r w:rsidR="00C57F04">
        <w:t>,</w:t>
      </w:r>
      <w:r w:rsidR="00F57FD7">
        <w:t xml:space="preserve"> </w:t>
      </w:r>
      <w:r w:rsidR="007D2610">
        <w:t xml:space="preserve">agreement of </w:t>
      </w:r>
      <w:r w:rsidR="00720CF4">
        <w:t>codification and meaning of this codification</w:t>
      </w:r>
    </w:p>
    <w:p w14:paraId="34A6F910" w14:textId="77777777" w:rsidR="00720CF4" w:rsidRDefault="00F57FD7" w:rsidP="0010293F">
      <w:pPr>
        <w:pStyle w:val="ObjetducommentaireCar"/>
        <w:numPr>
          <w:ilvl w:val="1"/>
          <w:numId w:val="4"/>
        </w:numPr>
      </w:pPr>
      <w:r>
        <w:t xml:space="preserve">For each </w:t>
      </w:r>
      <w:r w:rsidR="002156E9">
        <w:t>real and integer variable, agreement of the unit and range</w:t>
      </w:r>
    </w:p>
    <w:p w14:paraId="04ADA3DF" w14:textId="56D8CA45" w:rsidR="002156E9" w:rsidRDefault="00442200" w:rsidP="0010293F">
      <w:pPr>
        <w:pStyle w:val="ObjetducommentaireCar"/>
        <w:numPr>
          <w:ilvl w:val="1"/>
          <w:numId w:val="4"/>
        </w:numPr>
      </w:pPr>
      <w:r>
        <w:t xml:space="preserve">For each variable, agreement of the methodology followed to acquire </w:t>
      </w:r>
      <w:r w:rsidR="005E203D">
        <w:t>it</w:t>
      </w:r>
    </w:p>
    <w:p w14:paraId="55D4A03E" w14:textId="385F9A63" w:rsidR="00810330" w:rsidRDefault="00810330" w:rsidP="00810330">
      <w:pPr>
        <w:pStyle w:val="ObjetducommentaireCar"/>
        <w:numPr>
          <w:ilvl w:val="0"/>
          <w:numId w:val="51"/>
        </w:numPr>
      </w:pPr>
      <w:r>
        <w:t xml:space="preserve">Add a </w:t>
      </w:r>
      <w:r w:rsidR="00D812B6">
        <w:t xml:space="preserve">nominal </w:t>
      </w:r>
      <w:r>
        <w:t xml:space="preserve">variable named “Dataset” that have a level for each hospital </w:t>
      </w:r>
      <w:r w:rsidR="00D812B6">
        <w:t>federated</w:t>
      </w:r>
      <w:r>
        <w:t xml:space="preserve">. A code for each hospital </w:t>
      </w:r>
      <w:r w:rsidR="00D812B6">
        <w:t>needs</w:t>
      </w:r>
      <w:r>
        <w:t xml:space="preserve"> to be created </w:t>
      </w:r>
      <w:r w:rsidR="00D812B6">
        <w:t>(</w:t>
      </w:r>
      <w:proofErr w:type="gramStart"/>
      <w:r w:rsidR="00D812B6">
        <w:t>e.g.</w:t>
      </w:r>
      <w:proofErr w:type="gramEnd"/>
      <w:r w:rsidR="00D812B6">
        <w:t xml:space="preserve"> </w:t>
      </w:r>
      <w:r w:rsidR="00D812B6">
        <w:t xml:space="preserve">Centre </w:t>
      </w:r>
      <w:proofErr w:type="spellStart"/>
      <w:r w:rsidR="00D812B6">
        <w:t>Hospitalier</w:t>
      </w:r>
      <w:proofErr w:type="spellEnd"/>
      <w:r w:rsidR="00D812B6">
        <w:t xml:space="preserve"> </w:t>
      </w:r>
      <w:proofErr w:type="spellStart"/>
      <w:r w:rsidR="00D812B6">
        <w:t>Universitaire</w:t>
      </w:r>
      <w:proofErr w:type="spellEnd"/>
      <w:r w:rsidR="00D812B6">
        <w:t xml:space="preserve"> Vaudois</w:t>
      </w:r>
      <w:r w:rsidR="00D812B6">
        <w:t xml:space="preserve"> is coded </w:t>
      </w:r>
      <w:proofErr w:type="spellStart"/>
      <w:r w:rsidR="00D812B6">
        <w:t>chuv</w:t>
      </w:r>
      <w:proofErr w:type="spellEnd"/>
      <w:r w:rsidR="00E63558">
        <w:t xml:space="preserve"> and is written as</w:t>
      </w:r>
      <w:r w:rsidR="00D812B6">
        <w:t xml:space="preserve"> </w:t>
      </w:r>
      <w:r w:rsidR="00D812B6" w:rsidRPr="00A6799B">
        <w:rPr>
          <w:color w:val="000000"/>
        </w:rPr>
        <w:t>{"</w:t>
      </w:r>
      <w:proofErr w:type="spellStart"/>
      <w:r w:rsidR="00E63558">
        <w:rPr>
          <w:color w:val="000000"/>
        </w:rPr>
        <w:t>chuv</w:t>
      </w:r>
      <w:proofErr w:type="spellEnd"/>
      <w:r w:rsidR="00D812B6" w:rsidRPr="00A6799B">
        <w:rPr>
          <w:color w:val="000000"/>
        </w:rPr>
        <w:t>","</w:t>
      </w:r>
      <w:r w:rsidR="00E63558" w:rsidRPr="00E63558">
        <w:t xml:space="preserve"> </w:t>
      </w:r>
      <w:r w:rsidR="00E63558">
        <w:t xml:space="preserve">Centre </w:t>
      </w:r>
      <w:proofErr w:type="spellStart"/>
      <w:r w:rsidR="00E63558">
        <w:t>Hospitalier</w:t>
      </w:r>
      <w:proofErr w:type="spellEnd"/>
      <w:r w:rsidR="00E63558">
        <w:t xml:space="preserve"> </w:t>
      </w:r>
      <w:proofErr w:type="spellStart"/>
      <w:r w:rsidR="00E63558">
        <w:t>Universitaire</w:t>
      </w:r>
      <w:proofErr w:type="spellEnd"/>
      <w:r w:rsidR="00E63558">
        <w:t xml:space="preserve"> Vaudois</w:t>
      </w:r>
      <w:r w:rsidR="00E63558" w:rsidRPr="00A6799B">
        <w:rPr>
          <w:color w:val="000000"/>
        </w:rPr>
        <w:t xml:space="preserve"> </w:t>
      </w:r>
      <w:r w:rsidR="00D812B6" w:rsidRPr="00A6799B">
        <w:rPr>
          <w:color w:val="000000"/>
        </w:rPr>
        <w:t>"}</w:t>
      </w:r>
    </w:p>
    <w:p w14:paraId="14745950" w14:textId="49777023" w:rsidR="00C306F7" w:rsidRDefault="00C72D5C" w:rsidP="00C72D5C">
      <w:r>
        <w:t xml:space="preserve">As soon as the </w:t>
      </w:r>
      <w:r w:rsidR="005C2476">
        <w:t>CDE</w:t>
      </w:r>
      <w:r>
        <w:t xml:space="preserve"> </w:t>
      </w:r>
      <w:r w:rsidR="00FE380E">
        <w:t>is defined</w:t>
      </w:r>
      <w:r w:rsidR="00A353EB">
        <w:t xml:space="preserve">, </w:t>
      </w:r>
      <w:r w:rsidR="00FC2D63">
        <w:t xml:space="preserve">and in the </w:t>
      </w:r>
      <w:r w:rsidR="00A353EB">
        <w:t>same xlsx format as the Data Model,</w:t>
      </w:r>
      <w:r w:rsidR="00FE380E">
        <w:t xml:space="preserve"> it can be</w:t>
      </w:r>
      <w:r w:rsidR="00A353EB">
        <w:t xml:space="preserve"> </w:t>
      </w:r>
      <w:r w:rsidR="00892567">
        <w:t>translated</w:t>
      </w:r>
      <w:r w:rsidR="00A353EB">
        <w:t xml:space="preserve"> </w:t>
      </w:r>
      <w:r w:rsidR="0073579A">
        <w:t xml:space="preserve">to the </w:t>
      </w:r>
      <w:r w:rsidR="00B93589">
        <w:t>json</w:t>
      </w:r>
      <w:r w:rsidR="0073579A">
        <w:t xml:space="preserve"> format that is </w:t>
      </w:r>
      <w:r w:rsidR="006965E6">
        <w:t xml:space="preserve">the standard format </w:t>
      </w:r>
      <w:r w:rsidR="00F95B98">
        <w:t xml:space="preserve">of the MIP. </w:t>
      </w:r>
      <w:r w:rsidR="000A7945">
        <w:t xml:space="preserve">Below you can see the architecture of the </w:t>
      </w:r>
      <w:r w:rsidR="00B93589">
        <w:t>json</w:t>
      </w:r>
      <w:r w:rsidR="000A7945">
        <w:t xml:space="preserve"> file for one variable. </w:t>
      </w:r>
      <w:r w:rsidR="00FC2D63">
        <w:t>Note</w:t>
      </w:r>
      <w:r w:rsidR="000A7945">
        <w:t xml:space="preserve">, the translation between </w:t>
      </w:r>
      <w:r w:rsidR="00FC2D63">
        <w:t xml:space="preserve">the </w:t>
      </w:r>
      <w:r w:rsidR="000A7945">
        <w:t xml:space="preserve">xlsx </w:t>
      </w:r>
      <w:r w:rsidR="005C2476">
        <w:t>CDE</w:t>
      </w:r>
      <w:r w:rsidR="000A7945">
        <w:t xml:space="preserve">s format and </w:t>
      </w:r>
      <w:r w:rsidR="00FC2D63">
        <w:t xml:space="preserve">the </w:t>
      </w:r>
      <w:r w:rsidR="00B93589">
        <w:t>json</w:t>
      </w:r>
      <w:r w:rsidR="00B92628">
        <w:t xml:space="preserve"> format</w:t>
      </w:r>
      <w:r w:rsidR="000A7945">
        <w:t xml:space="preserve"> is made by </w:t>
      </w:r>
      <w:r w:rsidR="00B93589">
        <w:rPr>
          <w:b/>
          <w:bCs/>
        </w:rPr>
        <w:t>t</w:t>
      </w:r>
      <w:r w:rsidR="00CD05EE" w:rsidRPr="00295FD4">
        <w:rPr>
          <w:b/>
          <w:bCs/>
        </w:rPr>
        <w:t>he Data Catalogue</w:t>
      </w:r>
      <w:r w:rsidR="00CD05EE">
        <w:t xml:space="preserve"> </w:t>
      </w:r>
      <w:r w:rsidR="00C8501B">
        <w:t>web-based application</w:t>
      </w:r>
      <w:r w:rsidR="000A7945">
        <w:t>.</w:t>
      </w:r>
      <w:r w:rsidR="00CD05EE">
        <w:t xml:space="preserve"> </w:t>
      </w:r>
      <w:r w:rsidR="00922657">
        <w:t xml:space="preserve">The CDE file must be named as: “Medical </w:t>
      </w:r>
      <w:proofErr w:type="gramStart"/>
      <w:r w:rsidR="00922657">
        <w:t>Condition”_</w:t>
      </w:r>
      <w:proofErr w:type="spellStart"/>
      <w:proofErr w:type="gramEnd"/>
      <w:r w:rsidR="00922657">
        <w:t>cdes</w:t>
      </w:r>
      <w:proofErr w:type="spellEnd"/>
      <w:r w:rsidR="00922657">
        <w:t>_”version” (e.g. “dementia_cdes_v6”).</w:t>
      </w:r>
    </w:p>
    <w:p w14:paraId="4E93077C" w14:textId="77777777" w:rsidR="00761636" w:rsidRDefault="00334AAE" w:rsidP="009D201D">
      <w:r>
        <w:rPr>
          <w:noProof/>
          <w:lang w:val="fr-CH"/>
        </w:rPr>
        <w:lastRenderedPageBreak/>
        <mc:AlternateContent>
          <mc:Choice Requires="wps">
            <w:drawing>
              <wp:anchor distT="0" distB="0" distL="114300" distR="114300" simplePos="0" relativeHeight="251664384" behindDoc="0" locked="0" layoutInCell="1" allowOverlap="1" wp14:anchorId="08F75C58" wp14:editId="149E5897">
                <wp:simplePos x="0" y="0"/>
                <wp:positionH relativeFrom="column">
                  <wp:posOffset>3067050</wp:posOffset>
                </wp:positionH>
                <wp:positionV relativeFrom="paragraph">
                  <wp:posOffset>2286635</wp:posOffset>
                </wp:positionV>
                <wp:extent cx="1424940" cy="411480"/>
                <wp:effectExtent l="0" t="0" r="3810" b="7620"/>
                <wp:wrapNone/>
                <wp:docPr id="18" name="Zone de texte 18"/>
                <wp:cNvGraphicFramePr/>
                <a:graphic xmlns:a="http://schemas.openxmlformats.org/drawingml/2006/main">
                  <a:graphicData uri="http://schemas.microsoft.com/office/word/2010/wordprocessingShape">
                    <wps:wsp>
                      <wps:cNvSpPr txBox="1"/>
                      <wps:spPr>
                        <a:xfrm>
                          <a:off x="0" y="0"/>
                          <a:ext cx="1424940" cy="411480"/>
                        </a:xfrm>
                        <a:prstGeom prst="rect">
                          <a:avLst/>
                        </a:prstGeom>
                        <a:solidFill>
                          <a:schemeClr val="lt1"/>
                        </a:solidFill>
                        <a:ln w="6350">
                          <a:noFill/>
                        </a:ln>
                      </wps:spPr>
                      <wps:txbx>
                        <w:txbxContent>
                          <w:p w14:paraId="68144D34" w14:textId="77777777" w:rsidR="00970A10" w:rsidRPr="00334AAE" w:rsidRDefault="00970A10" w:rsidP="00334AAE">
                            <w:pPr>
                              <w:rPr>
                                <w:lang w:val="fr-CH"/>
                              </w:rPr>
                            </w:pPr>
                            <w:proofErr w:type="spellStart"/>
                            <w:r>
                              <w:rPr>
                                <w:lang w:val="fr-CH"/>
                              </w:rPr>
                              <w:t>ConceptPath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F75C58" id="Zone de texte 18" o:spid="_x0000_s1027" type="#_x0000_t202" style="position:absolute;left:0;text-align:left;margin-left:241.5pt;margin-top:180.05pt;width:112.2pt;height:32.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" fillcolor="white [3201]" stroked="f" strokeweight=".5pt">
                <v:textbox>
                  <w:txbxContent>
                    <w:p w14:paraId="68144D34" w14:textId="77777777" w:rsidR="00970A10" w:rsidRPr="00334AAE" w:rsidRDefault="00970A10" w:rsidP="00334AAE">
                      <w:pPr>
                        <w:rPr>
                          <w:lang w:val="fr-CH"/>
                        </w:rPr>
                      </w:pPr>
                      <w:proofErr w:type="spellStart"/>
                      <w:r>
                        <w:rPr>
                          <w:lang w:val="fr-CH"/>
                        </w:rPr>
                        <w:t>ConceptPath</w:t>
                      </w:r>
                      <w:proofErr w:type="spellEnd"/>
                    </w:p>
                  </w:txbxContent>
                </v:textbox>
              </v:shape>
            </w:pict>
          </mc:Fallback>
        </mc:AlternateContent>
      </w:r>
      <w:r>
        <w:rPr>
          <w:noProof/>
          <w:lang w:val="fr-CH"/>
        </w:rPr>
        <mc:AlternateContent>
          <mc:Choice Requires="wps">
            <w:drawing>
              <wp:anchor distT="0" distB="0" distL="114300" distR="114300" simplePos="0" relativeHeight="251662336" behindDoc="0" locked="0" layoutInCell="1" allowOverlap="1" wp14:anchorId="19B94A50" wp14:editId="74648E0A">
                <wp:simplePos x="0" y="0"/>
                <wp:positionH relativeFrom="column">
                  <wp:posOffset>3067050</wp:posOffset>
                </wp:positionH>
                <wp:positionV relativeFrom="paragraph">
                  <wp:posOffset>1038860</wp:posOffset>
                </wp:positionV>
                <wp:extent cx="1424940" cy="411480"/>
                <wp:effectExtent l="0" t="0" r="3810" b="7620"/>
                <wp:wrapNone/>
                <wp:docPr id="17" name="Zone de texte 17"/>
                <wp:cNvGraphicFramePr/>
                <a:graphic xmlns:a="http://schemas.openxmlformats.org/drawingml/2006/main">
                  <a:graphicData uri="http://schemas.microsoft.com/office/word/2010/wordprocessingShape">
                    <wps:wsp>
                      <wps:cNvSpPr txBox="1"/>
                      <wps:spPr>
                        <a:xfrm>
                          <a:off x="0" y="0"/>
                          <a:ext cx="1424940" cy="411480"/>
                        </a:xfrm>
                        <a:prstGeom prst="rect">
                          <a:avLst/>
                        </a:prstGeom>
                        <a:solidFill>
                          <a:schemeClr val="lt1"/>
                        </a:solidFill>
                        <a:ln w="6350">
                          <a:noFill/>
                        </a:ln>
                      </wps:spPr>
                      <wps:txbx>
                        <w:txbxContent>
                          <w:p w14:paraId="2C989747" w14:textId="77777777" w:rsidR="00970A10" w:rsidRPr="00334AAE" w:rsidRDefault="00970A10">
                            <w:pPr>
                              <w:rPr>
                                <w:lang w:val="fr-CH"/>
                              </w:rPr>
                            </w:pPr>
                            <w:r>
                              <w:rPr>
                                <w:lang w:val="fr-CH"/>
                              </w:rPr>
                              <w:t xml:space="preserve">Variable </w:t>
                            </w:r>
                            <w:proofErr w:type="spellStart"/>
                            <w:r>
                              <w:rPr>
                                <w:lang w:val="fr-CH"/>
                              </w:rPr>
                              <w:t>definition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B94A50" id="Zone de texte 17" o:spid="_x0000_s1028" type="#_x0000_t202" style="position:absolute;left:0;text-align:left;margin-left:241.5pt;margin-top:81.8pt;width:112.2pt;height:32.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" fillcolor="white [3201]" stroked="f" strokeweight=".5pt">
                <v:textbox>
                  <w:txbxContent>
                    <w:p w14:paraId="2C989747" w14:textId="77777777" w:rsidR="00970A10" w:rsidRPr="00334AAE" w:rsidRDefault="00970A10">
                      <w:pPr>
                        <w:rPr>
                          <w:lang w:val="fr-CH"/>
                        </w:rPr>
                      </w:pPr>
                      <w:r>
                        <w:rPr>
                          <w:lang w:val="fr-CH"/>
                        </w:rPr>
                        <w:t xml:space="preserve">Variable </w:t>
                      </w:r>
                      <w:proofErr w:type="spellStart"/>
                      <w:r>
                        <w:rPr>
                          <w:lang w:val="fr-CH"/>
                        </w:rPr>
                        <w:t>definition</w:t>
                      </w:r>
                      <w:proofErr w:type="spellEnd"/>
                    </w:p>
                  </w:txbxContent>
                </v:textbox>
              </v:shape>
            </w:pict>
          </mc:Fallback>
        </mc:AlternateContent>
      </w:r>
      <w:r>
        <w:rPr>
          <w:noProof/>
          <w:lang w:val="fr-CH"/>
        </w:rPr>
        <mc:AlternateContent>
          <mc:Choice Requires="wps">
            <w:drawing>
              <wp:anchor distT="0" distB="0" distL="114300" distR="114300" simplePos="0" relativeHeight="251661312" behindDoc="0" locked="0" layoutInCell="1" allowOverlap="1" wp14:anchorId="50AA1190" wp14:editId="2770ABF0">
                <wp:simplePos x="0" y="0"/>
                <wp:positionH relativeFrom="column">
                  <wp:posOffset>2732405</wp:posOffset>
                </wp:positionH>
                <wp:positionV relativeFrom="paragraph">
                  <wp:posOffset>2319020</wp:posOffset>
                </wp:positionV>
                <wp:extent cx="274320" cy="396240"/>
                <wp:effectExtent l="38100" t="38100" r="30480" b="99060"/>
                <wp:wrapNone/>
                <wp:docPr id="10" name="Accolade fermante 10"/>
                <wp:cNvGraphicFramePr/>
                <a:graphic xmlns:a="http://schemas.openxmlformats.org/drawingml/2006/main">
                  <a:graphicData uri="http://schemas.microsoft.com/office/word/2010/wordprocessingShape">
                    <wps:wsp>
                      <wps:cNvSpPr/>
                      <wps:spPr>
                        <a:xfrm>
                          <a:off x="0" y="0"/>
                          <a:ext cx="274320" cy="396240"/>
                        </a:xfrm>
                        <a:prstGeom prst="rightBrace">
                          <a:avLst>
                            <a:gd name="adj1" fmla="val 27777"/>
                            <a:gd name="adj2" fmla="val 50000"/>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67D0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0" o:spid="_x0000_s1026" type="#_x0000_t88" style="position:absolute;margin-left:215.15pt;margin-top:182.6pt;width:21.6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" adj="4154" strokecolor="#4f81bd [3204]" strokeweight="2pt">
                <v:shadow on="t" color="black" opacity="24903f" origin=",.5" offset="0,.55556mm"/>
              </v:shape>
            </w:pict>
          </mc:Fallback>
        </mc:AlternateContent>
      </w:r>
      <w:r>
        <w:rPr>
          <w:noProof/>
          <w:lang w:val="fr-CH"/>
        </w:rPr>
        <mc:AlternateContent>
          <mc:Choice Requires="wps">
            <w:drawing>
              <wp:anchor distT="0" distB="0" distL="114300" distR="114300" simplePos="0" relativeHeight="251659264" behindDoc="0" locked="0" layoutInCell="1" allowOverlap="1" wp14:anchorId="2880DBDF" wp14:editId="727FD100">
                <wp:simplePos x="0" y="0"/>
                <wp:positionH relativeFrom="column">
                  <wp:posOffset>2747010</wp:posOffset>
                </wp:positionH>
                <wp:positionV relativeFrom="paragraph">
                  <wp:posOffset>185420</wp:posOffset>
                </wp:positionV>
                <wp:extent cx="320040" cy="2133600"/>
                <wp:effectExtent l="38100" t="38100" r="22860" b="95250"/>
                <wp:wrapNone/>
                <wp:docPr id="9" name="Accolade fermante 9"/>
                <wp:cNvGraphicFramePr/>
                <a:graphic xmlns:a="http://schemas.openxmlformats.org/drawingml/2006/main">
                  <a:graphicData uri="http://schemas.microsoft.com/office/word/2010/wordprocessingShape">
                    <wps:wsp>
                      <wps:cNvSpPr/>
                      <wps:spPr>
                        <a:xfrm>
                          <a:off x="0" y="0"/>
                          <a:ext cx="320040" cy="2133600"/>
                        </a:xfrm>
                        <a:prstGeom prst="rightBrace">
                          <a:avLst>
                            <a:gd name="adj1" fmla="val 36904"/>
                            <a:gd name="adj2" fmla="val 50000"/>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1C3084" id="Accolade fermante 9" o:spid="_x0000_s1026" type="#_x0000_t88" style="position:absolute;margin-left:216.3pt;margin-top:14.6pt;width:25.2pt;height:16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" adj="1196" strokecolor="#4f81bd [3204]" strokeweight="2pt">
                <v:shadow on="t" color="black" opacity="24903f" origin=",.5" offset="0,.55556mm"/>
              </v:shape>
            </w:pict>
          </mc:Fallback>
        </mc:AlternateContent>
      </w:r>
      <w:r w:rsidR="00143A17">
        <w:rPr>
          <w:noProof/>
          <w:lang w:val="fr-CH"/>
        </w:rPr>
        <w:drawing>
          <wp:inline distT="0" distB="0" distL="0" distR="0" wp14:anchorId="2C81E8C8" wp14:editId="0ECC1D32">
            <wp:extent cx="2705749" cy="262699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3633" cy="2634650"/>
                    </a:xfrm>
                    <a:prstGeom prst="rect">
                      <a:avLst/>
                    </a:prstGeom>
                  </pic:spPr>
                </pic:pic>
              </a:graphicData>
            </a:graphic>
          </wp:inline>
        </w:drawing>
      </w:r>
    </w:p>
    <w:p w14:paraId="79930D70" w14:textId="258CE4F0" w:rsidR="005478D8" w:rsidRDefault="009D201D" w:rsidP="009D201D">
      <w:r>
        <w:t xml:space="preserve">Once the </w:t>
      </w:r>
      <w:r w:rsidR="005C2476">
        <w:t>CDE</w:t>
      </w:r>
      <w:r>
        <w:t>s have been defined, the process of preparing hospital data for ingestion to the MIP can be started</w:t>
      </w:r>
      <w:r w:rsidR="00927F53">
        <w:t>.</w:t>
      </w:r>
      <w:r w:rsidR="00C20C68">
        <w:t xml:space="preserve"> </w:t>
      </w:r>
    </w:p>
    <w:p w14:paraId="19778963" w14:textId="783A860E" w:rsidR="00904DCF" w:rsidRDefault="00295FD4" w:rsidP="009D201D">
      <w:proofErr w:type="gramStart"/>
      <w:r w:rsidRPr="00A548A1">
        <w:rPr>
          <w:rStyle w:val="pl-pds"/>
          <w:rFonts w:ascii="Segoe UI" w:hAnsi="Segoe UI" w:cs="Segoe UI"/>
          <w:color w:val="24292F"/>
        </w:rPr>
        <w:t>!NOTE</w:t>
      </w:r>
      <w:proofErr w:type="gramEnd"/>
      <w:r w:rsidRPr="00A548A1">
        <w:rPr>
          <w:rStyle w:val="pl-pds"/>
          <w:rFonts w:ascii="Segoe UI" w:hAnsi="Segoe UI" w:cs="Segoe UI"/>
          <w:color w:val="24292F"/>
        </w:rPr>
        <w:t>:</w:t>
      </w:r>
      <w:r>
        <w:rPr>
          <w:rStyle w:val="pl-pds"/>
          <w:rFonts w:ascii="Segoe UI" w:hAnsi="Segoe UI" w:cs="Segoe UI"/>
          <w:color w:val="24292F"/>
        </w:rPr>
        <w:t xml:space="preserve"> </w:t>
      </w:r>
      <w:r w:rsidR="00C20C68">
        <w:t>In</w:t>
      </w:r>
      <w:r w:rsidR="006E7497">
        <w:t xml:space="preserve"> case </w:t>
      </w:r>
      <w:r w:rsidR="00504691">
        <w:t>a</w:t>
      </w:r>
      <w:r w:rsidR="006E7497">
        <w:t xml:space="preserve"> hospital want</w:t>
      </w:r>
      <w:r w:rsidR="00504691">
        <w:t>s</w:t>
      </w:r>
      <w:r w:rsidR="006E7497">
        <w:t xml:space="preserve"> to join an existing federation, it should download the pre-defined </w:t>
      </w:r>
      <w:r w:rsidR="005C2476">
        <w:t>CDE</w:t>
      </w:r>
      <w:r w:rsidR="006E7497">
        <w:t xml:space="preserve">s </w:t>
      </w:r>
      <w:r w:rsidR="00FC2D63">
        <w:t xml:space="preserve">from </w:t>
      </w:r>
      <w:r w:rsidR="006E7497">
        <w:t>the Data Catalogue web-based application</w:t>
      </w:r>
      <w:r w:rsidR="0053481D">
        <w:t xml:space="preserve"> and contact the federation leader to be able to join the federation (see </w:t>
      </w:r>
      <w:r w:rsidR="00AC4754">
        <w:t>already existing federation</w:t>
      </w:r>
      <w:r w:rsidR="00FC2D63">
        <w:t>s</w:t>
      </w:r>
      <w:r w:rsidR="00AC4754">
        <w:t xml:space="preserve"> and medical condition</w:t>
      </w:r>
      <w:r w:rsidR="00FC2D63">
        <w:t>s</w:t>
      </w:r>
      <w:r w:rsidR="00AC4754">
        <w:t xml:space="preserve"> available on the MIP</w:t>
      </w:r>
      <w:r w:rsidR="001759AC">
        <w:t xml:space="preserve"> </w:t>
      </w:r>
      <w:r w:rsidR="00FC2D63">
        <w:t>i</w:t>
      </w:r>
      <w:r w:rsidR="001759AC">
        <w:t xml:space="preserve">n the following </w:t>
      </w:r>
      <w:r w:rsidR="001E4E5E">
        <w:t>sub-</w:t>
      </w:r>
      <w:r w:rsidR="001759AC">
        <w:t>section</w:t>
      </w:r>
      <w:r w:rsidR="00FC2D63">
        <w:t>s</w:t>
      </w:r>
      <w:r w:rsidR="001759AC">
        <w:t xml:space="preserve"> of this document</w:t>
      </w:r>
      <w:r w:rsidR="00AC4754">
        <w:t>)</w:t>
      </w:r>
      <w:r w:rsidR="0053481D">
        <w:t>.</w:t>
      </w:r>
      <w:r w:rsidR="009D201D">
        <w:t xml:space="preserve"> </w:t>
      </w:r>
    </w:p>
    <w:p w14:paraId="7835B467" w14:textId="77777777" w:rsidR="00904DCF" w:rsidRDefault="00904DCF">
      <w:r>
        <w:br w:type="page"/>
      </w:r>
    </w:p>
    <w:p w14:paraId="19DE4CA5" w14:textId="7F8DC02E" w:rsidR="004C13DF" w:rsidRDefault="004C13DF" w:rsidP="00B33F44">
      <w:pPr>
        <w:pStyle w:val="Titre3"/>
      </w:pPr>
      <w:r>
        <w:lastRenderedPageBreak/>
        <w:t>Supported Federation</w:t>
      </w:r>
      <w:r w:rsidR="00C20C68">
        <w:t xml:space="preserve">s and </w:t>
      </w:r>
      <w:r w:rsidR="00B33F44">
        <w:t xml:space="preserve">their associated Medical Conditions </w:t>
      </w:r>
      <w:r w:rsidR="00C20C68">
        <w:t>as of December 2021</w:t>
      </w:r>
    </w:p>
    <w:p w14:paraId="002F19D5" w14:textId="589E87A7" w:rsidR="005F1835" w:rsidRPr="00B33F44" w:rsidRDefault="005F1835" w:rsidP="005F1835">
      <w:pPr>
        <w:rPr>
          <w:u w:val="single"/>
        </w:rPr>
      </w:pPr>
      <w:r>
        <w:t xml:space="preserve">Each </w:t>
      </w:r>
      <w:r w:rsidR="005C2476">
        <w:t>CDE</w:t>
      </w:r>
      <w:r>
        <w:t xml:space="preserve"> associated with a Medical Condition </w:t>
      </w:r>
      <w:r w:rsidR="00B44F42">
        <w:t>within a</w:t>
      </w:r>
      <w:r>
        <w:t xml:space="preserve"> federation of hospitals </w:t>
      </w:r>
      <w:r w:rsidR="00B44F42">
        <w:t xml:space="preserve">is </w:t>
      </w:r>
      <w:r>
        <w:t xml:space="preserve">under the responsibility of a “Federation Leader”. The role of the “Federation Leader” is to ensure </w:t>
      </w:r>
      <w:r w:rsidR="00FC2D63">
        <w:t xml:space="preserve">that </w:t>
      </w:r>
      <w:r>
        <w:t xml:space="preserve">the </w:t>
      </w:r>
      <w:r w:rsidR="00FC2D63">
        <w:t xml:space="preserve">CDE of a </w:t>
      </w:r>
      <w:r>
        <w:t>Medical Condition</w:t>
      </w:r>
      <w:r w:rsidR="00B44F42">
        <w:t xml:space="preserve"> </w:t>
      </w:r>
      <w:r>
        <w:t>evolves over time in a coordinated</w:t>
      </w:r>
      <w:r w:rsidR="00FC2D63">
        <w:t xml:space="preserve"> and versioned</w:t>
      </w:r>
      <w:r>
        <w:t xml:space="preserve"> manner.</w:t>
      </w:r>
      <w:r w:rsidR="00B33F44">
        <w:t xml:space="preserve"> </w:t>
      </w:r>
      <w:r w:rsidR="00B33F44">
        <w:t>The table below gives an initial view of all existing Medical Conditions with the corresponding versions of CDEs</w:t>
      </w:r>
      <w:r w:rsidR="00B33F44">
        <w:t xml:space="preserve"> and the leader contact</w:t>
      </w:r>
      <w:r w:rsidR="00B33F44">
        <w:t xml:space="preserve"> in use as of December 2021</w:t>
      </w:r>
      <w:r w:rsidR="00B33F44" w:rsidRPr="00111659">
        <w:t>. For updated information about the available defined medical conditions, please refer to the Data Catalog</w:t>
      </w:r>
      <w:r w:rsidR="00B33F44">
        <w:t>ue</w:t>
      </w:r>
      <w:r w:rsidR="00B33F44" w:rsidRPr="00111659">
        <w:t xml:space="preserve"> web-based application.</w:t>
      </w:r>
    </w:p>
    <w:p w14:paraId="29FEA339" w14:textId="77777777" w:rsidR="004C13DF" w:rsidRDefault="004C13DF" w:rsidP="004C13DF"/>
    <w:tbl>
      <w:tblPr>
        <w:tblStyle w:val="Grilledutableau"/>
        <w:tblW w:w="9838"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414"/>
        <w:gridCol w:w="3652"/>
        <w:gridCol w:w="3293"/>
        <w:gridCol w:w="1479"/>
      </w:tblGrid>
      <w:tr w:rsidR="005B0B52" w:rsidRPr="00F477DF" w14:paraId="2FEDAD7C" w14:textId="11430EA8" w:rsidTr="004D50F3">
        <w:trPr>
          <w:trHeight w:val="20"/>
        </w:trPr>
        <w:tc>
          <w:tcPr>
            <w:tcW w:w="9838" w:type="dxa"/>
            <w:gridSpan w:val="4"/>
            <w:shd w:val="clear" w:color="auto" w:fill="244061" w:themeFill="accent1" w:themeFillShade="80"/>
            <w:vAlign w:val="center"/>
          </w:tcPr>
          <w:p w14:paraId="5495F24F" w14:textId="45D1B8F8" w:rsidR="005B0B52" w:rsidRPr="00EB2939" w:rsidRDefault="005B0B52" w:rsidP="00AD4EA0">
            <w:pPr>
              <w:jc w:val="center"/>
              <w:rPr>
                <w:sz w:val="32"/>
                <w:szCs w:val="32"/>
              </w:rPr>
            </w:pPr>
            <w:r w:rsidRPr="00EB2939">
              <w:rPr>
                <w:sz w:val="32"/>
                <w:szCs w:val="32"/>
              </w:rPr>
              <w:t>MIP-Federated node</w:t>
            </w:r>
          </w:p>
        </w:tc>
      </w:tr>
      <w:tr w:rsidR="005B0B52" w:rsidRPr="00F477DF" w14:paraId="693E6D30" w14:textId="177DB225" w:rsidTr="001674DE">
        <w:trPr>
          <w:trHeight w:val="20"/>
        </w:trPr>
        <w:tc>
          <w:tcPr>
            <w:tcW w:w="1414" w:type="dxa"/>
            <w:shd w:val="clear" w:color="auto" w:fill="C6D9F1" w:themeFill="text2" w:themeFillTint="33"/>
            <w:vAlign w:val="center"/>
          </w:tcPr>
          <w:p w14:paraId="4C253108" w14:textId="77777777" w:rsidR="005B0B52" w:rsidRPr="001674DE" w:rsidRDefault="005B0B52" w:rsidP="001674DE">
            <w:pPr>
              <w:jc w:val="center"/>
              <w:rPr>
                <w:b/>
                <w:bCs/>
                <w:sz w:val="22"/>
                <w:szCs w:val="22"/>
              </w:rPr>
            </w:pPr>
            <w:r w:rsidRPr="001674DE">
              <w:rPr>
                <w:b/>
                <w:bCs/>
                <w:sz w:val="22"/>
                <w:szCs w:val="22"/>
              </w:rPr>
              <w:t>Medical Conditions</w:t>
            </w:r>
          </w:p>
        </w:tc>
        <w:tc>
          <w:tcPr>
            <w:tcW w:w="3652" w:type="dxa"/>
            <w:shd w:val="clear" w:color="auto" w:fill="C6D9F1" w:themeFill="text2" w:themeFillTint="33"/>
            <w:vAlign w:val="center"/>
          </w:tcPr>
          <w:p w14:paraId="49D6E895" w14:textId="77777777" w:rsidR="005B0B52" w:rsidRPr="008134F6" w:rsidRDefault="005B0B52" w:rsidP="001674DE">
            <w:pPr>
              <w:jc w:val="center"/>
              <w:rPr>
                <w:b/>
                <w:bCs/>
                <w:sz w:val="22"/>
                <w:szCs w:val="22"/>
              </w:rPr>
            </w:pPr>
            <w:r w:rsidRPr="008134F6">
              <w:rPr>
                <w:b/>
                <w:bCs/>
                <w:sz w:val="22"/>
                <w:szCs w:val="22"/>
              </w:rPr>
              <w:t>Leader contact</w:t>
            </w:r>
          </w:p>
        </w:tc>
        <w:tc>
          <w:tcPr>
            <w:tcW w:w="3293" w:type="dxa"/>
            <w:shd w:val="clear" w:color="auto" w:fill="C6D9F1" w:themeFill="text2" w:themeFillTint="33"/>
            <w:vAlign w:val="center"/>
          </w:tcPr>
          <w:p w14:paraId="54A56C73" w14:textId="77777777" w:rsidR="005B0B52" w:rsidRPr="008134F6" w:rsidRDefault="005B0B52" w:rsidP="001674DE">
            <w:pPr>
              <w:jc w:val="center"/>
              <w:rPr>
                <w:b/>
                <w:bCs/>
                <w:sz w:val="22"/>
                <w:szCs w:val="22"/>
              </w:rPr>
            </w:pPr>
            <w:r w:rsidRPr="008134F6">
              <w:rPr>
                <w:b/>
                <w:bCs/>
                <w:sz w:val="22"/>
                <w:szCs w:val="22"/>
              </w:rPr>
              <w:t>Hospital</w:t>
            </w:r>
          </w:p>
        </w:tc>
        <w:tc>
          <w:tcPr>
            <w:tcW w:w="1479" w:type="dxa"/>
            <w:shd w:val="clear" w:color="auto" w:fill="C6D9F1" w:themeFill="text2" w:themeFillTint="33"/>
            <w:vAlign w:val="center"/>
          </w:tcPr>
          <w:p w14:paraId="4C27E911" w14:textId="1F7B3AF6" w:rsidR="005B0B52" w:rsidRPr="008134F6" w:rsidRDefault="005B0B52" w:rsidP="001674DE">
            <w:pPr>
              <w:jc w:val="center"/>
              <w:rPr>
                <w:b/>
                <w:bCs/>
                <w:sz w:val="22"/>
                <w:szCs w:val="22"/>
              </w:rPr>
            </w:pPr>
            <w:r w:rsidRPr="008134F6">
              <w:rPr>
                <w:b/>
                <w:bCs/>
                <w:sz w:val="22"/>
                <w:szCs w:val="22"/>
              </w:rPr>
              <w:t>CDE version</w:t>
            </w:r>
          </w:p>
        </w:tc>
      </w:tr>
      <w:tr w:rsidR="005B0B52" w:rsidRPr="00A0078E" w14:paraId="281B2D2B" w14:textId="322510C9" w:rsidTr="005B0B52">
        <w:trPr>
          <w:trHeight w:val="20"/>
        </w:trPr>
        <w:tc>
          <w:tcPr>
            <w:tcW w:w="1414" w:type="dxa"/>
            <w:vAlign w:val="center"/>
          </w:tcPr>
          <w:p w14:paraId="1AEFBC7B" w14:textId="77777777" w:rsidR="005B0B52" w:rsidRPr="008134F6" w:rsidRDefault="005B0B52" w:rsidP="00A0078E">
            <w:pPr>
              <w:jc w:val="left"/>
              <w:rPr>
                <w:sz w:val="22"/>
                <w:szCs w:val="22"/>
              </w:rPr>
            </w:pPr>
            <w:r w:rsidRPr="008134F6">
              <w:rPr>
                <w:sz w:val="22"/>
                <w:szCs w:val="22"/>
              </w:rPr>
              <w:t>Dementia</w:t>
            </w:r>
          </w:p>
        </w:tc>
        <w:tc>
          <w:tcPr>
            <w:tcW w:w="3652" w:type="dxa"/>
          </w:tcPr>
          <w:p w14:paraId="7A1E7FB0" w14:textId="77777777" w:rsidR="005B0B52" w:rsidRPr="008134F6" w:rsidRDefault="005B0B52" w:rsidP="00A0078E">
            <w:pPr>
              <w:pBdr>
                <w:top w:val="nil"/>
                <w:left w:val="nil"/>
                <w:bottom w:val="nil"/>
                <w:right w:val="nil"/>
                <w:between w:val="nil"/>
              </w:pBdr>
              <w:jc w:val="left"/>
              <w:rPr>
                <w:color w:val="000000"/>
                <w:sz w:val="22"/>
                <w:szCs w:val="22"/>
                <w:lang w:val="en-US"/>
              </w:rPr>
            </w:pPr>
            <w:r w:rsidRPr="008134F6">
              <w:rPr>
                <w:color w:val="000000"/>
                <w:sz w:val="22"/>
                <w:szCs w:val="22"/>
                <w:lang w:val="en-US"/>
              </w:rPr>
              <w:t xml:space="preserve">Dr </w:t>
            </w:r>
            <w:proofErr w:type="spellStart"/>
            <w:r w:rsidRPr="008134F6">
              <w:rPr>
                <w:color w:val="000000"/>
                <w:sz w:val="22"/>
                <w:szCs w:val="22"/>
                <w:lang w:val="en-US"/>
              </w:rPr>
              <w:t>Thibaud</w:t>
            </w:r>
            <w:proofErr w:type="spellEnd"/>
            <w:r w:rsidRPr="008134F6">
              <w:rPr>
                <w:color w:val="000000"/>
                <w:sz w:val="22"/>
                <w:szCs w:val="22"/>
                <w:lang w:val="en-US"/>
              </w:rPr>
              <w:t xml:space="preserve"> </w:t>
            </w:r>
            <w:proofErr w:type="spellStart"/>
            <w:r w:rsidRPr="008134F6">
              <w:rPr>
                <w:color w:val="000000"/>
                <w:sz w:val="22"/>
                <w:szCs w:val="22"/>
                <w:lang w:val="en-US"/>
              </w:rPr>
              <w:t>Lebouvier</w:t>
            </w:r>
            <w:proofErr w:type="spellEnd"/>
            <w:r w:rsidRPr="008134F6">
              <w:rPr>
                <w:color w:val="000000"/>
                <w:sz w:val="22"/>
                <w:szCs w:val="22"/>
                <w:lang w:val="en-US"/>
              </w:rPr>
              <w:t xml:space="preserve"> (from 1 November 2021)</w:t>
            </w:r>
          </w:p>
          <w:p w14:paraId="79011A7A" w14:textId="7CD65EFB" w:rsidR="005B0B52" w:rsidRPr="00904DCF" w:rsidRDefault="00DC758C" w:rsidP="00904DCF">
            <w:pPr>
              <w:pBdr>
                <w:top w:val="nil"/>
                <w:left w:val="nil"/>
                <w:bottom w:val="nil"/>
                <w:right w:val="nil"/>
                <w:between w:val="nil"/>
              </w:pBdr>
              <w:spacing w:after="240"/>
              <w:jc w:val="left"/>
              <w:rPr>
                <w:rFonts w:eastAsia="Times New Roman"/>
                <w:sz w:val="22"/>
                <w:szCs w:val="22"/>
                <w:lang w:val="fr-FR"/>
              </w:rPr>
            </w:pPr>
            <w:hyperlink r:id="rId14" w:history="1">
              <w:r w:rsidR="005B0B52" w:rsidRPr="008134F6">
                <w:rPr>
                  <w:rStyle w:val="Paragraphedeliste"/>
                  <w:rFonts w:eastAsia="Times New Roman"/>
                  <w:sz w:val="22"/>
                  <w:szCs w:val="22"/>
                  <w:lang w:val="fr-FR"/>
                </w:rPr>
                <w:t>Thibaud.LEBOUVIER@chu-lille.fr</w:t>
              </w:r>
            </w:hyperlink>
          </w:p>
          <w:p w14:paraId="3A61B9ED" w14:textId="77777777" w:rsidR="005B0B52" w:rsidRPr="008134F6" w:rsidRDefault="005B0B52" w:rsidP="00A0078E">
            <w:pPr>
              <w:pBdr>
                <w:top w:val="nil"/>
                <w:left w:val="nil"/>
                <w:bottom w:val="nil"/>
                <w:right w:val="nil"/>
                <w:between w:val="nil"/>
              </w:pBdr>
              <w:jc w:val="left"/>
              <w:rPr>
                <w:color w:val="000000"/>
                <w:sz w:val="22"/>
                <w:szCs w:val="22"/>
                <w:lang w:val="fr-CH"/>
              </w:rPr>
            </w:pPr>
            <w:r w:rsidRPr="008134F6">
              <w:rPr>
                <w:color w:val="000000"/>
                <w:sz w:val="22"/>
                <w:szCs w:val="22"/>
                <w:lang w:val="fr-CH"/>
              </w:rPr>
              <w:t xml:space="preserve">Prof. Jean </w:t>
            </w:r>
            <w:proofErr w:type="spellStart"/>
            <w:r w:rsidRPr="008134F6">
              <w:rPr>
                <w:color w:val="000000"/>
                <w:sz w:val="22"/>
                <w:szCs w:val="22"/>
                <w:lang w:val="fr-CH"/>
              </w:rPr>
              <w:t>Francois</w:t>
            </w:r>
            <w:proofErr w:type="spellEnd"/>
            <w:r w:rsidRPr="008134F6">
              <w:rPr>
                <w:color w:val="000000"/>
                <w:sz w:val="22"/>
                <w:szCs w:val="22"/>
                <w:lang w:val="fr-CH"/>
              </w:rPr>
              <w:t xml:space="preserve"> </w:t>
            </w:r>
            <w:proofErr w:type="spellStart"/>
            <w:r w:rsidRPr="008134F6">
              <w:rPr>
                <w:color w:val="000000"/>
                <w:sz w:val="22"/>
                <w:szCs w:val="22"/>
                <w:lang w:val="fr-CH"/>
              </w:rPr>
              <w:t>Demonet</w:t>
            </w:r>
            <w:proofErr w:type="spellEnd"/>
            <w:r w:rsidRPr="008134F6">
              <w:rPr>
                <w:color w:val="000000"/>
                <w:sz w:val="22"/>
                <w:szCs w:val="22"/>
                <w:lang w:val="fr-CH"/>
              </w:rPr>
              <w:t xml:space="preserve"> (</w:t>
            </w:r>
            <w:proofErr w:type="spellStart"/>
            <w:r w:rsidRPr="008134F6">
              <w:rPr>
                <w:color w:val="000000"/>
                <w:sz w:val="22"/>
                <w:szCs w:val="22"/>
                <w:lang w:val="fr-CH"/>
              </w:rPr>
              <w:t>until</w:t>
            </w:r>
            <w:proofErr w:type="spellEnd"/>
            <w:r w:rsidRPr="008134F6">
              <w:rPr>
                <w:color w:val="000000"/>
                <w:sz w:val="22"/>
                <w:szCs w:val="22"/>
                <w:lang w:val="fr-CH"/>
              </w:rPr>
              <w:t xml:space="preserve"> 31 </w:t>
            </w:r>
            <w:proofErr w:type="spellStart"/>
            <w:r w:rsidRPr="008134F6">
              <w:rPr>
                <w:color w:val="000000"/>
                <w:sz w:val="22"/>
                <w:szCs w:val="22"/>
                <w:lang w:val="fr-CH"/>
              </w:rPr>
              <w:t>October</w:t>
            </w:r>
            <w:proofErr w:type="spellEnd"/>
            <w:r w:rsidRPr="008134F6">
              <w:rPr>
                <w:color w:val="000000"/>
                <w:sz w:val="22"/>
                <w:szCs w:val="22"/>
                <w:lang w:val="fr-CH"/>
              </w:rPr>
              <w:t xml:space="preserve"> 2021)</w:t>
            </w:r>
          </w:p>
          <w:p w14:paraId="52267976" w14:textId="77777777" w:rsidR="005B0B52" w:rsidRPr="008134F6" w:rsidRDefault="00DC758C" w:rsidP="00A0078E">
            <w:pPr>
              <w:rPr>
                <w:sz w:val="22"/>
                <w:szCs w:val="22"/>
                <w:lang w:val="fr-CH"/>
              </w:rPr>
            </w:pPr>
            <w:hyperlink r:id="rId15" w:history="1">
              <w:r w:rsidR="005B0B52" w:rsidRPr="008134F6">
                <w:rPr>
                  <w:rStyle w:val="Paragraphedeliste"/>
                  <w:sz w:val="22"/>
                  <w:szCs w:val="22"/>
                  <w:lang w:val="fr-CH"/>
                </w:rPr>
                <w:t>Jean-Francois.Demonet@chuv.ch</w:t>
              </w:r>
            </w:hyperlink>
            <w:r w:rsidR="005B0B52" w:rsidRPr="008134F6">
              <w:rPr>
                <w:color w:val="000000"/>
                <w:sz w:val="22"/>
                <w:szCs w:val="22"/>
                <w:lang w:val="fr-CH"/>
              </w:rPr>
              <w:t xml:space="preserve"> </w:t>
            </w:r>
          </w:p>
        </w:tc>
        <w:tc>
          <w:tcPr>
            <w:tcW w:w="3293" w:type="dxa"/>
          </w:tcPr>
          <w:p w14:paraId="290E7ED5" w14:textId="77777777" w:rsidR="005B0B52" w:rsidRPr="008134F6" w:rsidRDefault="005B0B52" w:rsidP="00A0078E">
            <w:pPr>
              <w:rPr>
                <w:color w:val="000000"/>
                <w:sz w:val="22"/>
                <w:szCs w:val="22"/>
              </w:rPr>
            </w:pPr>
            <w:r w:rsidRPr="008134F6">
              <w:rPr>
                <w:color w:val="000000"/>
                <w:sz w:val="22"/>
                <w:szCs w:val="22"/>
              </w:rPr>
              <w:t>CHRU Lille</w:t>
            </w:r>
          </w:p>
          <w:p w14:paraId="2C24787D" w14:textId="77777777" w:rsidR="005B0B52" w:rsidRPr="008134F6" w:rsidRDefault="005B0B52" w:rsidP="00A0078E">
            <w:pPr>
              <w:rPr>
                <w:color w:val="000000"/>
                <w:sz w:val="22"/>
                <w:szCs w:val="22"/>
              </w:rPr>
            </w:pPr>
          </w:p>
          <w:p w14:paraId="0E2F155A" w14:textId="77777777" w:rsidR="005B0B52" w:rsidRPr="008134F6" w:rsidRDefault="005B0B52" w:rsidP="00261EC5">
            <w:pPr>
              <w:jc w:val="left"/>
              <w:rPr>
                <w:color w:val="000000"/>
                <w:sz w:val="22"/>
                <w:szCs w:val="22"/>
              </w:rPr>
            </w:pPr>
          </w:p>
          <w:p w14:paraId="3F52CB2D" w14:textId="77777777" w:rsidR="005B0B52" w:rsidRPr="008134F6" w:rsidRDefault="005B0B52" w:rsidP="00A0078E">
            <w:pPr>
              <w:rPr>
                <w:color w:val="000000"/>
                <w:sz w:val="22"/>
                <w:szCs w:val="22"/>
              </w:rPr>
            </w:pPr>
          </w:p>
          <w:p w14:paraId="66496100" w14:textId="77777777" w:rsidR="005B0B52" w:rsidRPr="008134F6" w:rsidRDefault="005B0B52" w:rsidP="00A0078E">
            <w:pPr>
              <w:rPr>
                <w:sz w:val="22"/>
                <w:szCs w:val="22"/>
              </w:rPr>
            </w:pPr>
            <w:proofErr w:type="spellStart"/>
            <w:r w:rsidRPr="008134F6">
              <w:rPr>
                <w:color w:val="000000"/>
                <w:sz w:val="22"/>
                <w:szCs w:val="22"/>
              </w:rPr>
              <w:t>Center</w:t>
            </w:r>
            <w:proofErr w:type="spellEnd"/>
            <w:r w:rsidRPr="008134F6">
              <w:rPr>
                <w:color w:val="000000"/>
                <w:sz w:val="22"/>
                <w:szCs w:val="22"/>
              </w:rPr>
              <w:t xml:space="preserve"> </w:t>
            </w:r>
            <w:proofErr w:type="spellStart"/>
            <w:r w:rsidRPr="008134F6">
              <w:rPr>
                <w:color w:val="000000"/>
                <w:sz w:val="22"/>
                <w:szCs w:val="22"/>
              </w:rPr>
              <w:t>Leenardt</w:t>
            </w:r>
            <w:proofErr w:type="spellEnd"/>
            <w:r w:rsidRPr="008134F6">
              <w:rPr>
                <w:color w:val="000000"/>
                <w:sz w:val="22"/>
                <w:szCs w:val="22"/>
              </w:rPr>
              <w:t xml:space="preserve"> for Memory, CHUV, Lausanne</w:t>
            </w:r>
          </w:p>
        </w:tc>
        <w:tc>
          <w:tcPr>
            <w:tcW w:w="1479" w:type="dxa"/>
            <w:vAlign w:val="center"/>
          </w:tcPr>
          <w:p w14:paraId="5301C02B" w14:textId="566C1BB6" w:rsidR="005B0B52" w:rsidRPr="008134F6" w:rsidRDefault="005B0B52" w:rsidP="005B0B52">
            <w:pPr>
              <w:jc w:val="center"/>
              <w:rPr>
                <w:color w:val="000000"/>
                <w:sz w:val="22"/>
                <w:szCs w:val="22"/>
              </w:rPr>
            </w:pPr>
            <w:r w:rsidRPr="008134F6">
              <w:rPr>
                <w:color w:val="000000"/>
                <w:sz w:val="22"/>
                <w:szCs w:val="22"/>
              </w:rPr>
              <w:t>V5</w:t>
            </w:r>
          </w:p>
        </w:tc>
      </w:tr>
      <w:tr w:rsidR="005B0B52" w:rsidRPr="00F477DF" w14:paraId="47679FE8" w14:textId="05360099" w:rsidTr="00904DCF">
        <w:trPr>
          <w:trHeight w:val="20"/>
        </w:trPr>
        <w:tc>
          <w:tcPr>
            <w:tcW w:w="1414" w:type="dxa"/>
            <w:vAlign w:val="center"/>
          </w:tcPr>
          <w:p w14:paraId="35A0A13D" w14:textId="77777777" w:rsidR="005B0B52" w:rsidRPr="008134F6" w:rsidRDefault="005B0B52" w:rsidP="00A0078E">
            <w:pPr>
              <w:jc w:val="left"/>
              <w:rPr>
                <w:sz w:val="22"/>
                <w:szCs w:val="22"/>
              </w:rPr>
            </w:pPr>
            <w:r w:rsidRPr="008134F6">
              <w:rPr>
                <w:sz w:val="22"/>
                <w:szCs w:val="22"/>
              </w:rPr>
              <w:t>Traumatic Brain Injury (TBI)</w:t>
            </w:r>
          </w:p>
        </w:tc>
        <w:tc>
          <w:tcPr>
            <w:tcW w:w="3652" w:type="dxa"/>
            <w:vAlign w:val="center"/>
          </w:tcPr>
          <w:p w14:paraId="6E567A19" w14:textId="77777777" w:rsidR="005B0B52" w:rsidRPr="008134F6" w:rsidRDefault="005B0B52" w:rsidP="005B0B52">
            <w:pPr>
              <w:pBdr>
                <w:top w:val="nil"/>
                <w:left w:val="nil"/>
                <w:bottom w:val="nil"/>
                <w:right w:val="nil"/>
                <w:between w:val="nil"/>
              </w:pBdr>
              <w:jc w:val="left"/>
              <w:rPr>
                <w:color w:val="000000"/>
                <w:sz w:val="22"/>
                <w:szCs w:val="22"/>
              </w:rPr>
            </w:pPr>
            <w:r w:rsidRPr="008134F6">
              <w:rPr>
                <w:color w:val="000000"/>
                <w:sz w:val="22"/>
                <w:szCs w:val="22"/>
              </w:rPr>
              <w:t xml:space="preserve">Dottore Guido </w:t>
            </w:r>
            <w:proofErr w:type="spellStart"/>
            <w:r w:rsidRPr="008134F6">
              <w:rPr>
                <w:color w:val="000000"/>
                <w:sz w:val="22"/>
                <w:szCs w:val="22"/>
              </w:rPr>
              <w:t>Bertolini</w:t>
            </w:r>
            <w:proofErr w:type="spellEnd"/>
          </w:p>
          <w:p w14:paraId="7A02CE19" w14:textId="77777777" w:rsidR="005B0B52" w:rsidRDefault="00DC758C" w:rsidP="00904DCF">
            <w:pPr>
              <w:spacing w:after="240"/>
              <w:jc w:val="left"/>
              <w:rPr>
                <w:rStyle w:val="Paragraphedeliste"/>
                <w:sz w:val="22"/>
                <w:szCs w:val="22"/>
              </w:rPr>
            </w:pPr>
            <w:hyperlink r:id="rId16" w:history="1">
              <w:r w:rsidR="005B0B52" w:rsidRPr="008134F6">
                <w:rPr>
                  <w:rStyle w:val="Paragraphedeliste"/>
                  <w:sz w:val="22"/>
                  <w:szCs w:val="22"/>
                </w:rPr>
                <w:t>guido.bertolini@marionegri.it</w:t>
              </w:r>
            </w:hyperlink>
          </w:p>
          <w:p w14:paraId="5EA51ABF" w14:textId="77777777" w:rsidR="00806C1B" w:rsidRPr="001674DE" w:rsidRDefault="00806C1B" w:rsidP="005B0B52">
            <w:pPr>
              <w:jc w:val="left"/>
              <w:rPr>
                <w:rStyle w:val="Paragraphedeliste"/>
                <w:sz w:val="22"/>
                <w:szCs w:val="22"/>
                <w:lang w:val="de-CH"/>
              </w:rPr>
            </w:pPr>
            <w:r w:rsidRPr="001674DE">
              <w:rPr>
                <w:rStyle w:val="Paragraphedeliste"/>
                <w:sz w:val="22"/>
                <w:szCs w:val="22"/>
                <w:lang w:val="de-CH"/>
              </w:rPr>
              <w:t>Stefano</w:t>
            </w:r>
            <w:r w:rsidR="00904DCF" w:rsidRPr="001674DE">
              <w:rPr>
                <w:rStyle w:val="Paragraphedeliste"/>
                <w:sz w:val="22"/>
                <w:szCs w:val="22"/>
                <w:lang w:val="de-CH"/>
              </w:rPr>
              <w:t xml:space="preserve"> </w:t>
            </w:r>
            <w:proofErr w:type="spellStart"/>
            <w:r w:rsidR="00904DCF" w:rsidRPr="001674DE">
              <w:rPr>
                <w:rStyle w:val="Paragraphedeliste"/>
                <w:sz w:val="22"/>
                <w:szCs w:val="22"/>
                <w:lang w:val="de-CH"/>
              </w:rPr>
              <w:t>Finazzi</w:t>
            </w:r>
            <w:proofErr w:type="spellEnd"/>
          </w:p>
          <w:p w14:paraId="0697023A" w14:textId="7E0EE779" w:rsidR="00904DCF" w:rsidRPr="001674DE" w:rsidRDefault="00904DCF" w:rsidP="005B0B52">
            <w:pPr>
              <w:jc w:val="left"/>
              <w:rPr>
                <w:sz w:val="22"/>
                <w:szCs w:val="22"/>
                <w:lang w:val="de-CH"/>
              </w:rPr>
            </w:pPr>
            <w:r w:rsidRPr="001674DE">
              <w:rPr>
                <w:sz w:val="22"/>
                <w:szCs w:val="22"/>
                <w:lang w:val="de-CH"/>
              </w:rPr>
              <w:t>stefano.finazzi@marionegri.it</w:t>
            </w:r>
          </w:p>
        </w:tc>
        <w:tc>
          <w:tcPr>
            <w:tcW w:w="3293" w:type="dxa"/>
            <w:vAlign w:val="center"/>
          </w:tcPr>
          <w:p w14:paraId="6A3D2955" w14:textId="77777777" w:rsidR="005B0B52" w:rsidRPr="008134F6" w:rsidRDefault="005B0B52" w:rsidP="00904DCF">
            <w:pPr>
              <w:jc w:val="left"/>
              <w:rPr>
                <w:sz w:val="22"/>
                <w:szCs w:val="22"/>
              </w:rPr>
            </w:pPr>
            <w:proofErr w:type="spellStart"/>
            <w:r w:rsidRPr="008134F6">
              <w:rPr>
                <w:color w:val="000000"/>
                <w:sz w:val="22"/>
                <w:szCs w:val="22"/>
              </w:rPr>
              <w:t>Hospedale</w:t>
            </w:r>
            <w:proofErr w:type="spellEnd"/>
            <w:r w:rsidRPr="008134F6">
              <w:rPr>
                <w:color w:val="000000"/>
                <w:sz w:val="22"/>
                <w:szCs w:val="22"/>
              </w:rPr>
              <w:t xml:space="preserve"> Mario Negri, Bergamo, Italy</w:t>
            </w:r>
          </w:p>
        </w:tc>
        <w:tc>
          <w:tcPr>
            <w:tcW w:w="1479" w:type="dxa"/>
            <w:vAlign w:val="center"/>
          </w:tcPr>
          <w:p w14:paraId="03C1B24C" w14:textId="3FE97F40" w:rsidR="005B0B52" w:rsidRPr="008134F6" w:rsidRDefault="005B0B52" w:rsidP="005B0B52">
            <w:pPr>
              <w:jc w:val="center"/>
              <w:rPr>
                <w:color w:val="000000"/>
                <w:sz w:val="22"/>
                <w:szCs w:val="22"/>
              </w:rPr>
            </w:pPr>
            <w:r w:rsidRPr="008134F6">
              <w:rPr>
                <w:color w:val="000000"/>
                <w:sz w:val="22"/>
                <w:szCs w:val="22"/>
              </w:rPr>
              <w:t>V7</w:t>
            </w:r>
          </w:p>
        </w:tc>
      </w:tr>
      <w:tr w:rsidR="005B0B52" w:rsidRPr="00114508" w14:paraId="5F04DA28" w14:textId="38E1B060" w:rsidTr="005B0B52">
        <w:trPr>
          <w:trHeight w:val="20"/>
        </w:trPr>
        <w:tc>
          <w:tcPr>
            <w:tcW w:w="1414" w:type="dxa"/>
            <w:vAlign w:val="center"/>
          </w:tcPr>
          <w:p w14:paraId="6D6E750C" w14:textId="77777777" w:rsidR="005B0B52" w:rsidRPr="008134F6" w:rsidRDefault="005B0B52" w:rsidP="00A0078E">
            <w:pPr>
              <w:jc w:val="left"/>
              <w:rPr>
                <w:sz w:val="22"/>
                <w:szCs w:val="22"/>
              </w:rPr>
            </w:pPr>
            <w:r w:rsidRPr="008134F6">
              <w:rPr>
                <w:sz w:val="22"/>
                <w:szCs w:val="22"/>
              </w:rPr>
              <w:t>Mental Health</w:t>
            </w:r>
          </w:p>
        </w:tc>
        <w:tc>
          <w:tcPr>
            <w:tcW w:w="3652" w:type="dxa"/>
            <w:vAlign w:val="center"/>
          </w:tcPr>
          <w:p w14:paraId="418D5188" w14:textId="77777777" w:rsidR="005B0B52" w:rsidRPr="008134F6" w:rsidRDefault="005B0B52" w:rsidP="005B0B52">
            <w:pPr>
              <w:pBdr>
                <w:top w:val="nil"/>
                <w:left w:val="nil"/>
                <w:bottom w:val="nil"/>
                <w:right w:val="nil"/>
                <w:between w:val="nil"/>
              </w:pBdr>
              <w:jc w:val="left"/>
              <w:rPr>
                <w:color w:val="000000"/>
                <w:sz w:val="22"/>
                <w:szCs w:val="22"/>
              </w:rPr>
            </w:pPr>
            <w:r w:rsidRPr="008134F6">
              <w:rPr>
                <w:color w:val="000000"/>
                <w:sz w:val="22"/>
                <w:szCs w:val="22"/>
              </w:rPr>
              <w:t xml:space="preserve">Prof. </w:t>
            </w:r>
            <w:proofErr w:type="spellStart"/>
            <w:r w:rsidRPr="008134F6">
              <w:rPr>
                <w:color w:val="000000"/>
                <w:sz w:val="22"/>
                <w:szCs w:val="22"/>
              </w:rPr>
              <w:t>Pegah</w:t>
            </w:r>
            <w:proofErr w:type="spellEnd"/>
            <w:r w:rsidRPr="008134F6">
              <w:rPr>
                <w:color w:val="000000"/>
                <w:sz w:val="22"/>
                <w:szCs w:val="22"/>
              </w:rPr>
              <w:t xml:space="preserve"> </w:t>
            </w:r>
            <w:proofErr w:type="spellStart"/>
            <w:r w:rsidRPr="008134F6">
              <w:rPr>
                <w:color w:val="000000"/>
                <w:sz w:val="22"/>
                <w:szCs w:val="22"/>
              </w:rPr>
              <w:t>Sarkheil</w:t>
            </w:r>
            <w:proofErr w:type="spellEnd"/>
          </w:p>
          <w:p w14:paraId="657DB821" w14:textId="35190762" w:rsidR="005B0B52" w:rsidRPr="008134F6" w:rsidRDefault="00DC758C" w:rsidP="005B0B52">
            <w:pPr>
              <w:jc w:val="left"/>
              <w:rPr>
                <w:sz w:val="22"/>
                <w:szCs w:val="22"/>
              </w:rPr>
            </w:pPr>
            <w:hyperlink r:id="rId17" w:history="1">
              <w:r w:rsidR="005B0B52" w:rsidRPr="008134F6">
                <w:rPr>
                  <w:rStyle w:val="Paragraphedeliste"/>
                  <w:sz w:val="22"/>
                  <w:szCs w:val="22"/>
                </w:rPr>
                <w:t>psarkheil@ukaachen.de</w:t>
              </w:r>
            </w:hyperlink>
          </w:p>
        </w:tc>
        <w:tc>
          <w:tcPr>
            <w:tcW w:w="3293" w:type="dxa"/>
          </w:tcPr>
          <w:p w14:paraId="230DAF25" w14:textId="77777777" w:rsidR="005B0B52" w:rsidRPr="008134F6" w:rsidRDefault="005B0B52" w:rsidP="00261EC5">
            <w:pPr>
              <w:jc w:val="left"/>
              <w:rPr>
                <w:sz w:val="22"/>
                <w:szCs w:val="22"/>
              </w:rPr>
            </w:pPr>
            <w:r w:rsidRPr="008134F6">
              <w:rPr>
                <w:sz w:val="22"/>
                <w:szCs w:val="22"/>
              </w:rPr>
              <w:t>University Hospital RWTH, Aachen</w:t>
            </w:r>
          </w:p>
        </w:tc>
        <w:tc>
          <w:tcPr>
            <w:tcW w:w="1479" w:type="dxa"/>
            <w:vAlign w:val="center"/>
          </w:tcPr>
          <w:p w14:paraId="45383781" w14:textId="186B6FA9" w:rsidR="005B0B52" w:rsidRPr="008134F6" w:rsidRDefault="005B0B52" w:rsidP="005B0B52">
            <w:pPr>
              <w:jc w:val="center"/>
              <w:rPr>
                <w:sz w:val="22"/>
                <w:szCs w:val="22"/>
              </w:rPr>
            </w:pPr>
            <w:r w:rsidRPr="008134F6">
              <w:rPr>
                <w:sz w:val="22"/>
                <w:szCs w:val="22"/>
              </w:rPr>
              <w:t>V8</w:t>
            </w:r>
          </w:p>
        </w:tc>
      </w:tr>
      <w:tr w:rsidR="005B0B52" w:rsidRPr="00114508" w14:paraId="53A59F45" w14:textId="18B62788" w:rsidTr="005B0B52">
        <w:trPr>
          <w:trHeight w:val="20"/>
        </w:trPr>
        <w:tc>
          <w:tcPr>
            <w:tcW w:w="1414" w:type="dxa"/>
            <w:vAlign w:val="center"/>
          </w:tcPr>
          <w:p w14:paraId="583227D1" w14:textId="77777777" w:rsidR="005B0B52" w:rsidRPr="008134F6" w:rsidRDefault="005B0B52" w:rsidP="00A0078E">
            <w:pPr>
              <w:jc w:val="left"/>
              <w:rPr>
                <w:sz w:val="22"/>
                <w:szCs w:val="22"/>
              </w:rPr>
            </w:pPr>
            <w:r w:rsidRPr="008134F6">
              <w:rPr>
                <w:sz w:val="22"/>
                <w:szCs w:val="22"/>
              </w:rPr>
              <w:t>Epilepsy</w:t>
            </w:r>
          </w:p>
        </w:tc>
        <w:tc>
          <w:tcPr>
            <w:tcW w:w="3652" w:type="dxa"/>
            <w:vAlign w:val="center"/>
          </w:tcPr>
          <w:p w14:paraId="172E5D5C" w14:textId="77777777" w:rsidR="005B0B52" w:rsidRPr="008134F6" w:rsidRDefault="005B0B52" w:rsidP="005B0B52">
            <w:pPr>
              <w:pBdr>
                <w:top w:val="nil"/>
                <w:left w:val="nil"/>
                <w:bottom w:val="nil"/>
                <w:right w:val="nil"/>
                <w:between w:val="nil"/>
              </w:pBdr>
              <w:jc w:val="left"/>
              <w:rPr>
                <w:color w:val="000000"/>
                <w:sz w:val="22"/>
                <w:szCs w:val="22"/>
                <w:lang w:val="fr-CH"/>
              </w:rPr>
            </w:pPr>
            <w:r w:rsidRPr="008134F6">
              <w:rPr>
                <w:color w:val="000000"/>
                <w:sz w:val="22"/>
                <w:szCs w:val="22"/>
                <w:lang w:val="fr-CH"/>
              </w:rPr>
              <w:t xml:space="preserve">Prof. Philippe </w:t>
            </w:r>
            <w:proofErr w:type="spellStart"/>
            <w:r w:rsidRPr="008134F6">
              <w:rPr>
                <w:color w:val="000000"/>
                <w:sz w:val="22"/>
                <w:szCs w:val="22"/>
                <w:lang w:val="fr-CH"/>
              </w:rPr>
              <w:t>Ryvlin</w:t>
            </w:r>
            <w:proofErr w:type="spellEnd"/>
          </w:p>
          <w:p w14:paraId="68C0637E" w14:textId="1C3D1305" w:rsidR="005B0B52" w:rsidRPr="008134F6" w:rsidRDefault="00DC758C" w:rsidP="005B0B52">
            <w:pPr>
              <w:jc w:val="left"/>
              <w:rPr>
                <w:sz w:val="22"/>
                <w:szCs w:val="22"/>
                <w:lang w:val="fr-CH"/>
              </w:rPr>
            </w:pPr>
            <w:hyperlink r:id="rId18" w:history="1">
              <w:r w:rsidR="005B0B52" w:rsidRPr="008134F6">
                <w:rPr>
                  <w:rStyle w:val="Paragraphedeliste"/>
                  <w:sz w:val="22"/>
                  <w:szCs w:val="22"/>
                  <w:lang w:val="fr-CH"/>
                </w:rPr>
                <w:t>Philippe.Ryvlin@chuv.ch</w:t>
              </w:r>
            </w:hyperlink>
          </w:p>
        </w:tc>
        <w:tc>
          <w:tcPr>
            <w:tcW w:w="3293" w:type="dxa"/>
          </w:tcPr>
          <w:p w14:paraId="37B5C725" w14:textId="77777777" w:rsidR="005B0B52" w:rsidRPr="008134F6" w:rsidRDefault="005B0B52" w:rsidP="00261EC5">
            <w:pPr>
              <w:jc w:val="left"/>
              <w:rPr>
                <w:sz w:val="22"/>
                <w:szCs w:val="22"/>
                <w:lang w:val="fr-CH"/>
              </w:rPr>
            </w:pPr>
            <w:r w:rsidRPr="008134F6">
              <w:rPr>
                <w:color w:val="000000"/>
                <w:sz w:val="22"/>
                <w:szCs w:val="22"/>
              </w:rPr>
              <w:t>Neurosciences Department, CHUV, Lausanne</w:t>
            </w:r>
          </w:p>
        </w:tc>
        <w:tc>
          <w:tcPr>
            <w:tcW w:w="1479" w:type="dxa"/>
            <w:vAlign w:val="center"/>
          </w:tcPr>
          <w:p w14:paraId="1F1753D1" w14:textId="6D127BF4" w:rsidR="005B0B52" w:rsidRPr="008134F6" w:rsidRDefault="005B0B52" w:rsidP="005B0B52">
            <w:pPr>
              <w:jc w:val="center"/>
              <w:rPr>
                <w:color w:val="000000"/>
                <w:sz w:val="22"/>
                <w:szCs w:val="22"/>
              </w:rPr>
            </w:pPr>
            <w:r w:rsidRPr="008134F6">
              <w:rPr>
                <w:color w:val="000000"/>
                <w:sz w:val="22"/>
                <w:szCs w:val="22"/>
              </w:rPr>
              <w:t>V8</w:t>
            </w:r>
          </w:p>
        </w:tc>
      </w:tr>
      <w:tr w:rsidR="005B0B52" w:rsidRPr="00114508" w14:paraId="617A93C5" w14:textId="5CF7305F" w:rsidTr="005B0B52">
        <w:trPr>
          <w:trHeight w:val="20"/>
        </w:trPr>
        <w:tc>
          <w:tcPr>
            <w:tcW w:w="1414" w:type="dxa"/>
            <w:vAlign w:val="center"/>
          </w:tcPr>
          <w:p w14:paraId="13DC0930" w14:textId="57F55244" w:rsidR="005B0B52" w:rsidRPr="008134F6" w:rsidRDefault="005B0B52" w:rsidP="00A0078E">
            <w:pPr>
              <w:jc w:val="left"/>
              <w:rPr>
                <w:sz w:val="22"/>
                <w:szCs w:val="22"/>
              </w:rPr>
            </w:pPr>
            <w:proofErr w:type="spellStart"/>
            <w:r w:rsidRPr="008134F6">
              <w:rPr>
                <w:sz w:val="22"/>
                <w:szCs w:val="22"/>
              </w:rPr>
              <w:t>NeuroNet</w:t>
            </w:r>
            <w:proofErr w:type="spellEnd"/>
          </w:p>
        </w:tc>
        <w:tc>
          <w:tcPr>
            <w:tcW w:w="3652" w:type="dxa"/>
            <w:vAlign w:val="center"/>
          </w:tcPr>
          <w:p w14:paraId="7B593839" w14:textId="77777777" w:rsidR="005B0B52" w:rsidRPr="008134F6" w:rsidRDefault="005B0B52" w:rsidP="005B0B52">
            <w:pPr>
              <w:jc w:val="left"/>
              <w:rPr>
                <w:sz w:val="22"/>
                <w:szCs w:val="22"/>
                <w:lang w:val="fr-CH"/>
              </w:rPr>
            </w:pPr>
            <w:r w:rsidRPr="008134F6">
              <w:rPr>
                <w:sz w:val="22"/>
                <w:szCs w:val="22"/>
                <w:lang w:val="fr-CH"/>
              </w:rPr>
              <w:t xml:space="preserve">Lewis </w:t>
            </w:r>
            <w:proofErr w:type="spellStart"/>
            <w:r w:rsidRPr="008134F6">
              <w:rPr>
                <w:sz w:val="22"/>
                <w:szCs w:val="22"/>
                <w:lang w:val="fr-CH"/>
              </w:rPr>
              <w:t>Killin</w:t>
            </w:r>
            <w:proofErr w:type="spellEnd"/>
          </w:p>
          <w:p w14:paraId="28CECEFB" w14:textId="6E0F672D" w:rsidR="005B0B52" w:rsidRPr="008134F6" w:rsidRDefault="00DC758C" w:rsidP="005B0B52">
            <w:pPr>
              <w:jc w:val="left"/>
              <w:rPr>
                <w:sz w:val="22"/>
                <w:szCs w:val="22"/>
                <w:lang w:val="fr-CH"/>
              </w:rPr>
            </w:pPr>
            <w:hyperlink r:id="rId19" w:history="1">
              <w:r w:rsidR="005B0B52" w:rsidRPr="008134F6">
                <w:rPr>
                  <w:rStyle w:val="Paragraphedeliste"/>
                  <w:sz w:val="22"/>
                  <w:szCs w:val="22"/>
                  <w:lang w:val="fr-CH"/>
                </w:rPr>
                <w:t>lkillin@synapse-managers.com</w:t>
              </w:r>
            </w:hyperlink>
          </w:p>
        </w:tc>
        <w:tc>
          <w:tcPr>
            <w:tcW w:w="3293" w:type="dxa"/>
          </w:tcPr>
          <w:p w14:paraId="20E738CB" w14:textId="77777777" w:rsidR="005B0B52" w:rsidRPr="008134F6" w:rsidRDefault="005B0B52" w:rsidP="00261EC5">
            <w:pPr>
              <w:jc w:val="left"/>
              <w:rPr>
                <w:sz w:val="22"/>
                <w:szCs w:val="22"/>
                <w:lang w:val="en-US"/>
              </w:rPr>
            </w:pPr>
            <w:r w:rsidRPr="008134F6">
              <w:rPr>
                <w:sz w:val="22"/>
                <w:szCs w:val="22"/>
                <w:lang w:val="en-US"/>
              </w:rPr>
              <w:t xml:space="preserve">SYNAPSE Research Management Partners S.L. </w:t>
            </w:r>
          </w:p>
        </w:tc>
        <w:tc>
          <w:tcPr>
            <w:tcW w:w="1479" w:type="dxa"/>
            <w:vAlign w:val="center"/>
          </w:tcPr>
          <w:p w14:paraId="1207963D" w14:textId="648F96D6" w:rsidR="005B0B52" w:rsidRPr="008134F6" w:rsidRDefault="005B0B52" w:rsidP="005B0B52">
            <w:pPr>
              <w:jc w:val="center"/>
              <w:rPr>
                <w:sz w:val="22"/>
                <w:szCs w:val="22"/>
                <w:lang w:val="en-US"/>
              </w:rPr>
            </w:pPr>
            <w:r w:rsidRPr="008134F6">
              <w:rPr>
                <w:sz w:val="22"/>
                <w:szCs w:val="22"/>
                <w:lang w:val="en-US"/>
              </w:rPr>
              <w:t>V1</w:t>
            </w:r>
          </w:p>
        </w:tc>
      </w:tr>
      <w:tr w:rsidR="005B0B52" w:rsidRPr="00F477DF" w14:paraId="34481AE5" w14:textId="481B60F3" w:rsidTr="005B0B52">
        <w:trPr>
          <w:trHeight w:val="20"/>
        </w:trPr>
        <w:tc>
          <w:tcPr>
            <w:tcW w:w="1414" w:type="dxa"/>
            <w:vAlign w:val="center"/>
          </w:tcPr>
          <w:p w14:paraId="3683C61B" w14:textId="77777777" w:rsidR="005B0B52" w:rsidRPr="008134F6" w:rsidRDefault="005B0B52" w:rsidP="00A0078E">
            <w:pPr>
              <w:jc w:val="left"/>
              <w:rPr>
                <w:i/>
                <w:iCs/>
                <w:sz w:val="22"/>
                <w:szCs w:val="22"/>
              </w:rPr>
            </w:pPr>
            <w:r w:rsidRPr="008134F6">
              <w:rPr>
                <w:i/>
                <w:iCs/>
                <w:sz w:val="22"/>
                <w:szCs w:val="22"/>
              </w:rPr>
              <w:t>Stroke (upcoming)</w:t>
            </w:r>
          </w:p>
        </w:tc>
        <w:tc>
          <w:tcPr>
            <w:tcW w:w="3652" w:type="dxa"/>
          </w:tcPr>
          <w:p w14:paraId="7853D5F8" w14:textId="77777777" w:rsidR="005B0B52" w:rsidRPr="008134F6" w:rsidRDefault="005B0B52" w:rsidP="00A0078E">
            <w:pPr>
              <w:rPr>
                <w:i/>
                <w:iCs/>
                <w:sz w:val="22"/>
                <w:szCs w:val="22"/>
              </w:rPr>
            </w:pPr>
          </w:p>
        </w:tc>
        <w:tc>
          <w:tcPr>
            <w:tcW w:w="3293" w:type="dxa"/>
          </w:tcPr>
          <w:p w14:paraId="434474F8" w14:textId="77777777" w:rsidR="005B0B52" w:rsidRPr="008134F6" w:rsidRDefault="005B0B52" w:rsidP="00A0078E">
            <w:pPr>
              <w:rPr>
                <w:i/>
                <w:iCs/>
                <w:sz w:val="22"/>
                <w:szCs w:val="22"/>
              </w:rPr>
            </w:pPr>
          </w:p>
        </w:tc>
        <w:tc>
          <w:tcPr>
            <w:tcW w:w="1479" w:type="dxa"/>
          </w:tcPr>
          <w:p w14:paraId="5D632C5B" w14:textId="77777777" w:rsidR="005B0B52" w:rsidRPr="008134F6" w:rsidRDefault="005B0B52" w:rsidP="00A0078E">
            <w:pPr>
              <w:rPr>
                <w:i/>
                <w:iCs/>
                <w:sz w:val="22"/>
                <w:szCs w:val="22"/>
              </w:rPr>
            </w:pPr>
          </w:p>
        </w:tc>
      </w:tr>
    </w:tbl>
    <w:p w14:paraId="4819618F" w14:textId="77777777" w:rsidR="004C13DF" w:rsidRDefault="00B03856" w:rsidP="00B03856">
      <w:pPr>
        <w:pStyle w:val="Titre2"/>
      </w:pPr>
      <w:bookmarkStart w:id="12" w:name="_Toc91057927"/>
      <w:r w:rsidRPr="00F06D54">
        <w:t>Data cleaning</w:t>
      </w:r>
      <w:r w:rsidR="00321C59">
        <w:t xml:space="preserve">, </w:t>
      </w:r>
      <w:r w:rsidR="00712392">
        <w:t>validation,</w:t>
      </w:r>
      <w:r w:rsidR="00321C59">
        <w:t xml:space="preserve"> and upload</w:t>
      </w:r>
      <w:bookmarkEnd w:id="12"/>
    </w:p>
    <w:p w14:paraId="10C09666" w14:textId="77777777" w:rsidR="00C54EFC" w:rsidRDefault="00C54EFC" w:rsidP="00ED72A3">
      <w:pPr>
        <w:pStyle w:val="Titre3"/>
      </w:pPr>
      <w:r>
        <w:t xml:space="preserve">Check </w:t>
      </w:r>
      <w:r w:rsidR="00A60637">
        <w:t>of the dataset</w:t>
      </w:r>
      <w:r>
        <w:t xml:space="preserve"> quality against the </w:t>
      </w:r>
      <w:r w:rsidR="005C2476">
        <w:t>CDE</w:t>
      </w:r>
      <w:r w:rsidR="00A60637">
        <w:t>s</w:t>
      </w:r>
    </w:p>
    <w:p w14:paraId="47568CAA" w14:textId="74A188EC" w:rsidR="0003753B" w:rsidRDefault="006E6393" w:rsidP="0003753B">
      <w:r>
        <w:t xml:space="preserve">Based on the </w:t>
      </w:r>
      <w:r w:rsidR="005C2476">
        <w:t>CDE</w:t>
      </w:r>
      <w:r>
        <w:t>s defined is the previous step</w:t>
      </w:r>
      <w:r w:rsidR="00875AA9">
        <w:t>s, the dataset compiled as a csv</w:t>
      </w:r>
      <w:r w:rsidR="00FC2D63">
        <w:t>,</w:t>
      </w:r>
      <w:r w:rsidR="00875AA9">
        <w:t xml:space="preserve"> need</w:t>
      </w:r>
      <w:r w:rsidR="00FC2D63">
        <w:t>s</w:t>
      </w:r>
      <w:r w:rsidR="00875AA9">
        <w:t xml:space="preserve"> to be cleaned/modified and vali</w:t>
      </w:r>
      <w:r w:rsidR="001301F5">
        <w:t xml:space="preserve">dated according to </w:t>
      </w:r>
      <w:r w:rsidR="00FC2D63">
        <w:t xml:space="preserve">the definition of </w:t>
      </w:r>
      <w:r w:rsidR="001301F5">
        <w:t>all variable</w:t>
      </w:r>
      <w:r w:rsidR="00FC2D63">
        <w:t>s</w:t>
      </w:r>
      <w:r w:rsidR="001301F5">
        <w:t>.</w:t>
      </w:r>
      <w:r w:rsidR="004D326C">
        <w:t xml:space="preserve"> T</w:t>
      </w:r>
      <w:r w:rsidR="001A7CB8">
        <w:t>he t</w:t>
      </w:r>
      <w:r w:rsidR="004D326C">
        <w:t xml:space="preserve">wo main violation types </w:t>
      </w:r>
      <w:r w:rsidR="001A7CB8">
        <w:t xml:space="preserve">that </w:t>
      </w:r>
      <w:r w:rsidR="004D326C">
        <w:t>need to be fixed are:</w:t>
      </w:r>
    </w:p>
    <w:p w14:paraId="5E5F25C8" w14:textId="77777777" w:rsidR="0003753B" w:rsidRDefault="0003753B" w:rsidP="007E3D2D">
      <w:pPr>
        <w:pStyle w:val="ObjetducommentaireCar"/>
        <w:numPr>
          <w:ilvl w:val="0"/>
          <w:numId w:val="5"/>
        </w:numPr>
      </w:pPr>
      <w:r>
        <w:t>Constraint violations</w:t>
      </w:r>
      <w:r w:rsidR="00DC1204">
        <w:t xml:space="preserve"> which regroup:</w:t>
      </w:r>
    </w:p>
    <w:p w14:paraId="03394333" w14:textId="77777777" w:rsidR="00DC1204" w:rsidRDefault="00DC1204" w:rsidP="007E3D2D">
      <w:pPr>
        <w:pStyle w:val="ObjetducommentaireCar"/>
        <w:numPr>
          <w:ilvl w:val="1"/>
          <w:numId w:val="5"/>
        </w:numPr>
      </w:pPr>
      <w:r>
        <w:t>minimum (for date, integer, numerical)</w:t>
      </w:r>
    </w:p>
    <w:p w14:paraId="46D3B153" w14:textId="77777777" w:rsidR="00DC1204" w:rsidRDefault="00DC1204" w:rsidP="007E3D2D">
      <w:pPr>
        <w:pStyle w:val="ObjetducommentaireCar"/>
        <w:numPr>
          <w:ilvl w:val="1"/>
          <w:numId w:val="5"/>
        </w:numPr>
      </w:pPr>
      <w:r>
        <w:t>maximum (for date, integer, numerical)</w:t>
      </w:r>
    </w:p>
    <w:p w14:paraId="4246A707" w14:textId="77777777" w:rsidR="00DC1204" w:rsidRDefault="00DC1204" w:rsidP="007E3D2D">
      <w:pPr>
        <w:pStyle w:val="ObjetducommentaireCar"/>
        <w:numPr>
          <w:ilvl w:val="1"/>
          <w:numId w:val="5"/>
        </w:numPr>
      </w:pPr>
      <w:proofErr w:type="spellStart"/>
      <w:r>
        <w:t>enum</w:t>
      </w:r>
      <w:proofErr w:type="spellEnd"/>
      <w:r>
        <w:t xml:space="preserve"> (list of enumerations for nominal datatypes)</w:t>
      </w:r>
    </w:p>
    <w:p w14:paraId="2B829B46" w14:textId="573459A7" w:rsidR="00ED72A3" w:rsidRDefault="0003753B" w:rsidP="007E3D2D">
      <w:pPr>
        <w:pStyle w:val="ObjetducommentaireCar"/>
        <w:numPr>
          <w:ilvl w:val="0"/>
          <w:numId w:val="5"/>
        </w:numPr>
      </w:pPr>
      <w:r>
        <w:t>Datatype violations</w:t>
      </w:r>
      <w:r w:rsidR="00DC1204">
        <w:t>: C</w:t>
      </w:r>
      <w:r>
        <w:t xml:space="preserve">ase when a value in a column has a different datatype </w:t>
      </w:r>
      <w:r w:rsidR="00FC2D63">
        <w:t xml:space="preserve">than </w:t>
      </w:r>
      <w:r>
        <w:t xml:space="preserve">the one that has been declared for that </w:t>
      </w:r>
      <w:r w:rsidR="00DC1204">
        <w:t>variable</w:t>
      </w:r>
      <w:r>
        <w:t xml:space="preserve"> in </w:t>
      </w:r>
      <w:r w:rsidR="00FC2D63">
        <w:t xml:space="preserve">the </w:t>
      </w:r>
      <w:r w:rsidR="005C2476">
        <w:t>CDE</w:t>
      </w:r>
      <w:r w:rsidR="00DC1204">
        <w:t>s</w:t>
      </w:r>
      <w:r>
        <w:t>.</w:t>
      </w:r>
      <w:r w:rsidR="0055168F">
        <w:t xml:space="preserve"> This </w:t>
      </w:r>
      <w:r w:rsidR="00DC79DF">
        <w:t>also includes</w:t>
      </w:r>
      <w:r w:rsidR="0055168F">
        <w:t xml:space="preserve"> the empty cells that should be truly empty and not with “NA”</w:t>
      </w:r>
      <w:r w:rsidR="00947540">
        <w:t>, “</w:t>
      </w:r>
      <w:proofErr w:type="spellStart"/>
      <w:r w:rsidR="00947540">
        <w:t>Nas</w:t>
      </w:r>
      <w:proofErr w:type="spellEnd"/>
      <w:r w:rsidR="00947540">
        <w:t>”, “unknowns” etc…</w:t>
      </w:r>
    </w:p>
    <w:p w14:paraId="4C8B9D34" w14:textId="77777777" w:rsidR="00C54EFC" w:rsidRDefault="00C54EFC" w:rsidP="00947540">
      <w:pPr>
        <w:pStyle w:val="Titre3"/>
      </w:pPr>
      <w:r>
        <w:lastRenderedPageBreak/>
        <w:t>Perform the data cleaning</w:t>
      </w:r>
      <w:r w:rsidR="002C18ED">
        <w:t xml:space="preserve"> and validation</w:t>
      </w:r>
    </w:p>
    <w:p w14:paraId="231AA664" w14:textId="37530313" w:rsidR="00C54EFC" w:rsidRDefault="00FC2D63" w:rsidP="00947540">
      <w:r>
        <w:t xml:space="preserve">All </w:t>
      </w:r>
      <w:r w:rsidR="00947540">
        <w:t>violations highl</w:t>
      </w:r>
      <w:r w:rsidR="00AB1BEA">
        <w:t xml:space="preserve">ighted </w:t>
      </w:r>
      <w:r w:rsidR="0081473F">
        <w:t xml:space="preserve">before </w:t>
      </w:r>
      <w:r w:rsidR="00AB1BEA">
        <w:t xml:space="preserve">should </w:t>
      </w:r>
      <w:r w:rsidR="00321C59">
        <w:t xml:space="preserve">be </w:t>
      </w:r>
      <w:r w:rsidR="00AB1BEA">
        <w:t xml:space="preserve">corrected so that </w:t>
      </w:r>
      <w:r w:rsidR="0081473F">
        <w:t xml:space="preserve">each variable present </w:t>
      </w:r>
      <w:r>
        <w:t>i</w:t>
      </w:r>
      <w:r w:rsidR="0081473F">
        <w:t xml:space="preserve">n the </w:t>
      </w:r>
      <w:r w:rsidR="00F11277">
        <w:t>csv file</w:t>
      </w:r>
      <w:r>
        <w:t>,</w:t>
      </w:r>
      <w:r w:rsidR="00F11277">
        <w:t xml:space="preserve"> correspond</w:t>
      </w:r>
      <w:r w:rsidR="00922657">
        <w:t>s</w:t>
      </w:r>
      <w:r w:rsidR="00F11277">
        <w:t xml:space="preserve"> to the one listed </w:t>
      </w:r>
      <w:r>
        <w:t>i</w:t>
      </w:r>
      <w:r w:rsidR="00F11277">
        <w:t xml:space="preserve">n the </w:t>
      </w:r>
      <w:r w:rsidR="005C2476">
        <w:t>CDE</w:t>
      </w:r>
      <w:r w:rsidR="00F11277">
        <w:t xml:space="preserve">s. </w:t>
      </w:r>
      <w:r w:rsidR="00785167">
        <w:t xml:space="preserve">Be careful to save the csv file in the </w:t>
      </w:r>
      <w:r>
        <w:t xml:space="preserve">correct </w:t>
      </w:r>
      <w:r w:rsidR="00785167">
        <w:t>format</w:t>
      </w:r>
      <w:r>
        <w:t>,</w:t>
      </w:r>
      <w:r w:rsidR="00785167">
        <w:t xml:space="preserve"> which is </w:t>
      </w:r>
      <w:r w:rsidR="00BC78E4">
        <w:t>csv; encoding</w:t>
      </w:r>
      <w:r w:rsidR="00110AEC">
        <w:t xml:space="preserve"> </w:t>
      </w:r>
      <w:r w:rsidR="00110AEC">
        <w:rPr>
          <w:color w:val="000000"/>
        </w:rPr>
        <w:t xml:space="preserve">must be </w:t>
      </w:r>
      <w:r w:rsidR="00110AEC">
        <w:t>ASCII</w:t>
      </w:r>
      <w:r w:rsidR="00785167">
        <w:t xml:space="preserve"> with comma separation.</w:t>
      </w:r>
    </w:p>
    <w:p w14:paraId="506DFD47" w14:textId="77777777" w:rsidR="003A2811" w:rsidRDefault="00785167" w:rsidP="00785167">
      <w:pPr>
        <w:pStyle w:val="Titre3"/>
      </w:pPr>
      <w:r>
        <w:t>Data set upload</w:t>
      </w:r>
    </w:p>
    <w:p w14:paraId="269A7A6A" w14:textId="4E713BD7" w:rsidR="00785167" w:rsidRDefault="00785167">
      <w:r>
        <w:t>To</w:t>
      </w:r>
      <w:r w:rsidR="00F86ECC">
        <w:t xml:space="preserve"> become visible to the MIP end users, </w:t>
      </w:r>
      <w:r>
        <w:t xml:space="preserve">the dataset csv </w:t>
      </w:r>
      <w:r w:rsidR="00F86ECC">
        <w:t>must be</w:t>
      </w:r>
      <w:r w:rsidR="00E63558">
        <w:t xml:space="preserve"> first renamed as the hospital code defined on the Dataset variable created on the CDE (e.g., “chuv.csv”). The file is </w:t>
      </w:r>
      <w:r w:rsidR="00EA76CD">
        <w:t>then copied</w:t>
      </w:r>
      <w:r w:rsidR="00F86ECC">
        <w:t xml:space="preserve"> to the corresponding “medical condition” folder on the MIP local node and, when the hospital is part of a federation (federated hospital), to the corresponding “medical condition” folder on the MIP federated node</w:t>
      </w:r>
      <w:r>
        <w:t>.</w:t>
      </w:r>
    </w:p>
    <w:p w14:paraId="0F570462" w14:textId="77777777" w:rsidR="00785167" w:rsidRDefault="00785167"/>
    <w:p w14:paraId="184FEF35" w14:textId="29B7CBB4" w:rsidR="007F5A03" w:rsidRDefault="007F5A03" w:rsidP="007F5A03">
      <w:pPr>
        <w:pBdr>
          <w:top w:val="single" w:sz="4" w:space="1" w:color="4F81BD" w:themeColor="accent1"/>
          <w:left w:val="single" w:sz="4" w:space="1" w:color="4F81BD" w:themeColor="accent1"/>
          <w:bottom w:val="single" w:sz="4" w:space="1" w:color="4F81BD" w:themeColor="accent1"/>
          <w:right w:val="single" w:sz="4" w:space="1" w:color="4F81BD" w:themeColor="accent1"/>
        </w:pBdr>
        <w:shd w:val="clear" w:color="auto" w:fill="DBE5F1" w:themeFill="accent1" w:themeFillTint="33"/>
        <w:spacing w:before="0"/>
        <w:rPr>
          <w:color w:val="000000"/>
        </w:rPr>
      </w:pPr>
      <w:r>
        <w:rPr>
          <w:color w:val="000000"/>
        </w:rPr>
        <w:t xml:space="preserve">The </w:t>
      </w:r>
      <w:r w:rsidRPr="00AD3D03">
        <w:rPr>
          <w:b/>
          <w:bCs/>
          <w:color w:val="000000"/>
        </w:rPr>
        <w:t>Data Quality Control Tool</w:t>
      </w:r>
      <w:r>
        <w:rPr>
          <w:color w:val="000000"/>
        </w:rPr>
        <w:t xml:space="preserve"> allow</w:t>
      </w:r>
      <w:r w:rsidR="0067034C">
        <w:rPr>
          <w:color w:val="000000"/>
        </w:rPr>
        <w:t>s</w:t>
      </w:r>
      <w:r>
        <w:rPr>
          <w:color w:val="000000"/>
        </w:rPr>
        <w:t xml:space="preserve"> you to compare the </w:t>
      </w:r>
      <w:r w:rsidR="005C2476">
        <w:rPr>
          <w:color w:val="000000"/>
        </w:rPr>
        <w:t>CDE</w:t>
      </w:r>
      <w:r w:rsidR="001363EB">
        <w:rPr>
          <w:color w:val="000000"/>
        </w:rPr>
        <w:t xml:space="preserve">s </w:t>
      </w:r>
      <w:r w:rsidR="00985A39">
        <w:rPr>
          <w:color w:val="000000"/>
        </w:rPr>
        <w:t>json</w:t>
      </w:r>
      <w:r>
        <w:rPr>
          <w:color w:val="000000"/>
        </w:rPr>
        <w:t xml:space="preserve"> file </w:t>
      </w:r>
      <w:r w:rsidR="00985A39">
        <w:rPr>
          <w:color w:val="000000"/>
        </w:rPr>
        <w:t xml:space="preserve">with </w:t>
      </w:r>
      <w:r w:rsidR="001363EB">
        <w:rPr>
          <w:color w:val="000000"/>
        </w:rPr>
        <w:t>your</w:t>
      </w:r>
      <w:r>
        <w:rPr>
          <w:color w:val="000000"/>
        </w:rPr>
        <w:t xml:space="preserve"> data</w:t>
      </w:r>
      <w:r w:rsidR="001363EB">
        <w:rPr>
          <w:color w:val="000000"/>
        </w:rPr>
        <w:t xml:space="preserve">set </w:t>
      </w:r>
      <w:r>
        <w:rPr>
          <w:color w:val="000000"/>
        </w:rPr>
        <w:t>csv file</w:t>
      </w:r>
      <w:r w:rsidR="001363EB">
        <w:rPr>
          <w:color w:val="000000"/>
        </w:rPr>
        <w:t xml:space="preserve"> to highlight the violations and suggest</w:t>
      </w:r>
      <w:r w:rsidR="00881DEE">
        <w:rPr>
          <w:color w:val="000000"/>
        </w:rPr>
        <w:t>s</w:t>
      </w:r>
      <w:r w:rsidR="001363EB">
        <w:rPr>
          <w:color w:val="000000"/>
        </w:rPr>
        <w:t xml:space="preserve"> </w:t>
      </w:r>
      <w:r w:rsidR="00881DEE">
        <w:rPr>
          <w:color w:val="000000"/>
        </w:rPr>
        <w:t xml:space="preserve">possible </w:t>
      </w:r>
      <w:r w:rsidR="0067034C">
        <w:rPr>
          <w:color w:val="000000"/>
        </w:rPr>
        <w:t>correction</w:t>
      </w:r>
      <w:r w:rsidR="00881DEE">
        <w:rPr>
          <w:color w:val="000000"/>
        </w:rPr>
        <w:t>s</w:t>
      </w:r>
      <w:r>
        <w:rPr>
          <w:color w:val="000000"/>
        </w:rPr>
        <w:t>.</w:t>
      </w:r>
      <w:r w:rsidR="0067034C">
        <w:rPr>
          <w:color w:val="000000"/>
        </w:rPr>
        <w:t xml:space="preserve"> If the correction</w:t>
      </w:r>
      <w:r w:rsidR="00881DEE">
        <w:rPr>
          <w:color w:val="000000"/>
        </w:rPr>
        <w:t>s</w:t>
      </w:r>
      <w:r w:rsidR="0067034C">
        <w:rPr>
          <w:color w:val="000000"/>
        </w:rPr>
        <w:t xml:space="preserve"> suggestions are good, the D</w:t>
      </w:r>
      <w:r w:rsidR="004055E8">
        <w:rPr>
          <w:color w:val="000000"/>
        </w:rPr>
        <w:t>QC tool can also perform those correction</w:t>
      </w:r>
      <w:r w:rsidR="00985A39">
        <w:rPr>
          <w:color w:val="000000"/>
        </w:rPr>
        <w:t>s</w:t>
      </w:r>
      <w:r w:rsidR="004055E8">
        <w:rPr>
          <w:color w:val="000000"/>
        </w:rPr>
        <w:t xml:space="preserve"> and save the corrected dataset in the </w:t>
      </w:r>
      <w:r w:rsidR="00881DEE">
        <w:rPr>
          <w:color w:val="000000"/>
        </w:rPr>
        <w:t xml:space="preserve">correct </w:t>
      </w:r>
      <w:r w:rsidR="004055E8">
        <w:rPr>
          <w:color w:val="000000"/>
        </w:rPr>
        <w:t>format.</w:t>
      </w:r>
      <w:r w:rsidR="00985A39">
        <w:rPr>
          <w:color w:val="000000"/>
        </w:rPr>
        <w:t xml:space="preserve"> In case you want to join </w:t>
      </w:r>
      <w:r w:rsidR="00B825F6">
        <w:rPr>
          <w:color w:val="000000"/>
        </w:rPr>
        <w:t>an existing federation</w:t>
      </w:r>
      <w:r w:rsidR="00D34C76">
        <w:rPr>
          <w:color w:val="000000"/>
        </w:rPr>
        <w:t>, the DQC tool allows you to perform a</w:t>
      </w:r>
      <w:r w:rsidR="00B825F6" w:rsidRPr="00B825F6">
        <w:rPr>
          <w:color w:val="000000"/>
        </w:rPr>
        <w:t xml:space="preserve"> data mapping</w:t>
      </w:r>
      <w:r w:rsidR="00881DEE">
        <w:rPr>
          <w:color w:val="000000"/>
        </w:rPr>
        <w:t>,</w:t>
      </w:r>
      <w:r w:rsidR="00D34C76">
        <w:rPr>
          <w:color w:val="000000"/>
        </w:rPr>
        <w:t xml:space="preserve"> </w:t>
      </w:r>
      <w:r w:rsidR="001F67B8">
        <w:rPr>
          <w:color w:val="000000"/>
        </w:rPr>
        <w:t xml:space="preserve">which </w:t>
      </w:r>
      <w:r w:rsidR="00B825F6" w:rsidRPr="00B825F6">
        <w:rPr>
          <w:color w:val="000000"/>
        </w:rPr>
        <w:t>transform</w:t>
      </w:r>
      <w:r w:rsidR="00E80369">
        <w:rPr>
          <w:color w:val="000000"/>
        </w:rPr>
        <w:t>s</w:t>
      </w:r>
      <w:r w:rsidR="00B825F6" w:rsidRPr="00B825F6">
        <w:rPr>
          <w:color w:val="000000"/>
        </w:rPr>
        <w:t xml:space="preserve"> the hospital's local variables to a set of variables of a target </w:t>
      </w:r>
      <w:r w:rsidR="005C2476">
        <w:rPr>
          <w:color w:val="000000"/>
        </w:rPr>
        <w:t>CDE</w:t>
      </w:r>
      <w:r w:rsidR="00E80369">
        <w:rPr>
          <w:color w:val="000000"/>
        </w:rPr>
        <w:t>s</w:t>
      </w:r>
      <w:r w:rsidR="00B825F6" w:rsidRPr="00B825F6">
        <w:rPr>
          <w:color w:val="000000"/>
        </w:rPr>
        <w:t xml:space="preserve"> </w:t>
      </w:r>
      <w:r w:rsidR="001F67B8">
        <w:rPr>
          <w:color w:val="000000"/>
        </w:rPr>
        <w:t>medical condition.</w:t>
      </w:r>
    </w:p>
    <w:p w14:paraId="4D98824B" w14:textId="77777777" w:rsidR="00785167" w:rsidRDefault="00785167"/>
    <w:p w14:paraId="6ECB605E" w14:textId="77777777" w:rsidR="009976BC" w:rsidRPr="00785167" w:rsidRDefault="009976BC">
      <w:r>
        <w:rPr>
          <w:color w:val="000000"/>
          <w:sz w:val="22"/>
          <w:szCs w:val="22"/>
        </w:rPr>
        <w:br w:type="page"/>
      </w:r>
    </w:p>
    <w:p w14:paraId="0B3CF049" w14:textId="77777777" w:rsidR="00FD16E2" w:rsidRPr="00DF1BA5" w:rsidRDefault="006E35C0" w:rsidP="00FD16E2">
      <w:pPr>
        <w:pStyle w:val="Titre1"/>
      </w:pPr>
      <w:bookmarkStart w:id="13" w:name="_Toc91057928"/>
      <w:r w:rsidRPr="00DF1BA5">
        <w:lastRenderedPageBreak/>
        <w:t xml:space="preserve">HBP-MIP </w:t>
      </w:r>
      <w:r w:rsidR="00FD16E2" w:rsidRPr="00DF1BA5">
        <w:t xml:space="preserve">MRI parallel </w:t>
      </w:r>
      <w:proofErr w:type="spellStart"/>
      <w:r w:rsidR="00FD16E2" w:rsidRPr="00DF1BA5">
        <w:t>neuromorphometrics</w:t>
      </w:r>
      <w:proofErr w:type="spellEnd"/>
      <w:r w:rsidR="00FD16E2" w:rsidRPr="00DF1BA5">
        <w:t xml:space="preserve"> pipeline</w:t>
      </w:r>
      <w:r w:rsidRPr="00DF1BA5">
        <w:t xml:space="preserve"> – Wiki</w:t>
      </w:r>
      <w:bookmarkEnd w:id="13"/>
    </w:p>
    <w:p w14:paraId="3BDAD6FE" w14:textId="5F81AF5E" w:rsidR="00FD16E2" w:rsidRDefault="00FD16E2" w:rsidP="00E80369">
      <w:r>
        <w:t xml:space="preserve">The MRI parallel </w:t>
      </w:r>
      <w:proofErr w:type="spellStart"/>
      <w:r>
        <w:t>neuromorphometrics</w:t>
      </w:r>
      <w:proofErr w:type="spellEnd"/>
      <w:r>
        <w:t xml:space="preserve"> pipeline is a python wrapper to run </w:t>
      </w:r>
      <w:r w:rsidR="00881DEE">
        <w:t>the Statistical</w:t>
      </w:r>
      <w:r>
        <w:t xml:space="preserve"> Parametric Mapping SPM12 pipeline in parallel with </w:t>
      </w:r>
      <w:proofErr w:type="spellStart"/>
      <w:r>
        <w:t>Matlab</w:t>
      </w:r>
      <w:proofErr w:type="spellEnd"/>
      <w:r>
        <w:t xml:space="preserve"> over multiple CPU cores. This pipeline was deployed to help hospitals participating in the MIP</w:t>
      </w:r>
      <w:r w:rsidR="00881DEE">
        <w:t xml:space="preserve"> </w:t>
      </w:r>
      <w:r>
        <w:t>to process clinical MRI scans.</w:t>
      </w:r>
    </w:p>
    <w:p w14:paraId="5576AA22" w14:textId="1A4E57BC" w:rsidR="00FD16E2" w:rsidRDefault="00FD16E2" w:rsidP="00E80369">
      <w:r>
        <w:t>The main pipeline wrapper is supported by two python scripts that help the user to organize the files as below:</w:t>
      </w:r>
    </w:p>
    <w:p w14:paraId="4469CEB7" w14:textId="77777777" w:rsidR="00FD16E2" w:rsidRDefault="00FD16E2" w:rsidP="007E3D2D">
      <w:pPr>
        <w:pStyle w:val="ObjetducommentaireCar"/>
        <w:numPr>
          <w:ilvl w:val="0"/>
          <w:numId w:val="6"/>
        </w:numPr>
      </w:pPr>
      <w:r w:rsidRPr="00E80369">
        <w:rPr>
          <w:b/>
          <w:bCs/>
        </w:rPr>
        <w:t xml:space="preserve">NMM Pipeline - </w:t>
      </w:r>
      <w:proofErr w:type="spellStart"/>
      <w:r w:rsidRPr="00E80369">
        <w:rPr>
          <w:b/>
          <w:bCs/>
        </w:rPr>
        <w:t>Nifti</w:t>
      </w:r>
      <w:proofErr w:type="spellEnd"/>
      <w:r w:rsidRPr="00E80369">
        <w:rPr>
          <w:b/>
          <w:bCs/>
        </w:rPr>
        <w:t xml:space="preserve"> Organiser</w:t>
      </w:r>
      <w:r>
        <w:t xml:space="preserve"> ( </w:t>
      </w:r>
      <w:hyperlink r:id="rId20" w:history="1">
        <w:r>
          <w:rPr>
            <w:rStyle w:val="Paragraphedeliste"/>
          </w:rPr>
          <w:t>https://github.com/HBPMedical/nmm-pipeline-nifti-organizer</w:t>
        </w:r>
      </w:hyperlink>
      <w:r>
        <w:t xml:space="preserve"> ); This tool is meant to help data owners to organize their MRI data in such</w:t>
      </w:r>
      <w:r w:rsidR="00881DEE">
        <w:t xml:space="preserve"> a</w:t>
      </w:r>
      <w:r>
        <w:t xml:space="preserve"> way that it can be processed by the pipeline wrapper.</w:t>
      </w:r>
    </w:p>
    <w:p w14:paraId="2A2C1FB1" w14:textId="77777777" w:rsidR="00FD16E2" w:rsidRPr="00E80369" w:rsidRDefault="00FD16E2" w:rsidP="007E3D2D">
      <w:pPr>
        <w:pStyle w:val="ObjetducommentaireCar"/>
        <w:numPr>
          <w:ilvl w:val="0"/>
          <w:numId w:val="6"/>
        </w:numPr>
        <w:rPr>
          <w:b/>
          <w:bCs/>
        </w:rPr>
      </w:pPr>
      <w:r w:rsidRPr="00E80369">
        <w:rPr>
          <w:b/>
          <w:bCs/>
        </w:rPr>
        <w:t xml:space="preserve">NMM Pipeline - Output Merge </w:t>
      </w:r>
      <w:r>
        <w:t xml:space="preserve">( </w:t>
      </w:r>
      <w:hyperlink r:id="rId21" w:history="1">
        <w:r>
          <w:rPr>
            <w:rStyle w:val="Paragraphedeliste"/>
          </w:rPr>
          <w:t>https://github.com/HBPMedical/nmm-pipeline-output-merge</w:t>
        </w:r>
      </w:hyperlink>
      <w:r>
        <w:t xml:space="preserve"> ); This tool is to help on merging the pipeline wrapper individual MIP formatted output from the NMM pipeline into one single CSV file.</w:t>
      </w:r>
    </w:p>
    <w:p w14:paraId="79C8A1A3" w14:textId="2D7FA6FC" w:rsidR="00FD16E2" w:rsidRPr="00E80369" w:rsidRDefault="00FD16E2" w:rsidP="00E80369">
      <w:pPr>
        <w:rPr>
          <w:b/>
          <w:bCs/>
        </w:rPr>
      </w:pPr>
      <w:r>
        <w:rPr>
          <w:u w:val="single"/>
        </w:rPr>
        <w:t>Note:</w:t>
      </w:r>
      <w:r>
        <w:t xml:space="preserve"> </w:t>
      </w:r>
      <w:r w:rsidR="00881DEE">
        <w:t xml:space="preserve">The </w:t>
      </w:r>
      <w:r>
        <w:t>MRI parallel pipeline default configuration run</w:t>
      </w:r>
      <w:r w:rsidR="00881DEE">
        <w:t>s</w:t>
      </w:r>
      <w:r>
        <w:t xml:space="preserve"> on a protocol related to T1</w:t>
      </w:r>
      <w:r w:rsidR="00BC78E4">
        <w:t xml:space="preserve"> Nifty</w:t>
      </w:r>
      <w:r>
        <w:t xml:space="preserve"> images, which were not pre-processed by any other tool</w:t>
      </w:r>
      <w:r w:rsidR="00881DEE">
        <w:t>.</w:t>
      </w:r>
      <w:r>
        <w:t xml:space="preserve"> Therefore, if the MRI protocol is not T1, or the images were pre-processed, the results might be not accurate. Hence, in such case you</w:t>
      </w:r>
      <w:r w:rsidR="00881DEE">
        <w:t xml:space="preserve"> wi</w:t>
      </w:r>
      <w:r>
        <w:t xml:space="preserve">ll have to update the protocol definition file from the </w:t>
      </w:r>
      <w:proofErr w:type="spellStart"/>
      <w:r>
        <w:t>mri</w:t>
      </w:r>
      <w:proofErr w:type="spellEnd"/>
      <w:r>
        <w:t>-</w:t>
      </w:r>
      <w:proofErr w:type="spellStart"/>
      <w:r>
        <w:t>preprocessing</w:t>
      </w:r>
      <w:proofErr w:type="spellEnd"/>
      <w:r>
        <w:t xml:space="preserve">-pipeline subproject (see: </w:t>
      </w:r>
      <w:hyperlink r:id="rId22" w:history="1">
        <w:r>
          <w:rPr>
            <w:rStyle w:val="Paragraphedeliste"/>
          </w:rPr>
          <w:t>https://github.com/HBPMedical/mri-preprocessing-pipeline</w:t>
        </w:r>
      </w:hyperlink>
      <w:r>
        <w:t>).</w:t>
      </w:r>
    </w:p>
    <w:p w14:paraId="20EDF057" w14:textId="44C4CDEF" w:rsidR="00FD16E2" w:rsidRPr="0010293F" w:rsidRDefault="00FD16E2" w:rsidP="00E80369">
      <w:pPr>
        <w:rPr>
          <w:b/>
          <w:bCs/>
        </w:rPr>
      </w:pPr>
      <w:r>
        <w:rPr>
          <w:u w:val="single"/>
        </w:rPr>
        <w:t>Note II:</w:t>
      </w:r>
      <w:r>
        <w:t xml:space="preserve"> The </w:t>
      </w:r>
      <w:proofErr w:type="spellStart"/>
      <w:r w:rsidR="00881DEE">
        <w:t>mri</w:t>
      </w:r>
      <w:proofErr w:type="spellEnd"/>
      <w:r>
        <w:t>-parallel-</w:t>
      </w:r>
      <w:proofErr w:type="spellStart"/>
      <w:r>
        <w:t>nmm</w:t>
      </w:r>
      <w:proofErr w:type="spellEnd"/>
      <w:r>
        <w:t>-pipeline is a python wrapper that run</w:t>
      </w:r>
      <w:r w:rsidR="00881DEE">
        <w:t>s</w:t>
      </w:r>
      <w:r>
        <w:t xml:space="preserve"> </w:t>
      </w:r>
      <w:proofErr w:type="spellStart"/>
      <w:r>
        <w:t>Matlab</w:t>
      </w:r>
      <w:proofErr w:type="spellEnd"/>
      <w:r>
        <w:t xml:space="preserve"> and SPM 12 tool</w:t>
      </w:r>
      <w:r w:rsidR="00881DEE">
        <w:t>s</w:t>
      </w:r>
      <w:r>
        <w:t xml:space="preserve"> to extract data (volum</w:t>
      </w:r>
      <w:r w:rsidR="00904DCF">
        <w:t>e</w:t>
      </w:r>
      <w:r>
        <w:t>s CSV) from NIFTI file only (*.</w:t>
      </w:r>
      <w:proofErr w:type="spellStart"/>
      <w:r>
        <w:t>nii</w:t>
      </w:r>
      <w:proofErr w:type="spellEnd"/>
      <w:r>
        <w:t xml:space="preserve">), therefore </w:t>
      </w:r>
      <w:r w:rsidR="00881DEE">
        <w:t xml:space="preserve">a </w:t>
      </w:r>
      <w:r>
        <w:t xml:space="preserve">user </w:t>
      </w:r>
      <w:r w:rsidR="00904DCF">
        <w:t>must</w:t>
      </w:r>
      <w:r>
        <w:t xml:space="preserve"> convert any MRI images DICOM files before it can be used by the wrapper</w:t>
      </w:r>
      <w:r w:rsidR="00881DEE">
        <w:t>.</w:t>
      </w:r>
      <w:r>
        <w:t xml:space="preserve">  </w:t>
      </w:r>
      <w:r w:rsidR="00881DEE">
        <w:t>W</w:t>
      </w:r>
      <w:r>
        <w:t xml:space="preserve">e use this </w:t>
      </w:r>
      <w:r w:rsidR="00904DCF">
        <w:t>open-source</w:t>
      </w:r>
      <w:r>
        <w:t xml:space="preserve"> converter called "dcm2niix" available on GitHub: </w:t>
      </w:r>
      <w:hyperlink r:id="rId23" w:history="1">
        <w:r>
          <w:rPr>
            <w:rStyle w:val="Paragraphedeliste"/>
          </w:rPr>
          <w:t>https://github.com/rordenlab/dcm2niix/releases</w:t>
        </w:r>
      </w:hyperlink>
    </w:p>
    <w:p w14:paraId="6329F279" w14:textId="77777777" w:rsidR="00FD16E2" w:rsidRDefault="00FD16E2" w:rsidP="00FD16E2">
      <w:pPr>
        <w:pStyle w:val="Titre2"/>
        <w:rPr>
          <w:rFonts w:eastAsia="Noto Sans CJK SC"/>
        </w:rPr>
      </w:pPr>
      <w:bookmarkStart w:id="14" w:name="_Toc91057929"/>
      <w:r>
        <w:rPr>
          <w:rFonts w:eastAsia="Noto Sans CJK SC"/>
        </w:rPr>
        <w:t>Prerequisites</w:t>
      </w:r>
      <w:bookmarkEnd w:id="14"/>
    </w:p>
    <w:p w14:paraId="5B4806FD" w14:textId="77777777" w:rsidR="00FD16E2" w:rsidRDefault="00FD16E2" w:rsidP="007E3D2D">
      <w:pPr>
        <w:pStyle w:val="ObjetducommentaireCar"/>
        <w:numPr>
          <w:ilvl w:val="0"/>
          <w:numId w:val="7"/>
        </w:numPr>
      </w:pPr>
      <w:r>
        <w:t xml:space="preserve">Python 3.6 (see: </w:t>
      </w:r>
      <w:hyperlink r:id="rId24" w:history="1">
        <w:r>
          <w:rPr>
            <w:rStyle w:val="Paragraphedeliste"/>
          </w:rPr>
          <w:t>https://www.python.org/</w:t>
        </w:r>
      </w:hyperlink>
      <w:r>
        <w:t>)</w:t>
      </w:r>
    </w:p>
    <w:p w14:paraId="7540FB7D" w14:textId="77777777" w:rsidR="00FD16E2" w:rsidRDefault="00FD16E2" w:rsidP="007E3D2D">
      <w:pPr>
        <w:pStyle w:val="ObjetducommentaireCar"/>
        <w:numPr>
          <w:ilvl w:val="0"/>
          <w:numId w:val="7"/>
        </w:numPr>
      </w:pPr>
      <w:proofErr w:type="spellStart"/>
      <w:r>
        <w:t>Matlab</w:t>
      </w:r>
      <w:proofErr w:type="spellEnd"/>
      <w:r>
        <w:t xml:space="preserve"> (see: </w:t>
      </w:r>
      <w:hyperlink r:id="rId25" w:history="1">
        <w:r>
          <w:rPr>
            <w:rStyle w:val="Paragraphedeliste"/>
          </w:rPr>
          <w:t>https://ch.mathworks.com/products/matlab.html</w:t>
        </w:r>
      </w:hyperlink>
      <w:r>
        <w:t>)</w:t>
      </w:r>
    </w:p>
    <w:p w14:paraId="58FCD39C" w14:textId="77777777" w:rsidR="00FD16E2" w:rsidRDefault="00FD16E2" w:rsidP="007E3D2D">
      <w:pPr>
        <w:pStyle w:val="ObjetducommentaireCar"/>
        <w:numPr>
          <w:ilvl w:val="0"/>
          <w:numId w:val="7"/>
        </w:numPr>
      </w:pPr>
      <w:r>
        <w:t xml:space="preserve">SPM12 </w:t>
      </w:r>
      <w:r w:rsidRPr="00E80369">
        <w:rPr>
          <w:vertAlign w:val="superscript"/>
        </w:rPr>
        <w:t>[1]</w:t>
      </w:r>
      <w:r>
        <w:t xml:space="preserve"> (see: </w:t>
      </w:r>
      <w:hyperlink r:id="rId26" w:history="1">
        <w:r>
          <w:rPr>
            <w:rStyle w:val="Paragraphedeliste"/>
          </w:rPr>
          <w:t>https://www.fil.ion.ucl.ac.uk/spm/software/spm12/</w:t>
        </w:r>
      </w:hyperlink>
      <w:r>
        <w:t>)</w:t>
      </w:r>
    </w:p>
    <w:p w14:paraId="764EE268" w14:textId="77777777" w:rsidR="00FD16E2" w:rsidRDefault="00FD16E2" w:rsidP="007E3D2D">
      <w:pPr>
        <w:pStyle w:val="ObjetducommentaireCar"/>
        <w:numPr>
          <w:ilvl w:val="0"/>
          <w:numId w:val="7"/>
        </w:numPr>
      </w:pPr>
      <w:proofErr w:type="spellStart"/>
      <w:r w:rsidRPr="00E80369">
        <w:rPr>
          <w:u w:val="single"/>
        </w:rPr>
        <w:t>Matlab</w:t>
      </w:r>
      <w:proofErr w:type="spellEnd"/>
      <w:r w:rsidRPr="00E80369">
        <w:rPr>
          <w:u w:val="single"/>
        </w:rPr>
        <w:t xml:space="preserve"> engine for Python must be installed</w:t>
      </w:r>
      <w:r>
        <w:t xml:space="preserve"> (see: </w:t>
      </w:r>
      <w:hyperlink r:id="rId27" w:history="1">
        <w:r>
          <w:rPr>
            <w:rStyle w:val="Paragraphedeliste"/>
          </w:rPr>
          <w:t>https://www.mathworks.com/help/matlab/matlab_external/install-the-matlab-engine-for-python.html</w:t>
        </w:r>
      </w:hyperlink>
      <w:r>
        <w:t>).</w:t>
      </w:r>
    </w:p>
    <w:p w14:paraId="4B50AEB6" w14:textId="77777777" w:rsidR="00FD16E2" w:rsidRDefault="00FD16E2" w:rsidP="00E80369"/>
    <w:p w14:paraId="714B4A90" w14:textId="515C6A7B" w:rsidR="00FD16E2" w:rsidRDefault="00FD16E2" w:rsidP="00E80369">
      <w:r>
        <w:rPr>
          <w:b/>
          <w:bCs/>
          <w:color w:val="000000"/>
          <w:u w:val="single"/>
        </w:rPr>
        <w:t xml:space="preserve">[1] SMP12 should be deployed in /opt folder for the wrapper to </w:t>
      </w:r>
      <w:r w:rsidR="002B008E">
        <w:rPr>
          <w:b/>
          <w:bCs/>
          <w:color w:val="000000"/>
          <w:u w:val="single"/>
        </w:rPr>
        <w:t>work.</w:t>
      </w:r>
    </w:p>
    <w:p w14:paraId="70787D55" w14:textId="77777777" w:rsidR="00FD16E2" w:rsidRDefault="00FD16E2" w:rsidP="00FD16E2">
      <w:pPr>
        <w:pStyle w:val="Titre2"/>
        <w:rPr>
          <w:rFonts w:eastAsia="Noto Sans CJK SC"/>
        </w:rPr>
      </w:pPr>
      <w:bookmarkStart w:id="15" w:name="_Toc91057930"/>
      <w:r>
        <w:rPr>
          <w:rFonts w:eastAsia="Noto Sans CJK SC"/>
        </w:rPr>
        <w:t>Hardware requirements</w:t>
      </w:r>
      <w:bookmarkEnd w:id="15"/>
    </w:p>
    <w:p w14:paraId="596D0C01" w14:textId="77777777" w:rsidR="00FD16E2" w:rsidRPr="00E80369" w:rsidRDefault="00FD16E2" w:rsidP="007E3D2D">
      <w:pPr>
        <w:pStyle w:val="ObjetducommentaireCar"/>
        <w:numPr>
          <w:ilvl w:val="0"/>
          <w:numId w:val="8"/>
        </w:numPr>
        <w:rPr>
          <w:rFonts w:eastAsia="Noto Sans CJK SC"/>
        </w:rPr>
      </w:pPr>
      <w:r w:rsidRPr="00E80369">
        <w:rPr>
          <w:b/>
          <w:bCs/>
          <w:u w:val="single"/>
        </w:rPr>
        <w:t>CPU:</w:t>
      </w:r>
      <w:r>
        <w:t xml:space="preserve"> The wrapper has a configuration parameter where the user can limit/define the number of CPU cores to be occupied by the tool, so you can change it depends on the machine you are using and the available resources, the easy step is by:</w:t>
      </w:r>
    </w:p>
    <w:p w14:paraId="47727262" w14:textId="77777777" w:rsidR="00FD16E2" w:rsidRDefault="00FD16E2" w:rsidP="00E80369">
      <w:r>
        <w:t xml:space="preserve">In the python script file "mri_parallel_preprocessing.py", check line:  </w:t>
      </w:r>
    </w:p>
    <w:tbl>
      <w:tblPr>
        <w:tblW w:w="9654" w:type="dxa"/>
        <w:tblInd w:w="-3" w:type="dxa"/>
        <w:tblLayout w:type="fixed"/>
        <w:tblCellMar>
          <w:left w:w="10" w:type="dxa"/>
          <w:right w:w="10" w:type="dxa"/>
        </w:tblCellMar>
        <w:tblLook w:val="04A0" w:firstRow="1" w:lastRow="0" w:firstColumn="1" w:lastColumn="0" w:noHBand="0" w:noVBand="1"/>
      </w:tblPr>
      <w:tblGrid>
        <w:gridCol w:w="9654"/>
      </w:tblGrid>
      <w:tr w:rsidR="00FD16E2" w:rsidRPr="007726DF" w14:paraId="2CE7C557" w14:textId="77777777" w:rsidTr="00E80369">
        <w:tc>
          <w:tcPr>
            <w:tcW w:w="965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C9AE249" w14:textId="77777777" w:rsidR="00FD16E2" w:rsidRDefault="00FD16E2" w:rsidP="00E80369">
            <w:proofErr w:type="spellStart"/>
            <w:r>
              <w:t>my_pool</w:t>
            </w:r>
            <w:proofErr w:type="spellEnd"/>
            <w:r>
              <w:t xml:space="preserve"> = </w:t>
            </w:r>
            <w:proofErr w:type="spellStart"/>
            <w:r>
              <w:t>get_context</w:t>
            </w:r>
            <w:proofErr w:type="spellEnd"/>
            <w:r>
              <w:t>("spawn"</w:t>
            </w:r>
            <w:proofErr w:type="gramStart"/>
            <w:r>
              <w:t>).Pool</w:t>
            </w:r>
            <w:proofErr w:type="gramEnd"/>
            <w:r>
              <w:t>(min(</w:t>
            </w:r>
            <w:r>
              <w:rPr>
                <w:color w:val="006C3B"/>
              </w:rPr>
              <w:t>4</w:t>
            </w:r>
            <w:r>
              <w:t xml:space="preserve">, </w:t>
            </w:r>
            <w:proofErr w:type="spellStart"/>
            <w:r>
              <w:t>cpu_count</w:t>
            </w:r>
            <w:proofErr w:type="spellEnd"/>
            <w:r>
              <w:t xml:space="preserve">()))  </w:t>
            </w:r>
            <w:r>
              <w:rPr>
                <w:color w:val="006C3B"/>
              </w:rPr>
              <w:t># temporarily limit to 4 cores</w:t>
            </w:r>
          </w:p>
        </w:tc>
      </w:tr>
    </w:tbl>
    <w:p w14:paraId="528A64A2" w14:textId="77777777" w:rsidR="00FD16E2" w:rsidRDefault="00FD16E2" w:rsidP="00FD16E2">
      <w:pPr>
        <w:pStyle w:val="Lienhypertextesuivivisit"/>
      </w:pPr>
      <w:r>
        <w:t xml:space="preserve"> </w:t>
      </w:r>
    </w:p>
    <w:p w14:paraId="22438660" w14:textId="77777777" w:rsidR="00FD16E2" w:rsidRDefault="00FD16E2" w:rsidP="007E3D2D">
      <w:pPr>
        <w:pStyle w:val="ObjetducommentaireCar"/>
        <w:numPr>
          <w:ilvl w:val="0"/>
          <w:numId w:val="8"/>
        </w:numPr>
      </w:pPr>
      <w:r>
        <w:lastRenderedPageBreak/>
        <w:t>When we tested the tools to process 1,432 .</w:t>
      </w:r>
      <w:proofErr w:type="spellStart"/>
      <w:r>
        <w:t>nii</w:t>
      </w:r>
      <w:proofErr w:type="spellEnd"/>
      <w:r>
        <w:t xml:space="preserve"> files it took 48 hours to extract the csv file, we occupied 4 cores out of 6 available on Intel® Core™ i7-8700K CPU @ 3.70GHz &amp; RAM of 32 Gb, </w:t>
      </w:r>
      <w:r w:rsidRPr="00922657">
        <w:t>but the computer during the process was not available for any other task, so if you want to run the script you need to make the computer available for the MRI pipeline process only.</w:t>
      </w:r>
    </w:p>
    <w:p w14:paraId="1386DD74" w14:textId="77777777" w:rsidR="00FD16E2" w:rsidRDefault="00FD16E2" w:rsidP="007E3D2D">
      <w:pPr>
        <w:pStyle w:val="ObjetducommentaireCar"/>
        <w:numPr>
          <w:ilvl w:val="0"/>
          <w:numId w:val="8"/>
        </w:numPr>
      </w:pPr>
      <w:r>
        <w:t xml:space="preserve">We recommend as minimum specification to run the pipeline is to provide a machine with </w:t>
      </w:r>
      <w:r w:rsidRPr="00E80369">
        <w:rPr>
          <w:b/>
          <w:bCs/>
          <w:u w:val="single"/>
        </w:rPr>
        <w:t>16 GB of RAM x 4 cores CPU</w:t>
      </w:r>
      <w:r>
        <w:t>.</w:t>
      </w:r>
    </w:p>
    <w:p w14:paraId="37EA770B" w14:textId="77777777" w:rsidR="00FD16E2" w:rsidRDefault="00FD16E2" w:rsidP="007E3D2D">
      <w:pPr>
        <w:pStyle w:val="ObjetducommentaireCar"/>
        <w:numPr>
          <w:ilvl w:val="0"/>
          <w:numId w:val="8"/>
        </w:numPr>
      </w:pPr>
      <w:r w:rsidRPr="00E80369">
        <w:rPr>
          <w:b/>
          <w:bCs/>
          <w:u w:val="single"/>
        </w:rPr>
        <w:t>The storage requirement</w:t>
      </w:r>
      <w:r>
        <w:t xml:space="preserve"> is a general rule, the available storage size should be (</w:t>
      </w:r>
      <w:r w:rsidRPr="00E80369">
        <w:rPr>
          <w:b/>
          <w:bCs/>
        </w:rPr>
        <w:t>12 x size of the images</w:t>
      </w:r>
      <w:r>
        <w:t>), for example if you have 5 GB of images, you need a storage space of 12 x 5 = 60 GB available for the tools to process the images.</w:t>
      </w:r>
    </w:p>
    <w:p w14:paraId="38E5BAE9" w14:textId="77777777" w:rsidR="00FD16E2" w:rsidRDefault="00FD16E2" w:rsidP="00FD16E2">
      <w:pPr>
        <w:pStyle w:val="Titre2"/>
        <w:rPr>
          <w:rFonts w:eastAsia="Noto Sans CJK SC"/>
        </w:rPr>
      </w:pPr>
      <w:bookmarkStart w:id="16" w:name="_Toc91057931"/>
      <w:r>
        <w:rPr>
          <w:rFonts w:eastAsia="Noto Sans CJK SC"/>
        </w:rPr>
        <w:t>Tools Set-up:</w:t>
      </w:r>
      <w:bookmarkEnd w:id="16"/>
    </w:p>
    <w:p w14:paraId="60405548" w14:textId="77777777" w:rsidR="00E80369" w:rsidRPr="00E80369" w:rsidRDefault="00FD16E2" w:rsidP="00E80369">
      <w:pPr>
        <w:spacing w:after="240"/>
        <w:rPr>
          <w:rFonts w:eastAsia="Noto Sans CJK SC"/>
        </w:rPr>
      </w:pPr>
      <w:r>
        <w:rPr>
          <w:b/>
          <w:bCs/>
          <w:u w:val="single"/>
        </w:rPr>
        <w:t>First step:</w:t>
      </w:r>
      <w:r>
        <w:t xml:space="preserve">  Run the following command in Linux terminal to create a parent folder to deploy all the tools inside, for the purpose of this tutorial the directory will be as below, but you change the part </w:t>
      </w:r>
      <w:proofErr w:type="spellStart"/>
      <w:r>
        <w:t>colored</w:t>
      </w:r>
      <w:proofErr w:type="spellEnd"/>
      <w:r>
        <w:t xml:space="preserve"> in red as you prefer:  </w:t>
      </w:r>
    </w:p>
    <w:tbl>
      <w:tblPr>
        <w:tblW w:w="9645" w:type="dxa"/>
        <w:tblLayout w:type="fixed"/>
        <w:tblCellMar>
          <w:left w:w="10" w:type="dxa"/>
          <w:right w:w="10" w:type="dxa"/>
        </w:tblCellMar>
        <w:tblLook w:val="04A0" w:firstRow="1" w:lastRow="0" w:firstColumn="1" w:lastColumn="0" w:noHBand="0" w:noVBand="1"/>
      </w:tblPr>
      <w:tblGrid>
        <w:gridCol w:w="9645"/>
      </w:tblGrid>
      <w:tr w:rsidR="00FD16E2" w:rsidRPr="007726DF" w14:paraId="764F61FB" w14:textId="77777777" w:rsidTr="00AD4EA0">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F14A6CA" w14:textId="77777777" w:rsidR="00FD16E2" w:rsidRDefault="00FD16E2" w:rsidP="00E80369">
            <w:proofErr w:type="spellStart"/>
            <w:r>
              <w:rPr>
                <w:rStyle w:val="SourceText"/>
              </w:rPr>
              <w:t>mkdir</w:t>
            </w:r>
            <w:proofErr w:type="spellEnd"/>
            <w:r>
              <w:rPr>
                <w:rStyle w:val="SourceText"/>
              </w:rPr>
              <w:t xml:space="preserve"> /home/$USER</w:t>
            </w:r>
            <w:r>
              <w:rPr>
                <w:rStyle w:val="SourceText"/>
                <w:color w:val="CE181E"/>
              </w:rPr>
              <w:t>/Downloads/"Image processing"</w:t>
            </w:r>
          </w:p>
        </w:tc>
      </w:tr>
    </w:tbl>
    <w:p w14:paraId="5E6EC8C7" w14:textId="0497A16E" w:rsidR="00FD16E2" w:rsidRPr="00E80369" w:rsidRDefault="00FD16E2" w:rsidP="00E80369">
      <w:pPr>
        <w:spacing w:after="240"/>
      </w:pPr>
      <w:r>
        <w:t xml:space="preserve">Inside the created parent folder </w:t>
      </w:r>
      <w:r>
        <w:rPr>
          <w:color w:val="CE181E"/>
        </w:rPr>
        <w:t>&lt;Image processing&gt;</w:t>
      </w:r>
      <w:r>
        <w:t xml:space="preserve">; create 3 supporting Sub-folders to be used </w:t>
      </w:r>
      <w:r w:rsidR="00E73D5F">
        <w:t>in</w:t>
      </w:r>
      <w:r>
        <w:t xml:space="preserve"> each step with the following names: Organizer, Processor and Merge; or simply by running the below command in terminal.</w:t>
      </w:r>
    </w:p>
    <w:tbl>
      <w:tblPr>
        <w:tblW w:w="9645" w:type="dxa"/>
        <w:tblLayout w:type="fixed"/>
        <w:tblCellMar>
          <w:left w:w="10" w:type="dxa"/>
          <w:right w:w="10" w:type="dxa"/>
        </w:tblCellMar>
        <w:tblLook w:val="04A0" w:firstRow="1" w:lastRow="0" w:firstColumn="1" w:lastColumn="0" w:noHBand="0" w:noVBand="1"/>
      </w:tblPr>
      <w:tblGrid>
        <w:gridCol w:w="9645"/>
      </w:tblGrid>
      <w:tr w:rsidR="00FD16E2" w:rsidRPr="007726DF" w14:paraId="02ECBAE3" w14:textId="77777777" w:rsidTr="00AD4EA0">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B195807" w14:textId="77777777" w:rsidR="00FD16E2" w:rsidRDefault="00FD16E2" w:rsidP="00E80369">
            <w:proofErr w:type="spellStart"/>
            <w:r>
              <w:rPr>
                <w:rStyle w:val="SourceText"/>
              </w:rPr>
              <w:t>mkdir</w:t>
            </w:r>
            <w:proofErr w:type="spellEnd"/>
            <w:r>
              <w:rPr>
                <w:rStyle w:val="SourceText"/>
              </w:rPr>
              <w:t xml:space="preserve"> /home/$USER</w:t>
            </w:r>
            <w:r>
              <w:rPr>
                <w:rStyle w:val="SourceText"/>
                <w:color w:val="CE181E"/>
              </w:rPr>
              <w:t>/Downloads/"Image processing"/Organizer</w:t>
            </w:r>
          </w:p>
          <w:p w14:paraId="7652E74C" w14:textId="77777777" w:rsidR="00FD16E2" w:rsidRDefault="00FD16E2" w:rsidP="00E80369">
            <w:proofErr w:type="spellStart"/>
            <w:r>
              <w:rPr>
                <w:rStyle w:val="SourceText"/>
                <w:color w:val="000000"/>
              </w:rPr>
              <w:t>mkdir</w:t>
            </w:r>
            <w:proofErr w:type="spellEnd"/>
            <w:r>
              <w:rPr>
                <w:rStyle w:val="SourceText"/>
                <w:color w:val="000000"/>
              </w:rPr>
              <w:t xml:space="preserve"> /home/$USER</w:t>
            </w:r>
            <w:r>
              <w:rPr>
                <w:rStyle w:val="SourceText"/>
                <w:color w:val="CE181E"/>
              </w:rPr>
              <w:t>/Downloads/"Image processing"/Processor</w:t>
            </w:r>
          </w:p>
          <w:p w14:paraId="658037E2" w14:textId="77777777" w:rsidR="00FD16E2" w:rsidRDefault="00FD16E2" w:rsidP="00E80369">
            <w:proofErr w:type="spellStart"/>
            <w:r>
              <w:rPr>
                <w:rStyle w:val="SourceText"/>
                <w:color w:val="000000"/>
              </w:rPr>
              <w:t>mkdir</w:t>
            </w:r>
            <w:proofErr w:type="spellEnd"/>
            <w:r>
              <w:rPr>
                <w:rStyle w:val="SourceText"/>
                <w:color w:val="000000"/>
              </w:rPr>
              <w:t xml:space="preserve"> /home/$USER</w:t>
            </w:r>
            <w:r>
              <w:rPr>
                <w:rStyle w:val="SourceText"/>
                <w:color w:val="CE181E"/>
              </w:rPr>
              <w:t>/Downloads/"Image processing"/Merge</w:t>
            </w:r>
          </w:p>
        </w:tc>
      </w:tr>
    </w:tbl>
    <w:p w14:paraId="4ECA4B83" w14:textId="77777777" w:rsidR="00FD16E2" w:rsidRDefault="00FD16E2" w:rsidP="00E80369">
      <w:r>
        <w:rPr>
          <w:b/>
          <w:bCs/>
          <w:u w:val="single"/>
        </w:rPr>
        <w:t>Second step:</w:t>
      </w:r>
      <w:r>
        <w:t xml:space="preserve"> Clone each tool from GitHub repositories inside the parent folder </w:t>
      </w:r>
      <w:r>
        <w:rPr>
          <w:color w:val="CE181E"/>
        </w:rPr>
        <w:t>&lt;Image processing&gt;</w:t>
      </w:r>
      <w:r>
        <w:t xml:space="preserve"> as below:</w:t>
      </w:r>
    </w:p>
    <w:p w14:paraId="41BFD182" w14:textId="77777777" w:rsidR="00FD16E2" w:rsidRDefault="00FD16E2" w:rsidP="007E3D2D">
      <w:pPr>
        <w:pStyle w:val="ObjetducommentaireCar"/>
        <w:numPr>
          <w:ilvl w:val="0"/>
          <w:numId w:val="9"/>
        </w:numPr>
      </w:pPr>
      <w:r>
        <w:t xml:space="preserve">Open the terminal inside the project folder &lt;Image processing&gt; created from the first step and run the below commands respectively:  </w:t>
      </w:r>
    </w:p>
    <w:p w14:paraId="76D54ECD" w14:textId="77777777" w:rsidR="00FD16E2" w:rsidRDefault="00FD16E2" w:rsidP="00E80369">
      <w:r>
        <w:t xml:space="preserve"># </w:t>
      </w:r>
      <w:proofErr w:type="gramStart"/>
      <w:r>
        <w:t>to</w:t>
      </w:r>
      <w:proofErr w:type="gramEnd"/>
      <w:r>
        <w:t xml:space="preserve"> clone </w:t>
      </w:r>
      <w:proofErr w:type="spellStart"/>
      <w:r>
        <w:t>MRI_parall_orgnizer</w:t>
      </w:r>
      <w:proofErr w:type="spellEnd"/>
    </w:p>
    <w:tbl>
      <w:tblPr>
        <w:tblW w:w="9645" w:type="dxa"/>
        <w:tblLayout w:type="fixed"/>
        <w:tblCellMar>
          <w:left w:w="10" w:type="dxa"/>
          <w:right w:w="10" w:type="dxa"/>
        </w:tblCellMar>
        <w:tblLook w:val="04A0" w:firstRow="1" w:lastRow="0" w:firstColumn="1" w:lastColumn="0" w:noHBand="0" w:noVBand="1"/>
      </w:tblPr>
      <w:tblGrid>
        <w:gridCol w:w="9645"/>
      </w:tblGrid>
      <w:tr w:rsidR="00FD16E2" w14:paraId="6F7D4AA2" w14:textId="77777777" w:rsidTr="00E80369">
        <w:tc>
          <w:tcPr>
            <w:tcW w:w="96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703D01DC" w14:textId="77777777" w:rsidR="00FD16E2" w:rsidRDefault="00FD16E2" w:rsidP="00E80369">
            <w:r>
              <w:rPr>
                <w:rStyle w:val="SourceText"/>
              </w:rPr>
              <w:t>git clone --recursive https://github.com/HBPMedical/nmm-pipeline-nifti-organizer</w:t>
            </w:r>
          </w:p>
        </w:tc>
      </w:tr>
    </w:tbl>
    <w:p w14:paraId="34A5107A" w14:textId="77777777" w:rsidR="00FD16E2" w:rsidRDefault="00FD16E2" w:rsidP="00E80369">
      <w:r>
        <w:t xml:space="preserve"># </w:t>
      </w:r>
      <w:proofErr w:type="gramStart"/>
      <w:r>
        <w:t>to</w:t>
      </w:r>
      <w:proofErr w:type="gramEnd"/>
      <w:r>
        <w:t xml:space="preserve"> clone </w:t>
      </w:r>
      <w:proofErr w:type="spellStart"/>
      <w:r>
        <w:t>MRI_parall_processing</w:t>
      </w:r>
      <w:proofErr w:type="spellEnd"/>
    </w:p>
    <w:tbl>
      <w:tblPr>
        <w:tblW w:w="9645" w:type="dxa"/>
        <w:tblLayout w:type="fixed"/>
        <w:tblCellMar>
          <w:left w:w="10" w:type="dxa"/>
          <w:right w:w="10" w:type="dxa"/>
        </w:tblCellMar>
        <w:tblLook w:val="04A0" w:firstRow="1" w:lastRow="0" w:firstColumn="1" w:lastColumn="0" w:noHBand="0" w:noVBand="1"/>
      </w:tblPr>
      <w:tblGrid>
        <w:gridCol w:w="9645"/>
      </w:tblGrid>
      <w:tr w:rsidR="00FD16E2" w:rsidRPr="007726DF" w14:paraId="380E529A" w14:textId="77777777" w:rsidTr="00E80369">
        <w:tc>
          <w:tcPr>
            <w:tcW w:w="96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B75FA41" w14:textId="77777777" w:rsidR="00FD16E2" w:rsidRDefault="00FD16E2" w:rsidP="00E80369">
            <w:r>
              <w:rPr>
                <w:rStyle w:val="SourceText"/>
              </w:rPr>
              <w:t xml:space="preserve">git clone --recursive https://github.com/HBPMedical/mri-parallel-nmm-pipeline.git </w:t>
            </w:r>
            <w:proofErr w:type="spellStart"/>
            <w:r>
              <w:rPr>
                <w:rStyle w:val="SourceText"/>
              </w:rPr>
              <w:t>mri</w:t>
            </w:r>
            <w:proofErr w:type="spellEnd"/>
            <w:r>
              <w:rPr>
                <w:rStyle w:val="SourceText"/>
              </w:rPr>
              <w:t>-full</w:t>
            </w:r>
          </w:p>
        </w:tc>
      </w:tr>
    </w:tbl>
    <w:p w14:paraId="1883A042" w14:textId="77777777" w:rsidR="00FD16E2" w:rsidRDefault="00FD16E2" w:rsidP="00E80369">
      <w:r>
        <w:t xml:space="preserve"># </w:t>
      </w:r>
      <w:proofErr w:type="gramStart"/>
      <w:r>
        <w:t>to</w:t>
      </w:r>
      <w:proofErr w:type="gramEnd"/>
      <w:r>
        <w:t xml:space="preserve"> clone </w:t>
      </w:r>
      <w:proofErr w:type="spellStart"/>
      <w:r>
        <w:t>MRI_parall_merge</w:t>
      </w:r>
      <w:proofErr w:type="spellEnd"/>
    </w:p>
    <w:tbl>
      <w:tblPr>
        <w:tblW w:w="9645" w:type="dxa"/>
        <w:tblLayout w:type="fixed"/>
        <w:tblCellMar>
          <w:left w:w="10" w:type="dxa"/>
          <w:right w:w="10" w:type="dxa"/>
        </w:tblCellMar>
        <w:tblLook w:val="04A0" w:firstRow="1" w:lastRow="0" w:firstColumn="1" w:lastColumn="0" w:noHBand="0" w:noVBand="1"/>
      </w:tblPr>
      <w:tblGrid>
        <w:gridCol w:w="9645"/>
      </w:tblGrid>
      <w:tr w:rsidR="00FD16E2" w14:paraId="1D885D06" w14:textId="77777777" w:rsidTr="00E80369">
        <w:tc>
          <w:tcPr>
            <w:tcW w:w="96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CA7D44E" w14:textId="77777777" w:rsidR="00FD16E2" w:rsidRDefault="00FD16E2" w:rsidP="00E80369">
            <w:r>
              <w:rPr>
                <w:rStyle w:val="SourceText"/>
              </w:rPr>
              <w:t>git clone --recursive https://github.com/HBPMedical/nmm-pipeline-output-merge</w:t>
            </w:r>
          </w:p>
        </w:tc>
      </w:tr>
    </w:tbl>
    <w:p w14:paraId="13657ADC" w14:textId="77777777" w:rsidR="00FD16E2" w:rsidRDefault="00FD16E2" w:rsidP="00FD16E2">
      <w:pPr>
        <w:pStyle w:val="Titre2"/>
        <w:rPr>
          <w:rFonts w:eastAsia="Noto Sans CJK SC"/>
        </w:rPr>
      </w:pPr>
      <w:bookmarkStart w:id="17" w:name="_Toc91057932"/>
      <w:r>
        <w:rPr>
          <w:rFonts w:eastAsia="Noto Sans CJK SC"/>
        </w:rPr>
        <w:t>MRI Organizer step:</w:t>
      </w:r>
      <w:bookmarkEnd w:id="17"/>
    </w:p>
    <w:p w14:paraId="37270EEF" w14:textId="53BE0E59" w:rsidR="00FD16E2" w:rsidRDefault="00FD16E2" w:rsidP="00E80369">
      <w:r>
        <w:t xml:space="preserve">For the wrapper pipeline to work </w:t>
      </w:r>
      <w:r w:rsidR="00E73D5F">
        <w:t>properly</w:t>
      </w:r>
      <w:r>
        <w:t xml:space="preserve">, the MRI Source folder must contain </w:t>
      </w:r>
      <w:proofErr w:type="spellStart"/>
      <w:r>
        <w:t>nifti</w:t>
      </w:r>
      <w:proofErr w:type="spellEnd"/>
      <w:r>
        <w:t xml:space="preserve"> files (*.</w:t>
      </w:r>
      <w:proofErr w:type="spellStart"/>
      <w:r>
        <w:t>nii</w:t>
      </w:r>
      <w:proofErr w:type="spellEnd"/>
      <w:r>
        <w:t>) organized according to the following directory tree:</w:t>
      </w:r>
    </w:p>
    <w:p w14:paraId="7074A576" w14:textId="77777777" w:rsidR="00FD16E2" w:rsidRDefault="00FD16E2" w:rsidP="00E80369">
      <w:pPr>
        <w:jc w:val="center"/>
      </w:pPr>
      <w:r>
        <w:rPr>
          <w:rStyle w:val="SourceText"/>
        </w:rPr>
        <w:lastRenderedPageBreak/>
        <w:t>subject/visit/protocol/repetition/</w:t>
      </w:r>
    </w:p>
    <w:p w14:paraId="06BB2E1E" w14:textId="4D1D3532" w:rsidR="00FD16E2" w:rsidRDefault="00FD16E2" w:rsidP="00E80369">
      <w:r>
        <w:t xml:space="preserve">MRI Organizer tool will be used to achieve such requirements, this guideline will provide a </w:t>
      </w:r>
      <w:r w:rsidR="00E73D5F">
        <w:t>step-by-step</w:t>
      </w:r>
      <w:r>
        <w:t xml:space="preserve"> guidance to use the tool:</w:t>
      </w:r>
    </w:p>
    <w:p w14:paraId="55E4F530" w14:textId="54268846" w:rsidR="00FD16E2" w:rsidRDefault="00FD16E2" w:rsidP="00E80369">
      <w:r>
        <w:rPr>
          <w:b/>
          <w:bCs/>
          <w:u w:val="single"/>
        </w:rPr>
        <w:t>Optional step:</w:t>
      </w:r>
      <w:r>
        <w:t xml:space="preserve"> For some cases the </w:t>
      </w:r>
      <w:proofErr w:type="gramStart"/>
      <w:r>
        <w:t>“.</w:t>
      </w:r>
      <w:proofErr w:type="spellStart"/>
      <w:r>
        <w:t>nii</w:t>
      </w:r>
      <w:proofErr w:type="spellEnd"/>
      <w:proofErr w:type="gramEnd"/>
      <w:r>
        <w:t>” files were compressed on “.</w:t>
      </w:r>
      <w:proofErr w:type="spellStart"/>
      <w:r>
        <w:t>gz</w:t>
      </w:r>
      <w:proofErr w:type="spellEnd"/>
      <w:r>
        <w:t>” format, as the tool only accept .</w:t>
      </w:r>
      <w:proofErr w:type="spellStart"/>
      <w:r>
        <w:t>nii</w:t>
      </w:r>
      <w:proofErr w:type="spellEnd"/>
      <w:r>
        <w:t xml:space="preserve"> files</w:t>
      </w:r>
      <w:r w:rsidR="00E73D5F">
        <w:t xml:space="preserve"> </w:t>
      </w:r>
      <w:r>
        <w:t xml:space="preserve">all </w:t>
      </w:r>
      <w:r w:rsidR="00E73D5F">
        <w:t>.</w:t>
      </w:r>
      <w:proofErr w:type="spellStart"/>
      <w:r w:rsidR="00E73D5F">
        <w:t>gz</w:t>
      </w:r>
      <w:proofErr w:type="spellEnd"/>
      <w:r w:rsidR="00E73D5F">
        <w:t xml:space="preserve"> </w:t>
      </w:r>
      <w:r>
        <w:t>files should be uncompressed. This step suggest</w:t>
      </w:r>
      <w:r w:rsidR="00F26BA2">
        <w:t>s</w:t>
      </w:r>
      <w:r>
        <w:t xml:space="preserve"> a quick command code that will uncompressed the .</w:t>
      </w:r>
      <w:proofErr w:type="spellStart"/>
      <w:r>
        <w:t>nii</w:t>
      </w:r>
      <w:proofErr w:type="spellEnd"/>
      <w:r>
        <w:t xml:space="preserve"> files and move them in one folder to be ready for the Organizer tool. </w:t>
      </w:r>
      <w:proofErr w:type="gramStart"/>
      <w:r>
        <w:t>For the purpose of</w:t>
      </w:r>
      <w:proofErr w:type="gramEnd"/>
      <w:r>
        <w:t xml:space="preserve"> this tutorial, we </w:t>
      </w:r>
      <w:r w:rsidR="00E73D5F">
        <w:t>consider</w:t>
      </w:r>
      <w:r>
        <w:t xml:space="preserve"> each .</w:t>
      </w:r>
      <w:proofErr w:type="spellStart"/>
      <w:r w:rsidR="00F26BA2">
        <w:t>gz</w:t>
      </w:r>
      <w:proofErr w:type="spellEnd"/>
      <w:r>
        <w:t xml:space="preserve"> image file stored under this folder structure:</w:t>
      </w:r>
    </w:p>
    <w:p w14:paraId="2EC69B8E" w14:textId="77777777" w:rsidR="00FD16E2" w:rsidRDefault="00FD16E2" w:rsidP="00E80369">
      <w:pPr>
        <w:jc w:val="center"/>
      </w:pPr>
      <w:r>
        <w:rPr>
          <w:rStyle w:val="SourceText"/>
        </w:rPr>
        <w:t>/</w:t>
      </w:r>
      <w:r>
        <w:rPr>
          <w:rStyle w:val="SourceText"/>
          <w:color w:val="CE181E"/>
        </w:rPr>
        <w:t>&lt;storage&gt;</w:t>
      </w:r>
      <w:r>
        <w:rPr>
          <w:rStyle w:val="SourceText"/>
        </w:rPr>
        <w:t>/&lt;subject&gt;/&lt;visit&gt;/&lt;protocol&gt;/&lt;filename</w:t>
      </w:r>
      <w:proofErr w:type="gramStart"/>
      <w:r>
        <w:rPr>
          <w:rStyle w:val="SourceText"/>
        </w:rPr>
        <w:t>&gt;.nii.gz</w:t>
      </w:r>
      <w:proofErr w:type="gramEnd"/>
    </w:p>
    <w:p w14:paraId="0324812D" w14:textId="77777777" w:rsidR="00FD16E2" w:rsidRDefault="00FD16E2" w:rsidP="007E3D2D">
      <w:pPr>
        <w:pStyle w:val="ObjetducommentaireCar"/>
        <w:numPr>
          <w:ilvl w:val="0"/>
          <w:numId w:val="9"/>
        </w:numPr>
      </w:pPr>
      <w:r>
        <w:t xml:space="preserve">Open </w:t>
      </w:r>
      <w:r w:rsidRPr="00E80369">
        <w:rPr>
          <w:rStyle w:val="SourceText"/>
          <w:color w:val="CE181E"/>
        </w:rPr>
        <w:t xml:space="preserve">&lt;storage&gt; </w:t>
      </w:r>
      <w:r>
        <w:t>where all the images and their related sub folders are stored, then open the command terminal in that directory.</w:t>
      </w:r>
    </w:p>
    <w:p w14:paraId="2A7C46E2" w14:textId="77777777" w:rsidR="00FD16E2" w:rsidRDefault="00FD16E2" w:rsidP="007E3D2D">
      <w:pPr>
        <w:pStyle w:val="ObjetducommentaireCar"/>
        <w:numPr>
          <w:ilvl w:val="0"/>
          <w:numId w:val="9"/>
        </w:numPr>
      </w:pPr>
      <w:r>
        <w:t>Run the following scrip which extract all the “.</w:t>
      </w:r>
      <w:proofErr w:type="spellStart"/>
      <w:r>
        <w:t>gz</w:t>
      </w:r>
      <w:proofErr w:type="spellEnd"/>
      <w:r>
        <w:t xml:space="preserve">” files inside </w:t>
      </w:r>
      <w:r w:rsidRPr="00E80369">
        <w:rPr>
          <w:rStyle w:val="SourceText"/>
          <w:color w:val="CE181E"/>
        </w:rPr>
        <w:t>&lt;storage&gt;</w:t>
      </w:r>
      <w:r>
        <w:t>.</w:t>
      </w:r>
    </w:p>
    <w:p w14:paraId="7CB81408" w14:textId="4F282C37" w:rsidR="00FD16E2" w:rsidRDefault="00FD16E2" w:rsidP="00F26BA2">
      <w:r w:rsidRPr="00F26BA2">
        <w:rPr>
          <w:b/>
          <w:bCs/>
          <w:u w:val="single"/>
        </w:rPr>
        <w:t>Important:</w:t>
      </w:r>
      <w:r>
        <w:t xml:space="preserve"> Make sure you run the following command in terminal in the working directory </w:t>
      </w:r>
      <w:r w:rsidRPr="00F26BA2">
        <w:rPr>
          <w:rStyle w:val="SourceText"/>
          <w:rFonts w:ascii="Arial" w:hAnsi="Arial" w:cs="Arial"/>
          <w:color w:val="000000"/>
        </w:rPr>
        <w:t>&lt;storage&gt;, otherwise this command can extract all .</w:t>
      </w:r>
      <w:proofErr w:type="spellStart"/>
      <w:r w:rsidRPr="00F26BA2">
        <w:rPr>
          <w:rStyle w:val="SourceText"/>
          <w:rFonts w:ascii="Arial" w:hAnsi="Arial" w:cs="Arial"/>
          <w:color w:val="000000"/>
        </w:rPr>
        <w:t>gz</w:t>
      </w:r>
      <w:proofErr w:type="spellEnd"/>
      <w:r w:rsidRPr="00F26BA2">
        <w:rPr>
          <w:rStyle w:val="SourceText"/>
          <w:rFonts w:ascii="Arial" w:hAnsi="Arial" w:cs="Arial"/>
          <w:color w:val="000000"/>
        </w:rPr>
        <w:t xml:space="preserve"> file found where it runs, which could lead to serious damage to the system disk space!</w:t>
      </w:r>
    </w:p>
    <w:p w14:paraId="3CE57623" w14:textId="77777777" w:rsidR="00FD16E2" w:rsidRDefault="00FD16E2" w:rsidP="00FD16E2">
      <w:pPr>
        <w:pStyle w:val="Standard"/>
      </w:pPr>
    </w:p>
    <w:p w14:paraId="49F1E0AD" w14:textId="77777777" w:rsidR="00FD16E2" w:rsidRDefault="00FD16E2" w:rsidP="00E80369">
      <w:r>
        <w:tab/>
      </w:r>
      <w:r>
        <w:tab/>
        <w:t>#Extract all '.</w:t>
      </w:r>
      <w:proofErr w:type="spellStart"/>
      <w:r>
        <w:t>gz</w:t>
      </w:r>
      <w:proofErr w:type="spellEnd"/>
      <w:r>
        <w:t>' file</w:t>
      </w:r>
    </w:p>
    <w:tbl>
      <w:tblPr>
        <w:tblW w:w="8235" w:type="dxa"/>
        <w:tblInd w:w="1416" w:type="dxa"/>
        <w:tblLayout w:type="fixed"/>
        <w:tblCellMar>
          <w:left w:w="10" w:type="dxa"/>
          <w:right w:w="10" w:type="dxa"/>
        </w:tblCellMar>
        <w:tblLook w:val="04A0" w:firstRow="1" w:lastRow="0" w:firstColumn="1" w:lastColumn="0" w:noHBand="0" w:noVBand="1"/>
      </w:tblPr>
      <w:tblGrid>
        <w:gridCol w:w="8235"/>
      </w:tblGrid>
      <w:tr w:rsidR="00FD16E2" w:rsidRPr="007726DF" w14:paraId="7977304A" w14:textId="77777777" w:rsidTr="00AD4EA0">
        <w:tc>
          <w:tcPr>
            <w:tcW w:w="82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F451D05" w14:textId="77777777" w:rsidR="00FD16E2" w:rsidRDefault="00FD16E2" w:rsidP="00935137">
            <w:proofErr w:type="spellStart"/>
            <w:r>
              <w:rPr>
                <w:rStyle w:val="SourceText"/>
              </w:rPr>
              <w:t>gunzip</w:t>
            </w:r>
            <w:proofErr w:type="spellEnd"/>
            <w:r>
              <w:rPr>
                <w:rStyle w:val="SourceText"/>
              </w:rPr>
              <w:t xml:space="preserve"> $(</w:t>
            </w:r>
            <w:proofErr w:type="gramStart"/>
            <w:r>
              <w:rPr>
                <w:rStyle w:val="SourceText"/>
              </w:rPr>
              <w:t>find .</w:t>
            </w:r>
            <w:proofErr w:type="gramEnd"/>
            <w:r>
              <w:rPr>
                <w:rStyle w:val="SourceText"/>
              </w:rPr>
              <w:t xml:space="preserve"> -type f -</w:t>
            </w:r>
            <w:proofErr w:type="spellStart"/>
            <w:r>
              <w:rPr>
                <w:rStyle w:val="SourceText"/>
              </w:rPr>
              <w:t>iname</w:t>
            </w:r>
            <w:proofErr w:type="spellEnd"/>
            <w:r>
              <w:rPr>
                <w:rStyle w:val="SourceText"/>
              </w:rPr>
              <w:t xml:space="preserve"> "*.*.</w:t>
            </w:r>
            <w:proofErr w:type="spellStart"/>
            <w:r>
              <w:rPr>
                <w:rStyle w:val="SourceText"/>
              </w:rPr>
              <w:t>gz</w:t>
            </w:r>
            <w:proofErr w:type="spellEnd"/>
            <w:r>
              <w:rPr>
                <w:rStyle w:val="SourceText"/>
              </w:rPr>
              <w:t>") -k</w:t>
            </w:r>
          </w:p>
        </w:tc>
      </w:tr>
    </w:tbl>
    <w:p w14:paraId="6C84812A" w14:textId="77777777" w:rsidR="00FD16E2" w:rsidRDefault="00FD16E2" w:rsidP="00E80369">
      <w:pPr>
        <w:rPr>
          <w:rFonts w:ascii="Liberation Serif" w:hAnsi="Liberation Serif" w:cs="Lohit Devanagari"/>
          <w:kern w:val="3"/>
          <w:lang w:eastAsia="zh-CN" w:bidi="hi-IN"/>
        </w:rPr>
      </w:pPr>
    </w:p>
    <w:p w14:paraId="325C12E2" w14:textId="646AA3C4" w:rsidR="00FD16E2" w:rsidRDefault="00FD16E2" w:rsidP="00935137">
      <w:pPr>
        <w:ind w:left="1418"/>
      </w:pPr>
      <w:r>
        <w:t xml:space="preserve">Note: Sometimes and due to </w:t>
      </w:r>
      <w:proofErr w:type="spellStart"/>
      <w:r>
        <w:t>gz</w:t>
      </w:r>
      <w:proofErr w:type="spellEnd"/>
      <w:r>
        <w:t xml:space="preserve"> tool used and number of files to extract, random</w:t>
      </w:r>
      <w:r w:rsidR="00935137">
        <w:t xml:space="preserve"> </w:t>
      </w:r>
      <w:r w:rsidR="00E80369">
        <w:t>f</w:t>
      </w:r>
      <w:r>
        <w:t xml:space="preserve">iles will be given an </w:t>
      </w:r>
      <w:r w:rsidR="00F26BA2">
        <w:t>error</w:t>
      </w:r>
      <w:r>
        <w:t>,</w:t>
      </w:r>
      <w:r w:rsidR="00F26BA2">
        <w:t xml:space="preserve"> </w:t>
      </w:r>
      <w:r>
        <w:t>which make the tool stop working, such files needed to be</w:t>
      </w:r>
      <w:r w:rsidR="00935137">
        <w:t xml:space="preserve"> </w:t>
      </w:r>
      <w:r>
        <w:t>extracted manually and then rerun the command with skipping the existing file by simply pressing Enter until the skip messages stop showing.</w:t>
      </w:r>
    </w:p>
    <w:p w14:paraId="114D2DDD" w14:textId="6A19823F" w:rsidR="00FD16E2" w:rsidRDefault="00FD16E2" w:rsidP="007E3D2D">
      <w:pPr>
        <w:pStyle w:val="ObjetducommentaireCar"/>
        <w:numPr>
          <w:ilvl w:val="0"/>
          <w:numId w:val="10"/>
        </w:numPr>
        <w:ind w:left="1418"/>
      </w:pPr>
      <w:r>
        <w:t>After finishing the extraction of all .</w:t>
      </w:r>
      <w:proofErr w:type="spellStart"/>
      <w:r>
        <w:t>nii</w:t>
      </w:r>
      <w:proofErr w:type="spellEnd"/>
      <w:r>
        <w:t xml:space="preserve"> files, we need to move all files to </w:t>
      </w:r>
      <w:r w:rsidRPr="00935137">
        <w:rPr>
          <w:color w:val="CE181E"/>
        </w:rPr>
        <w:t>&lt;extract folder&gt;</w:t>
      </w:r>
      <w:r>
        <w:t xml:space="preserve">, you need to change </w:t>
      </w:r>
      <w:r w:rsidRPr="00935137">
        <w:rPr>
          <w:color w:val="CE181E"/>
        </w:rPr>
        <w:t>&lt;</w:t>
      </w:r>
      <w:proofErr w:type="spellStart"/>
      <w:r w:rsidRPr="00935137">
        <w:rPr>
          <w:color w:val="CE181E"/>
        </w:rPr>
        <w:t>storage_device</w:t>
      </w:r>
      <w:proofErr w:type="spellEnd"/>
      <w:r w:rsidRPr="00935137">
        <w:rPr>
          <w:color w:val="CE181E"/>
        </w:rPr>
        <w:t>&gt;</w:t>
      </w:r>
      <w:r>
        <w:t xml:space="preserve">, </w:t>
      </w:r>
      <w:r w:rsidRPr="00935137">
        <w:rPr>
          <w:color w:val="CE181E"/>
        </w:rPr>
        <w:t>&lt;username&gt;</w:t>
      </w:r>
      <w:r>
        <w:t xml:space="preserve">, </w:t>
      </w:r>
      <w:r w:rsidRPr="00935137">
        <w:rPr>
          <w:color w:val="CE181E"/>
        </w:rPr>
        <w:t>&lt;</w:t>
      </w:r>
      <w:proofErr w:type="spellStart"/>
      <w:r w:rsidRPr="00935137">
        <w:rPr>
          <w:color w:val="CE181E"/>
        </w:rPr>
        <w:t>dirname</w:t>
      </w:r>
      <w:proofErr w:type="spellEnd"/>
      <w:r w:rsidRPr="00935137">
        <w:rPr>
          <w:color w:val="CE181E"/>
        </w:rPr>
        <w:t>&gt;</w:t>
      </w:r>
      <w:r>
        <w:t xml:space="preserve"> and </w:t>
      </w:r>
      <w:r w:rsidRPr="00935137">
        <w:rPr>
          <w:color w:val="CE181E"/>
        </w:rPr>
        <w:t>&lt;</w:t>
      </w:r>
      <w:proofErr w:type="spellStart"/>
      <w:r w:rsidRPr="00935137">
        <w:rPr>
          <w:color w:val="CE181E"/>
        </w:rPr>
        <w:t>mainfolder</w:t>
      </w:r>
      <w:proofErr w:type="spellEnd"/>
      <w:r w:rsidRPr="00935137">
        <w:rPr>
          <w:color w:val="CE181E"/>
        </w:rPr>
        <w:t>&gt;</w:t>
      </w:r>
      <w:r>
        <w:t xml:space="preserve"> in the command with the related to your project folder before you run it correctly.</w:t>
      </w:r>
    </w:p>
    <w:p w14:paraId="58E52EE1" w14:textId="77777777" w:rsidR="00FD16E2" w:rsidRDefault="00FD16E2" w:rsidP="00935137">
      <w:pPr>
        <w:rPr>
          <w:b/>
          <w:bCs/>
          <w:color w:val="006C3B"/>
        </w:rPr>
      </w:pPr>
      <w:r>
        <w:rPr>
          <w:b/>
          <w:bCs/>
          <w:color w:val="006C3B"/>
        </w:rPr>
        <w:tab/>
      </w:r>
      <w:r>
        <w:rPr>
          <w:b/>
          <w:bCs/>
          <w:color w:val="006C3B"/>
        </w:rPr>
        <w:tab/>
        <w:t>#Create extract folder for the images</w:t>
      </w:r>
    </w:p>
    <w:tbl>
      <w:tblPr>
        <w:tblW w:w="8250" w:type="dxa"/>
        <w:tblInd w:w="1401" w:type="dxa"/>
        <w:tblLayout w:type="fixed"/>
        <w:tblCellMar>
          <w:left w:w="10" w:type="dxa"/>
          <w:right w:w="10" w:type="dxa"/>
        </w:tblCellMar>
        <w:tblLook w:val="04A0" w:firstRow="1" w:lastRow="0" w:firstColumn="1" w:lastColumn="0" w:noHBand="0" w:noVBand="1"/>
      </w:tblPr>
      <w:tblGrid>
        <w:gridCol w:w="8250"/>
      </w:tblGrid>
      <w:tr w:rsidR="00FD16E2" w:rsidRPr="007726DF" w14:paraId="39F2D6F7" w14:textId="77777777" w:rsidTr="00AD4EA0">
        <w:tc>
          <w:tcPr>
            <w:tcW w:w="825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B446565" w14:textId="77777777" w:rsidR="00FD16E2" w:rsidRDefault="00FD16E2" w:rsidP="00935137">
            <w:proofErr w:type="spellStart"/>
            <w:r>
              <w:rPr>
                <w:rStyle w:val="SourceText"/>
              </w:rPr>
              <w:t>mkdir</w:t>
            </w:r>
            <w:proofErr w:type="spellEnd"/>
            <w:r>
              <w:rPr>
                <w:rStyle w:val="SourceText"/>
              </w:rPr>
              <w:t xml:space="preserve"> /home/$USER</w:t>
            </w:r>
            <w:r>
              <w:rPr>
                <w:rStyle w:val="SourceText"/>
                <w:color w:val="CE181E"/>
              </w:rPr>
              <w:t>/Downloads/"Image processing"/extract</w:t>
            </w:r>
          </w:p>
        </w:tc>
      </w:tr>
    </w:tbl>
    <w:p w14:paraId="342DA490" w14:textId="77777777" w:rsidR="00FD16E2" w:rsidRDefault="00FD16E2" w:rsidP="00935137">
      <w:pPr>
        <w:rPr>
          <w:b/>
          <w:bCs/>
          <w:color w:val="006C3B"/>
        </w:rPr>
      </w:pPr>
      <w:r>
        <w:rPr>
          <w:b/>
          <w:bCs/>
          <w:color w:val="006C3B"/>
        </w:rPr>
        <w:tab/>
      </w:r>
      <w:r>
        <w:rPr>
          <w:b/>
          <w:bCs/>
          <w:color w:val="006C3B"/>
        </w:rPr>
        <w:tab/>
        <w:t>#Rename &amp; move</w:t>
      </w:r>
    </w:p>
    <w:tbl>
      <w:tblPr>
        <w:tblW w:w="8235" w:type="dxa"/>
        <w:tblInd w:w="1416" w:type="dxa"/>
        <w:tblLayout w:type="fixed"/>
        <w:tblCellMar>
          <w:left w:w="10" w:type="dxa"/>
          <w:right w:w="10" w:type="dxa"/>
        </w:tblCellMar>
        <w:tblLook w:val="04A0" w:firstRow="1" w:lastRow="0" w:firstColumn="1" w:lastColumn="0" w:noHBand="0" w:noVBand="1"/>
      </w:tblPr>
      <w:tblGrid>
        <w:gridCol w:w="8235"/>
      </w:tblGrid>
      <w:tr w:rsidR="00FD16E2" w:rsidRPr="007726DF" w14:paraId="166E1F64" w14:textId="77777777" w:rsidTr="00AD4EA0">
        <w:tc>
          <w:tcPr>
            <w:tcW w:w="82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60EF231" w14:textId="77777777" w:rsidR="00FD16E2" w:rsidRDefault="00FD16E2" w:rsidP="00935137">
            <w:proofErr w:type="gramStart"/>
            <w:r>
              <w:rPr>
                <w:rStyle w:val="SourceText"/>
              </w:rPr>
              <w:t>find .</w:t>
            </w:r>
            <w:proofErr w:type="gramEnd"/>
            <w:r>
              <w:rPr>
                <w:rStyle w:val="SourceText"/>
              </w:rPr>
              <w:t xml:space="preserve"> -type f -</w:t>
            </w:r>
            <w:proofErr w:type="spellStart"/>
            <w:r>
              <w:rPr>
                <w:rStyle w:val="SourceText"/>
              </w:rPr>
              <w:t>iname</w:t>
            </w:r>
            <w:proofErr w:type="spellEnd"/>
            <w:r>
              <w:rPr>
                <w:rStyle w:val="SourceText"/>
              </w:rPr>
              <w:t xml:space="preserve"> "*.</w:t>
            </w:r>
            <w:proofErr w:type="spellStart"/>
            <w:r>
              <w:rPr>
                <w:rStyle w:val="SourceText"/>
              </w:rPr>
              <w:t>nii</w:t>
            </w:r>
            <w:proofErr w:type="spellEnd"/>
            <w:r>
              <w:rPr>
                <w:rStyle w:val="SourceText"/>
              </w:rPr>
              <w:t>" -exec   rename -n '</w:t>
            </w:r>
            <w:proofErr w:type="gramStart"/>
            <w:r>
              <w:rPr>
                <w:rStyle w:val="SourceText"/>
              </w:rPr>
              <w:t>s:^</w:t>
            </w:r>
            <w:proofErr w:type="gramEnd"/>
            <w:r>
              <w:rPr>
                <w:rStyle w:val="SourceText"/>
              </w:rPr>
              <w:t>./::; s:/::g; s:^:/home/$USER</w:t>
            </w:r>
            <w:r>
              <w:rPr>
                <w:rStyle w:val="SourceText"/>
                <w:color w:val="CE181E"/>
              </w:rPr>
              <w:t>/Downloads/Image\ processing/extract</w:t>
            </w:r>
            <w:r>
              <w:rPr>
                <w:rStyle w:val="SourceText"/>
              </w:rPr>
              <w:t>/:' {} +</w:t>
            </w:r>
          </w:p>
        </w:tc>
      </w:tr>
    </w:tbl>
    <w:p w14:paraId="19B6EDC9" w14:textId="45EDE669" w:rsidR="00FD16E2" w:rsidRDefault="00FD16E2" w:rsidP="00427385">
      <w:pPr>
        <w:ind w:left="1418"/>
      </w:pPr>
      <w:r>
        <w:t>Note: the previous command moves all .</w:t>
      </w:r>
      <w:proofErr w:type="spellStart"/>
      <w:r>
        <w:t>nii</w:t>
      </w:r>
      <w:proofErr w:type="spellEnd"/>
      <w:r>
        <w:t xml:space="preserve"> files extracted to the folder </w:t>
      </w:r>
      <w:r>
        <w:rPr>
          <w:color w:val="CE181E"/>
        </w:rPr>
        <w:t>&lt;extract&gt;</w:t>
      </w:r>
      <w:r w:rsidR="00935137">
        <w:rPr>
          <w:color w:val="CE181E"/>
        </w:rPr>
        <w:t xml:space="preserve"> </w:t>
      </w:r>
      <w:r>
        <w:t>from the previous step and rename each .</w:t>
      </w:r>
      <w:proofErr w:type="spellStart"/>
      <w:r>
        <w:t>nii</w:t>
      </w:r>
      <w:proofErr w:type="spellEnd"/>
      <w:r>
        <w:t xml:space="preserve"> file to standard name</w:t>
      </w:r>
      <w:r w:rsidR="00935137">
        <w:t xml:space="preserve"> </w:t>
      </w:r>
      <w:r>
        <w:t>accepted by the processing tool which is in this format:</w:t>
      </w:r>
    </w:p>
    <w:p w14:paraId="19CD032D" w14:textId="77777777" w:rsidR="00FD16E2" w:rsidRDefault="00FD16E2" w:rsidP="00427385">
      <w:pPr>
        <w:jc w:val="center"/>
      </w:pPr>
      <w:r>
        <w:rPr>
          <w:rStyle w:val="SourceText"/>
        </w:rPr>
        <w:t>&lt;subject&gt;_&lt;visit</w:t>
      </w:r>
      <w:proofErr w:type="gramStart"/>
      <w:r>
        <w:rPr>
          <w:rStyle w:val="SourceText"/>
        </w:rPr>
        <w:t>&gt;.</w:t>
      </w:r>
      <w:proofErr w:type="spellStart"/>
      <w:r>
        <w:rPr>
          <w:rStyle w:val="SourceText"/>
        </w:rPr>
        <w:t>nii</w:t>
      </w:r>
      <w:proofErr w:type="spellEnd"/>
      <w:proofErr w:type="gramEnd"/>
    </w:p>
    <w:p w14:paraId="68FF8FF0" w14:textId="54B9A358" w:rsidR="00FD16E2" w:rsidRDefault="00FD16E2" w:rsidP="00427385">
      <w:pPr>
        <w:ind w:left="1418"/>
      </w:pPr>
      <w:r w:rsidRPr="00F26BA2">
        <w:rPr>
          <w:b/>
          <w:bCs/>
          <w:u w:val="single"/>
        </w:rPr>
        <w:t>Important</w:t>
      </w:r>
      <w:r>
        <w:t xml:space="preserve">: The previous command with rename -n is sat as dry run option to confirm first the results before the </w:t>
      </w:r>
      <w:r w:rsidR="00F26BA2">
        <w:t>actual</w:t>
      </w:r>
      <w:r>
        <w:t xml:space="preserve"> command run by removing -n from the code to avoid errors.</w:t>
      </w:r>
    </w:p>
    <w:p w14:paraId="0F090D28" w14:textId="77777777" w:rsidR="00FD16E2" w:rsidRPr="00427385" w:rsidRDefault="00FD16E2" w:rsidP="00427385">
      <w:pPr>
        <w:rPr>
          <w:b/>
          <w:bCs/>
          <w:u w:val="single"/>
        </w:rPr>
      </w:pPr>
      <w:r w:rsidRPr="00427385">
        <w:rPr>
          <w:b/>
          <w:bCs/>
          <w:u w:val="single"/>
        </w:rPr>
        <w:lastRenderedPageBreak/>
        <w:t xml:space="preserve">NMM Pipeline - </w:t>
      </w:r>
      <w:proofErr w:type="spellStart"/>
      <w:r w:rsidRPr="00427385">
        <w:rPr>
          <w:b/>
          <w:bCs/>
          <w:u w:val="single"/>
        </w:rPr>
        <w:t>Nifti</w:t>
      </w:r>
      <w:proofErr w:type="spellEnd"/>
      <w:r w:rsidRPr="00427385">
        <w:rPr>
          <w:b/>
          <w:bCs/>
          <w:u w:val="single"/>
        </w:rPr>
        <w:t xml:space="preserve"> Organiser step:</w:t>
      </w:r>
    </w:p>
    <w:p w14:paraId="694A82FB" w14:textId="77777777" w:rsidR="00FD16E2" w:rsidRPr="00427385" w:rsidRDefault="00FD16E2" w:rsidP="00427385">
      <w:pPr>
        <w:rPr>
          <w:b/>
          <w:bCs/>
          <w:color w:val="006C3B"/>
        </w:rPr>
      </w:pPr>
      <w:r w:rsidRPr="00427385">
        <w:rPr>
          <w:b/>
          <w:bCs/>
          <w:color w:val="006C3B"/>
        </w:rPr>
        <w:t xml:space="preserve">#Open </w:t>
      </w:r>
      <w:proofErr w:type="spellStart"/>
      <w:r w:rsidRPr="00427385">
        <w:rPr>
          <w:b/>
          <w:bCs/>
          <w:color w:val="006C3B"/>
        </w:rPr>
        <w:t>nmm</w:t>
      </w:r>
      <w:proofErr w:type="spellEnd"/>
      <w:r w:rsidRPr="00427385">
        <w:rPr>
          <w:b/>
          <w:bCs/>
          <w:color w:val="006C3B"/>
        </w:rPr>
        <w:t>-pipeline-</w:t>
      </w:r>
      <w:proofErr w:type="spellStart"/>
      <w:r w:rsidRPr="00427385">
        <w:rPr>
          <w:b/>
          <w:bCs/>
          <w:color w:val="006C3B"/>
        </w:rPr>
        <w:t>nifti</w:t>
      </w:r>
      <w:proofErr w:type="spellEnd"/>
      <w:r w:rsidRPr="00427385">
        <w:rPr>
          <w:b/>
          <w:bCs/>
          <w:color w:val="006C3B"/>
        </w:rPr>
        <w:t>-</w:t>
      </w:r>
      <w:proofErr w:type="spellStart"/>
      <w:r w:rsidRPr="00427385">
        <w:rPr>
          <w:b/>
          <w:bCs/>
          <w:color w:val="006C3B"/>
        </w:rPr>
        <w:t>orgnizer</w:t>
      </w:r>
      <w:proofErr w:type="spellEnd"/>
      <w:r w:rsidRPr="00427385">
        <w:rPr>
          <w:b/>
          <w:bCs/>
          <w:color w:val="006C3B"/>
        </w:rPr>
        <w:t>-master folder by the terminal</w:t>
      </w:r>
    </w:p>
    <w:tbl>
      <w:tblPr>
        <w:tblW w:w="9645" w:type="dxa"/>
        <w:tblLayout w:type="fixed"/>
        <w:tblCellMar>
          <w:left w:w="10" w:type="dxa"/>
          <w:right w:w="10" w:type="dxa"/>
        </w:tblCellMar>
        <w:tblLook w:val="04A0" w:firstRow="1" w:lastRow="0" w:firstColumn="1" w:lastColumn="0" w:noHBand="0" w:noVBand="1"/>
      </w:tblPr>
      <w:tblGrid>
        <w:gridCol w:w="9645"/>
      </w:tblGrid>
      <w:tr w:rsidR="00FD16E2" w:rsidRPr="007726DF" w14:paraId="2AC56875" w14:textId="77777777" w:rsidTr="00427385">
        <w:tc>
          <w:tcPr>
            <w:tcW w:w="96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A8FD403" w14:textId="77777777" w:rsidR="00FD16E2" w:rsidRDefault="00FD16E2" w:rsidP="00427385">
            <w:r>
              <w:rPr>
                <w:rStyle w:val="SourceText"/>
              </w:rPr>
              <w:t>cd /home/$USER</w:t>
            </w:r>
            <w:r>
              <w:rPr>
                <w:rStyle w:val="SourceText"/>
                <w:color w:val="CE181E"/>
              </w:rPr>
              <w:t>/Downloads/"Image processing"/</w:t>
            </w:r>
            <w:proofErr w:type="spellStart"/>
            <w:r>
              <w:rPr>
                <w:rStyle w:val="SourceText"/>
              </w:rPr>
              <w:t>nmm</w:t>
            </w:r>
            <w:proofErr w:type="spellEnd"/>
            <w:r>
              <w:rPr>
                <w:rStyle w:val="SourceText"/>
              </w:rPr>
              <w:t>-pipeline-</w:t>
            </w:r>
            <w:proofErr w:type="spellStart"/>
            <w:r>
              <w:rPr>
                <w:rStyle w:val="SourceText"/>
              </w:rPr>
              <w:t>nifti</w:t>
            </w:r>
            <w:proofErr w:type="spellEnd"/>
            <w:r>
              <w:rPr>
                <w:rStyle w:val="SourceText"/>
              </w:rPr>
              <w:t>-organizer</w:t>
            </w:r>
          </w:p>
        </w:tc>
      </w:tr>
    </w:tbl>
    <w:p w14:paraId="72452386" w14:textId="77777777" w:rsidR="00FD16E2" w:rsidRPr="00427385" w:rsidRDefault="00FD16E2" w:rsidP="00427385">
      <w:pPr>
        <w:rPr>
          <w:b/>
          <w:bCs/>
          <w:color w:val="006C3B"/>
        </w:rPr>
      </w:pPr>
      <w:r w:rsidRPr="00427385">
        <w:rPr>
          <w:b/>
          <w:bCs/>
          <w:color w:val="006C3B"/>
        </w:rPr>
        <w:t># Run the tool with the following configuration as per the previous steps:</w:t>
      </w:r>
    </w:p>
    <w:p w14:paraId="6170AF68" w14:textId="77777777" w:rsidR="00FD16E2" w:rsidRDefault="00FD16E2" w:rsidP="00427385">
      <w:r w:rsidRPr="00427385">
        <w:rPr>
          <w:color w:val="006C3B"/>
        </w:rPr>
        <w:t># &lt;input&gt;:</w:t>
      </w:r>
      <w:r>
        <w:t xml:space="preserve"> </w:t>
      </w:r>
      <w:r>
        <w:rPr>
          <w:rStyle w:val="SourceText"/>
        </w:rPr>
        <w:t>/home/$USER</w:t>
      </w:r>
      <w:r>
        <w:rPr>
          <w:rStyle w:val="SourceText"/>
          <w:color w:val="CE181E"/>
        </w:rPr>
        <w:t>/Downloads/"Image processing"/extract</w:t>
      </w:r>
    </w:p>
    <w:p w14:paraId="3B061FFE" w14:textId="77777777" w:rsidR="00FD16E2" w:rsidRDefault="00FD16E2" w:rsidP="00427385">
      <w:r w:rsidRPr="00427385">
        <w:rPr>
          <w:color w:val="006C3B"/>
        </w:rPr>
        <w:t># &lt;output&gt;:</w:t>
      </w:r>
      <w:r>
        <w:t xml:space="preserve"> </w:t>
      </w:r>
      <w:r>
        <w:rPr>
          <w:rStyle w:val="SourceText"/>
        </w:rPr>
        <w:t>/home/$USER</w:t>
      </w:r>
      <w:r>
        <w:rPr>
          <w:rStyle w:val="SourceText"/>
          <w:color w:val="CE181E"/>
        </w:rPr>
        <w:t>/Downloads/"Image processing"/Organizer</w:t>
      </w:r>
    </w:p>
    <w:tbl>
      <w:tblPr>
        <w:tblW w:w="9645" w:type="dxa"/>
        <w:tblLayout w:type="fixed"/>
        <w:tblCellMar>
          <w:left w:w="10" w:type="dxa"/>
          <w:right w:w="10" w:type="dxa"/>
        </w:tblCellMar>
        <w:tblLook w:val="04A0" w:firstRow="1" w:lastRow="0" w:firstColumn="1" w:lastColumn="0" w:noHBand="0" w:noVBand="1"/>
      </w:tblPr>
      <w:tblGrid>
        <w:gridCol w:w="9645"/>
      </w:tblGrid>
      <w:tr w:rsidR="00FD16E2" w:rsidRPr="007726DF" w14:paraId="08EF23DB" w14:textId="77777777" w:rsidTr="00427385">
        <w:tc>
          <w:tcPr>
            <w:tcW w:w="96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75062CBC" w14:textId="77777777" w:rsidR="00FD16E2" w:rsidRDefault="00FD16E2" w:rsidP="00427385">
            <w:proofErr w:type="gramStart"/>
            <w:r>
              <w:rPr>
                <w:rStyle w:val="SourceText"/>
              </w:rPr>
              <w:t>./</w:t>
            </w:r>
            <w:proofErr w:type="gramEnd"/>
            <w:r>
              <w:rPr>
                <w:rStyle w:val="SourceText"/>
              </w:rPr>
              <w:t>organizer.py /home/$USER</w:t>
            </w:r>
            <w:r>
              <w:rPr>
                <w:rStyle w:val="SourceText"/>
                <w:color w:val="CE181E"/>
              </w:rPr>
              <w:t>/Downloads/"Image processing"/extract</w:t>
            </w:r>
            <w:r>
              <w:rPr>
                <w:rStyle w:val="SourceText"/>
              </w:rPr>
              <w:t xml:space="preserve"> /home/$USER</w:t>
            </w:r>
            <w:r>
              <w:rPr>
                <w:rStyle w:val="SourceText"/>
                <w:color w:val="CE181E"/>
              </w:rPr>
              <w:t>/Downloads/"Image processing"/Organizer</w:t>
            </w:r>
          </w:p>
        </w:tc>
      </w:tr>
    </w:tbl>
    <w:p w14:paraId="6CF71405" w14:textId="77777777" w:rsidR="00FD16E2" w:rsidRPr="00427385" w:rsidRDefault="00FD16E2" w:rsidP="00427385">
      <w:pPr>
        <w:rPr>
          <w:b/>
          <w:bCs/>
          <w:u w:val="single"/>
        </w:rPr>
      </w:pPr>
      <w:r w:rsidRPr="00427385">
        <w:rPr>
          <w:b/>
          <w:bCs/>
          <w:u w:val="single"/>
        </w:rPr>
        <w:t xml:space="preserve">NMM Pipeline </w:t>
      </w:r>
      <w:proofErr w:type="gramStart"/>
      <w:r w:rsidRPr="00427385">
        <w:rPr>
          <w:b/>
          <w:bCs/>
          <w:u w:val="single"/>
        </w:rPr>
        <w:t xml:space="preserve">-  </w:t>
      </w:r>
      <w:proofErr w:type="spellStart"/>
      <w:r w:rsidRPr="00427385">
        <w:rPr>
          <w:b/>
          <w:bCs/>
          <w:u w:val="single"/>
        </w:rPr>
        <w:t>mri</w:t>
      </w:r>
      <w:proofErr w:type="spellEnd"/>
      <w:proofErr w:type="gramEnd"/>
      <w:r w:rsidRPr="00427385">
        <w:rPr>
          <w:b/>
          <w:bCs/>
          <w:u w:val="single"/>
        </w:rPr>
        <w:t>-full:</w:t>
      </w:r>
    </w:p>
    <w:p w14:paraId="5DC8036B" w14:textId="77777777" w:rsidR="00FD16E2" w:rsidRDefault="00FD16E2" w:rsidP="00427385">
      <w:pPr>
        <w:rPr>
          <w:b/>
          <w:bCs/>
          <w:color w:val="006C3B"/>
        </w:rPr>
      </w:pPr>
      <w:r>
        <w:rPr>
          <w:b/>
          <w:bCs/>
          <w:color w:val="006C3B"/>
        </w:rPr>
        <w:t>#Open &lt;</w:t>
      </w:r>
      <w:proofErr w:type="spellStart"/>
      <w:r>
        <w:rPr>
          <w:b/>
          <w:bCs/>
          <w:color w:val="006C3B"/>
        </w:rPr>
        <w:t>mri</w:t>
      </w:r>
      <w:proofErr w:type="spellEnd"/>
      <w:r>
        <w:rPr>
          <w:b/>
          <w:bCs/>
          <w:color w:val="006C3B"/>
        </w:rPr>
        <w:t>-full&gt; folder by the terminal:</w:t>
      </w:r>
    </w:p>
    <w:tbl>
      <w:tblPr>
        <w:tblW w:w="9645" w:type="dxa"/>
        <w:tblLayout w:type="fixed"/>
        <w:tblCellMar>
          <w:left w:w="10" w:type="dxa"/>
          <w:right w:w="10" w:type="dxa"/>
        </w:tblCellMar>
        <w:tblLook w:val="04A0" w:firstRow="1" w:lastRow="0" w:firstColumn="1" w:lastColumn="0" w:noHBand="0" w:noVBand="1"/>
      </w:tblPr>
      <w:tblGrid>
        <w:gridCol w:w="9645"/>
      </w:tblGrid>
      <w:tr w:rsidR="00FD16E2" w:rsidRPr="007726DF" w14:paraId="4961F68B" w14:textId="77777777" w:rsidTr="00427385">
        <w:tc>
          <w:tcPr>
            <w:tcW w:w="96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D380699" w14:textId="77777777" w:rsidR="00FD16E2" w:rsidRDefault="00FD16E2" w:rsidP="00427385">
            <w:r>
              <w:rPr>
                <w:rStyle w:val="SourceText"/>
              </w:rPr>
              <w:t>cd /home/$USER</w:t>
            </w:r>
            <w:r>
              <w:rPr>
                <w:rStyle w:val="SourceText"/>
                <w:color w:val="CE181E"/>
              </w:rPr>
              <w:t>/Downloads/"Image processing"/</w:t>
            </w:r>
            <w:proofErr w:type="spellStart"/>
            <w:r>
              <w:rPr>
                <w:rStyle w:val="SourceText"/>
                <w:color w:val="CE181E"/>
              </w:rPr>
              <w:t>mri</w:t>
            </w:r>
            <w:proofErr w:type="spellEnd"/>
            <w:r>
              <w:rPr>
                <w:rStyle w:val="SourceText"/>
                <w:color w:val="CE181E"/>
              </w:rPr>
              <w:t>-full</w:t>
            </w:r>
          </w:p>
        </w:tc>
      </w:tr>
    </w:tbl>
    <w:p w14:paraId="4E3C1FF7" w14:textId="77777777" w:rsidR="00FD16E2" w:rsidRDefault="00FD16E2" w:rsidP="00427385">
      <w:pPr>
        <w:rPr>
          <w:b/>
          <w:bCs/>
          <w:color w:val="006C3B"/>
        </w:rPr>
      </w:pPr>
      <w:r>
        <w:rPr>
          <w:b/>
          <w:bCs/>
          <w:color w:val="006C3B"/>
        </w:rPr>
        <w:t xml:space="preserve"># </w:t>
      </w:r>
      <w:proofErr w:type="gramStart"/>
      <w:r>
        <w:rPr>
          <w:b/>
          <w:bCs/>
          <w:color w:val="006C3B"/>
        </w:rPr>
        <w:t>start</w:t>
      </w:r>
      <w:proofErr w:type="gramEnd"/>
      <w:r>
        <w:rPr>
          <w:b/>
          <w:bCs/>
          <w:color w:val="006C3B"/>
        </w:rPr>
        <w:t xml:space="preserve"> the image processing tool:</w:t>
      </w:r>
    </w:p>
    <w:p w14:paraId="73A32F07" w14:textId="77777777" w:rsidR="00FD16E2" w:rsidRDefault="00FD16E2" w:rsidP="00427385">
      <w:pPr>
        <w:rPr>
          <w:b/>
          <w:bCs/>
          <w:color w:val="006C3B"/>
        </w:rPr>
      </w:pPr>
      <w:r>
        <w:rPr>
          <w:color w:val="006C3B"/>
        </w:rPr>
        <w:t xml:space="preserve"># </w:t>
      </w:r>
      <w:proofErr w:type="gramStart"/>
      <w:r>
        <w:rPr>
          <w:color w:val="006C3B"/>
        </w:rPr>
        <w:t>we</w:t>
      </w:r>
      <w:proofErr w:type="gramEnd"/>
      <w:r>
        <w:rPr>
          <w:color w:val="006C3B"/>
        </w:rPr>
        <w:t xml:space="preserve"> use </w:t>
      </w:r>
      <w:proofErr w:type="spellStart"/>
      <w:r>
        <w:rPr>
          <w:color w:val="006C3B"/>
        </w:rPr>
        <w:t>nohub</w:t>
      </w:r>
      <w:proofErr w:type="spellEnd"/>
      <w:r>
        <w:rPr>
          <w:color w:val="006C3B"/>
        </w:rPr>
        <w:t xml:space="preserve"> command as the tool will take long time, therefore we want to assure no interruption by the system to invoke any saving power settings on the system.</w:t>
      </w:r>
    </w:p>
    <w:p w14:paraId="565019C0" w14:textId="77777777" w:rsidR="00FD16E2" w:rsidRDefault="00FD16E2" w:rsidP="00427385">
      <w:pPr>
        <w:rPr>
          <w:b/>
          <w:bCs/>
          <w:color w:val="006C3B"/>
        </w:rPr>
      </w:pPr>
      <w:r>
        <w:rPr>
          <w:color w:val="006C3B"/>
        </w:rPr>
        <w:t xml:space="preserve"># &lt;input&gt;: </w:t>
      </w:r>
      <w:r>
        <w:rPr>
          <w:rStyle w:val="SourceText"/>
        </w:rPr>
        <w:t>/home/$USER</w:t>
      </w:r>
      <w:r>
        <w:rPr>
          <w:rStyle w:val="SourceText"/>
          <w:color w:val="CE181E"/>
        </w:rPr>
        <w:t>/Downloads/"Image processing"/Organizer</w:t>
      </w:r>
    </w:p>
    <w:p w14:paraId="59F8BE7A" w14:textId="77777777" w:rsidR="00FD16E2" w:rsidRDefault="00FD16E2" w:rsidP="00427385">
      <w:pPr>
        <w:rPr>
          <w:b/>
          <w:bCs/>
          <w:color w:val="006C3B"/>
        </w:rPr>
      </w:pPr>
      <w:r>
        <w:rPr>
          <w:rStyle w:val="SourceText"/>
        </w:rPr>
        <w:t>#</w:t>
      </w:r>
      <w:r>
        <w:rPr>
          <w:color w:val="006C3B"/>
        </w:rPr>
        <w:t xml:space="preserve"> &lt;output&gt; :</w:t>
      </w:r>
      <w:r>
        <w:rPr>
          <w:rStyle w:val="SourceText"/>
          <w:color w:val="000000"/>
        </w:rPr>
        <w:t>/home/$USER</w:t>
      </w:r>
      <w:r>
        <w:rPr>
          <w:rStyle w:val="SourceText"/>
          <w:color w:val="CE181E"/>
        </w:rPr>
        <w:t>/Downloads/"Image processing"/Processor</w:t>
      </w:r>
      <w:r>
        <w:rPr>
          <w:rStyle w:val="SourceText"/>
        </w:rPr>
        <w:t>/</w:t>
      </w:r>
    </w:p>
    <w:tbl>
      <w:tblPr>
        <w:tblW w:w="9645" w:type="dxa"/>
        <w:tblLayout w:type="fixed"/>
        <w:tblCellMar>
          <w:left w:w="10" w:type="dxa"/>
          <w:right w:w="10" w:type="dxa"/>
        </w:tblCellMar>
        <w:tblLook w:val="04A0" w:firstRow="1" w:lastRow="0" w:firstColumn="1" w:lastColumn="0" w:noHBand="0" w:noVBand="1"/>
      </w:tblPr>
      <w:tblGrid>
        <w:gridCol w:w="9645"/>
      </w:tblGrid>
      <w:tr w:rsidR="00FD16E2" w:rsidRPr="007726DF" w14:paraId="23656C01" w14:textId="77777777" w:rsidTr="00427385">
        <w:tc>
          <w:tcPr>
            <w:tcW w:w="96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6B04575" w14:textId="77777777" w:rsidR="00FD16E2" w:rsidRDefault="00FD16E2" w:rsidP="00427385">
            <w:proofErr w:type="spellStart"/>
            <w:proofErr w:type="gramStart"/>
            <w:r>
              <w:rPr>
                <w:rStyle w:val="SourceText"/>
              </w:rPr>
              <w:t>nohup</w:t>
            </w:r>
            <w:proofErr w:type="spellEnd"/>
            <w:r>
              <w:rPr>
                <w:rStyle w:val="SourceText"/>
              </w:rPr>
              <w:t xml:space="preserve"> .</w:t>
            </w:r>
            <w:proofErr w:type="gramEnd"/>
            <w:r>
              <w:rPr>
                <w:rStyle w:val="SourceText"/>
              </w:rPr>
              <w:t>/mri_parallel_preprocessing.py /home/$USER</w:t>
            </w:r>
            <w:r>
              <w:rPr>
                <w:rStyle w:val="SourceText"/>
                <w:color w:val="CE181E"/>
              </w:rPr>
              <w:t>/Downloads/"Image processing"/Organizer</w:t>
            </w:r>
            <w:r>
              <w:rPr>
                <w:rStyle w:val="SourceText"/>
              </w:rPr>
              <w:t xml:space="preserve"> </w:t>
            </w:r>
            <w:r>
              <w:rPr>
                <w:rStyle w:val="SourceText"/>
                <w:color w:val="000000"/>
              </w:rPr>
              <w:t>/home/$USER</w:t>
            </w:r>
            <w:r>
              <w:rPr>
                <w:rStyle w:val="SourceText"/>
                <w:color w:val="CE181E"/>
              </w:rPr>
              <w:t>/Downloads/"Image processing"/Processor</w:t>
            </w:r>
            <w:r>
              <w:rPr>
                <w:rStyle w:val="SourceText"/>
              </w:rPr>
              <w:t>/</w:t>
            </w:r>
          </w:p>
        </w:tc>
      </w:tr>
    </w:tbl>
    <w:p w14:paraId="16578BAF" w14:textId="77777777" w:rsidR="00FD16E2" w:rsidRDefault="00FD16E2" w:rsidP="00427385">
      <w:pPr>
        <w:rPr>
          <w:b/>
          <w:bCs/>
          <w:u w:val="single"/>
        </w:rPr>
      </w:pPr>
      <w:r>
        <w:rPr>
          <w:b/>
          <w:bCs/>
          <w:u w:val="single"/>
        </w:rPr>
        <w:t>NMM Pipeline -output-merge</w:t>
      </w:r>
    </w:p>
    <w:p w14:paraId="37968873" w14:textId="77777777" w:rsidR="00FD16E2" w:rsidRDefault="00FD16E2" w:rsidP="00427385">
      <w:r>
        <w:rPr>
          <w:b/>
          <w:bCs/>
          <w:color w:val="006C3B"/>
        </w:rPr>
        <w:t>#Open &lt;</w:t>
      </w:r>
      <w:proofErr w:type="spellStart"/>
      <w:r>
        <w:rPr>
          <w:b/>
          <w:bCs/>
          <w:color w:val="006C3B"/>
        </w:rPr>
        <w:t>nmm</w:t>
      </w:r>
      <w:proofErr w:type="spellEnd"/>
      <w:r>
        <w:rPr>
          <w:b/>
          <w:bCs/>
          <w:color w:val="006C3B"/>
        </w:rPr>
        <w:t>-pipeline-output-merge-master&gt; folder by the terminal:</w:t>
      </w:r>
    </w:p>
    <w:tbl>
      <w:tblPr>
        <w:tblW w:w="9645" w:type="dxa"/>
        <w:tblLayout w:type="fixed"/>
        <w:tblCellMar>
          <w:left w:w="10" w:type="dxa"/>
          <w:right w:w="10" w:type="dxa"/>
        </w:tblCellMar>
        <w:tblLook w:val="04A0" w:firstRow="1" w:lastRow="0" w:firstColumn="1" w:lastColumn="0" w:noHBand="0" w:noVBand="1"/>
      </w:tblPr>
      <w:tblGrid>
        <w:gridCol w:w="9645"/>
      </w:tblGrid>
      <w:tr w:rsidR="00FD16E2" w:rsidRPr="007726DF" w14:paraId="29A6C0A5" w14:textId="77777777" w:rsidTr="00427385">
        <w:tc>
          <w:tcPr>
            <w:tcW w:w="96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4FD6F62" w14:textId="77777777" w:rsidR="00FD16E2" w:rsidRDefault="00FD16E2" w:rsidP="00427385">
            <w:r>
              <w:rPr>
                <w:rStyle w:val="SourceText"/>
              </w:rPr>
              <w:t>cd /home/$USER</w:t>
            </w:r>
            <w:r>
              <w:rPr>
                <w:rStyle w:val="SourceText"/>
                <w:color w:val="CE181E"/>
              </w:rPr>
              <w:t>/Downloads/"Image processing"/</w:t>
            </w:r>
            <w:proofErr w:type="spellStart"/>
            <w:r>
              <w:rPr>
                <w:rStyle w:val="SourceText"/>
                <w:b/>
                <w:bCs/>
                <w:color w:val="006C3B"/>
              </w:rPr>
              <w:t>nmm</w:t>
            </w:r>
            <w:proofErr w:type="spellEnd"/>
            <w:r>
              <w:rPr>
                <w:rStyle w:val="SourceText"/>
                <w:b/>
                <w:bCs/>
                <w:color w:val="006C3B"/>
              </w:rPr>
              <w:t>-pipeline-output-merge</w:t>
            </w:r>
          </w:p>
        </w:tc>
      </w:tr>
    </w:tbl>
    <w:p w14:paraId="7D393CB3" w14:textId="77777777" w:rsidR="00FD16E2" w:rsidRDefault="00FD16E2" w:rsidP="00427385">
      <w:pPr>
        <w:rPr>
          <w:b/>
          <w:bCs/>
          <w:color w:val="006C3B"/>
        </w:rPr>
      </w:pPr>
      <w:r>
        <w:rPr>
          <w:b/>
          <w:bCs/>
          <w:color w:val="006C3B"/>
        </w:rPr>
        <w:t xml:space="preserve"># </w:t>
      </w:r>
      <w:proofErr w:type="gramStart"/>
      <w:r>
        <w:rPr>
          <w:b/>
          <w:bCs/>
          <w:color w:val="006C3B"/>
        </w:rPr>
        <w:t>start</w:t>
      </w:r>
      <w:proofErr w:type="gramEnd"/>
      <w:r>
        <w:rPr>
          <w:b/>
          <w:bCs/>
          <w:color w:val="006C3B"/>
        </w:rPr>
        <w:t xml:space="preserve"> the csv files merge:</w:t>
      </w:r>
    </w:p>
    <w:p w14:paraId="17DA992A" w14:textId="77777777" w:rsidR="00FD16E2" w:rsidRDefault="00FD16E2" w:rsidP="00427385">
      <w:pPr>
        <w:rPr>
          <w:b/>
          <w:bCs/>
          <w:color w:val="006C3B"/>
        </w:rPr>
      </w:pPr>
      <w:r>
        <w:rPr>
          <w:color w:val="006C3B"/>
        </w:rPr>
        <w:t xml:space="preserve"># &lt;input&gt;: </w:t>
      </w:r>
      <w:r>
        <w:rPr>
          <w:rStyle w:val="SourceText"/>
          <w:color w:val="000000"/>
        </w:rPr>
        <w:t>/home/$USER</w:t>
      </w:r>
      <w:r>
        <w:rPr>
          <w:rStyle w:val="SourceText"/>
          <w:color w:val="CE181E"/>
        </w:rPr>
        <w:t>/Downloads/"Image processing"/Processor</w:t>
      </w:r>
      <w:r>
        <w:rPr>
          <w:rStyle w:val="SourceText"/>
        </w:rPr>
        <w:t>/</w:t>
      </w:r>
    </w:p>
    <w:p w14:paraId="383296BB" w14:textId="77777777" w:rsidR="00FD16E2" w:rsidRDefault="00FD16E2" w:rsidP="00427385">
      <w:pPr>
        <w:rPr>
          <w:b/>
          <w:bCs/>
          <w:color w:val="006C3B"/>
        </w:rPr>
      </w:pPr>
      <w:r w:rsidRPr="00427385">
        <w:rPr>
          <w:color w:val="006C3B"/>
        </w:rPr>
        <w:t>#</w:t>
      </w:r>
      <w:r>
        <w:rPr>
          <w:color w:val="006C3B"/>
        </w:rPr>
        <w:t xml:space="preserve"> &lt;output</w:t>
      </w:r>
      <w:proofErr w:type="gramStart"/>
      <w:r>
        <w:rPr>
          <w:color w:val="006C3B"/>
        </w:rPr>
        <w:t>&gt; :</w:t>
      </w:r>
      <w:proofErr w:type="gramEnd"/>
      <w:r>
        <w:rPr>
          <w:color w:val="006C3B"/>
        </w:rPr>
        <w:t xml:space="preserve"> </w:t>
      </w:r>
      <w:r>
        <w:rPr>
          <w:rStyle w:val="SourceText"/>
          <w:color w:val="000000"/>
        </w:rPr>
        <w:t>/home/$USER</w:t>
      </w:r>
      <w:r>
        <w:rPr>
          <w:rStyle w:val="SourceText"/>
          <w:color w:val="CE181E"/>
        </w:rPr>
        <w:t>/Downloads/"Image processing"/Merge</w:t>
      </w:r>
    </w:p>
    <w:tbl>
      <w:tblPr>
        <w:tblW w:w="9645" w:type="dxa"/>
        <w:tblLayout w:type="fixed"/>
        <w:tblCellMar>
          <w:left w:w="10" w:type="dxa"/>
          <w:right w:w="10" w:type="dxa"/>
        </w:tblCellMar>
        <w:tblLook w:val="04A0" w:firstRow="1" w:lastRow="0" w:firstColumn="1" w:lastColumn="0" w:noHBand="0" w:noVBand="1"/>
      </w:tblPr>
      <w:tblGrid>
        <w:gridCol w:w="9645"/>
      </w:tblGrid>
      <w:tr w:rsidR="00FD16E2" w:rsidRPr="007726DF" w14:paraId="6CE0E31B" w14:textId="77777777" w:rsidTr="00AD4EA0">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7CD5FCD" w14:textId="77777777" w:rsidR="00FD16E2" w:rsidRDefault="00FD16E2" w:rsidP="00427385">
            <w:proofErr w:type="gramStart"/>
            <w:r>
              <w:rPr>
                <w:rStyle w:val="SourceText"/>
              </w:rPr>
              <w:t>./</w:t>
            </w:r>
            <w:proofErr w:type="gramEnd"/>
            <w:r>
              <w:rPr>
                <w:rStyle w:val="SourceText"/>
              </w:rPr>
              <w:t xml:space="preserve">merge.py </w:t>
            </w:r>
            <w:r>
              <w:rPr>
                <w:rStyle w:val="SourceText"/>
                <w:color w:val="000000"/>
              </w:rPr>
              <w:t>/home/$USER</w:t>
            </w:r>
            <w:r>
              <w:rPr>
                <w:rStyle w:val="SourceText"/>
                <w:color w:val="CE181E"/>
              </w:rPr>
              <w:t>/Downloads/"Image processing"/Processor</w:t>
            </w:r>
            <w:r>
              <w:rPr>
                <w:rStyle w:val="SourceText"/>
              </w:rPr>
              <w:t xml:space="preserve">/  </w:t>
            </w:r>
            <w:r>
              <w:rPr>
                <w:rStyle w:val="SourceText"/>
                <w:color w:val="000000"/>
              </w:rPr>
              <w:t>/home/$USER</w:t>
            </w:r>
            <w:r>
              <w:rPr>
                <w:rStyle w:val="SourceText"/>
                <w:color w:val="CE181E"/>
              </w:rPr>
              <w:t>/Downloads/"Image processing"/Merge</w:t>
            </w:r>
          </w:p>
        </w:tc>
      </w:tr>
    </w:tbl>
    <w:p w14:paraId="0A758663" w14:textId="77777777" w:rsidR="00FD16E2" w:rsidRDefault="00FD16E2">
      <w:pPr>
        <w:rPr>
          <w:rFonts w:ascii="Arial Bold" w:eastAsia="Arial Bold" w:hAnsi="Arial Bold" w:cs="Arial Bold"/>
          <w:b/>
          <w:color w:val="FFFFFF"/>
          <w:sz w:val="32"/>
          <w:szCs w:val="32"/>
        </w:rPr>
      </w:pPr>
      <w:r>
        <w:br w:type="page"/>
      </w:r>
    </w:p>
    <w:p w14:paraId="59B135F1" w14:textId="77777777" w:rsidR="009976BC" w:rsidRDefault="009976BC" w:rsidP="0067795E">
      <w:pPr>
        <w:pStyle w:val="Titre1"/>
      </w:pPr>
      <w:bookmarkStart w:id="18" w:name="_Toc91057933"/>
      <w:r>
        <w:lastRenderedPageBreak/>
        <w:t>HBP-MIP Data</w:t>
      </w:r>
      <w:r w:rsidR="00992AB0">
        <w:t xml:space="preserve"> </w:t>
      </w:r>
      <w:r>
        <w:t>Catalogue</w:t>
      </w:r>
      <w:r w:rsidR="006E35C0">
        <w:t xml:space="preserve"> - Wiki</w:t>
      </w:r>
      <w:bookmarkEnd w:id="18"/>
    </w:p>
    <w:p w14:paraId="7E6F3E4E" w14:textId="77777777" w:rsidR="005749D6" w:rsidRDefault="005749D6" w:rsidP="005749D6">
      <w:hyperlink r:id="rId28" w:history="1">
        <w:proofErr w:type="spellStart"/>
        <w:r>
          <w:rPr>
            <w:rStyle w:val="Paragraphedeliste"/>
          </w:rPr>
          <w:t>Github</w:t>
        </w:r>
        <w:proofErr w:type="spellEnd"/>
        <w:r>
          <w:rPr>
            <w:rStyle w:val="Paragraphedeliste"/>
          </w:rPr>
          <w:t xml:space="preserve"> repository link</w:t>
        </w:r>
      </w:hyperlink>
    </w:p>
    <w:p w14:paraId="0CB63BC9" w14:textId="77777777" w:rsidR="009976BC" w:rsidRDefault="009976BC" w:rsidP="0067795E">
      <w:pPr>
        <w:pStyle w:val="Titre2"/>
      </w:pPr>
      <w:bookmarkStart w:id="19" w:name="_Toc91057934"/>
      <w:r w:rsidRPr="0067795E">
        <w:t>Overview</w:t>
      </w:r>
      <w:bookmarkEnd w:id="19"/>
    </w:p>
    <w:p w14:paraId="462054D4" w14:textId="77777777" w:rsidR="009976BC" w:rsidRPr="009976BC" w:rsidRDefault="009976BC" w:rsidP="00A1343E">
      <w:r w:rsidRPr="009976BC">
        <w:t>Data Catalogue (DC) is a component of the </w:t>
      </w:r>
      <w:r w:rsidRPr="00A1343E">
        <w:t>Medical Informatics Platform</w:t>
      </w:r>
      <w:r w:rsidRPr="009976BC">
        <w:t> (MIP) for the </w:t>
      </w:r>
      <w:r w:rsidRPr="00A1343E">
        <w:t>Human Brain Project</w:t>
      </w:r>
      <w:r w:rsidRPr="009976BC">
        <w:t xml:space="preserve">. Initially, it was designed and tasked to be the single source of truth of metadata descriptions for data residing in hospitals that have joined the MIP. </w:t>
      </w:r>
      <w:proofErr w:type="gramStart"/>
      <w:r w:rsidRPr="009976BC">
        <w:t>In the course of</w:t>
      </w:r>
      <w:proofErr w:type="gramEnd"/>
      <w:r w:rsidRPr="009976BC">
        <w:t xml:space="preserve"> things, additional needs have been recognized; </w:t>
      </w:r>
      <w:r w:rsidR="00D358E5" w:rsidRPr="009976BC">
        <w:t>therefore,</w:t>
      </w:r>
      <w:r w:rsidRPr="009976BC">
        <w:t xml:space="preserve"> DC ended up supporting the following:</w:t>
      </w:r>
    </w:p>
    <w:p w14:paraId="61631571" w14:textId="77777777" w:rsidR="009976BC" w:rsidRDefault="009976BC" w:rsidP="007E3D2D">
      <w:pPr>
        <w:pStyle w:val="ObjetducommentaireCar"/>
        <w:numPr>
          <w:ilvl w:val="0"/>
          <w:numId w:val="10"/>
        </w:numPr>
      </w:pPr>
      <w:r w:rsidRPr="00337AD6">
        <w:t>Presentation of the Medical Conditions to which data refer in the MIP.</w:t>
      </w:r>
    </w:p>
    <w:p w14:paraId="313A7462" w14:textId="77777777" w:rsidR="009976BC" w:rsidRDefault="009976BC" w:rsidP="007E3D2D">
      <w:pPr>
        <w:pStyle w:val="ObjetducommentaireCar"/>
        <w:numPr>
          <w:ilvl w:val="0"/>
          <w:numId w:val="10"/>
        </w:numPr>
      </w:pPr>
      <w:r>
        <w:t>Presentation and visualisation of the Common Data Elements (</w:t>
      </w:r>
      <w:r w:rsidR="005C2476">
        <w:t>CDE</w:t>
      </w:r>
      <w:r>
        <w:t>s) data models for the Medical Conditions in the MIP.</w:t>
      </w:r>
    </w:p>
    <w:p w14:paraId="2A8F8F65" w14:textId="77777777" w:rsidR="009976BC" w:rsidRDefault="009976BC" w:rsidP="007E3D2D">
      <w:pPr>
        <w:pStyle w:val="ObjetducommentaireCar"/>
        <w:numPr>
          <w:ilvl w:val="0"/>
          <w:numId w:val="10"/>
        </w:numPr>
      </w:pPr>
      <w:r>
        <w:t xml:space="preserve">Presentation and visualisation of the hospital local data models that have been mapped and harmonized to the </w:t>
      </w:r>
      <w:r w:rsidR="005C2476">
        <w:t>CDEs</w:t>
      </w:r>
      <w:r>
        <w:t xml:space="preserve"> data models.</w:t>
      </w:r>
    </w:p>
    <w:p w14:paraId="607CED95" w14:textId="77777777" w:rsidR="009976BC" w:rsidRDefault="009976BC" w:rsidP="007E3D2D">
      <w:pPr>
        <w:pStyle w:val="ObjetducommentaireCar"/>
        <w:numPr>
          <w:ilvl w:val="0"/>
          <w:numId w:val="10"/>
        </w:numPr>
      </w:pPr>
      <w:r>
        <w:t>Management (create, edit, delete) of the above (global and local) data models with version control by authorized accounts. Data models are defined via DC's GUI or are imported in XLSX format.</w:t>
      </w:r>
    </w:p>
    <w:p w14:paraId="33B34971" w14:textId="77777777" w:rsidR="009976BC" w:rsidRDefault="009976BC" w:rsidP="007E3D2D">
      <w:pPr>
        <w:pStyle w:val="ObjetducommentaireCar"/>
        <w:numPr>
          <w:ilvl w:val="0"/>
          <w:numId w:val="10"/>
        </w:numPr>
      </w:pPr>
      <w:r>
        <w:t>Generation of metadata files in JSON format according to MIP's specifications.</w:t>
      </w:r>
    </w:p>
    <w:p w14:paraId="00154581" w14:textId="77777777" w:rsidR="009976BC" w:rsidRDefault="009976BC" w:rsidP="0067795E">
      <w:pPr>
        <w:pStyle w:val="Titre2"/>
      </w:pPr>
      <w:bookmarkStart w:id="20" w:name="_Toc91057935"/>
      <w:r w:rsidRPr="0067795E">
        <w:t>Users</w:t>
      </w:r>
      <w:bookmarkEnd w:id="20"/>
    </w:p>
    <w:p w14:paraId="4B1803FC" w14:textId="77777777" w:rsidR="009976BC" w:rsidRPr="009976BC" w:rsidRDefault="009976BC" w:rsidP="00A1343E">
      <w:r w:rsidRPr="009976BC">
        <w:t>The user of DC is the researcher who, prior to executing experiments with the MIP, needs to investigate the included Medical Conditions along with their semantics as well as what type of information is available in each hospital.</w:t>
      </w:r>
    </w:p>
    <w:p w14:paraId="735DB522" w14:textId="77777777" w:rsidR="009976BC" w:rsidRPr="009976BC" w:rsidRDefault="009976BC" w:rsidP="00A1343E">
      <w:r w:rsidRPr="009976BC">
        <w:t xml:space="preserve">Another user is the data provider / manager of a hospital that has joined the MIP. The data provider / manager </w:t>
      </w:r>
      <w:r w:rsidR="00D358E5" w:rsidRPr="009976BC">
        <w:t>must</w:t>
      </w:r>
      <w:r w:rsidRPr="009976BC">
        <w:t xml:space="preserve"> define and manage the metadata of her hospital data.</w:t>
      </w:r>
    </w:p>
    <w:p w14:paraId="6CFAD7FA" w14:textId="77777777" w:rsidR="009976BC" w:rsidRPr="009976BC" w:rsidRDefault="009976BC" w:rsidP="00A1343E">
      <w:r w:rsidRPr="009976BC">
        <w:t xml:space="preserve">Lastly, the MIP portal itself is a DC user as it uses its REST API to get the latest </w:t>
      </w:r>
      <w:r w:rsidR="005C2476">
        <w:t>CDE</w:t>
      </w:r>
      <w:r w:rsidRPr="009976BC">
        <w:t>s versions.</w:t>
      </w:r>
    </w:p>
    <w:p w14:paraId="6E3C911F" w14:textId="77777777" w:rsidR="009976BC" w:rsidRDefault="009976BC" w:rsidP="0067795E">
      <w:pPr>
        <w:pStyle w:val="Titre2"/>
      </w:pPr>
      <w:bookmarkStart w:id="21" w:name="_Toc91057936"/>
      <w:r>
        <w:t>User Guide</w:t>
      </w:r>
      <w:bookmarkEnd w:id="21"/>
    </w:p>
    <w:p w14:paraId="2498437B" w14:textId="77777777" w:rsidR="009976BC" w:rsidRDefault="009976BC" w:rsidP="0067795E">
      <w:pPr>
        <w:pStyle w:val="Titre3"/>
      </w:pPr>
      <w:r>
        <w:t>Informative Features (No login required)</w:t>
      </w:r>
    </w:p>
    <w:p w14:paraId="00618AD9" w14:textId="77777777" w:rsidR="009976BC" w:rsidRPr="009976BC" w:rsidRDefault="009976BC" w:rsidP="00A1343E">
      <w:r w:rsidRPr="009976BC">
        <w:t>The user can perform a set of actions without being logged in.</w:t>
      </w:r>
    </w:p>
    <w:p w14:paraId="39184D0C" w14:textId="276D4AE6" w:rsidR="009976BC" w:rsidRDefault="009976BC" w:rsidP="00A1343E">
      <w:r>
        <w:t>Common Data Elements (</w:t>
      </w:r>
      <w:r w:rsidR="005C2476">
        <w:t>CDE</w:t>
      </w:r>
      <w:r>
        <w:t>s</w:t>
      </w:r>
      <w:r w:rsidR="002B008E">
        <w:t>):</w:t>
      </w:r>
    </w:p>
    <w:p w14:paraId="74509143" w14:textId="77777777" w:rsidR="005F613C" w:rsidRDefault="009976BC" w:rsidP="007E3D2D">
      <w:pPr>
        <w:pStyle w:val="ObjetducommentaireCar"/>
        <w:numPr>
          <w:ilvl w:val="0"/>
          <w:numId w:val="11"/>
        </w:numPr>
      </w:pPr>
      <w:r>
        <w:t>View all medical conditions</w:t>
      </w:r>
    </w:p>
    <w:p w14:paraId="51E19FA4" w14:textId="77777777" w:rsidR="009976BC" w:rsidRDefault="005F613C" w:rsidP="003321D9">
      <w:pPr>
        <w:shd w:val="clear" w:color="auto" w:fill="FFFFFF"/>
        <w:spacing w:before="100" w:beforeAutospacing="1" w:after="100" w:afterAutospacing="1"/>
        <w:jc w:val="center"/>
        <w:rPr>
          <w:rFonts w:ascii="Segoe UI" w:hAnsi="Segoe UI" w:cs="Segoe UI"/>
          <w:color w:val="24292F"/>
        </w:rPr>
      </w:pPr>
      <w:r>
        <w:rPr>
          <w:noProof/>
          <w:lang w:val="fr-CH"/>
        </w:rPr>
        <w:lastRenderedPageBreak/>
        <w:drawing>
          <wp:inline distT="0" distB="0" distL="0" distR="0" wp14:anchorId="56453F61" wp14:editId="399D52AA">
            <wp:extent cx="5757902" cy="20345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5613" cy="2037265"/>
                    </a:xfrm>
                    <a:prstGeom prst="rect">
                      <a:avLst/>
                    </a:prstGeom>
                  </pic:spPr>
                </pic:pic>
              </a:graphicData>
            </a:graphic>
          </wp:inline>
        </w:drawing>
      </w:r>
    </w:p>
    <w:p w14:paraId="57B62A6C" w14:textId="77777777" w:rsidR="00E50F9C" w:rsidRPr="00E61696" w:rsidRDefault="009976BC" w:rsidP="007E3D2D">
      <w:pPr>
        <w:pStyle w:val="ObjetducommentaireCar"/>
        <w:numPr>
          <w:ilvl w:val="0"/>
          <w:numId w:val="11"/>
        </w:numPr>
      </w:pPr>
      <w:r>
        <w:t xml:space="preserve">Select the current or any previous version of the </w:t>
      </w:r>
      <w:r w:rsidR="005C2476">
        <w:t>CDE</w:t>
      </w:r>
      <w:r>
        <w:t>s meta-data of a specific medical condition</w:t>
      </w:r>
    </w:p>
    <w:p w14:paraId="028654E5" w14:textId="77777777" w:rsidR="009976BC" w:rsidRPr="00524B6C" w:rsidRDefault="009976BC" w:rsidP="007E3D2D">
      <w:pPr>
        <w:pStyle w:val="ObjetducommentaireCar"/>
        <w:numPr>
          <w:ilvl w:val="0"/>
          <w:numId w:val="11"/>
        </w:numPr>
      </w:pPr>
      <w:r>
        <w:t xml:space="preserve">Search </w:t>
      </w:r>
      <w:r w:rsidR="005C2476">
        <w:t>CDE</w:t>
      </w:r>
      <w:r>
        <w:t>s meta-data based on variables' category or code for a medical condition version</w:t>
      </w:r>
      <w:r w:rsidR="00E61696" w:rsidRPr="00524B6C">
        <w:t xml:space="preserve"> </w:t>
      </w:r>
    </w:p>
    <w:p w14:paraId="767378A1" w14:textId="77777777" w:rsidR="009976BC" w:rsidRDefault="009976BC" w:rsidP="007E3D2D">
      <w:pPr>
        <w:pStyle w:val="ObjetducommentaireCar"/>
        <w:numPr>
          <w:ilvl w:val="0"/>
          <w:numId w:val="11"/>
        </w:numPr>
      </w:pPr>
      <w:r>
        <w:t>View details about the meta-data</w:t>
      </w:r>
      <w:r w:rsidR="00524B6C">
        <w:t xml:space="preserve"> </w:t>
      </w:r>
    </w:p>
    <w:p w14:paraId="46E7B579" w14:textId="77777777" w:rsidR="00524B6C" w:rsidRDefault="009976BC" w:rsidP="007E3D2D">
      <w:pPr>
        <w:pStyle w:val="ObjetducommentaireCar"/>
        <w:numPr>
          <w:ilvl w:val="0"/>
          <w:numId w:val="11"/>
        </w:numPr>
      </w:pPr>
      <w:r>
        <w:t>Download the JSON that contains the meta-data that will be used in the MIP Federated Node for a specific medical condition</w:t>
      </w:r>
    </w:p>
    <w:p w14:paraId="4229AC9D" w14:textId="77777777" w:rsidR="009976BC" w:rsidRDefault="00524B6C" w:rsidP="003321D9">
      <w:pPr>
        <w:shd w:val="clear" w:color="auto" w:fill="FFFFFF"/>
        <w:spacing w:before="60" w:after="100" w:afterAutospacing="1"/>
        <w:jc w:val="center"/>
        <w:rPr>
          <w:rFonts w:ascii="Segoe UI" w:hAnsi="Segoe UI" w:cs="Segoe UI"/>
          <w:color w:val="24292F"/>
        </w:rPr>
      </w:pPr>
      <w:r>
        <w:rPr>
          <w:noProof/>
          <w:lang w:val="fr-CH"/>
        </w:rPr>
        <w:drawing>
          <wp:inline distT="0" distB="0" distL="0" distR="0" wp14:anchorId="63792935" wp14:editId="3A2ED436">
            <wp:extent cx="5290006" cy="2812415"/>
            <wp:effectExtent l="0" t="0" r="635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96230" cy="2815724"/>
                    </a:xfrm>
                    <a:prstGeom prst="rect">
                      <a:avLst/>
                    </a:prstGeom>
                    <a:noFill/>
                    <a:ln>
                      <a:noFill/>
                    </a:ln>
                  </pic:spPr>
                </pic:pic>
              </a:graphicData>
            </a:graphic>
          </wp:inline>
        </w:drawing>
      </w:r>
    </w:p>
    <w:p w14:paraId="53CFCBB7" w14:textId="77777777" w:rsidR="00B21DDB" w:rsidRDefault="009976BC" w:rsidP="007E3D2D">
      <w:pPr>
        <w:pStyle w:val="ObjetducommentaireCar"/>
        <w:numPr>
          <w:ilvl w:val="0"/>
          <w:numId w:val="12"/>
        </w:numPr>
      </w:pPr>
      <w:r>
        <w:t>View the hierarchy of the meta-data in an indexable tree structure</w:t>
      </w:r>
    </w:p>
    <w:p w14:paraId="65C70CA9" w14:textId="77777777" w:rsidR="009976BC" w:rsidRDefault="00B21DDB" w:rsidP="003321D9">
      <w:pPr>
        <w:shd w:val="clear" w:color="auto" w:fill="FFFFFF"/>
        <w:spacing w:before="60" w:after="100" w:afterAutospacing="1"/>
        <w:jc w:val="center"/>
        <w:rPr>
          <w:rFonts w:ascii="Segoe UI" w:hAnsi="Segoe UI" w:cs="Segoe UI"/>
          <w:color w:val="24292F"/>
        </w:rPr>
      </w:pPr>
      <w:r>
        <w:rPr>
          <w:noProof/>
          <w:lang w:val="fr-CH"/>
        </w:rPr>
        <w:lastRenderedPageBreak/>
        <w:drawing>
          <wp:inline distT="0" distB="0" distL="0" distR="0" wp14:anchorId="318FDC0F" wp14:editId="76F9E704">
            <wp:extent cx="6250305" cy="328231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50305" cy="3282315"/>
                    </a:xfrm>
                    <a:prstGeom prst="rect">
                      <a:avLst/>
                    </a:prstGeom>
                    <a:noFill/>
                    <a:ln>
                      <a:noFill/>
                    </a:ln>
                  </pic:spPr>
                </pic:pic>
              </a:graphicData>
            </a:graphic>
          </wp:inline>
        </w:drawing>
      </w:r>
    </w:p>
    <w:p w14:paraId="203D9FCA" w14:textId="77777777" w:rsidR="009976BC" w:rsidRDefault="009976BC" w:rsidP="00A1343E">
      <w:r>
        <w:t>Hospital Meta</w:t>
      </w:r>
      <w:r w:rsidR="00B21DDB">
        <w:t>d</w:t>
      </w:r>
      <w:r>
        <w:t>ata:</w:t>
      </w:r>
    </w:p>
    <w:p w14:paraId="7727CD8A" w14:textId="77777777" w:rsidR="00782E3D" w:rsidRDefault="009976BC" w:rsidP="007E3D2D">
      <w:pPr>
        <w:pStyle w:val="ObjetducommentaireCar"/>
        <w:numPr>
          <w:ilvl w:val="0"/>
          <w:numId w:val="12"/>
        </w:numPr>
      </w:pPr>
      <w:r>
        <w:t>View the meta-data of all hospitals combined</w:t>
      </w:r>
    </w:p>
    <w:p w14:paraId="4D051A13" w14:textId="77777777" w:rsidR="009976BC" w:rsidRDefault="00782E3D" w:rsidP="003321D9">
      <w:pPr>
        <w:shd w:val="clear" w:color="auto" w:fill="FFFFFF"/>
        <w:spacing w:before="100" w:beforeAutospacing="1" w:after="100" w:afterAutospacing="1"/>
        <w:ind w:left="360"/>
        <w:jc w:val="center"/>
        <w:rPr>
          <w:rFonts w:ascii="Segoe UI" w:hAnsi="Segoe UI" w:cs="Segoe UI"/>
          <w:color w:val="24292F"/>
        </w:rPr>
      </w:pPr>
      <w:r>
        <w:rPr>
          <w:noProof/>
          <w:lang w:val="fr-CH"/>
        </w:rPr>
        <w:drawing>
          <wp:inline distT="0" distB="0" distL="0" distR="0" wp14:anchorId="6C206DCD" wp14:editId="33213A4C">
            <wp:extent cx="5122507" cy="3841750"/>
            <wp:effectExtent l="0" t="0" r="2540" b="635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7421" cy="3852935"/>
                    </a:xfrm>
                    <a:prstGeom prst="rect">
                      <a:avLst/>
                    </a:prstGeom>
                    <a:noFill/>
                    <a:ln>
                      <a:noFill/>
                    </a:ln>
                  </pic:spPr>
                </pic:pic>
              </a:graphicData>
            </a:graphic>
          </wp:inline>
        </w:drawing>
      </w:r>
    </w:p>
    <w:p w14:paraId="57C616F4" w14:textId="77777777" w:rsidR="009976BC" w:rsidRPr="003321D9" w:rsidRDefault="009976BC" w:rsidP="007E3D2D">
      <w:pPr>
        <w:pStyle w:val="ObjetducommentaireCar"/>
        <w:numPr>
          <w:ilvl w:val="0"/>
          <w:numId w:val="12"/>
        </w:numPr>
      </w:pPr>
      <w:r>
        <w:t>View the versions of the meta-data of each hospital and search with category and/or code</w:t>
      </w:r>
    </w:p>
    <w:p w14:paraId="656B767D" w14:textId="77777777" w:rsidR="009976BC" w:rsidRDefault="009976BC" w:rsidP="007E3D2D">
      <w:pPr>
        <w:pStyle w:val="ObjetducommentaireCar"/>
        <w:numPr>
          <w:ilvl w:val="0"/>
          <w:numId w:val="12"/>
        </w:numPr>
      </w:pPr>
      <w:r>
        <w:lastRenderedPageBreak/>
        <w:t>Download the JSON that contains the meta-data of the hospital local data model</w:t>
      </w:r>
    </w:p>
    <w:p w14:paraId="66AD902B" w14:textId="77777777" w:rsidR="003321D9" w:rsidRDefault="003321D9" w:rsidP="003321D9">
      <w:pPr>
        <w:shd w:val="clear" w:color="auto" w:fill="FFFFFF"/>
        <w:spacing w:before="60" w:after="100" w:afterAutospacing="1"/>
        <w:jc w:val="center"/>
        <w:rPr>
          <w:rFonts w:ascii="Segoe UI" w:hAnsi="Segoe UI" w:cs="Segoe UI"/>
          <w:color w:val="24292F"/>
        </w:rPr>
      </w:pPr>
      <w:r>
        <w:rPr>
          <w:noProof/>
          <w:lang w:val="fr-CH"/>
        </w:rPr>
        <w:drawing>
          <wp:inline distT="0" distB="0" distL="0" distR="0" wp14:anchorId="1CC653F2" wp14:editId="7F8F38B0">
            <wp:extent cx="5802422" cy="4960620"/>
            <wp:effectExtent l="0" t="0" r="825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6997" cy="4964532"/>
                    </a:xfrm>
                    <a:prstGeom prst="rect">
                      <a:avLst/>
                    </a:prstGeom>
                    <a:noFill/>
                    <a:ln>
                      <a:noFill/>
                    </a:ln>
                  </pic:spPr>
                </pic:pic>
              </a:graphicData>
            </a:graphic>
          </wp:inline>
        </w:drawing>
      </w:r>
    </w:p>
    <w:p w14:paraId="2B80BE01" w14:textId="77777777" w:rsidR="003321D9" w:rsidRDefault="009976BC" w:rsidP="007E3D2D">
      <w:pPr>
        <w:pStyle w:val="ObjetducommentaireCar"/>
        <w:numPr>
          <w:ilvl w:val="0"/>
          <w:numId w:val="13"/>
        </w:numPr>
      </w:pPr>
      <w:r>
        <w:t>View the hierarchy of the meta-data in an indexable tree structure</w:t>
      </w:r>
    </w:p>
    <w:p w14:paraId="0505F3EC" w14:textId="77777777" w:rsidR="009976BC" w:rsidRDefault="003321D9" w:rsidP="003321D9">
      <w:pPr>
        <w:shd w:val="clear" w:color="auto" w:fill="FFFFFF"/>
        <w:spacing w:before="60" w:after="100" w:afterAutospacing="1"/>
        <w:jc w:val="center"/>
        <w:rPr>
          <w:rFonts w:ascii="Segoe UI" w:hAnsi="Segoe UI" w:cs="Segoe UI"/>
          <w:color w:val="24292F"/>
        </w:rPr>
      </w:pPr>
      <w:r>
        <w:rPr>
          <w:noProof/>
          <w:lang w:val="fr-CH"/>
        </w:rPr>
        <w:lastRenderedPageBreak/>
        <w:drawing>
          <wp:inline distT="0" distB="0" distL="0" distR="0" wp14:anchorId="347EA69C" wp14:editId="79CA6D15">
            <wp:extent cx="5528713" cy="5020945"/>
            <wp:effectExtent l="0" t="0" r="0" b="825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585" cy="5026278"/>
                    </a:xfrm>
                    <a:prstGeom prst="rect">
                      <a:avLst/>
                    </a:prstGeom>
                    <a:noFill/>
                    <a:ln>
                      <a:noFill/>
                    </a:ln>
                  </pic:spPr>
                </pic:pic>
              </a:graphicData>
            </a:graphic>
          </wp:inline>
        </w:drawing>
      </w:r>
    </w:p>
    <w:p w14:paraId="506B6A1E" w14:textId="77777777" w:rsidR="00CA06B8" w:rsidRDefault="009976BC" w:rsidP="007E3D2D">
      <w:pPr>
        <w:pStyle w:val="ObjetducommentaireCar"/>
        <w:numPr>
          <w:ilvl w:val="0"/>
          <w:numId w:val="13"/>
        </w:numPr>
      </w:pPr>
      <w:r>
        <w:t>View / Download / Index the results of the Quality Control Tool for the meta-data</w:t>
      </w:r>
    </w:p>
    <w:p w14:paraId="43D2E261" w14:textId="77777777" w:rsidR="009976BC" w:rsidRDefault="00CA06B8" w:rsidP="003321D9">
      <w:pPr>
        <w:shd w:val="clear" w:color="auto" w:fill="FFFFFF"/>
        <w:spacing w:before="60" w:after="100" w:afterAutospacing="1"/>
        <w:jc w:val="center"/>
        <w:rPr>
          <w:rFonts w:ascii="Segoe UI" w:hAnsi="Segoe UI" w:cs="Segoe UI"/>
          <w:color w:val="24292F"/>
        </w:rPr>
      </w:pPr>
      <w:r>
        <w:rPr>
          <w:noProof/>
          <w:lang w:val="fr-CH"/>
        </w:rPr>
        <w:lastRenderedPageBreak/>
        <w:drawing>
          <wp:inline distT="0" distB="0" distL="0" distR="0" wp14:anchorId="65C7CA98" wp14:editId="3CB40EBF">
            <wp:extent cx="5457254" cy="482409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0710" cy="4827150"/>
                    </a:xfrm>
                    <a:prstGeom prst="rect">
                      <a:avLst/>
                    </a:prstGeom>
                    <a:noFill/>
                    <a:ln>
                      <a:noFill/>
                    </a:ln>
                  </pic:spPr>
                </pic:pic>
              </a:graphicData>
            </a:graphic>
          </wp:inline>
        </w:drawing>
      </w:r>
    </w:p>
    <w:p w14:paraId="0C438925" w14:textId="77777777" w:rsidR="00321D6D" w:rsidRDefault="009976BC" w:rsidP="007E3D2D">
      <w:pPr>
        <w:pStyle w:val="ObjetducommentaireCar"/>
        <w:numPr>
          <w:ilvl w:val="0"/>
          <w:numId w:val="13"/>
        </w:numPr>
      </w:pPr>
      <w:r>
        <w:t xml:space="preserve">View the graphical representation of how variables are mapped to </w:t>
      </w:r>
      <w:r w:rsidR="005C2476">
        <w:t>CDE</w:t>
      </w:r>
      <w:r>
        <w:t>s and using which rule</w:t>
      </w:r>
    </w:p>
    <w:p w14:paraId="15F1051E" w14:textId="77777777" w:rsidR="009976BC" w:rsidRDefault="00321D6D" w:rsidP="003321D9">
      <w:pPr>
        <w:shd w:val="clear" w:color="auto" w:fill="FFFFFF"/>
        <w:spacing w:before="60" w:after="100" w:afterAutospacing="1"/>
        <w:jc w:val="center"/>
        <w:rPr>
          <w:rFonts w:ascii="Segoe UI" w:hAnsi="Segoe UI" w:cs="Segoe UI"/>
          <w:color w:val="24292F"/>
        </w:rPr>
      </w:pPr>
      <w:r>
        <w:rPr>
          <w:noProof/>
          <w:lang w:val="fr-CH"/>
        </w:rPr>
        <w:lastRenderedPageBreak/>
        <w:drawing>
          <wp:inline distT="0" distB="0" distL="0" distR="0" wp14:anchorId="62A693F2" wp14:editId="2B868D99">
            <wp:extent cx="6250305" cy="3839210"/>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0305" cy="3839210"/>
                    </a:xfrm>
                    <a:prstGeom prst="rect">
                      <a:avLst/>
                    </a:prstGeom>
                    <a:noFill/>
                    <a:ln>
                      <a:noFill/>
                    </a:ln>
                  </pic:spPr>
                </pic:pic>
              </a:graphicData>
            </a:graphic>
          </wp:inline>
        </w:drawing>
      </w:r>
    </w:p>
    <w:p w14:paraId="5A5E1DF9" w14:textId="77777777" w:rsidR="009976BC" w:rsidRDefault="009976BC" w:rsidP="0067795E">
      <w:pPr>
        <w:pStyle w:val="Titre3"/>
      </w:pPr>
      <w:r>
        <w:t>Management Features (Login and appropriate role required)</w:t>
      </w:r>
    </w:p>
    <w:p w14:paraId="67B0BDA2" w14:textId="578D8BDC" w:rsidR="009976BC" w:rsidRDefault="009976BC" w:rsidP="00042FFE">
      <w:r w:rsidRPr="009976BC">
        <w:t xml:space="preserve">Data Catalogue uses a </w:t>
      </w:r>
      <w:proofErr w:type="spellStart"/>
      <w:r w:rsidRPr="009976BC">
        <w:t>keycloak</w:t>
      </w:r>
      <w:proofErr w:type="spellEnd"/>
      <w:r w:rsidRPr="009976BC">
        <w:t xml:space="preserve"> instance setup for the MIP </w:t>
      </w:r>
      <w:r w:rsidR="002B008E" w:rsidRPr="009976BC">
        <w:t>to</w:t>
      </w:r>
      <w:r w:rsidRPr="009976BC">
        <w:t xml:space="preserve"> authorize users. </w:t>
      </w:r>
      <w:r>
        <w:t>There are 3 role types available</w:t>
      </w:r>
    </w:p>
    <w:p w14:paraId="0267EA70" w14:textId="77777777" w:rsidR="009976BC" w:rsidRDefault="009976BC" w:rsidP="007E3D2D">
      <w:pPr>
        <w:pStyle w:val="ObjetducommentaireCar"/>
        <w:numPr>
          <w:ilvl w:val="0"/>
          <w:numId w:val="13"/>
        </w:numPr>
      </w:pPr>
      <w:r>
        <w:t>administrator - has access to everything</w:t>
      </w:r>
    </w:p>
    <w:p w14:paraId="67998475" w14:textId="77777777" w:rsidR="009976BC" w:rsidRDefault="009976BC" w:rsidP="007E3D2D">
      <w:pPr>
        <w:pStyle w:val="ObjetducommentaireCar"/>
        <w:numPr>
          <w:ilvl w:val="0"/>
          <w:numId w:val="13"/>
        </w:numPr>
      </w:pPr>
      <w:r>
        <w:t>pathology owner - has access to everything that is included in a pathology (</w:t>
      </w:r>
      <w:proofErr w:type="spellStart"/>
      <w:r w:rsidR="001732B6">
        <w:t>CDEs</w:t>
      </w:r>
      <w:r>
        <w:t>_</w:t>
      </w:r>
      <w:proofErr w:type="gramStart"/>
      <w:r>
        <w:t>version,hospital</w:t>
      </w:r>
      <w:proofErr w:type="gramEnd"/>
      <w:r>
        <w:t>,local_version</w:t>
      </w:r>
      <w:proofErr w:type="spellEnd"/>
      <w:r>
        <w:t>)</w:t>
      </w:r>
    </w:p>
    <w:p w14:paraId="077B5813" w14:textId="77777777" w:rsidR="009976BC" w:rsidRDefault="009976BC" w:rsidP="007E3D2D">
      <w:pPr>
        <w:pStyle w:val="ObjetducommentaireCar"/>
        <w:numPr>
          <w:ilvl w:val="0"/>
          <w:numId w:val="13"/>
        </w:numPr>
      </w:pPr>
      <w:r>
        <w:t>hospital owner - has access to everything that is included in a hospital (</w:t>
      </w:r>
      <w:proofErr w:type="spellStart"/>
      <w:proofErr w:type="gramStart"/>
      <w:r>
        <w:t>hospital,local</w:t>
      </w:r>
      <w:proofErr w:type="spellEnd"/>
      <w:proofErr w:type="gramEnd"/>
      <w:r>
        <w:t xml:space="preserve"> version)</w:t>
      </w:r>
    </w:p>
    <w:p w14:paraId="21EE73AC" w14:textId="77777777" w:rsidR="009976BC" w:rsidRPr="009976BC" w:rsidRDefault="009976BC" w:rsidP="00042FFE">
      <w:r w:rsidRPr="009976BC">
        <w:t>The extra actions that the user can do with appropriate role are the following:</w:t>
      </w:r>
    </w:p>
    <w:p w14:paraId="53D84BC0" w14:textId="77777777" w:rsidR="009976BC" w:rsidRDefault="009976BC" w:rsidP="007E3D2D">
      <w:pPr>
        <w:pStyle w:val="ObjetducommentaireCar"/>
        <w:numPr>
          <w:ilvl w:val="0"/>
          <w:numId w:val="14"/>
        </w:numPr>
      </w:pPr>
      <w:r>
        <w:t>Create a new medical condition </w:t>
      </w:r>
      <w:r w:rsidRPr="00042FFE">
        <w:rPr>
          <w:rStyle w:val="pl-pds"/>
          <w:rFonts w:ascii="Segoe UI" w:hAnsi="Segoe UI" w:cs="Segoe UI"/>
          <w:color w:val="24292F"/>
        </w:rPr>
        <w:t>(administrator/pathology owner)</w:t>
      </w:r>
    </w:p>
    <w:p w14:paraId="2BDEDC6B" w14:textId="77777777" w:rsidR="009976BC" w:rsidRDefault="009976BC" w:rsidP="007E3D2D">
      <w:pPr>
        <w:pStyle w:val="ObjetducommentaireCar"/>
        <w:numPr>
          <w:ilvl w:val="0"/>
          <w:numId w:val="14"/>
        </w:numPr>
      </w:pPr>
      <w:r>
        <w:t>Create/delete hospital </w:t>
      </w:r>
      <w:r w:rsidRPr="00042FFE">
        <w:rPr>
          <w:rStyle w:val="pl-pds"/>
          <w:rFonts w:ascii="Segoe UI" w:hAnsi="Segoe UI" w:cs="Segoe UI"/>
          <w:color w:val="24292F"/>
        </w:rPr>
        <w:t>(administrator/pathology owner/hospital owner)</w:t>
      </w:r>
    </w:p>
    <w:p w14:paraId="1FBABC48" w14:textId="77777777" w:rsidR="009976BC" w:rsidRDefault="009976BC" w:rsidP="007E3D2D">
      <w:pPr>
        <w:pStyle w:val="ObjetducommentaireCar"/>
        <w:numPr>
          <w:ilvl w:val="0"/>
          <w:numId w:val="14"/>
        </w:numPr>
      </w:pPr>
      <w:r>
        <w:t>Create/edit/delete a meta-data for global model using the GUI or uploading a file </w:t>
      </w:r>
      <w:r w:rsidRPr="00042FFE">
        <w:rPr>
          <w:rStyle w:val="pl-pds"/>
          <w:rFonts w:ascii="Segoe UI" w:hAnsi="Segoe UI" w:cs="Segoe UI"/>
          <w:color w:val="24292F"/>
        </w:rPr>
        <w:t>(administrator/pathology owner)</w:t>
      </w:r>
    </w:p>
    <w:p w14:paraId="59D5CD9A" w14:textId="77777777" w:rsidR="00463F5B" w:rsidRPr="00042FFE" w:rsidRDefault="009976BC" w:rsidP="007E3D2D">
      <w:pPr>
        <w:pStyle w:val="ObjetducommentaireCar"/>
        <w:numPr>
          <w:ilvl w:val="0"/>
          <w:numId w:val="14"/>
        </w:numPr>
        <w:rPr>
          <w:rStyle w:val="pl-pds"/>
          <w:rFonts w:ascii="Segoe UI" w:hAnsi="Segoe UI" w:cs="Segoe UI"/>
          <w:b/>
          <w:bCs/>
          <w:color w:val="24292F"/>
        </w:rPr>
      </w:pPr>
      <w:r>
        <w:t xml:space="preserve">Create/edit/delete a meta-data for local </w:t>
      </w:r>
      <w:proofErr w:type="spellStart"/>
      <w:r>
        <w:t>hospitaldata</w:t>
      </w:r>
      <w:proofErr w:type="spellEnd"/>
      <w:r>
        <w:t xml:space="preserve"> model version using the GUI</w:t>
      </w:r>
      <w:r w:rsidR="00463F5B">
        <w:t xml:space="preserve"> </w:t>
      </w:r>
      <w:r w:rsidR="00463F5B" w:rsidRPr="00042FFE">
        <w:rPr>
          <w:rStyle w:val="pl-pds"/>
          <w:rFonts w:ascii="Segoe UI" w:hAnsi="Segoe UI" w:cs="Segoe UI"/>
          <w:color w:val="24292F"/>
        </w:rPr>
        <w:t>(administrator/pathology owner/hospital owner)</w:t>
      </w:r>
    </w:p>
    <w:p w14:paraId="7A3D76AA" w14:textId="77777777" w:rsidR="00463F5B" w:rsidRDefault="00463F5B" w:rsidP="00463F5B">
      <w:pPr>
        <w:shd w:val="clear" w:color="auto" w:fill="FFFFFF"/>
        <w:spacing w:before="60" w:after="100" w:afterAutospacing="1"/>
        <w:jc w:val="left"/>
        <w:rPr>
          <w:rFonts w:ascii="Segoe UI" w:hAnsi="Segoe UI" w:cs="Segoe UI"/>
          <w:color w:val="24292F"/>
        </w:rPr>
      </w:pPr>
      <w:r>
        <w:rPr>
          <w:noProof/>
          <w:lang w:val="fr-CH"/>
        </w:rPr>
        <w:lastRenderedPageBreak/>
        <w:drawing>
          <wp:inline distT="0" distB="0" distL="0" distR="0" wp14:anchorId="63F2E286" wp14:editId="77E91481">
            <wp:extent cx="4474210" cy="2240514"/>
            <wp:effectExtent l="0" t="0" r="2540" b="76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95709" cy="2251280"/>
                    </a:xfrm>
                    <a:prstGeom prst="rect">
                      <a:avLst/>
                    </a:prstGeom>
                    <a:noFill/>
                    <a:ln>
                      <a:noFill/>
                    </a:ln>
                  </pic:spPr>
                </pic:pic>
              </a:graphicData>
            </a:graphic>
          </wp:inline>
        </w:drawing>
      </w:r>
    </w:p>
    <w:p w14:paraId="22FE6347" w14:textId="77777777" w:rsidR="00463F5B" w:rsidRDefault="00463F5B" w:rsidP="00463F5B">
      <w:pPr>
        <w:shd w:val="clear" w:color="auto" w:fill="FFFFFF"/>
        <w:spacing w:before="60" w:after="100" w:afterAutospacing="1"/>
        <w:jc w:val="left"/>
        <w:rPr>
          <w:rFonts w:ascii="Segoe UI" w:hAnsi="Segoe UI" w:cs="Segoe UI"/>
          <w:color w:val="24292F"/>
        </w:rPr>
      </w:pPr>
      <w:r>
        <w:rPr>
          <w:noProof/>
          <w:lang w:val="fr-CH"/>
        </w:rPr>
        <w:drawing>
          <wp:inline distT="0" distB="0" distL="0" distR="0" wp14:anchorId="43C4934C" wp14:editId="67539CF4">
            <wp:extent cx="4474553" cy="3302614"/>
            <wp:effectExtent l="0" t="0" r="254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97446" cy="3319511"/>
                    </a:xfrm>
                    <a:prstGeom prst="rect">
                      <a:avLst/>
                    </a:prstGeom>
                    <a:noFill/>
                    <a:ln>
                      <a:noFill/>
                    </a:ln>
                  </pic:spPr>
                </pic:pic>
              </a:graphicData>
            </a:graphic>
          </wp:inline>
        </w:drawing>
      </w:r>
    </w:p>
    <w:p w14:paraId="143356AA" w14:textId="77777777" w:rsidR="00463F5B" w:rsidRDefault="00463F5B" w:rsidP="00463F5B">
      <w:pPr>
        <w:shd w:val="clear" w:color="auto" w:fill="FFFFFF"/>
        <w:spacing w:before="60" w:after="100" w:afterAutospacing="1"/>
        <w:jc w:val="left"/>
        <w:rPr>
          <w:rFonts w:ascii="Segoe UI" w:hAnsi="Segoe UI" w:cs="Segoe UI"/>
          <w:color w:val="24292F"/>
        </w:rPr>
      </w:pPr>
      <w:r>
        <w:rPr>
          <w:noProof/>
          <w:lang w:val="fr-CH"/>
        </w:rPr>
        <w:lastRenderedPageBreak/>
        <w:drawing>
          <wp:inline distT="0" distB="0" distL="0" distR="0" wp14:anchorId="0DB92E63" wp14:editId="1435351A">
            <wp:extent cx="4790405" cy="3525520"/>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1186" cy="3533455"/>
                    </a:xfrm>
                    <a:prstGeom prst="rect">
                      <a:avLst/>
                    </a:prstGeom>
                    <a:noFill/>
                    <a:ln>
                      <a:noFill/>
                    </a:ln>
                  </pic:spPr>
                </pic:pic>
              </a:graphicData>
            </a:graphic>
          </wp:inline>
        </w:drawing>
      </w:r>
    </w:p>
    <w:p w14:paraId="10907042" w14:textId="0BBF6BDC" w:rsidR="00A802FA" w:rsidRPr="00042FFE" w:rsidRDefault="00463F5B" w:rsidP="007E3D2D">
      <w:pPr>
        <w:pStyle w:val="ObjetducommentaireCar"/>
        <w:numPr>
          <w:ilvl w:val="0"/>
          <w:numId w:val="15"/>
        </w:numPr>
        <w:rPr>
          <w:rStyle w:val="pl-pds"/>
          <w:rFonts w:ascii="Segoe UI" w:hAnsi="Segoe UI" w:cs="Segoe UI"/>
          <w:b/>
          <w:bCs/>
          <w:color w:val="24292F"/>
        </w:rPr>
      </w:pPr>
      <w:r>
        <w:t xml:space="preserve">OR </w:t>
      </w:r>
      <w:proofErr w:type="gramStart"/>
      <w:r>
        <w:t>Create</w:t>
      </w:r>
      <w:proofErr w:type="gramEnd"/>
      <w:r>
        <w:t xml:space="preserve">/edit/delete a meta-data for local </w:t>
      </w:r>
      <w:r w:rsidR="002B008E">
        <w:t>hospital data</w:t>
      </w:r>
      <w:r>
        <w:t xml:space="preserve"> model version</w:t>
      </w:r>
      <w:r w:rsidR="009976BC">
        <w:t xml:space="preserve"> uploading a file </w:t>
      </w:r>
      <w:r w:rsidR="009976BC" w:rsidRPr="00042FFE">
        <w:rPr>
          <w:rStyle w:val="pl-pds"/>
          <w:rFonts w:ascii="Segoe UI" w:hAnsi="Segoe UI" w:cs="Segoe UI"/>
          <w:color w:val="24292F"/>
        </w:rPr>
        <w:t>(administrator/pathology owner/hospital owner)</w:t>
      </w:r>
    </w:p>
    <w:p w14:paraId="102F45CF" w14:textId="77777777" w:rsidR="006676D0" w:rsidRDefault="006676D0" w:rsidP="00CA541C">
      <w:pPr>
        <w:shd w:val="clear" w:color="auto" w:fill="FFFFFF"/>
        <w:spacing w:before="60" w:after="100" w:afterAutospacing="1"/>
        <w:jc w:val="left"/>
        <w:rPr>
          <w:rStyle w:val="pl-pds"/>
          <w:rFonts w:ascii="Segoe UI" w:hAnsi="Segoe UI" w:cs="Segoe UI"/>
          <w:b/>
          <w:bCs/>
          <w:color w:val="24292F"/>
        </w:rPr>
      </w:pPr>
      <w:r>
        <w:rPr>
          <w:noProof/>
          <w:lang w:val="fr-CH"/>
        </w:rPr>
        <w:drawing>
          <wp:inline distT="0" distB="0" distL="0" distR="0" wp14:anchorId="5842F592" wp14:editId="1BD3B4B0">
            <wp:extent cx="5360431" cy="2249170"/>
            <wp:effectExtent l="0" t="0" r="0" b="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042" cy="2251105"/>
                    </a:xfrm>
                    <a:prstGeom prst="rect">
                      <a:avLst/>
                    </a:prstGeom>
                    <a:noFill/>
                    <a:ln>
                      <a:noFill/>
                    </a:ln>
                  </pic:spPr>
                </pic:pic>
              </a:graphicData>
            </a:graphic>
          </wp:inline>
        </w:drawing>
      </w:r>
    </w:p>
    <w:p w14:paraId="0095C1A9" w14:textId="77777777" w:rsidR="009976BC" w:rsidRDefault="006676D0" w:rsidP="00463F5B">
      <w:pPr>
        <w:shd w:val="clear" w:color="auto" w:fill="FFFFFF"/>
        <w:spacing w:before="60" w:after="100" w:afterAutospacing="1"/>
        <w:jc w:val="left"/>
        <w:rPr>
          <w:rFonts w:ascii="Segoe UI" w:hAnsi="Segoe UI" w:cs="Segoe UI"/>
          <w:color w:val="24292F"/>
        </w:rPr>
      </w:pPr>
      <w:r>
        <w:rPr>
          <w:noProof/>
          <w:lang w:val="fr-CH"/>
        </w:rPr>
        <w:lastRenderedPageBreak/>
        <w:drawing>
          <wp:inline distT="0" distB="0" distL="0" distR="0" wp14:anchorId="23C784D4" wp14:editId="383F7808">
            <wp:extent cx="5162665" cy="3616960"/>
            <wp:effectExtent l="0" t="0" r="0" b="2540"/>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5098" cy="3618665"/>
                    </a:xfrm>
                    <a:prstGeom prst="rect">
                      <a:avLst/>
                    </a:prstGeom>
                    <a:noFill/>
                    <a:ln>
                      <a:noFill/>
                    </a:ln>
                  </pic:spPr>
                </pic:pic>
              </a:graphicData>
            </a:graphic>
          </wp:inline>
        </w:drawing>
      </w:r>
    </w:p>
    <w:p w14:paraId="0C33315C" w14:textId="77777777" w:rsidR="005A6BE6" w:rsidRPr="00042FFE" w:rsidRDefault="009976BC" w:rsidP="007E3D2D">
      <w:pPr>
        <w:pStyle w:val="ObjetducommentaireCar"/>
        <w:numPr>
          <w:ilvl w:val="0"/>
          <w:numId w:val="15"/>
        </w:numPr>
        <w:rPr>
          <w:rStyle w:val="pl-pds"/>
          <w:rFonts w:ascii="Segoe UI" w:hAnsi="Segoe UI" w:cs="Segoe UI"/>
          <w:b/>
          <w:bCs/>
          <w:color w:val="24292F"/>
        </w:rPr>
      </w:pPr>
      <w:r>
        <w:t>Download a template file that contains the schema of the meta-data that should be completed </w:t>
      </w:r>
      <w:r w:rsidRPr="00042FFE">
        <w:rPr>
          <w:rStyle w:val="pl-pds"/>
          <w:rFonts w:ascii="Segoe UI" w:hAnsi="Segoe UI" w:cs="Segoe UI"/>
          <w:color w:val="24292F"/>
        </w:rPr>
        <w:t>(anyone logged in)</w:t>
      </w:r>
    </w:p>
    <w:p w14:paraId="22F95C68" w14:textId="77777777" w:rsidR="005A6BE6" w:rsidRDefault="005A6BE6" w:rsidP="005A6BE6">
      <w:pPr>
        <w:shd w:val="clear" w:color="auto" w:fill="FFFFFF"/>
        <w:spacing w:before="60" w:after="100" w:afterAutospacing="1"/>
        <w:jc w:val="left"/>
        <w:rPr>
          <w:rStyle w:val="pl-pds"/>
          <w:rFonts w:ascii="Segoe UI" w:hAnsi="Segoe UI" w:cs="Segoe UI"/>
          <w:color w:val="24292F"/>
        </w:rPr>
      </w:pPr>
      <w:r>
        <w:rPr>
          <w:noProof/>
          <w:lang w:val="fr-CH"/>
        </w:rPr>
        <w:drawing>
          <wp:inline distT="0" distB="0" distL="0" distR="0" wp14:anchorId="75EC9B87" wp14:editId="111774F8">
            <wp:extent cx="5142503" cy="2157730"/>
            <wp:effectExtent l="0" t="0" r="1270" b="0"/>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352" cy="2159765"/>
                    </a:xfrm>
                    <a:prstGeom prst="rect">
                      <a:avLst/>
                    </a:prstGeom>
                    <a:noFill/>
                    <a:ln>
                      <a:noFill/>
                    </a:ln>
                  </pic:spPr>
                </pic:pic>
              </a:graphicData>
            </a:graphic>
          </wp:inline>
        </w:drawing>
      </w:r>
    </w:p>
    <w:p w14:paraId="535AD9C9" w14:textId="77777777" w:rsidR="00827305" w:rsidRDefault="00827305" w:rsidP="005A6BE6">
      <w:pPr>
        <w:shd w:val="clear" w:color="auto" w:fill="FFFFFF"/>
        <w:spacing w:before="60" w:after="100" w:afterAutospacing="1"/>
        <w:jc w:val="left"/>
        <w:rPr>
          <w:rStyle w:val="pl-pds"/>
          <w:rFonts w:ascii="Segoe UI" w:hAnsi="Segoe UI" w:cs="Segoe UI"/>
          <w:color w:val="24292F"/>
        </w:rPr>
      </w:pPr>
      <w:r>
        <w:rPr>
          <w:noProof/>
          <w:lang w:val="fr-CH"/>
        </w:rPr>
        <w:lastRenderedPageBreak/>
        <w:drawing>
          <wp:inline distT="0" distB="0" distL="0" distR="0" wp14:anchorId="4BEF095D" wp14:editId="2C470243">
            <wp:extent cx="5608597" cy="3929380"/>
            <wp:effectExtent l="0" t="0" r="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5998" cy="3934565"/>
                    </a:xfrm>
                    <a:prstGeom prst="rect">
                      <a:avLst/>
                    </a:prstGeom>
                    <a:noFill/>
                    <a:ln>
                      <a:noFill/>
                    </a:ln>
                  </pic:spPr>
                </pic:pic>
              </a:graphicData>
            </a:graphic>
          </wp:inline>
        </w:drawing>
      </w:r>
    </w:p>
    <w:p w14:paraId="5F61C79A" w14:textId="77777777" w:rsidR="009976BC" w:rsidRDefault="009976BC" w:rsidP="0067795E">
      <w:pPr>
        <w:pStyle w:val="Titre2"/>
      </w:pPr>
      <w:bookmarkStart w:id="22" w:name="_Toc91057937"/>
      <w:r>
        <w:t>Installing / Getting started</w:t>
      </w:r>
      <w:bookmarkEnd w:id="22"/>
    </w:p>
    <w:p w14:paraId="45333D5B" w14:textId="77777777" w:rsidR="009976BC" w:rsidRDefault="009976BC" w:rsidP="0067795E">
      <w:pPr>
        <w:pStyle w:val="Titre3"/>
      </w:pPr>
      <w:r>
        <w:t xml:space="preserve">General </w:t>
      </w:r>
      <w:r w:rsidRPr="0067795E">
        <w:t>Architecture</w:t>
      </w:r>
    </w:p>
    <w:p w14:paraId="59C5A0CD" w14:textId="77777777" w:rsidR="009976BC" w:rsidRDefault="009976BC" w:rsidP="009976BC">
      <w:pPr>
        <w:pStyle w:val="lev"/>
        <w:shd w:val="clear" w:color="auto" w:fill="FFFFFF"/>
        <w:spacing w:before="0" w:after="240"/>
        <w:rPr>
          <w:rFonts w:ascii="Segoe UI" w:hAnsi="Segoe UI" w:cs="Segoe UI"/>
          <w:color w:val="24292F"/>
        </w:rPr>
      </w:pPr>
      <w:r>
        <w:rPr>
          <w:rFonts w:ascii="Segoe UI" w:hAnsi="Segoe UI" w:cs="Segoe UI"/>
          <w:noProof/>
          <w:color w:val="0000FF"/>
        </w:rPr>
        <w:drawing>
          <wp:inline distT="0" distB="0" distL="0" distR="0" wp14:anchorId="3B2E9723" wp14:editId="0568E88B">
            <wp:extent cx="3281117" cy="1114425"/>
            <wp:effectExtent l="0" t="0" r="0" b="0"/>
            <wp:docPr id="42" name="Image 42" descr="architectur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rchitectur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2568" cy="1121711"/>
                    </a:xfrm>
                    <a:prstGeom prst="rect">
                      <a:avLst/>
                    </a:prstGeom>
                    <a:noFill/>
                    <a:ln>
                      <a:noFill/>
                    </a:ln>
                  </pic:spPr>
                </pic:pic>
              </a:graphicData>
            </a:graphic>
          </wp:inline>
        </w:drawing>
      </w:r>
    </w:p>
    <w:p w14:paraId="0DB6C306" w14:textId="77777777" w:rsidR="009976BC" w:rsidRDefault="009976BC" w:rsidP="0067795E">
      <w:pPr>
        <w:pStyle w:val="Titre3"/>
      </w:pPr>
      <w:r w:rsidRPr="0067795E">
        <w:t>Prerequisites</w:t>
      </w:r>
    </w:p>
    <w:p w14:paraId="37647BE5" w14:textId="77777777" w:rsidR="009976BC" w:rsidRDefault="009976BC" w:rsidP="00042FFE">
      <w:r>
        <w:t>Required installed packages:</w:t>
      </w:r>
    </w:p>
    <w:p w14:paraId="24F1DB4E" w14:textId="77777777" w:rsidR="009976BC" w:rsidRDefault="009976BC" w:rsidP="007E3D2D">
      <w:pPr>
        <w:pStyle w:val="ObjetducommentaireCar"/>
        <w:numPr>
          <w:ilvl w:val="0"/>
          <w:numId w:val="15"/>
        </w:numPr>
      </w:pPr>
      <w:r>
        <w:t>Java 1.8 (Oracle)</w:t>
      </w:r>
    </w:p>
    <w:p w14:paraId="6D771461" w14:textId="77777777" w:rsidR="009976BC" w:rsidRDefault="009976BC" w:rsidP="007E3D2D">
      <w:pPr>
        <w:pStyle w:val="ObjetducommentaireCar"/>
        <w:numPr>
          <w:ilvl w:val="0"/>
          <w:numId w:val="15"/>
        </w:numPr>
      </w:pPr>
      <w:r>
        <w:t>PostgreSQL 9.5</w:t>
      </w:r>
    </w:p>
    <w:p w14:paraId="0C55AD4D" w14:textId="77777777" w:rsidR="009976BC" w:rsidRDefault="009976BC" w:rsidP="007E3D2D">
      <w:pPr>
        <w:pStyle w:val="ObjetducommentaireCar"/>
        <w:numPr>
          <w:ilvl w:val="0"/>
          <w:numId w:val="15"/>
        </w:numPr>
      </w:pPr>
      <w:r>
        <w:t>Spring Boot 2.1</w:t>
      </w:r>
    </w:p>
    <w:p w14:paraId="4DE6115A" w14:textId="77777777" w:rsidR="009976BC" w:rsidRDefault="009976BC" w:rsidP="007E3D2D">
      <w:pPr>
        <w:pStyle w:val="ObjetducommentaireCar"/>
        <w:numPr>
          <w:ilvl w:val="0"/>
          <w:numId w:val="15"/>
        </w:numPr>
      </w:pPr>
      <w:r>
        <w:t>Angular 6.2</w:t>
      </w:r>
    </w:p>
    <w:p w14:paraId="0E34943F" w14:textId="77777777" w:rsidR="009976BC" w:rsidRDefault="009976BC" w:rsidP="007E3D2D">
      <w:pPr>
        <w:pStyle w:val="ObjetducommentaireCar"/>
        <w:numPr>
          <w:ilvl w:val="0"/>
          <w:numId w:val="15"/>
        </w:numPr>
      </w:pPr>
      <w:r>
        <w:t>Angular CLI 6.2</w:t>
      </w:r>
    </w:p>
    <w:p w14:paraId="1227F39B" w14:textId="77777777" w:rsidR="009976BC" w:rsidRDefault="009976BC" w:rsidP="007E3D2D">
      <w:pPr>
        <w:pStyle w:val="ObjetducommentaireCar"/>
        <w:numPr>
          <w:ilvl w:val="0"/>
          <w:numId w:val="15"/>
        </w:numPr>
      </w:pPr>
      <w:r>
        <w:t>Typescript 2.9</w:t>
      </w:r>
    </w:p>
    <w:p w14:paraId="21B9360F" w14:textId="77777777" w:rsidR="009976BC" w:rsidRDefault="009976BC" w:rsidP="007E3D2D">
      <w:pPr>
        <w:pStyle w:val="ObjetducommentaireCar"/>
        <w:numPr>
          <w:ilvl w:val="0"/>
          <w:numId w:val="15"/>
        </w:numPr>
      </w:pPr>
      <w:r>
        <w:t>D3 5.7</w:t>
      </w:r>
    </w:p>
    <w:p w14:paraId="595BB27E" w14:textId="77777777" w:rsidR="009976BC" w:rsidRDefault="009976BC" w:rsidP="0067795E">
      <w:pPr>
        <w:pStyle w:val="Titre3"/>
      </w:pPr>
      <w:r w:rsidRPr="0067795E">
        <w:lastRenderedPageBreak/>
        <w:t>Installation</w:t>
      </w:r>
    </w:p>
    <w:p w14:paraId="2DDB6BD5" w14:textId="77777777" w:rsidR="009976BC" w:rsidRDefault="009976BC" w:rsidP="00E94CC7">
      <w:pPr>
        <w:spacing w:after="240"/>
      </w:pPr>
      <w:r>
        <w:t>Clone the repo:</w:t>
      </w:r>
    </w:p>
    <w:p w14:paraId="55C49EF9" w14:textId="77777777" w:rsidR="009976BC" w:rsidRPr="00B4178B" w:rsidRDefault="009976BC" w:rsidP="00E94CC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4178B">
        <w:rPr>
          <w:rFonts w:ascii="Consolas" w:hAnsi="Consolas"/>
          <w:color w:val="24292F"/>
          <w:lang w:val="en-US"/>
        </w:rPr>
        <w:t>git clone https://github.com/aueb-wim/DataCatalogue.git</w:t>
      </w:r>
    </w:p>
    <w:p w14:paraId="73139311" w14:textId="77777777" w:rsidR="009976BC" w:rsidRPr="009976BC" w:rsidRDefault="009976BC" w:rsidP="00E94CC7">
      <w:pPr>
        <w:spacing w:after="240"/>
      </w:pPr>
      <w:r w:rsidRPr="009976BC">
        <w:t xml:space="preserve">After </w:t>
      </w:r>
      <w:proofErr w:type="spellStart"/>
      <w:r w:rsidRPr="009976BC">
        <w:t>loging</w:t>
      </w:r>
      <w:proofErr w:type="spellEnd"/>
      <w:r w:rsidRPr="009976BC">
        <w:t xml:space="preserve"> in PostgreSQL </w:t>
      </w:r>
      <w:proofErr w:type="gramStart"/>
      <w:r w:rsidRPr="009976BC">
        <w:t>shell</w:t>
      </w:r>
      <w:proofErr w:type="gramEnd"/>
      <w:r w:rsidRPr="009976BC">
        <w:t xml:space="preserve"> we create an empty database named </w:t>
      </w:r>
      <w:proofErr w:type="spellStart"/>
      <w:r w:rsidRPr="009976BC">
        <w:t>datacatalog</w:t>
      </w:r>
      <w:proofErr w:type="spellEnd"/>
      <w:r w:rsidRPr="009976BC">
        <w:t>:</w:t>
      </w:r>
    </w:p>
    <w:p w14:paraId="50FDE07F" w14:textId="77777777" w:rsidR="009976BC" w:rsidRPr="0018306B" w:rsidRDefault="009976BC" w:rsidP="00E94CC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18306B">
        <w:rPr>
          <w:rFonts w:ascii="Consolas" w:hAnsi="Consolas"/>
          <w:color w:val="24292F"/>
          <w:lang w:val="en-US"/>
        </w:rPr>
        <w:t xml:space="preserve">create database </w:t>
      </w:r>
      <w:proofErr w:type="spellStart"/>
      <w:proofErr w:type="gramStart"/>
      <w:r w:rsidRPr="0018306B">
        <w:rPr>
          <w:rFonts w:ascii="Consolas" w:hAnsi="Consolas"/>
          <w:color w:val="24292F"/>
          <w:lang w:val="en-US"/>
        </w:rPr>
        <w:t>datacatalog</w:t>
      </w:r>
      <w:proofErr w:type="spellEnd"/>
      <w:r w:rsidRPr="0018306B">
        <w:rPr>
          <w:rStyle w:val="PrformatHTMLCar"/>
          <w:rFonts w:ascii="Consolas" w:hAnsi="Consolas"/>
          <w:color w:val="24292F"/>
          <w:lang w:val="en-US"/>
        </w:rPr>
        <w:t>;</w:t>
      </w:r>
      <w:proofErr w:type="gramEnd"/>
    </w:p>
    <w:p w14:paraId="369A4293" w14:textId="77777777" w:rsidR="009976BC" w:rsidRDefault="009976BC" w:rsidP="009976BC">
      <w:pPr>
        <w:pStyle w:val="Titre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Backend</w:t>
      </w:r>
    </w:p>
    <w:p w14:paraId="56F8E475" w14:textId="77777777" w:rsidR="009976BC" w:rsidRPr="009976BC" w:rsidRDefault="009976BC" w:rsidP="00E94CC7">
      <w:pPr>
        <w:spacing w:after="240"/>
      </w:pPr>
      <w:r w:rsidRPr="009976BC">
        <w:t>Install Maven. In a terminal:</w:t>
      </w:r>
    </w:p>
    <w:p w14:paraId="25613B4A" w14:textId="77777777" w:rsidR="009976BC" w:rsidRPr="009976BC" w:rsidRDefault="009976BC" w:rsidP="00E94CC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9976BC">
        <w:rPr>
          <w:rFonts w:ascii="Consolas" w:hAnsi="Consolas"/>
          <w:color w:val="24292F"/>
          <w:lang w:val="en-US"/>
        </w:rPr>
        <w:t>sudo</w:t>
      </w:r>
      <w:proofErr w:type="spellEnd"/>
      <w:r w:rsidRPr="009976BC">
        <w:rPr>
          <w:rFonts w:ascii="Consolas" w:hAnsi="Consolas"/>
          <w:color w:val="24292F"/>
          <w:lang w:val="en-US"/>
        </w:rPr>
        <w:t xml:space="preserve"> apt install maven</w:t>
      </w:r>
    </w:p>
    <w:p w14:paraId="1E2C571C" w14:textId="77777777" w:rsidR="009976BC" w:rsidRPr="009976BC" w:rsidRDefault="009976BC" w:rsidP="00042FFE">
      <w:r w:rsidRPr="009976BC">
        <w:t xml:space="preserve">Fill in the credentials that we use to login to PostgreSQL and the IP / port of the server at </w:t>
      </w:r>
      <w:proofErr w:type="spellStart"/>
      <w:proofErr w:type="gramStart"/>
      <w:r w:rsidRPr="009976BC">
        <w:t>application.properties</w:t>
      </w:r>
      <w:proofErr w:type="spellEnd"/>
      <w:proofErr w:type="gramEnd"/>
      <w:r w:rsidRPr="009976BC">
        <w:t xml:space="preserve"> file in </w:t>
      </w:r>
      <w:proofErr w:type="spellStart"/>
      <w:r w:rsidRPr="009976BC">
        <w:t>DataCatalogue</w:t>
      </w:r>
      <w:proofErr w:type="spellEnd"/>
      <w:r w:rsidRPr="009976BC">
        <w:t>:</w:t>
      </w:r>
    </w:p>
    <w:p w14:paraId="26167CC1" w14:textId="77777777" w:rsidR="009976BC" w:rsidRDefault="009976BC" w:rsidP="007E3D2D">
      <w:pPr>
        <w:pStyle w:val="ObjetducommentaireCar"/>
        <w:numPr>
          <w:ilvl w:val="0"/>
          <w:numId w:val="16"/>
        </w:numPr>
      </w:pPr>
      <w:proofErr w:type="spellStart"/>
      <w:proofErr w:type="gramStart"/>
      <w:r>
        <w:t>spring.datasource</w:t>
      </w:r>
      <w:proofErr w:type="gramEnd"/>
      <w:r>
        <w:t>.username</w:t>
      </w:r>
      <w:proofErr w:type="spellEnd"/>
      <w:r>
        <w:t xml:space="preserve">= </w:t>
      </w:r>
      <w:proofErr w:type="spellStart"/>
      <w:r>
        <w:t>yourUser</w:t>
      </w:r>
      <w:proofErr w:type="spellEnd"/>
    </w:p>
    <w:p w14:paraId="47BCB8B4" w14:textId="77777777" w:rsidR="009976BC" w:rsidRDefault="009976BC" w:rsidP="007E3D2D">
      <w:pPr>
        <w:pStyle w:val="ObjetducommentaireCar"/>
        <w:numPr>
          <w:ilvl w:val="0"/>
          <w:numId w:val="16"/>
        </w:numPr>
      </w:pPr>
      <w:proofErr w:type="spellStart"/>
      <w:proofErr w:type="gramStart"/>
      <w:r>
        <w:t>spring.datasource</w:t>
      </w:r>
      <w:proofErr w:type="gramEnd"/>
      <w:r>
        <w:t>.password</w:t>
      </w:r>
      <w:proofErr w:type="spellEnd"/>
      <w:r>
        <w:t xml:space="preserve">= </w:t>
      </w:r>
      <w:proofErr w:type="spellStart"/>
      <w:r>
        <w:t>yourPassword</w:t>
      </w:r>
      <w:proofErr w:type="spellEnd"/>
    </w:p>
    <w:p w14:paraId="2E069AE6" w14:textId="77777777" w:rsidR="009976BC" w:rsidRDefault="009976BC" w:rsidP="007E3D2D">
      <w:pPr>
        <w:pStyle w:val="ObjetducommentaireCar"/>
        <w:numPr>
          <w:ilvl w:val="0"/>
          <w:numId w:val="16"/>
        </w:numPr>
      </w:pPr>
      <w:proofErr w:type="spellStart"/>
      <w:proofErr w:type="gramStart"/>
      <w:r>
        <w:t>server.port</w:t>
      </w:r>
      <w:proofErr w:type="spellEnd"/>
      <w:proofErr w:type="gramEnd"/>
      <w:r>
        <w:t>=8086</w:t>
      </w:r>
    </w:p>
    <w:p w14:paraId="4E71244C" w14:textId="77777777" w:rsidR="009976BC" w:rsidRDefault="009976BC" w:rsidP="007E3D2D">
      <w:pPr>
        <w:pStyle w:val="ObjetducommentaireCar"/>
        <w:numPr>
          <w:ilvl w:val="0"/>
          <w:numId w:val="16"/>
        </w:numPr>
      </w:pPr>
      <w:proofErr w:type="spellStart"/>
      <w:proofErr w:type="gramStart"/>
      <w:r>
        <w:t>server.address</w:t>
      </w:r>
      <w:proofErr w:type="spellEnd"/>
      <w:proofErr w:type="gramEnd"/>
      <w:r>
        <w:t>=172.16.10.138</w:t>
      </w:r>
    </w:p>
    <w:p w14:paraId="658A6108" w14:textId="77777777" w:rsidR="009976BC" w:rsidRPr="009976BC" w:rsidRDefault="009976BC" w:rsidP="00E94CC7">
      <w:pPr>
        <w:spacing w:after="240"/>
      </w:pPr>
      <w:r w:rsidRPr="009976BC">
        <w:t>Change the URL of the Authentication Entry Point in service/MIPSecurity.java line 150 if necessary. Run spring boot:</w:t>
      </w:r>
    </w:p>
    <w:p w14:paraId="08B95F8E" w14:textId="77777777" w:rsidR="009976BC" w:rsidRPr="009976BC" w:rsidRDefault="009976BC" w:rsidP="00E94CC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9976BC">
        <w:rPr>
          <w:rFonts w:ascii="Consolas" w:hAnsi="Consolas"/>
          <w:color w:val="24292F"/>
          <w:lang w:val="en-US"/>
        </w:rPr>
        <w:t>mvn</w:t>
      </w:r>
      <w:proofErr w:type="spellEnd"/>
      <w:r w:rsidRPr="009976BC">
        <w:rPr>
          <w:rFonts w:ascii="Consolas" w:hAnsi="Consolas"/>
          <w:color w:val="24292F"/>
          <w:lang w:val="en-US"/>
        </w:rPr>
        <w:t xml:space="preserve"> </w:t>
      </w:r>
      <w:proofErr w:type="spellStart"/>
      <w:r w:rsidRPr="009976BC">
        <w:rPr>
          <w:rFonts w:ascii="Consolas" w:hAnsi="Consolas"/>
          <w:color w:val="24292F"/>
          <w:lang w:val="en-US"/>
        </w:rPr>
        <w:t>spring-</w:t>
      </w:r>
      <w:proofErr w:type="gramStart"/>
      <w:r w:rsidRPr="009976BC">
        <w:rPr>
          <w:rFonts w:ascii="Consolas" w:hAnsi="Consolas"/>
          <w:color w:val="24292F"/>
          <w:lang w:val="en-US"/>
        </w:rPr>
        <w:t>boot:run</w:t>
      </w:r>
      <w:proofErr w:type="spellEnd"/>
      <w:proofErr w:type="gramEnd"/>
    </w:p>
    <w:p w14:paraId="4A93706D" w14:textId="77777777" w:rsidR="009976BC" w:rsidRPr="009976BC" w:rsidRDefault="009976BC" w:rsidP="00042FFE">
      <w:r w:rsidRPr="009976BC">
        <w:t xml:space="preserve">This will initiate the </w:t>
      </w:r>
      <w:proofErr w:type="gramStart"/>
      <w:r w:rsidRPr="009976BC">
        <w:t>back end</w:t>
      </w:r>
      <w:proofErr w:type="gramEnd"/>
      <w:r w:rsidRPr="009976BC">
        <w:t xml:space="preserve"> services.</w:t>
      </w:r>
    </w:p>
    <w:p w14:paraId="154CD506" w14:textId="77777777" w:rsidR="009976BC" w:rsidRDefault="009976BC" w:rsidP="009976BC">
      <w:pPr>
        <w:pStyle w:val="Titre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Frontend</w:t>
      </w:r>
    </w:p>
    <w:p w14:paraId="3F950F56" w14:textId="77777777" w:rsidR="009976BC" w:rsidRPr="009976BC" w:rsidRDefault="009976BC" w:rsidP="00E94CC7">
      <w:pPr>
        <w:spacing w:after="240"/>
      </w:pPr>
      <w:r w:rsidRPr="009976BC">
        <w:t>Need to have Angular and Angular CLI installed. Having Angular already installed, inside the frontend directory run:</w:t>
      </w:r>
    </w:p>
    <w:p w14:paraId="547A2D02" w14:textId="77777777" w:rsidR="009976BC" w:rsidRPr="009976BC" w:rsidRDefault="009976BC" w:rsidP="00E94CC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9976BC">
        <w:rPr>
          <w:rFonts w:ascii="Consolas" w:hAnsi="Consolas"/>
          <w:color w:val="24292F"/>
          <w:lang w:val="en-US"/>
        </w:rPr>
        <w:t>npm</w:t>
      </w:r>
      <w:proofErr w:type="spellEnd"/>
      <w:r w:rsidRPr="009976BC">
        <w:rPr>
          <w:rFonts w:ascii="Consolas" w:hAnsi="Consolas"/>
          <w:color w:val="24292F"/>
          <w:lang w:val="en-US"/>
        </w:rPr>
        <w:t xml:space="preserve"> install</w:t>
      </w:r>
    </w:p>
    <w:p w14:paraId="6E1D8C9A" w14:textId="77777777" w:rsidR="009976BC" w:rsidRPr="009976BC" w:rsidRDefault="009976BC" w:rsidP="00042FFE">
      <w:r w:rsidRPr="009976BC">
        <w:t>To configure frontend, change the following files with the correct URLs:</w:t>
      </w:r>
    </w:p>
    <w:p w14:paraId="7EA7D8D7" w14:textId="77777777" w:rsidR="009976BC" w:rsidRDefault="009976BC" w:rsidP="007E3D2D">
      <w:pPr>
        <w:pStyle w:val="ObjetducommentaireCar"/>
        <w:numPr>
          <w:ilvl w:val="0"/>
          <w:numId w:val="17"/>
        </w:numPr>
      </w:pPr>
      <w:r>
        <w:t>frontend/proxy.conf.js</w:t>
      </w:r>
    </w:p>
    <w:p w14:paraId="0836BBB3" w14:textId="77777777" w:rsidR="009976BC" w:rsidRDefault="009976BC" w:rsidP="007E3D2D">
      <w:pPr>
        <w:pStyle w:val="ObjetducommentaireCar"/>
        <w:numPr>
          <w:ilvl w:val="0"/>
          <w:numId w:val="17"/>
        </w:numPr>
      </w:pPr>
      <w:r>
        <w:t>frontend/</w:t>
      </w:r>
      <w:proofErr w:type="spellStart"/>
      <w:r>
        <w:t>proxy.conf.json</w:t>
      </w:r>
      <w:proofErr w:type="spellEnd"/>
    </w:p>
    <w:p w14:paraId="36CB84CA" w14:textId="77777777" w:rsidR="009976BC" w:rsidRDefault="009976BC" w:rsidP="007E3D2D">
      <w:pPr>
        <w:pStyle w:val="ObjetducommentaireCar"/>
        <w:numPr>
          <w:ilvl w:val="0"/>
          <w:numId w:val="17"/>
        </w:numPr>
      </w:pPr>
      <w:r>
        <w:t>frontend/</w:t>
      </w:r>
      <w:proofErr w:type="spellStart"/>
      <w:r>
        <w:t>src</w:t>
      </w:r>
      <w:proofErr w:type="spellEnd"/>
      <w:r>
        <w:t>/app/shared/</w:t>
      </w:r>
      <w:proofErr w:type="spellStart"/>
      <w:r>
        <w:t>hospital.service.ts</w:t>
      </w:r>
      <w:proofErr w:type="spellEnd"/>
    </w:p>
    <w:p w14:paraId="38B20D27" w14:textId="77777777" w:rsidR="009976BC" w:rsidRDefault="009976BC" w:rsidP="007E3D2D">
      <w:pPr>
        <w:pStyle w:val="ObjetducommentaireCar"/>
        <w:numPr>
          <w:ilvl w:val="0"/>
          <w:numId w:val="17"/>
        </w:numPr>
      </w:pPr>
      <w:r>
        <w:t>frontend/</w:t>
      </w:r>
      <w:proofErr w:type="spellStart"/>
      <w:r>
        <w:t>src</w:t>
      </w:r>
      <w:proofErr w:type="spellEnd"/>
      <w:r>
        <w:t>/app/components/form-</w:t>
      </w:r>
      <w:proofErr w:type="spellStart"/>
      <w:r>
        <w:t>upload.component.ts</w:t>
      </w:r>
      <w:proofErr w:type="spellEnd"/>
    </w:p>
    <w:p w14:paraId="21AF6DDB" w14:textId="77777777" w:rsidR="009976BC" w:rsidRDefault="009976BC" w:rsidP="007E3D2D">
      <w:pPr>
        <w:pStyle w:val="ObjetducommentaireCar"/>
        <w:numPr>
          <w:ilvl w:val="0"/>
          <w:numId w:val="17"/>
        </w:numPr>
      </w:pPr>
      <w:r>
        <w:t>frontend/</w:t>
      </w:r>
      <w:proofErr w:type="spellStart"/>
      <w:r>
        <w:t>src</w:t>
      </w:r>
      <w:proofErr w:type="spellEnd"/>
      <w:r>
        <w:t>/app/components/form-upload-</w:t>
      </w:r>
      <w:proofErr w:type="spellStart"/>
      <w:r w:rsidR="005C2476">
        <w:t>CDE</w:t>
      </w:r>
      <w:r>
        <w:t>s.component.ts</w:t>
      </w:r>
      <w:proofErr w:type="spellEnd"/>
    </w:p>
    <w:p w14:paraId="6216387B" w14:textId="77777777" w:rsidR="009976BC" w:rsidRPr="009976BC" w:rsidRDefault="009976BC" w:rsidP="00E94CC7">
      <w:pPr>
        <w:spacing w:after="240"/>
      </w:pPr>
      <w:r w:rsidRPr="009976BC">
        <w:lastRenderedPageBreak/>
        <w:t>To initiate the frontend services, we use angular CLI:</w:t>
      </w:r>
    </w:p>
    <w:p w14:paraId="0981C34B" w14:textId="77777777" w:rsidR="009976BC" w:rsidRPr="009976BC" w:rsidRDefault="009976BC" w:rsidP="00E94CC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9976BC">
        <w:rPr>
          <w:rStyle w:val="pl-k"/>
          <w:rFonts w:ascii="Consolas" w:hAnsi="Consolas"/>
          <w:color w:val="24292F"/>
          <w:lang w:val="en-US"/>
        </w:rPr>
        <w:t>cd</w:t>
      </w:r>
      <w:r w:rsidRPr="009976BC">
        <w:rPr>
          <w:rFonts w:ascii="Consolas" w:hAnsi="Consolas"/>
          <w:color w:val="24292F"/>
          <w:lang w:val="en-US"/>
        </w:rPr>
        <w:t xml:space="preserve"> </w:t>
      </w:r>
      <w:proofErr w:type="spellStart"/>
      <w:r w:rsidRPr="009976BC">
        <w:rPr>
          <w:rFonts w:ascii="Consolas" w:hAnsi="Consolas"/>
          <w:color w:val="24292F"/>
          <w:lang w:val="en-US"/>
        </w:rPr>
        <w:t>DataCatalogue</w:t>
      </w:r>
      <w:proofErr w:type="spellEnd"/>
      <w:r w:rsidRPr="009976BC">
        <w:rPr>
          <w:rFonts w:ascii="Consolas" w:hAnsi="Consolas"/>
          <w:color w:val="24292F"/>
          <w:lang w:val="en-US"/>
        </w:rPr>
        <w:t>/frontend</w:t>
      </w:r>
    </w:p>
    <w:p w14:paraId="522DCA58" w14:textId="77777777" w:rsidR="009976BC" w:rsidRPr="009976BC" w:rsidRDefault="009976BC" w:rsidP="00E94CC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9976BC">
        <w:rPr>
          <w:rFonts w:ascii="Consolas" w:hAnsi="Consolas"/>
          <w:color w:val="24292F"/>
          <w:lang w:val="en-US"/>
        </w:rPr>
        <w:t xml:space="preserve">ng </w:t>
      </w:r>
      <w:proofErr w:type="gramStart"/>
      <w:r w:rsidRPr="009976BC">
        <w:rPr>
          <w:rFonts w:ascii="Consolas" w:hAnsi="Consolas"/>
          <w:color w:val="24292F"/>
          <w:lang w:val="en-US"/>
        </w:rPr>
        <w:t>serve</w:t>
      </w:r>
      <w:proofErr w:type="gramEnd"/>
      <w:r w:rsidRPr="009976BC">
        <w:rPr>
          <w:rFonts w:ascii="Consolas" w:hAnsi="Consolas"/>
          <w:color w:val="24292F"/>
          <w:lang w:val="en-US"/>
        </w:rPr>
        <w:t xml:space="preserve"> --host 0.0.0.0</w:t>
      </w:r>
    </w:p>
    <w:p w14:paraId="41B8715A" w14:textId="77777777" w:rsidR="009976BC" w:rsidRDefault="009976BC" w:rsidP="0067795E">
      <w:pPr>
        <w:pStyle w:val="Titre3"/>
      </w:pPr>
      <w:r>
        <w:t xml:space="preserve">For </w:t>
      </w:r>
      <w:r w:rsidRPr="0067795E">
        <w:t>developers</w:t>
      </w:r>
    </w:p>
    <w:p w14:paraId="36AD3DA6" w14:textId="614D0169" w:rsidR="00CA762C" w:rsidRDefault="009976BC">
      <w:pPr>
        <w:rPr>
          <w:color w:val="000000"/>
        </w:rPr>
      </w:pPr>
      <w:r w:rsidRPr="009976BC">
        <w:t xml:space="preserve">Open the </w:t>
      </w:r>
      <w:proofErr w:type="spellStart"/>
      <w:r w:rsidRPr="009976BC">
        <w:t>DataCatalogue</w:t>
      </w:r>
      <w:proofErr w:type="spellEnd"/>
      <w:r w:rsidRPr="009976BC">
        <w:t xml:space="preserve"> project with any IDE (</w:t>
      </w:r>
      <w:proofErr w:type="spellStart"/>
      <w:r w:rsidRPr="009976BC">
        <w:t>Intelij</w:t>
      </w:r>
      <w:proofErr w:type="spellEnd"/>
      <w:r w:rsidRPr="009976BC">
        <w:t xml:space="preserve"> recommended). To run Spring boot, execute the class </w:t>
      </w:r>
      <w:proofErr w:type="spellStart"/>
      <w:r w:rsidRPr="009976BC">
        <w:t>DataCatalogueSpringBootApplication</w:t>
      </w:r>
      <w:proofErr w:type="spellEnd"/>
      <w:r w:rsidRPr="009976BC">
        <w:t>. Frontend is initiated as said with ng serve.</w:t>
      </w:r>
      <w:r w:rsidR="00CA762C">
        <w:rPr>
          <w:color w:val="000000"/>
        </w:rPr>
        <w:br w:type="page"/>
      </w:r>
    </w:p>
    <w:p w14:paraId="2F22DD27" w14:textId="77777777" w:rsidR="009745C7" w:rsidRPr="009745C7" w:rsidRDefault="006E35C0" w:rsidP="008177D2">
      <w:pPr>
        <w:pStyle w:val="Titre1"/>
      </w:pPr>
      <w:bookmarkStart w:id="23" w:name="_Toc91057938"/>
      <w:r>
        <w:lastRenderedPageBreak/>
        <w:t>HBP-MIP</w:t>
      </w:r>
      <w:r w:rsidR="009745C7" w:rsidRPr="009745C7">
        <w:t xml:space="preserve"> Data Quality Control Tool </w:t>
      </w:r>
      <w:r>
        <w:t>- Wiki</w:t>
      </w:r>
      <w:bookmarkEnd w:id="23"/>
    </w:p>
    <w:p w14:paraId="678ADE75" w14:textId="77777777" w:rsidR="00F57487" w:rsidRDefault="00DC758C" w:rsidP="00042FFE">
      <w:hyperlink r:id="rId44" w:history="1">
        <w:proofErr w:type="spellStart"/>
        <w:r w:rsidR="00F57487">
          <w:rPr>
            <w:rStyle w:val="Paragraphedeliste"/>
          </w:rPr>
          <w:t>Github</w:t>
        </w:r>
        <w:proofErr w:type="spellEnd"/>
        <w:r w:rsidR="00F57487">
          <w:rPr>
            <w:rStyle w:val="Paragraphedeliste"/>
          </w:rPr>
          <w:t xml:space="preserve"> repository link</w:t>
        </w:r>
      </w:hyperlink>
    </w:p>
    <w:p w14:paraId="55851EAC" w14:textId="77777777" w:rsidR="009745C7" w:rsidRPr="009745C7" w:rsidRDefault="009745C7" w:rsidP="00042FFE">
      <w:r w:rsidRPr="009745C7">
        <w:t xml:space="preserve">Here you could find some useful explanations and technical details about the </w:t>
      </w:r>
      <w:proofErr w:type="spellStart"/>
      <w:r w:rsidRPr="009745C7">
        <w:t>the</w:t>
      </w:r>
      <w:proofErr w:type="spellEnd"/>
      <w:r w:rsidRPr="009745C7">
        <w:t xml:space="preserve"> Data Quality Control features.</w:t>
      </w:r>
    </w:p>
    <w:p w14:paraId="6EF68319" w14:textId="77777777" w:rsidR="009745C7" w:rsidRPr="009745C7" w:rsidRDefault="009745C7" w:rsidP="00042FFE">
      <w:r w:rsidRPr="009745C7">
        <w:t>In GUI Manual you can find the basic operations of the Data Quality Control Tool, both for tabular and DICOM (MRI) data.</w:t>
      </w:r>
    </w:p>
    <w:p w14:paraId="02105564" w14:textId="77777777" w:rsidR="009745C7" w:rsidRPr="009745C7" w:rsidRDefault="009745C7" w:rsidP="00042FFE">
      <w:r w:rsidRPr="009745C7">
        <w:t>In Reports - Descriptions-and-Details page there is a thorough explanation of the Reports produced in pdf format, both for a csv dataset and an MRI dataset.</w:t>
      </w:r>
    </w:p>
    <w:p w14:paraId="47A881D1" w14:textId="77777777" w:rsidR="009745C7" w:rsidRPr="009745C7" w:rsidRDefault="009745C7" w:rsidP="00042FFE">
      <w:r w:rsidRPr="009745C7">
        <w:t>In Files Specifications, there is a short description about the "modified" Frictionless Data Table Schema JSON object, that we use for describing the schema of a csv dataset file. Also, there is a short description about the exported Excel file which contains the dataset's schema description in a format that is acceptable by the Data Catalogue.</w:t>
      </w:r>
    </w:p>
    <w:p w14:paraId="26891A61" w14:textId="77777777" w:rsidR="001B040F" w:rsidRDefault="009745C7" w:rsidP="00042FFE">
      <w:r w:rsidRPr="009745C7">
        <w:t>In Data Validation &amp; Cleaning functionality (CSV), we describe the Data Validation and Cleaning functionalities per datatype that are supported by the tool.</w:t>
      </w:r>
    </w:p>
    <w:p w14:paraId="74C5B17C" w14:textId="77777777" w:rsidR="009745C7" w:rsidRDefault="009745C7" w:rsidP="009745C7">
      <w:pPr>
        <w:pBdr>
          <w:top w:val="nil"/>
          <w:left w:val="nil"/>
          <w:bottom w:val="nil"/>
          <w:right w:val="nil"/>
          <w:between w:val="nil"/>
        </w:pBdr>
        <w:spacing w:before="0"/>
        <w:rPr>
          <w:color w:val="000000"/>
        </w:rPr>
      </w:pPr>
    </w:p>
    <w:p w14:paraId="5F36CF5E" w14:textId="77777777" w:rsidR="00AF12DF" w:rsidRDefault="00AF12DF" w:rsidP="00AF12DF">
      <w:pPr>
        <w:pStyle w:val="Titre1"/>
      </w:pPr>
      <w:bookmarkStart w:id="24" w:name="_Toc91057939"/>
      <w:r w:rsidRPr="00F23C90">
        <w:t>Installation</w:t>
      </w:r>
      <w:bookmarkEnd w:id="24"/>
    </w:p>
    <w:p w14:paraId="54BE2396" w14:textId="77777777" w:rsidR="00AF12DF" w:rsidRDefault="00AF12DF" w:rsidP="00AF12DF">
      <w:pPr>
        <w:pStyle w:val="Titre2"/>
      </w:pPr>
      <w:bookmarkStart w:id="25" w:name="_Toc91057940"/>
      <w:r>
        <w:t>Linux</w:t>
      </w:r>
      <w:bookmarkEnd w:id="25"/>
    </w:p>
    <w:p w14:paraId="1D68148D" w14:textId="77777777" w:rsidR="00AF12DF" w:rsidRDefault="00AF12DF" w:rsidP="00AF12DF">
      <w:pPr>
        <w:pStyle w:val="Titre3"/>
      </w:pPr>
      <w:r>
        <w:rPr>
          <w:rStyle w:val="pl-pds"/>
          <w:rFonts w:ascii="Segoe UI" w:hAnsi="Segoe UI" w:cs="Segoe UI"/>
          <w:color w:val="24292F"/>
        </w:rPr>
        <w:t>Prerequisites</w:t>
      </w:r>
    </w:p>
    <w:p w14:paraId="3CE91DA5" w14:textId="77777777" w:rsidR="00AF12DF" w:rsidRDefault="00AF12DF" w:rsidP="007E3D2D">
      <w:pPr>
        <w:pStyle w:val="ObjetducommentaireCar"/>
        <w:numPr>
          <w:ilvl w:val="0"/>
          <w:numId w:val="18"/>
        </w:numPr>
      </w:pPr>
      <w:r>
        <w:t>Ubuntu 18.04 or newer</w:t>
      </w:r>
    </w:p>
    <w:p w14:paraId="5623142A" w14:textId="77777777" w:rsidR="00AF12DF" w:rsidRDefault="00AF12DF" w:rsidP="007E3D2D">
      <w:pPr>
        <w:pStyle w:val="ObjetducommentaireCar"/>
        <w:numPr>
          <w:ilvl w:val="0"/>
          <w:numId w:val="18"/>
        </w:numPr>
      </w:pPr>
      <w:r>
        <w:t>docker version 19 or newer</w:t>
      </w:r>
    </w:p>
    <w:p w14:paraId="1AC96534" w14:textId="77777777" w:rsidR="00AF12DF" w:rsidRDefault="00AF12DF" w:rsidP="007E3D2D">
      <w:pPr>
        <w:pStyle w:val="ObjetducommentaireCar"/>
        <w:numPr>
          <w:ilvl w:val="0"/>
          <w:numId w:val="18"/>
        </w:numPr>
      </w:pPr>
      <w:r>
        <w:t>docker-compose 1.22 or newer</w:t>
      </w:r>
    </w:p>
    <w:p w14:paraId="3B3C3C7B" w14:textId="77777777" w:rsidR="00AF12DF" w:rsidRPr="00F23C90" w:rsidRDefault="00AF12DF" w:rsidP="00193DC2">
      <w:pPr>
        <w:spacing w:after="240"/>
      </w:pPr>
      <w:r w:rsidRPr="00F23C90">
        <w:rPr>
          <w:rStyle w:val="pl-pds"/>
          <w:rFonts w:ascii="Segoe UI" w:hAnsi="Segoe UI" w:cs="Segoe UI"/>
          <w:color w:val="24292F"/>
        </w:rPr>
        <w:t>Note</w:t>
      </w:r>
      <w:r w:rsidRPr="00F23C90">
        <w:t>: The User </w:t>
      </w:r>
      <w:r w:rsidRPr="00F23C90">
        <w:rPr>
          <w:rStyle w:val="pl-pds"/>
          <w:rFonts w:ascii="Segoe UI" w:hAnsi="Segoe UI" w:cs="Segoe UI"/>
          <w:color w:val="24292F"/>
        </w:rPr>
        <w:t>MUST</w:t>
      </w:r>
      <w:r w:rsidRPr="00F23C90">
        <w:t> be in the user group </w:t>
      </w:r>
      <w:r w:rsidRPr="00F23C90">
        <w:rPr>
          <w:rStyle w:val="NormalWeb"/>
          <w:rFonts w:ascii="Consolas" w:hAnsi="Consolas"/>
          <w:color w:val="24292F"/>
        </w:rPr>
        <w:t>docker</w:t>
      </w:r>
      <w:r w:rsidRPr="00F23C90">
        <w:t xml:space="preserve">. </w:t>
      </w:r>
      <w:r w:rsidR="00885F17">
        <w:t>T</w:t>
      </w:r>
      <w:r w:rsidRPr="00F23C90">
        <w:t>o do that:</w:t>
      </w:r>
    </w:p>
    <w:p w14:paraId="10E90431"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t>sudo</w:t>
      </w:r>
      <w:proofErr w:type="spellEnd"/>
      <w:r w:rsidRPr="00F23C90">
        <w:rPr>
          <w:rFonts w:ascii="Consolas" w:hAnsi="Consolas"/>
          <w:color w:val="24292F"/>
          <w:lang w:val="en-US"/>
        </w:rPr>
        <w:t xml:space="preserve"> </w:t>
      </w:r>
      <w:proofErr w:type="spellStart"/>
      <w:r w:rsidRPr="00F23C90">
        <w:rPr>
          <w:rFonts w:ascii="Consolas" w:hAnsi="Consolas"/>
          <w:color w:val="24292F"/>
          <w:lang w:val="en-US"/>
        </w:rPr>
        <w:t>gpasswd</w:t>
      </w:r>
      <w:proofErr w:type="spellEnd"/>
      <w:r w:rsidRPr="00F23C90">
        <w:rPr>
          <w:rFonts w:ascii="Consolas" w:hAnsi="Consolas"/>
          <w:color w:val="24292F"/>
          <w:lang w:val="en-US"/>
        </w:rPr>
        <w:t xml:space="preserve"> -a </w:t>
      </w:r>
      <w:r w:rsidRPr="00F23C90">
        <w:rPr>
          <w:rStyle w:val="CodeHTML"/>
          <w:rFonts w:ascii="Consolas" w:hAnsi="Consolas"/>
          <w:color w:val="24292F"/>
          <w:lang w:val="en-US"/>
        </w:rPr>
        <w:t>$USER</w:t>
      </w:r>
      <w:r w:rsidRPr="00F23C90">
        <w:rPr>
          <w:rFonts w:ascii="Consolas" w:hAnsi="Consolas"/>
          <w:color w:val="24292F"/>
          <w:lang w:val="en-US"/>
        </w:rPr>
        <w:t xml:space="preserve"> docker</w:t>
      </w:r>
    </w:p>
    <w:p w14:paraId="5652868B" w14:textId="77777777" w:rsidR="00AF12DF" w:rsidRDefault="00AF12DF" w:rsidP="00AF12DF">
      <w:pPr>
        <w:pStyle w:val="Titre3"/>
      </w:pPr>
      <w:r>
        <w:rPr>
          <w:rStyle w:val="pl-pds"/>
          <w:rFonts w:ascii="Segoe UI" w:hAnsi="Segoe UI" w:cs="Segoe UI"/>
          <w:color w:val="24292F"/>
          <w:sz w:val="30"/>
          <w:szCs w:val="30"/>
        </w:rPr>
        <w:t>Installation through deb file</w:t>
      </w:r>
    </w:p>
    <w:p w14:paraId="37006BEC" w14:textId="0ECDD9D3" w:rsidR="00AF12DF" w:rsidRPr="00F23C90" w:rsidRDefault="00AF12DF" w:rsidP="00193DC2">
      <w:r w:rsidRPr="00F23C90">
        <w:t xml:space="preserve">First download the proper deb package for your system </w:t>
      </w:r>
      <w:r w:rsidR="00EA76CD" w:rsidRPr="00F23C90">
        <w:t>version (</w:t>
      </w:r>
      <w:r w:rsidRPr="00F23C90">
        <w:t>currently the deb packages are for </w:t>
      </w:r>
      <w:r w:rsidRPr="00F23C90">
        <w:rPr>
          <w:rStyle w:val="pl-pds"/>
          <w:rFonts w:ascii="Segoe UI" w:hAnsi="Segoe UI" w:cs="Segoe UI"/>
          <w:color w:val="24292F"/>
        </w:rPr>
        <w:t>ubuntu 16.04, 18.04 and 20.04</w:t>
      </w:r>
      <w:r w:rsidRPr="00F23C90">
        <w:t xml:space="preserve">) then install the deb package in terminal by giving the below command (The deb file can </w:t>
      </w:r>
      <w:r w:rsidR="00EA76CD" w:rsidRPr="00F23C90">
        <w:t>be)</w:t>
      </w:r>
      <w:r w:rsidRPr="00F23C90">
        <w:t>:</w:t>
      </w:r>
    </w:p>
    <w:p w14:paraId="26390604"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t>sudo</w:t>
      </w:r>
      <w:proofErr w:type="spellEnd"/>
      <w:r w:rsidRPr="00F23C90">
        <w:rPr>
          <w:rFonts w:ascii="Consolas" w:hAnsi="Consolas"/>
          <w:color w:val="24292F"/>
          <w:lang w:val="en-US"/>
        </w:rPr>
        <w:t xml:space="preserve"> apt-get update</w:t>
      </w:r>
    </w:p>
    <w:p w14:paraId="74A893A7"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t>sudo</w:t>
      </w:r>
      <w:proofErr w:type="spellEnd"/>
      <w:r w:rsidRPr="00F23C90">
        <w:rPr>
          <w:rFonts w:ascii="Consolas" w:hAnsi="Consolas"/>
          <w:color w:val="24292F"/>
          <w:lang w:val="en-US"/>
        </w:rPr>
        <w:t xml:space="preserve"> </w:t>
      </w:r>
      <w:proofErr w:type="spellStart"/>
      <w:r w:rsidRPr="00F23C90">
        <w:rPr>
          <w:rFonts w:ascii="Consolas" w:hAnsi="Consolas"/>
          <w:color w:val="24292F"/>
          <w:lang w:val="en-US"/>
        </w:rPr>
        <w:t>dpkg</w:t>
      </w:r>
      <w:proofErr w:type="spellEnd"/>
      <w:r w:rsidRPr="00F23C90">
        <w:rPr>
          <w:rFonts w:ascii="Consolas" w:hAnsi="Consolas"/>
          <w:color w:val="24292F"/>
          <w:lang w:val="en-US"/>
        </w:rPr>
        <w:t xml:space="preserve"> -</w:t>
      </w:r>
      <w:proofErr w:type="spellStart"/>
      <w:r w:rsidRPr="00F23C90">
        <w:rPr>
          <w:rFonts w:ascii="Consolas" w:hAnsi="Consolas"/>
          <w:color w:val="24292F"/>
          <w:lang w:val="en-US"/>
        </w:rPr>
        <w:t>i</w:t>
      </w:r>
      <w:proofErr w:type="spellEnd"/>
      <w:r w:rsidRPr="00F23C90">
        <w:rPr>
          <w:rFonts w:ascii="Consolas" w:hAnsi="Consolas"/>
          <w:color w:val="24292F"/>
          <w:lang w:val="en-US"/>
        </w:rPr>
        <w:t xml:space="preserve"> </w:t>
      </w:r>
      <w:proofErr w:type="spellStart"/>
      <w:r w:rsidRPr="00F23C90">
        <w:rPr>
          <w:rFonts w:ascii="Consolas" w:hAnsi="Consolas"/>
          <w:color w:val="24292F"/>
          <w:lang w:val="en-US"/>
        </w:rPr>
        <w:t>path_to_deb_file</w:t>
      </w:r>
      <w:proofErr w:type="spellEnd"/>
    </w:p>
    <w:p w14:paraId="02356376"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Selecting previously unselected package </w:t>
      </w:r>
      <w:proofErr w:type="spellStart"/>
      <w:r w:rsidRPr="00F23C90">
        <w:rPr>
          <w:rFonts w:ascii="Consolas" w:hAnsi="Consolas"/>
          <w:color w:val="24292F"/>
          <w:lang w:val="en-US"/>
        </w:rPr>
        <w:t>mipqctool</w:t>
      </w:r>
      <w:proofErr w:type="spellEnd"/>
      <w:r w:rsidRPr="00F23C90">
        <w:rPr>
          <w:rFonts w:ascii="Consolas" w:hAnsi="Consolas"/>
          <w:color w:val="24292F"/>
          <w:lang w:val="en-US"/>
        </w:rPr>
        <w:t>.</w:t>
      </w:r>
    </w:p>
    <w:p w14:paraId="553547A9"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(Reading database ... 32232 files and directories currently installed.)</w:t>
      </w:r>
    </w:p>
    <w:p w14:paraId="780AF529"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lastRenderedPageBreak/>
        <w:t>Preparing to unpack mipqctool_4.0_amd64_ubuntu_20.04.deb ...</w:t>
      </w:r>
    </w:p>
    <w:p w14:paraId="576C23C6"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Unpacking </w:t>
      </w:r>
      <w:proofErr w:type="spellStart"/>
      <w:r w:rsidRPr="00F23C90">
        <w:rPr>
          <w:rFonts w:ascii="Consolas" w:hAnsi="Consolas"/>
          <w:color w:val="24292F"/>
          <w:lang w:val="en-US"/>
        </w:rPr>
        <w:t>mipqctool</w:t>
      </w:r>
      <w:proofErr w:type="spellEnd"/>
      <w:r w:rsidRPr="00F23C90">
        <w:rPr>
          <w:rFonts w:ascii="Consolas" w:hAnsi="Consolas"/>
          <w:color w:val="24292F"/>
          <w:lang w:val="en-US"/>
        </w:rPr>
        <w:t xml:space="preserve"> (4.0) ...</w:t>
      </w:r>
    </w:p>
    <w:p w14:paraId="6AA542C3"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t>dpkg</w:t>
      </w:r>
      <w:proofErr w:type="spellEnd"/>
      <w:r w:rsidRPr="00F23C90">
        <w:rPr>
          <w:rFonts w:ascii="Consolas" w:hAnsi="Consolas"/>
          <w:color w:val="24292F"/>
          <w:lang w:val="en-US"/>
        </w:rPr>
        <w:t xml:space="preserve">: dependency problems prevent configuration of </w:t>
      </w:r>
      <w:proofErr w:type="spellStart"/>
      <w:r w:rsidRPr="00F23C90">
        <w:rPr>
          <w:rFonts w:ascii="Consolas" w:hAnsi="Consolas"/>
          <w:color w:val="24292F"/>
          <w:lang w:val="en-US"/>
        </w:rPr>
        <w:t>mipqctool</w:t>
      </w:r>
      <w:proofErr w:type="spellEnd"/>
      <w:r w:rsidRPr="00F23C90">
        <w:rPr>
          <w:rFonts w:ascii="Consolas" w:hAnsi="Consolas"/>
          <w:color w:val="24292F"/>
          <w:lang w:val="en-US"/>
        </w:rPr>
        <w:t>:</w:t>
      </w:r>
    </w:p>
    <w:p w14:paraId="60FF18E4"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w:t>
      </w:r>
      <w:proofErr w:type="spellStart"/>
      <w:r w:rsidRPr="00F23C90">
        <w:rPr>
          <w:rFonts w:ascii="Consolas" w:hAnsi="Consolas"/>
          <w:color w:val="24292F"/>
          <w:lang w:val="en-US"/>
        </w:rPr>
        <w:t>mipqctool</w:t>
      </w:r>
      <w:proofErr w:type="spellEnd"/>
      <w:r w:rsidRPr="00F23C90">
        <w:rPr>
          <w:rFonts w:ascii="Consolas" w:hAnsi="Consolas"/>
          <w:color w:val="24292F"/>
          <w:lang w:val="en-US"/>
        </w:rPr>
        <w:t xml:space="preserve"> depends on python3-tk</w:t>
      </w:r>
      <w:r w:rsidRPr="00F23C90">
        <w:rPr>
          <w:rStyle w:val="PrformatHTMLCar"/>
          <w:rFonts w:ascii="Consolas" w:hAnsi="Consolas"/>
          <w:color w:val="24292F"/>
          <w:lang w:val="en-US"/>
        </w:rPr>
        <w:t>;</w:t>
      </w:r>
      <w:r w:rsidRPr="00F23C90">
        <w:rPr>
          <w:rFonts w:ascii="Consolas" w:hAnsi="Consolas"/>
          <w:color w:val="24292F"/>
          <w:lang w:val="en-US"/>
        </w:rPr>
        <w:t xml:space="preserve"> however:</w:t>
      </w:r>
    </w:p>
    <w:p w14:paraId="356ACBCE"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Package python3-tk is not installed.</w:t>
      </w:r>
    </w:p>
    <w:p w14:paraId="5D1963AB"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w:t>
      </w:r>
      <w:proofErr w:type="spellStart"/>
      <w:r w:rsidRPr="00F23C90">
        <w:rPr>
          <w:rFonts w:ascii="Consolas" w:hAnsi="Consolas"/>
          <w:color w:val="24292F"/>
          <w:lang w:val="en-US"/>
        </w:rPr>
        <w:t>mipqctool</w:t>
      </w:r>
      <w:proofErr w:type="spellEnd"/>
      <w:r w:rsidRPr="00F23C90">
        <w:rPr>
          <w:rFonts w:ascii="Consolas" w:hAnsi="Consolas"/>
          <w:color w:val="24292F"/>
          <w:lang w:val="en-US"/>
        </w:rPr>
        <w:t xml:space="preserve"> depends on libcairo2</w:t>
      </w:r>
      <w:r w:rsidRPr="00F23C90">
        <w:rPr>
          <w:rStyle w:val="PrformatHTMLCar"/>
          <w:rFonts w:ascii="Consolas" w:hAnsi="Consolas"/>
          <w:color w:val="24292F"/>
          <w:lang w:val="en-US"/>
        </w:rPr>
        <w:t>;</w:t>
      </w:r>
      <w:r w:rsidRPr="00F23C90">
        <w:rPr>
          <w:rFonts w:ascii="Consolas" w:hAnsi="Consolas"/>
          <w:color w:val="24292F"/>
          <w:lang w:val="en-US"/>
        </w:rPr>
        <w:t xml:space="preserve"> however:</w:t>
      </w:r>
    </w:p>
    <w:p w14:paraId="32117C0D"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Package libcairo2 is not installed.</w:t>
      </w:r>
    </w:p>
    <w:p w14:paraId="63D0CBE6"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w:t>
      </w:r>
      <w:proofErr w:type="spellStart"/>
      <w:r w:rsidRPr="00F23C90">
        <w:rPr>
          <w:rFonts w:ascii="Consolas" w:hAnsi="Consolas"/>
          <w:color w:val="24292F"/>
          <w:lang w:val="en-US"/>
        </w:rPr>
        <w:t>mipqctool</w:t>
      </w:r>
      <w:proofErr w:type="spellEnd"/>
      <w:r w:rsidRPr="00F23C90">
        <w:rPr>
          <w:rFonts w:ascii="Consolas" w:hAnsi="Consolas"/>
          <w:color w:val="24292F"/>
          <w:lang w:val="en-US"/>
        </w:rPr>
        <w:t xml:space="preserve"> depends on libpango-1.0-0</w:t>
      </w:r>
      <w:r w:rsidRPr="00F23C90">
        <w:rPr>
          <w:rStyle w:val="PrformatHTMLCar"/>
          <w:rFonts w:ascii="Consolas" w:hAnsi="Consolas"/>
          <w:color w:val="24292F"/>
          <w:lang w:val="en-US"/>
        </w:rPr>
        <w:t>;</w:t>
      </w:r>
      <w:r w:rsidRPr="00F23C90">
        <w:rPr>
          <w:rFonts w:ascii="Consolas" w:hAnsi="Consolas"/>
          <w:color w:val="24292F"/>
          <w:lang w:val="en-US"/>
        </w:rPr>
        <w:t xml:space="preserve"> however:</w:t>
      </w:r>
    </w:p>
    <w:p w14:paraId="5C2B13D7"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Package libpango-1.0-0 is not installed.</w:t>
      </w:r>
    </w:p>
    <w:p w14:paraId="7BA4FE69"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w:t>
      </w:r>
      <w:proofErr w:type="spellStart"/>
      <w:r w:rsidRPr="00F23C90">
        <w:rPr>
          <w:rFonts w:ascii="Consolas" w:hAnsi="Consolas"/>
          <w:color w:val="24292F"/>
          <w:lang w:val="en-US"/>
        </w:rPr>
        <w:t>mipqctool</w:t>
      </w:r>
      <w:proofErr w:type="spellEnd"/>
      <w:r w:rsidRPr="00F23C90">
        <w:rPr>
          <w:rFonts w:ascii="Consolas" w:hAnsi="Consolas"/>
          <w:color w:val="24292F"/>
          <w:lang w:val="en-US"/>
        </w:rPr>
        <w:t xml:space="preserve"> depends on libpangocairo-1.0-0</w:t>
      </w:r>
      <w:r w:rsidRPr="00F23C90">
        <w:rPr>
          <w:rStyle w:val="PrformatHTMLCar"/>
          <w:rFonts w:ascii="Consolas" w:hAnsi="Consolas"/>
          <w:color w:val="24292F"/>
          <w:lang w:val="en-US"/>
        </w:rPr>
        <w:t>;</w:t>
      </w:r>
      <w:r w:rsidRPr="00F23C90">
        <w:rPr>
          <w:rFonts w:ascii="Consolas" w:hAnsi="Consolas"/>
          <w:color w:val="24292F"/>
          <w:lang w:val="en-US"/>
        </w:rPr>
        <w:t xml:space="preserve"> however:</w:t>
      </w:r>
    </w:p>
    <w:p w14:paraId="03C10426"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Package libpangocairo-1.0-0 is not installed.</w:t>
      </w:r>
    </w:p>
    <w:p w14:paraId="1EC8DEFA"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w:t>
      </w:r>
      <w:proofErr w:type="spellStart"/>
      <w:r w:rsidRPr="00F23C90">
        <w:rPr>
          <w:rFonts w:ascii="Consolas" w:hAnsi="Consolas"/>
          <w:color w:val="24292F"/>
          <w:lang w:val="en-US"/>
        </w:rPr>
        <w:t>mipqctool</w:t>
      </w:r>
      <w:proofErr w:type="spellEnd"/>
      <w:r w:rsidRPr="00F23C90">
        <w:rPr>
          <w:rFonts w:ascii="Consolas" w:hAnsi="Consolas"/>
          <w:color w:val="24292F"/>
          <w:lang w:val="en-US"/>
        </w:rPr>
        <w:t xml:space="preserve"> depends on libgdk-pixbuf2.0-0</w:t>
      </w:r>
      <w:r w:rsidRPr="00F23C90">
        <w:rPr>
          <w:rStyle w:val="PrformatHTMLCar"/>
          <w:rFonts w:ascii="Consolas" w:hAnsi="Consolas"/>
          <w:color w:val="24292F"/>
          <w:lang w:val="en-US"/>
        </w:rPr>
        <w:t>;</w:t>
      </w:r>
      <w:r w:rsidRPr="00F23C90">
        <w:rPr>
          <w:rFonts w:ascii="Consolas" w:hAnsi="Consolas"/>
          <w:color w:val="24292F"/>
          <w:lang w:val="en-US"/>
        </w:rPr>
        <w:t xml:space="preserve"> however:</w:t>
      </w:r>
    </w:p>
    <w:p w14:paraId="1B1EE700"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Package libgdk-pixbuf2.0-0 is not installed.</w:t>
      </w:r>
    </w:p>
    <w:p w14:paraId="0B90BE19"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w:t>
      </w:r>
      <w:proofErr w:type="spellStart"/>
      <w:r w:rsidRPr="00F23C90">
        <w:rPr>
          <w:rFonts w:ascii="Consolas" w:hAnsi="Consolas"/>
          <w:color w:val="24292F"/>
          <w:lang w:val="en-US"/>
        </w:rPr>
        <w:t>mipqctool</w:t>
      </w:r>
      <w:proofErr w:type="spellEnd"/>
      <w:r w:rsidRPr="00F23C90">
        <w:rPr>
          <w:rFonts w:ascii="Consolas" w:hAnsi="Consolas"/>
          <w:color w:val="24292F"/>
          <w:lang w:val="en-US"/>
        </w:rPr>
        <w:t xml:space="preserve"> depends on </w:t>
      </w:r>
      <w:proofErr w:type="spellStart"/>
      <w:r w:rsidRPr="00F23C90">
        <w:rPr>
          <w:rFonts w:ascii="Consolas" w:hAnsi="Consolas"/>
          <w:color w:val="24292F"/>
          <w:lang w:val="en-US"/>
        </w:rPr>
        <w:t>libffi</w:t>
      </w:r>
      <w:proofErr w:type="spellEnd"/>
      <w:r w:rsidRPr="00F23C90">
        <w:rPr>
          <w:rFonts w:ascii="Consolas" w:hAnsi="Consolas"/>
          <w:color w:val="24292F"/>
          <w:lang w:val="en-US"/>
        </w:rPr>
        <w:t>-dev</w:t>
      </w:r>
      <w:r w:rsidRPr="00F23C90">
        <w:rPr>
          <w:rStyle w:val="PrformatHTMLCar"/>
          <w:rFonts w:ascii="Consolas" w:hAnsi="Consolas"/>
          <w:color w:val="24292F"/>
          <w:lang w:val="en-US"/>
        </w:rPr>
        <w:t>;</w:t>
      </w:r>
      <w:r w:rsidRPr="00F23C90">
        <w:rPr>
          <w:rFonts w:ascii="Consolas" w:hAnsi="Consolas"/>
          <w:color w:val="24292F"/>
          <w:lang w:val="en-US"/>
        </w:rPr>
        <w:t xml:space="preserve"> however:</w:t>
      </w:r>
    </w:p>
    <w:p w14:paraId="4AD9896B"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Package </w:t>
      </w:r>
      <w:proofErr w:type="spellStart"/>
      <w:r w:rsidRPr="00F23C90">
        <w:rPr>
          <w:rFonts w:ascii="Consolas" w:hAnsi="Consolas"/>
          <w:color w:val="24292F"/>
          <w:lang w:val="en-US"/>
        </w:rPr>
        <w:t>libffi</w:t>
      </w:r>
      <w:proofErr w:type="spellEnd"/>
      <w:r w:rsidRPr="00F23C90">
        <w:rPr>
          <w:rFonts w:ascii="Consolas" w:hAnsi="Consolas"/>
          <w:color w:val="24292F"/>
          <w:lang w:val="en-US"/>
        </w:rPr>
        <w:t>-dev is not installed.</w:t>
      </w:r>
    </w:p>
    <w:p w14:paraId="16799A87"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5229D98D"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t>dpkg</w:t>
      </w:r>
      <w:proofErr w:type="spellEnd"/>
      <w:r w:rsidRPr="00F23C90">
        <w:rPr>
          <w:rFonts w:ascii="Consolas" w:hAnsi="Consolas"/>
          <w:color w:val="24292F"/>
          <w:lang w:val="en-US"/>
        </w:rPr>
        <w:t xml:space="preserve">: error processing package </w:t>
      </w:r>
      <w:proofErr w:type="spellStart"/>
      <w:r w:rsidRPr="00F23C90">
        <w:rPr>
          <w:rFonts w:ascii="Consolas" w:hAnsi="Consolas"/>
          <w:color w:val="24292F"/>
          <w:lang w:val="en-US"/>
        </w:rPr>
        <w:t>mipqctool</w:t>
      </w:r>
      <w:proofErr w:type="spellEnd"/>
      <w:r w:rsidRPr="00F23C90">
        <w:rPr>
          <w:rFonts w:ascii="Consolas" w:hAnsi="Consolas"/>
          <w:color w:val="24292F"/>
          <w:lang w:val="en-US"/>
        </w:rPr>
        <w:t xml:space="preserve"> (--install):</w:t>
      </w:r>
    </w:p>
    <w:p w14:paraId="2A8BCC04"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dependency problems - leaving unconfigured</w:t>
      </w:r>
    </w:p>
    <w:p w14:paraId="501E8E78"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Processing triggers </w:t>
      </w:r>
      <w:r w:rsidRPr="00F23C90">
        <w:rPr>
          <w:rStyle w:val="PrformatHTMLCar"/>
          <w:rFonts w:ascii="Consolas" w:hAnsi="Consolas"/>
          <w:color w:val="24292F"/>
          <w:lang w:val="en-US"/>
        </w:rPr>
        <w:t>for</w:t>
      </w:r>
      <w:r w:rsidRPr="00F23C90">
        <w:rPr>
          <w:rFonts w:ascii="Consolas" w:hAnsi="Consolas"/>
          <w:color w:val="24292F"/>
          <w:lang w:val="en-US"/>
        </w:rPr>
        <w:t xml:space="preserve"> </w:t>
      </w:r>
      <w:proofErr w:type="spellStart"/>
      <w:r w:rsidRPr="00F23C90">
        <w:rPr>
          <w:rFonts w:ascii="Consolas" w:hAnsi="Consolas"/>
          <w:color w:val="24292F"/>
          <w:lang w:val="en-US"/>
        </w:rPr>
        <w:t>libc</w:t>
      </w:r>
      <w:proofErr w:type="spellEnd"/>
      <w:r w:rsidRPr="00F23C90">
        <w:rPr>
          <w:rFonts w:ascii="Consolas" w:hAnsi="Consolas"/>
          <w:color w:val="24292F"/>
          <w:lang w:val="en-US"/>
        </w:rPr>
        <w:t>-bin (2.31-0ubuntu9.2) ...</w:t>
      </w:r>
    </w:p>
    <w:p w14:paraId="3F4C6357"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Errors were encountered </w:t>
      </w:r>
      <w:r w:rsidRPr="00F23C90">
        <w:rPr>
          <w:rStyle w:val="PrformatHTMLCar"/>
          <w:rFonts w:ascii="Consolas" w:hAnsi="Consolas"/>
          <w:color w:val="24292F"/>
          <w:lang w:val="en-US"/>
        </w:rPr>
        <w:t>while</w:t>
      </w:r>
      <w:r w:rsidRPr="00F23C90">
        <w:rPr>
          <w:rFonts w:ascii="Consolas" w:hAnsi="Consolas"/>
          <w:color w:val="24292F"/>
          <w:lang w:val="en-US"/>
        </w:rPr>
        <w:t xml:space="preserve"> processing:</w:t>
      </w:r>
    </w:p>
    <w:p w14:paraId="708BE0F6"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 </w:t>
      </w:r>
      <w:proofErr w:type="spellStart"/>
      <w:r w:rsidRPr="00F23C90">
        <w:rPr>
          <w:rFonts w:ascii="Consolas" w:hAnsi="Consolas"/>
          <w:color w:val="24292F"/>
          <w:lang w:val="en-US"/>
        </w:rPr>
        <w:t>mipqctool</w:t>
      </w:r>
      <w:proofErr w:type="spellEnd"/>
    </w:p>
    <w:p w14:paraId="41422DD6" w14:textId="5C109501" w:rsidR="00AF12DF" w:rsidRPr="00F23C90" w:rsidRDefault="00AF12DF" w:rsidP="00193DC2">
      <w:pPr>
        <w:spacing w:after="240"/>
      </w:pPr>
      <w:r w:rsidRPr="00F23C90">
        <w:t xml:space="preserve">If some </w:t>
      </w:r>
      <w:r w:rsidR="00EA76CD" w:rsidRPr="00F23C90">
        <w:t>dependencies</w:t>
      </w:r>
      <w:r w:rsidRPr="00F23C90">
        <w:t xml:space="preserve"> haven't been installed </w:t>
      </w:r>
      <w:r w:rsidR="00EA76CD" w:rsidRPr="00F23C90">
        <w:t>successfully</w:t>
      </w:r>
      <w:r w:rsidRPr="00F23C90">
        <w:t>.</w:t>
      </w:r>
    </w:p>
    <w:p w14:paraId="22E536F2"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t>sudo</w:t>
      </w:r>
      <w:proofErr w:type="spellEnd"/>
      <w:r w:rsidRPr="00F23C90">
        <w:rPr>
          <w:rFonts w:ascii="Consolas" w:hAnsi="Consolas"/>
          <w:color w:val="24292F"/>
          <w:lang w:val="en-US"/>
        </w:rPr>
        <w:t xml:space="preserve"> apt-get update --fix-missing</w:t>
      </w:r>
    </w:p>
    <w:p w14:paraId="4E79B156"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t>sudo</w:t>
      </w:r>
      <w:proofErr w:type="spellEnd"/>
      <w:r w:rsidRPr="00F23C90">
        <w:rPr>
          <w:rFonts w:ascii="Consolas" w:hAnsi="Consolas"/>
          <w:color w:val="24292F"/>
          <w:lang w:val="en-US"/>
        </w:rPr>
        <w:t xml:space="preserve"> apt-get install -f</w:t>
      </w:r>
    </w:p>
    <w:p w14:paraId="2D951EC3" w14:textId="77777777" w:rsidR="00AF12DF" w:rsidRDefault="00AF12DF" w:rsidP="00AF12DF">
      <w:pPr>
        <w:pStyle w:val="Titre3"/>
      </w:pPr>
      <w:r>
        <w:rPr>
          <w:rStyle w:val="pl-pds"/>
          <w:rFonts w:ascii="Segoe UI" w:hAnsi="Segoe UI" w:cs="Segoe UI"/>
          <w:color w:val="24292F"/>
          <w:sz w:val="30"/>
          <w:szCs w:val="30"/>
        </w:rPr>
        <w:lastRenderedPageBreak/>
        <w:t>Manual Installation</w:t>
      </w:r>
    </w:p>
    <w:p w14:paraId="4CC9F59B" w14:textId="77777777" w:rsidR="00AF12DF" w:rsidRPr="00F23C90" w:rsidRDefault="00AF12DF" w:rsidP="00193DC2">
      <w:r w:rsidRPr="00F23C90">
        <w:t>Required installed packages for Debian based distros</w:t>
      </w:r>
    </w:p>
    <w:p w14:paraId="7AE0222F" w14:textId="77777777" w:rsidR="00AF12DF" w:rsidRDefault="00AF12DF" w:rsidP="007E3D2D">
      <w:pPr>
        <w:pStyle w:val="ObjetducommentaireCar"/>
        <w:numPr>
          <w:ilvl w:val="0"/>
          <w:numId w:val="19"/>
        </w:numPr>
      </w:pPr>
      <w:r>
        <w:t>python3, python3-pip, python3-tk</w:t>
      </w:r>
    </w:p>
    <w:p w14:paraId="038C4DFA" w14:textId="77777777" w:rsidR="00AF12DF" w:rsidRDefault="00AF12DF" w:rsidP="007E3D2D">
      <w:pPr>
        <w:pStyle w:val="ObjetducommentaireCar"/>
        <w:numPr>
          <w:ilvl w:val="0"/>
          <w:numId w:val="19"/>
        </w:numPr>
      </w:pPr>
      <w:proofErr w:type="spellStart"/>
      <w:r>
        <w:t>cairo</w:t>
      </w:r>
      <w:proofErr w:type="spellEnd"/>
    </w:p>
    <w:p w14:paraId="38982EB0" w14:textId="77777777" w:rsidR="00AF12DF" w:rsidRDefault="00AF12DF" w:rsidP="007E3D2D">
      <w:pPr>
        <w:pStyle w:val="ObjetducommentaireCar"/>
        <w:numPr>
          <w:ilvl w:val="0"/>
          <w:numId w:val="19"/>
        </w:numPr>
      </w:pPr>
      <w:proofErr w:type="spellStart"/>
      <w:r>
        <w:t>Pango</w:t>
      </w:r>
      <w:proofErr w:type="spellEnd"/>
    </w:p>
    <w:p w14:paraId="4143D8A0" w14:textId="77777777" w:rsidR="00AF12DF" w:rsidRDefault="00AF12DF" w:rsidP="007E3D2D">
      <w:pPr>
        <w:pStyle w:val="ObjetducommentaireCar"/>
        <w:numPr>
          <w:ilvl w:val="0"/>
          <w:numId w:val="19"/>
        </w:numPr>
      </w:pPr>
      <w:r>
        <w:t>GDK-</w:t>
      </w:r>
      <w:proofErr w:type="spellStart"/>
      <w:r>
        <w:t>PixBuf</w:t>
      </w:r>
      <w:proofErr w:type="spellEnd"/>
    </w:p>
    <w:p w14:paraId="62DA3EED" w14:textId="77777777" w:rsidR="00AF12DF" w:rsidRDefault="00AF12DF" w:rsidP="007E3D2D">
      <w:pPr>
        <w:pStyle w:val="ObjetducommentaireCar"/>
        <w:numPr>
          <w:ilvl w:val="0"/>
          <w:numId w:val="19"/>
        </w:numPr>
      </w:pPr>
      <w:r>
        <w:t>Git</w:t>
      </w:r>
    </w:p>
    <w:p w14:paraId="69ACEAE7" w14:textId="77777777" w:rsidR="00AF12DF" w:rsidRPr="00F23C90" w:rsidRDefault="00AF12DF" w:rsidP="00EA76CD">
      <w:pPr>
        <w:spacing w:after="240"/>
      </w:pPr>
      <w:r w:rsidRPr="00F23C90">
        <w:t>To install the above packages, give in a terminal the below commands:</w:t>
      </w:r>
    </w:p>
    <w:p w14:paraId="29BC93D5"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t>sudo</w:t>
      </w:r>
      <w:proofErr w:type="spellEnd"/>
      <w:r w:rsidRPr="00F23C90">
        <w:rPr>
          <w:rFonts w:ascii="Consolas" w:hAnsi="Consolas"/>
          <w:color w:val="24292F"/>
          <w:lang w:val="en-US"/>
        </w:rPr>
        <w:t xml:space="preserve"> apt-get update</w:t>
      </w:r>
    </w:p>
    <w:p w14:paraId="42802C25"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t>sudo</w:t>
      </w:r>
      <w:proofErr w:type="spellEnd"/>
      <w:r w:rsidRPr="00F23C90">
        <w:rPr>
          <w:rFonts w:ascii="Consolas" w:hAnsi="Consolas"/>
          <w:color w:val="24292F"/>
          <w:lang w:val="en-US"/>
        </w:rPr>
        <w:t xml:space="preserve"> apt-get install build-essential python3-dev python3-pip python3-setuptools python3-wheel python3-cffi python3-venv python3-tk libcairo2 libpango-1.0-0 libpangocairo-1.0-0 libgdk-pixbuf2.0-0 </w:t>
      </w:r>
      <w:proofErr w:type="spellStart"/>
      <w:r w:rsidRPr="00F23C90">
        <w:rPr>
          <w:rFonts w:ascii="Consolas" w:hAnsi="Consolas"/>
          <w:color w:val="24292F"/>
          <w:lang w:val="en-US"/>
        </w:rPr>
        <w:t>libffi</w:t>
      </w:r>
      <w:proofErr w:type="spellEnd"/>
      <w:r w:rsidRPr="00F23C90">
        <w:rPr>
          <w:rFonts w:ascii="Consolas" w:hAnsi="Consolas"/>
          <w:color w:val="24292F"/>
          <w:lang w:val="en-US"/>
        </w:rPr>
        <w:t>-dev shared-mime-info git</w:t>
      </w:r>
    </w:p>
    <w:p w14:paraId="549E32F3" w14:textId="77777777" w:rsidR="00AF12DF" w:rsidRPr="00F23C90" w:rsidRDefault="00AF12DF" w:rsidP="00193DC2">
      <w:pPr>
        <w:spacing w:after="240"/>
      </w:pPr>
      <w:r w:rsidRPr="00F23C90">
        <w:t>In a terminal we run:</w:t>
      </w:r>
    </w:p>
    <w:p w14:paraId="5415887D"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git clone https://github.com/HBPMedical/DataQualityControlTool.git</w:t>
      </w:r>
    </w:p>
    <w:p w14:paraId="5922190C"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Style w:val="pl-k"/>
          <w:rFonts w:ascii="Consolas" w:hAnsi="Consolas"/>
          <w:color w:val="24292F"/>
          <w:lang w:val="en-US"/>
        </w:rPr>
        <w:t>cd</w:t>
      </w:r>
      <w:r w:rsidRPr="00F23C90">
        <w:rPr>
          <w:rFonts w:ascii="Consolas" w:hAnsi="Consolas"/>
          <w:color w:val="24292F"/>
          <w:lang w:val="en-US"/>
        </w:rPr>
        <w:t xml:space="preserve"> </w:t>
      </w:r>
      <w:proofErr w:type="spellStart"/>
      <w:r w:rsidRPr="00F23C90">
        <w:rPr>
          <w:rFonts w:ascii="Consolas" w:hAnsi="Consolas"/>
          <w:color w:val="24292F"/>
          <w:lang w:val="en-US"/>
        </w:rPr>
        <w:t>DataQualityControlTool</w:t>
      </w:r>
      <w:proofErr w:type="spellEnd"/>
    </w:p>
    <w:p w14:paraId="0C27C1F2"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python3 -m </w:t>
      </w:r>
      <w:proofErr w:type="spellStart"/>
      <w:r w:rsidRPr="00F23C90">
        <w:rPr>
          <w:rFonts w:ascii="Consolas" w:hAnsi="Consolas"/>
          <w:color w:val="24292F"/>
          <w:lang w:val="en-US"/>
        </w:rPr>
        <w:t>venv</w:t>
      </w:r>
      <w:proofErr w:type="spellEnd"/>
      <w:r w:rsidRPr="00F23C90">
        <w:rPr>
          <w:rFonts w:ascii="Consolas" w:hAnsi="Consolas"/>
          <w:color w:val="24292F"/>
          <w:lang w:val="en-US"/>
        </w:rPr>
        <w:t xml:space="preserve"> </w:t>
      </w:r>
      <w:proofErr w:type="spellStart"/>
      <w:r w:rsidRPr="00F23C90">
        <w:rPr>
          <w:rFonts w:ascii="Consolas" w:hAnsi="Consolas"/>
          <w:color w:val="24292F"/>
          <w:lang w:val="en-US"/>
        </w:rPr>
        <w:t>venv</w:t>
      </w:r>
      <w:proofErr w:type="spellEnd"/>
      <w:r w:rsidRPr="00F23C90">
        <w:rPr>
          <w:rFonts w:ascii="Consolas" w:hAnsi="Consolas"/>
          <w:color w:val="24292F"/>
          <w:lang w:val="en-US"/>
        </w:rPr>
        <w:t>/</w:t>
      </w:r>
      <w:proofErr w:type="spellStart"/>
      <w:r w:rsidRPr="00F23C90">
        <w:rPr>
          <w:rFonts w:ascii="Consolas" w:hAnsi="Consolas"/>
          <w:color w:val="24292F"/>
          <w:lang w:val="en-US"/>
        </w:rPr>
        <w:t>qctool</w:t>
      </w:r>
      <w:proofErr w:type="spellEnd"/>
    </w:p>
    <w:p w14:paraId="6C48198F"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Style w:val="pl-k"/>
          <w:rFonts w:ascii="Consolas" w:hAnsi="Consolas"/>
          <w:color w:val="24292F"/>
          <w:lang w:val="en-US"/>
        </w:rPr>
        <w:t>source</w:t>
      </w:r>
      <w:r w:rsidRPr="00F23C90">
        <w:rPr>
          <w:rFonts w:ascii="Consolas" w:hAnsi="Consolas"/>
          <w:color w:val="24292F"/>
          <w:lang w:val="en-US"/>
        </w:rPr>
        <w:t xml:space="preserve"> </w:t>
      </w:r>
      <w:proofErr w:type="spellStart"/>
      <w:r w:rsidRPr="00F23C90">
        <w:rPr>
          <w:rFonts w:ascii="Consolas" w:hAnsi="Consolas"/>
          <w:color w:val="24292F"/>
          <w:lang w:val="en-US"/>
        </w:rPr>
        <w:t>venv</w:t>
      </w:r>
      <w:proofErr w:type="spellEnd"/>
      <w:r w:rsidRPr="00F23C90">
        <w:rPr>
          <w:rFonts w:ascii="Consolas" w:hAnsi="Consolas"/>
          <w:color w:val="24292F"/>
          <w:lang w:val="en-US"/>
        </w:rPr>
        <w:t>/</w:t>
      </w:r>
      <w:proofErr w:type="spellStart"/>
      <w:r w:rsidRPr="00F23C90">
        <w:rPr>
          <w:rFonts w:ascii="Consolas" w:hAnsi="Consolas"/>
          <w:color w:val="24292F"/>
          <w:lang w:val="en-US"/>
        </w:rPr>
        <w:t>qctool</w:t>
      </w:r>
      <w:proofErr w:type="spellEnd"/>
      <w:r w:rsidRPr="00F23C90">
        <w:rPr>
          <w:rFonts w:ascii="Consolas" w:hAnsi="Consolas"/>
          <w:color w:val="24292F"/>
          <w:lang w:val="en-US"/>
        </w:rPr>
        <w:t>/bin/activate</w:t>
      </w:r>
    </w:p>
    <w:p w14:paraId="25096914"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pip install --upgrade pip</w:t>
      </w:r>
    </w:p>
    <w:p w14:paraId="7510EDEB"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t>sh</w:t>
      </w:r>
      <w:proofErr w:type="spellEnd"/>
      <w:r w:rsidRPr="00F23C90">
        <w:rPr>
          <w:rFonts w:ascii="Consolas" w:hAnsi="Consolas"/>
          <w:color w:val="24292F"/>
          <w:lang w:val="en-US"/>
        </w:rPr>
        <w:t xml:space="preserve"> install.sh</w:t>
      </w:r>
    </w:p>
    <w:p w14:paraId="25843F6B" w14:textId="77777777" w:rsidR="00AF12DF" w:rsidRDefault="00AF12DF" w:rsidP="00AF12DF">
      <w:pPr>
        <w:pStyle w:val="Titre2"/>
      </w:pPr>
      <w:bookmarkStart w:id="26" w:name="_Toc91057941"/>
      <w:r>
        <w:t>Windows (with WLS 2)</w:t>
      </w:r>
      <w:bookmarkEnd w:id="26"/>
    </w:p>
    <w:p w14:paraId="5D81A6D7" w14:textId="573F2C86" w:rsidR="00AF12DF" w:rsidRPr="00F23C90" w:rsidRDefault="00AF12DF" w:rsidP="00193DC2">
      <w:r w:rsidRPr="00F23C90">
        <w:t xml:space="preserve">A native windows version of DQC tool does not exist </w:t>
      </w:r>
      <w:proofErr w:type="gramStart"/>
      <w:r w:rsidRPr="00F23C90">
        <w:t>at the moment</w:t>
      </w:r>
      <w:proofErr w:type="gramEnd"/>
      <w:r w:rsidRPr="00F23C90">
        <w:t>, but there is a hybrid solution by taking advantage the Windows Linux Subsystem (</w:t>
      </w:r>
      <w:r w:rsidRPr="00F23C90">
        <w:rPr>
          <w:rStyle w:val="NormalWeb"/>
          <w:rFonts w:ascii="Consolas" w:hAnsi="Consolas"/>
          <w:color w:val="24292F"/>
        </w:rPr>
        <w:t>WLS</w:t>
      </w:r>
      <w:r w:rsidRPr="00F23C90">
        <w:t>). The </w:t>
      </w:r>
      <w:r w:rsidRPr="00F23C90">
        <w:rPr>
          <w:rStyle w:val="NormalWeb"/>
          <w:rFonts w:ascii="Consolas" w:hAnsi="Consolas"/>
          <w:color w:val="24292F"/>
        </w:rPr>
        <w:t>WLS</w:t>
      </w:r>
      <w:r w:rsidRPr="00F23C90">
        <w:t xml:space="preserve"> allows to run native Linux applications in Windows </w:t>
      </w:r>
      <w:r w:rsidR="00EA76CD" w:rsidRPr="00F23C90">
        <w:t>smoothly</w:t>
      </w:r>
      <w:r w:rsidRPr="00F23C90">
        <w:t xml:space="preserve">. </w:t>
      </w:r>
      <w:r w:rsidR="00EA76CD" w:rsidRPr="00F23C90">
        <w:t>Although</w:t>
      </w:r>
      <w:r w:rsidRPr="00F23C90">
        <w:t xml:space="preserve"> currently the Windows 10 and </w:t>
      </w:r>
      <w:r w:rsidRPr="00F23C90">
        <w:rPr>
          <w:rStyle w:val="NormalWeb"/>
          <w:rFonts w:ascii="Consolas" w:hAnsi="Consolas"/>
          <w:color w:val="24292F"/>
        </w:rPr>
        <w:t>WLS</w:t>
      </w:r>
      <w:r w:rsidRPr="00F23C90">
        <w:t> does not support Graphical applications out of the box, there are some walk around solutions by using the </w:t>
      </w:r>
      <w:r w:rsidRPr="00F23C90">
        <w:rPr>
          <w:rStyle w:val="NormalWeb"/>
          <w:rFonts w:ascii="Consolas" w:hAnsi="Consolas"/>
          <w:color w:val="24292F"/>
        </w:rPr>
        <w:t>GWLS</w:t>
      </w:r>
      <w:r w:rsidRPr="00F23C90">
        <w:t> or the </w:t>
      </w:r>
      <w:proofErr w:type="spellStart"/>
      <w:r w:rsidRPr="00F23C90">
        <w:rPr>
          <w:rStyle w:val="NormalWeb"/>
          <w:rFonts w:ascii="Consolas" w:hAnsi="Consolas"/>
          <w:color w:val="24292F"/>
        </w:rPr>
        <w:t>Xming</w:t>
      </w:r>
      <w:proofErr w:type="spellEnd"/>
      <w:r w:rsidRPr="00F23C90">
        <w:t> software. The good news is that </w:t>
      </w:r>
      <w:r w:rsidRPr="00F23C90">
        <w:rPr>
          <w:rStyle w:val="NormalWeb"/>
          <w:rFonts w:ascii="Consolas" w:hAnsi="Consolas"/>
          <w:color w:val="24292F"/>
        </w:rPr>
        <w:t>WLS</w:t>
      </w:r>
      <w:r w:rsidRPr="00F23C90">
        <w:t xml:space="preserve"> version 2 will obtain a native support for Linux GUI applications </w:t>
      </w:r>
      <w:proofErr w:type="gramStart"/>
      <w:r w:rsidRPr="00F23C90">
        <w:t>in the near future</w:t>
      </w:r>
      <w:proofErr w:type="gramEnd"/>
      <w:r w:rsidRPr="00F23C90">
        <w:t xml:space="preserve">, so it won't be </w:t>
      </w:r>
      <w:r w:rsidR="00EA76CD" w:rsidRPr="00F23C90">
        <w:t>necessary</w:t>
      </w:r>
      <w:r w:rsidRPr="00F23C90">
        <w:t xml:space="preserve"> to use neither </w:t>
      </w:r>
      <w:r w:rsidRPr="00F23C90">
        <w:rPr>
          <w:rStyle w:val="NormalWeb"/>
          <w:rFonts w:ascii="Consolas" w:hAnsi="Consolas"/>
          <w:color w:val="24292F"/>
        </w:rPr>
        <w:t>GWLS</w:t>
      </w:r>
      <w:r w:rsidRPr="00F23C90">
        <w:t> </w:t>
      </w:r>
      <w:r w:rsidR="00EA76CD" w:rsidRPr="00F23C90">
        <w:t>nor</w:t>
      </w:r>
      <w:r w:rsidRPr="00F23C90">
        <w:t> </w:t>
      </w:r>
      <w:proofErr w:type="spellStart"/>
      <w:r w:rsidRPr="00F23C90">
        <w:rPr>
          <w:rStyle w:val="NormalWeb"/>
          <w:rFonts w:ascii="Consolas" w:hAnsi="Consolas"/>
          <w:color w:val="24292F"/>
        </w:rPr>
        <w:t>Xming</w:t>
      </w:r>
      <w:proofErr w:type="spellEnd"/>
      <w:r w:rsidRPr="00F23C90">
        <w:t>.</w:t>
      </w:r>
    </w:p>
    <w:p w14:paraId="51EA5E12" w14:textId="77777777" w:rsidR="00AF12DF" w:rsidRDefault="00AF12DF" w:rsidP="00AF12DF">
      <w:pPr>
        <w:pStyle w:val="Titre3"/>
      </w:pPr>
      <w:r>
        <w:rPr>
          <w:rStyle w:val="pl-pds"/>
          <w:rFonts w:ascii="Segoe UI" w:hAnsi="Segoe UI" w:cs="Segoe UI"/>
          <w:color w:val="24292F"/>
        </w:rPr>
        <w:t>Prerequisites</w:t>
      </w:r>
    </w:p>
    <w:p w14:paraId="2727BBD2" w14:textId="77777777" w:rsidR="00AF12DF" w:rsidRDefault="00AF12DF" w:rsidP="007E3D2D">
      <w:pPr>
        <w:pStyle w:val="ObjetducommentaireCar"/>
        <w:numPr>
          <w:ilvl w:val="0"/>
          <w:numId w:val="20"/>
        </w:numPr>
      </w:pPr>
      <w:r>
        <w:t>Windows 10, version 1903 or higher.</w:t>
      </w:r>
    </w:p>
    <w:p w14:paraId="3A5D349E" w14:textId="77777777" w:rsidR="00AF12DF" w:rsidRDefault="00DC758C" w:rsidP="007E3D2D">
      <w:pPr>
        <w:pStyle w:val="ObjetducommentaireCar"/>
        <w:numPr>
          <w:ilvl w:val="0"/>
          <w:numId w:val="20"/>
        </w:numPr>
      </w:pPr>
      <w:hyperlink r:id="rId45" w:history="1">
        <w:r w:rsidR="00AF12DF" w:rsidRPr="00193DC2">
          <w:rPr>
            <w:rStyle w:val="Paragraphedeliste"/>
            <w:rFonts w:ascii="Segoe UI" w:hAnsi="Segoe UI" w:cs="Segoe UI"/>
          </w:rPr>
          <w:t>WLS version 2</w:t>
        </w:r>
      </w:hyperlink>
      <w:r w:rsidR="00AF12DF">
        <w:t> (Windows Linux Subsystem).</w:t>
      </w:r>
    </w:p>
    <w:p w14:paraId="24B85642" w14:textId="77777777" w:rsidR="00AF12DF" w:rsidRDefault="00AF12DF" w:rsidP="007E3D2D">
      <w:pPr>
        <w:pStyle w:val="ObjetducommentaireCar"/>
        <w:numPr>
          <w:ilvl w:val="0"/>
          <w:numId w:val="20"/>
        </w:numPr>
      </w:pPr>
      <w:r>
        <w:t>Ubuntu 20.03 - Installation through the Microsoft Store.</w:t>
      </w:r>
    </w:p>
    <w:p w14:paraId="4ED1F90B" w14:textId="77777777" w:rsidR="00AF12DF" w:rsidRDefault="00DC758C" w:rsidP="007E3D2D">
      <w:pPr>
        <w:pStyle w:val="ObjetducommentaireCar"/>
        <w:numPr>
          <w:ilvl w:val="0"/>
          <w:numId w:val="20"/>
        </w:numPr>
      </w:pPr>
      <w:hyperlink r:id="rId46" w:history="1">
        <w:r w:rsidR="00AF12DF" w:rsidRPr="00193DC2">
          <w:rPr>
            <w:rStyle w:val="Paragraphedeliste"/>
            <w:rFonts w:ascii="Segoe UI" w:hAnsi="Segoe UI" w:cs="Segoe UI"/>
          </w:rPr>
          <w:t>Docker Desktop for WLS</w:t>
        </w:r>
      </w:hyperlink>
      <w:r w:rsidR="00AF12DF">
        <w:t>.</w:t>
      </w:r>
    </w:p>
    <w:p w14:paraId="684BF761" w14:textId="77777777" w:rsidR="00AF12DF" w:rsidRDefault="00AF12DF" w:rsidP="007E3D2D">
      <w:pPr>
        <w:pStyle w:val="ObjetducommentaireCar"/>
        <w:numPr>
          <w:ilvl w:val="0"/>
          <w:numId w:val="20"/>
        </w:numPr>
      </w:pPr>
      <w:r>
        <w:t>GWSL app - Installation through the Microsoft Store.</w:t>
      </w:r>
    </w:p>
    <w:p w14:paraId="455E4304" w14:textId="77777777" w:rsidR="00AF12DF" w:rsidRDefault="00AF12DF" w:rsidP="007E3D2D">
      <w:pPr>
        <w:pStyle w:val="ObjetducommentaireCar"/>
        <w:numPr>
          <w:ilvl w:val="0"/>
          <w:numId w:val="20"/>
        </w:numPr>
      </w:pPr>
      <w:proofErr w:type="spellStart"/>
      <w:r>
        <w:t>Xming</w:t>
      </w:r>
      <w:proofErr w:type="spellEnd"/>
      <w:r>
        <w:t xml:space="preserve"> (an alternative to GWSL - not recommended) - </w:t>
      </w:r>
      <w:hyperlink r:id="rId47" w:history="1">
        <w:r w:rsidRPr="00193DC2">
          <w:rPr>
            <w:rStyle w:val="Paragraphedeliste"/>
            <w:rFonts w:ascii="Segoe UI" w:hAnsi="Segoe UI" w:cs="Segoe UI"/>
          </w:rPr>
          <w:t>X server for Windows</w:t>
        </w:r>
      </w:hyperlink>
      <w:r>
        <w:t>.</w:t>
      </w:r>
    </w:p>
    <w:p w14:paraId="4C3DD72E" w14:textId="77777777" w:rsidR="00AF12DF" w:rsidRPr="00F23C90" w:rsidRDefault="00AF12DF" w:rsidP="00193DC2">
      <w:r w:rsidRPr="00F23C90">
        <w:t>Note: The Data Quality Control tool could be run in Windows with WLS 1 without docker client, but it won't have the </w:t>
      </w:r>
      <w:r w:rsidRPr="00F23C90">
        <w:rPr>
          <w:rStyle w:val="NormalWeb"/>
          <w:rFonts w:ascii="Consolas" w:hAnsi="Consolas"/>
          <w:color w:val="24292F"/>
        </w:rPr>
        <w:t>data mapping</w:t>
      </w:r>
      <w:r w:rsidRPr="00F23C90">
        <w:t> functionality.</w:t>
      </w:r>
    </w:p>
    <w:p w14:paraId="7B74DAAC" w14:textId="77777777" w:rsidR="00AF12DF" w:rsidRDefault="00AF12DF" w:rsidP="00AF12DF">
      <w:pPr>
        <w:pStyle w:val="Titre3"/>
      </w:pPr>
      <w:r>
        <w:rPr>
          <w:rStyle w:val="pl-pds"/>
          <w:rFonts w:ascii="Segoe UI" w:hAnsi="Segoe UI" w:cs="Segoe UI"/>
          <w:color w:val="24292F"/>
        </w:rPr>
        <w:t>Setup WLS</w:t>
      </w:r>
    </w:p>
    <w:p w14:paraId="4CF5E5F4" w14:textId="77777777" w:rsidR="00AF12DF" w:rsidRDefault="00AF12DF" w:rsidP="00AF12DF">
      <w:pPr>
        <w:pStyle w:val="Titre4"/>
      </w:pPr>
      <w:r>
        <w:t>Step 1 - Enable the Windows Subsystem for Linux</w:t>
      </w:r>
    </w:p>
    <w:p w14:paraId="1083AA05" w14:textId="77777777" w:rsidR="00AF12DF" w:rsidRPr="00F23C90" w:rsidRDefault="00AF12DF" w:rsidP="00EA76CD">
      <w:pPr>
        <w:spacing w:after="240"/>
      </w:pPr>
      <w:r w:rsidRPr="00F23C90">
        <w:t>Open PowerShell as Administrator and run:</w:t>
      </w:r>
    </w:p>
    <w:p w14:paraId="261E3645" w14:textId="77777777" w:rsidR="00AF12DF" w:rsidRPr="00F23C90" w:rsidRDefault="00AF12DF" w:rsidP="00193DC2">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Style w:val="pl-k"/>
          <w:rFonts w:ascii="Consolas" w:hAnsi="Consolas"/>
          <w:color w:val="24292F"/>
          <w:lang w:val="en-US"/>
        </w:rPr>
        <w:t>dism.exe</w:t>
      </w:r>
      <w:r w:rsidRPr="00F23C90">
        <w:rPr>
          <w:rFonts w:ascii="Consolas" w:hAnsi="Consolas"/>
          <w:color w:val="24292F"/>
          <w:lang w:val="en-US"/>
        </w:rPr>
        <w:t xml:space="preserve"> </w:t>
      </w:r>
      <w:r w:rsidRPr="00F23C90">
        <w:rPr>
          <w:rStyle w:val="PrformatHTMLCar"/>
          <w:rFonts w:ascii="Consolas" w:hAnsi="Consolas"/>
          <w:color w:val="24292F"/>
          <w:lang w:val="en-US"/>
        </w:rPr>
        <w:t>/</w:t>
      </w:r>
      <w:r w:rsidRPr="00F23C90">
        <w:rPr>
          <w:rFonts w:ascii="Consolas" w:hAnsi="Consolas"/>
          <w:color w:val="24292F"/>
          <w:lang w:val="en-US"/>
        </w:rPr>
        <w:t xml:space="preserve">online </w:t>
      </w:r>
      <w:r w:rsidRPr="00F23C90">
        <w:rPr>
          <w:rStyle w:val="PrformatHTMLCar"/>
          <w:rFonts w:ascii="Consolas" w:hAnsi="Consolas"/>
          <w:color w:val="24292F"/>
          <w:lang w:val="en-US"/>
        </w:rPr>
        <w:t>/</w:t>
      </w:r>
      <w:r w:rsidRPr="00F23C90">
        <w:rPr>
          <w:rStyle w:val="pl-k"/>
          <w:rFonts w:ascii="Consolas" w:hAnsi="Consolas"/>
          <w:color w:val="24292F"/>
          <w:lang w:val="en-US"/>
        </w:rPr>
        <w:t>enable-feature</w:t>
      </w:r>
      <w:r w:rsidRPr="00F23C90">
        <w:rPr>
          <w:rFonts w:ascii="Consolas" w:hAnsi="Consolas"/>
          <w:color w:val="24292F"/>
          <w:lang w:val="en-US"/>
        </w:rPr>
        <w:t xml:space="preserve"> </w:t>
      </w:r>
      <w:r w:rsidRPr="00F23C90">
        <w:rPr>
          <w:rStyle w:val="PrformatHTMLCar"/>
          <w:rFonts w:ascii="Consolas" w:hAnsi="Consolas"/>
          <w:color w:val="24292F"/>
          <w:lang w:val="en-US"/>
        </w:rPr>
        <w:t>/</w:t>
      </w:r>
      <w:proofErr w:type="spellStart"/>
      <w:proofErr w:type="gramStart"/>
      <w:r w:rsidRPr="00F23C90">
        <w:rPr>
          <w:rFonts w:ascii="Consolas" w:hAnsi="Consolas"/>
          <w:color w:val="24292F"/>
          <w:lang w:val="en-US"/>
        </w:rPr>
        <w:t>featurename:Microsoft</w:t>
      </w:r>
      <w:proofErr w:type="gramEnd"/>
      <w:r w:rsidRPr="00F23C90">
        <w:rPr>
          <w:rStyle w:val="PrformatHTMLCar"/>
          <w:rFonts w:ascii="Consolas" w:hAnsi="Consolas"/>
          <w:color w:val="24292F"/>
          <w:lang w:val="en-US"/>
        </w:rPr>
        <w:t>-</w:t>
      </w:r>
      <w:r w:rsidRPr="00F23C90">
        <w:rPr>
          <w:rFonts w:ascii="Consolas" w:hAnsi="Consolas"/>
          <w:color w:val="24292F"/>
          <w:lang w:val="en-US"/>
        </w:rPr>
        <w:t>Windows</w:t>
      </w:r>
      <w:r w:rsidRPr="00F23C90">
        <w:rPr>
          <w:rStyle w:val="PrformatHTMLCar"/>
          <w:rFonts w:ascii="Consolas" w:hAnsi="Consolas"/>
          <w:color w:val="24292F"/>
          <w:lang w:val="en-US"/>
        </w:rPr>
        <w:t>-</w:t>
      </w:r>
      <w:r w:rsidRPr="00F23C90">
        <w:rPr>
          <w:rFonts w:ascii="Consolas" w:hAnsi="Consolas"/>
          <w:color w:val="24292F"/>
          <w:lang w:val="en-US"/>
        </w:rPr>
        <w:t>Subsystem</w:t>
      </w:r>
      <w:r w:rsidRPr="00F23C90">
        <w:rPr>
          <w:rStyle w:val="PrformatHTMLCar"/>
          <w:rFonts w:ascii="Consolas" w:hAnsi="Consolas"/>
          <w:color w:val="24292F"/>
          <w:lang w:val="en-US"/>
        </w:rPr>
        <w:t>-</w:t>
      </w:r>
      <w:r w:rsidRPr="00F23C90">
        <w:rPr>
          <w:rFonts w:ascii="Consolas" w:hAnsi="Consolas"/>
          <w:color w:val="24292F"/>
          <w:lang w:val="en-US"/>
        </w:rPr>
        <w:t>Linux</w:t>
      </w:r>
      <w:proofErr w:type="spellEnd"/>
      <w:r w:rsidRPr="00F23C90">
        <w:rPr>
          <w:rFonts w:ascii="Consolas" w:hAnsi="Consolas"/>
          <w:color w:val="24292F"/>
          <w:lang w:val="en-US"/>
        </w:rPr>
        <w:t xml:space="preserve"> </w:t>
      </w:r>
      <w:r w:rsidRPr="00F23C90">
        <w:rPr>
          <w:rStyle w:val="PrformatHTMLCar"/>
          <w:rFonts w:ascii="Consolas" w:hAnsi="Consolas"/>
          <w:color w:val="24292F"/>
          <w:lang w:val="en-US"/>
        </w:rPr>
        <w:t>/</w:t>
      </w:r>
      <w:r w:rsidRPr="00F23C90">
        <w:rPr>
          <w:rFonts w:ascii="Consolas" w:hAnsi="Consolas"/>
          <w:color w:val="24292F"/>
          <w:lang w:val="en-US"/>
        </w:rPr>
        <w:t xml:space="preserve">all </w:t>
      </w:r>
      <w:r w:rsidRPr="00F23C90">
        <w:rPr>
          <w:rStyle w:val="PrformatHTMLCar"/>
          <w:rFonts w:ascii="Consolas" w:hAnsi="Consolas"/>
          <w:color w:val="24292F"/>
          <w:lang w:val="en-US"/>
        </w:rPr>
        <w:t>/</w:t>
      </w:r>
      <w:proofErr w:type="spellStart"/>
      <w:r w:rsidRPr="00F23C90">
        <w:rPr>
          <w:rFonts w:ascii="Consolas" w:hAnsi="Consolas"/>
          <w:color w:val="24292F"/>
          <w:lang w:val="en-US"/>
        </w:rPr>
        <w:t>norestart</w:t>
      </w:r>
      <w:proofErr w:type="spellEnd"/>
    </w:p>
    <w:p w14:paraId="7014AE3C" w14:textId="77777777" w:rsidR="00AF12DF" w:rsidRPr="00F23C90" w:rsidRDefault="00AF12DF" w:rsidP="00193DC2">
      <w:r w:rsidRPr="00F23C90">
        <w:t>If you wish to only install WSL 1, you can now restart your machine and move on to Step 6 - Install your Linux distribution of choice</w:t>
      </w:r>
    </w:p>
    <w:p w14:paraId="646D2456" w14:textId="77777777" w:rsidR="00AF12DF" w:rsidRDefault="00AF12DF" w:rsidP="00AF12DF">
      <w:pPr>
        <w:pStyle w:val="Titre4"/>
      </w:pPr>
      <w:r>
        <w:t>Step 2 - Check requirements for running WSL 2</w:t>
      </w:r>
    </w:p>
    <w:p w14:paraId="4A17F0DA" w14:textId="77777777" w:rsidR="00AF12DF" w:rsidRPr="00F23C90" w:rsidRDefault="00AF12DF" w:rsidP="00727CAC">
      <w:r w:rsidRPr="00F23C90">
        <w:t>To update to WSL 2, you must be running Windows 10.</w:t>
      </w:r>
    </w:p>
    <w:p w14:paraId="137FAD78" w14:textId="77777777" w:rsidR="00AF12DF" w:rsidRDefault="00AF12DF" w:rsidP="007E3D2D">
      <w:pPr>
        <w:pStyle w:val="ObjetducommentaireCar"/>
        <w:numPr>
          <w:ilvl w:val="0"/>
          <w:numId w:val="21"/>
        </w:numPr>
      </w:pPr>
      <w:r>
        <w:t>For x64 systems: Version 1903 or higher, with Build 18362 or higher.</w:t>
      </w:r>
    </w:p>
    <w:p w14:paraId="242E9901" w14:textId="77777777" w:rsidR="00AF12DF" w:rsidRDefault="00AF12DF" w:rsidP="007E3D2D">
      <w:pPr>
        <w:pStyle w:val="ObjetducommentaireCar"/>
        <w:numPr>
          <w:ilvl w:val="0"/>
          <w:numId w:val="21"/>
        </w:numPr>
      </w:pPr>
      <w:r>
        <w:t>For ARM64 systems: Version 2004 or higher, with Build 19041 or higher.</w:t>
      </w:r>
    </w:p>
    <w:p w14:paraId="2AB08EFC" w14:textId="77777777" w:rsidR="00AF12DF" w:rsidRDefault="00AF12DF" w:rsidP="007E3D2D">
      <w:pPr>
        <w:pStyle w:val="ObjetducommentaireCar"/>
        <w:numPr>
          <w:ilvl w:val="0"/>
          <w:numId w:val="21"/>
        </w:numPr>
      </w:pPr>
      <w:r>
        <w:t>Builds lower than 18362 do not support WSL 2. Use the Windows Update Assistant to update your version of Windows.</w:t>
      </w:r>
    </w:p>
    <w:p w14:paraId="526A284C" w14:textId="77777777" w:rsidR="00AF12DF" w:rsidRPr="00F23C90" w:rsidRDefault="00AF12DF" w:rsidP="00727CAC">
      <w:r w:rsidRPr="00F23C90">
        <w:t>To check your version and build number, select </w:t>
      </w:r>
      <w:r w:rsidRPr="00F23C90">
        <w:rPr>
          <w:rStyle w:val="pl-pds"/>
          <w:rFonts w:ascii="Segoe UI" w:hAnsi="Segoe UI" w:cs="Segoe UI"/>
          <w:color w:val="24292F"/>
        </w:rPr>
        <w:t>Windows logo key+ R</w:t>
      </w:r>
      <w:r w:rsidRPr="00F23C90">
        <w:t>, type </w:t>
      </w:r>
      <w:proofErr w:type="spellStart"/>
      <w:r w:rsidRPr="00F23C90">
        <w:rPr>
          <w:rStyle w:val="NormalWeb"/>
          <w:rFonts w:ascii="Consolas" w:hAnsi="Consolas"/>
          <w:color w:val="24292F"/>
        </w:rPr>
        <w:t>winver</w:t>
      </w:r>
      <w:proofErr w:type="spellEnd"/>
      <w:r w:rsidRPr="00F23C90">
        <w:t>, select </w:t>
      </w:r>
      <w:r w:rsidRPr="00F23C90">
        <w:rPr>
          <w:rStyle w:val="NormalWeb"/>
          <w:rFonts w:ascii="Consolas" w:hAnsi="Consolas"/>
          <w:color w:val="24292F"/>
        </w:rPr>
        <w:t>OK</w:t>
      </w:r>
      <w:r w:rsidRPr="00F23C90">
        <w:t>.</w:t>
      </w:r>
    </w:p>
    <w:p w14:paraId="4D98C1C7" w14:textId="77777777" w:rsidR="00AF12DF" w:rsidRDefault="00AF12DF" w:rsidP="00AF12DF">
      <w:pPr>
        <w:pStyle w:val="Titre4"/>
      </w:pPr>
      <w:r>
        <w:t>Step 3 - Enable Virtual Machine feature</w:t>
      </w:r>
    </w:p>
    <w:p w14:paraId="784EC4C8" w14:textId="77777777" w:rsidR="00AF12DF" w:rsidRPr="00F23C90" w:rsidRDefault="00AF12DF" w:rsidP="00727CAC">
      <w:pPr>
        <w:spacing w:after="240"/>
      </w:pPr>
      <w:r w:rsidRPr="00F23C90">
        <w:t>Open PowerShell as Administrator and run:</w:t>
      </w:r>
    </w:p>
    <w:p w14:paraId="00E03687" w14:textId="77777777" w:rsidR="00AF12DF" w:rsidRPr="00F23C90" w:rsidRDefault="00AF12DF" w:rsidP="00727CA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Style w:val="pl-k"/>
          <w:rFonts w:ascii="Consolas" w:hAnsi="Consolas"/>
          <w:color w:val="24292F"/>
          <w:lang w:val="en-US"/>
        </w:rPr>
        <w:t>dism.exe</w:t>
      </w:r>
      <w:r w:rsidRPr="00F23C90">
        <w:rPr>
          <w:rFonts w:ascii="Consolas" w:hAnsi="Consolas"/>
          <w:color w:val="24292F"/>
          <w:lang w:val="en-US"/>
        </w:rPr>
        <w:t xml:space="preserve"> </w:t>
      </w:r>
      <w:r w:rsidRPr="00F23C90">
        <w:rPr>
          <w:rStyle w:val="PrformatHTMLCar"/>
          <w:rFonts w:ascii="Consolas" w:hAnsi="Consolas"/>
          <w:color w:val="24292F"/>
          <w:lang w:val="en-US"/>
        </w:rPr>
        <w:t>/</w:t>
      </w:r>
      <w:r w:rsidRPr="00F23C90">
        <w:rPr>
          <w:rFonts w:ascii="Consolas" w:hAnsi="Consolas"/>
          <w:color w:val="24292F"/>
          <w:lang w:val="en-US"/>
        </w:rPr>
        <w:t xml:space="preserve">online </w:t>
      </w:r>
      <w:r w:rsidRPr="00F23C90">
        <w:rPr>
          <w:rStyle w:val="PrformatHTMLCar"/>
          <w:rFonts w:ascii="Consolas" w:hAnsi="Consolas"/>
          <w:color w:val="24292F"/>
          <w:lang w:val="en-US"/>
        </w:rPr>
        <w:t>/</w:t>
      </w:r>
      <w:r w:rsidRPr="00F23C90">
        <w:rPr>
          <w:rStyle w:val="pl-k"/>
          <w:rFonts w:ascii="Consolas" w:hAnsi="Consolas"/>
          <w:color w:val="24292F"/>
          <w:lang w:val="en-US"/>
        </w:rPr>
        <w:t>enable-feature</w:t>
      </w:r>
      <w:r w:rsidRPr="00F23C90">
        <w:rPr>
          <w:rFonts w:ascii="Consolas" w:hAnsi="Consolas"/>
          <w:color w:val="24292F"/>
          <w:lang w:val="en-US"/>
        </w:rPr>
        <w:t xml:space="preserve"> </w:t>
      </w:r>
      <w:r w:rsidRPr="00F23C90">
        <w:rPr>
          <w:rStyle w:val="PrformatHTMLCar"/>
          <w:rFonts w:ascii="Consolas" w:hAnsi="Consolas"/>
          <w:color w:val="24292F"/>
          <w:lang w:val="en-US"/>
        </w:rPr>
        <w:t>/</w:t>
      </w:r>
      <w:proofErr w:type="spellStart"/>
      <w:proofErr w:type="gramStart"/>
      <w:r w:rsidRPr="00F23C90">
        <w:rPr>
          <w:rFonts w:ascii="Consolas" w:hAnsi="Consolas"/>
          <w:color w:val="24292F"/>
          <w:lang w:val="en-US"/>
        </w:rPr>
        <w:t>featurename:VirtualMachinePlatform</w:t>
      </w:r>
      <w:proofErr w:type="spellEnd"/>
      <w:proofErr w:type="gramEnd"/>
      <w:r w:rsidRPr="00F23C90">
        <w:rPr>
          <w:rFonts w:ascii="Consolas" w:hAnsi="Consolas"/>
          <w:color w:val="24292F"/>
          <w:lang w:val="en-US"/>
        </w:rPr>
        <w:t xml:space="preserve"> </w:t>
      </w:r>
      <w:r w:rsidRPr="00F23C90">
        <w:rPr>
          <w:rStyle w:val="PrformatHTMLCar"/>
          <w:rFonts w:ascii="Consolas" w:hAnsi="Consolas"/>
          <w:color w:val="24292F"/>
          <w:lang w:val="en-US"/>
        </w:rPr>
        <w:t>/</w:t>
      </w:r>
      <w:r w:rsidRPr="00F23C90">
        <w:rPr>
          <w:rFonts w:ascii="Consolas" w:hAnsi="Consolas"/>
          <w:color w:val="24292F"/>
          <w:lang w:val="en-US"/>
        </w:rPr>
        <w:t xml:space="preserve">all </w:t>
      </w:r>
      <w:r w:rsidRPr="00F23C90">
        <w:rPr>
          <w:rStyle w:val="PrformatHTMLCar"/>
          <w:rFonts w:ascii="Consolas" w:hAnsi="Consolas"/>
          <w:color w:val="24292F"/>
          <w:lang w:val="en-US"/>
        </w:rPr>
        <w:t>/</w:t>
      </w:r>
      <w:proofErr w:type="spellStart"/>
      <w:r w:rsidRPr="00F23C90">
        <w:rPr>
          <w:rFonts w:ascii="Consolas" w:hAnsi="Consolas"/>
          <w:color w:val="24292F"/>
          <w:lang w:val="en-US"/>
        </w:rPr>
        <w:t>norestart</w:t>
      </w:r>
      <w:proofErr w:type="spellEnd"/>
    </w:p>
    <w:p w14:paraId="349894E9" w14:textId="77777777" w:rsidR="00AF12DF" w:rsidRPr="00F23C90" w:rsidRDefault="00AF12DF" w:rsidP="00727CAC">
      <w:r w:rsidRPr="00F23C90">
        <w:t>Restart your machine to complete the WSL install and update to WSL 2.</w:t>
      </w:r>
    </w:p>
    <w:p w14:paraId="5C958D81" w14:textId="77777777" w:rsidR="00AF12DF" w:rsidRDefault="00AF12DF" w:rsidP="00AF12DF">
      <w:pPr>
        <w:pStyle w:val="Titre4"/>
      </w:pPr>
      <w:r>
        <w:t>Step 4 - Download the Linux kernel update package</w:t>
      </w:r>
    </w:p>
    <w:p w14:paraId="7062718E" w14:textId="77777777" w:rsidR="00AF12DF" w:rsidRPr="007F7003" w:rsidRDefault="00AF12DF" w:rsidP="007E3D2D">
      <w:pPr>
        <w:pStyle w:val="ObjetducommentaireCar"/>
        <w:numPr>
          <w:ilvl w:val="0"/>
          <w:numId w:val="22"/>
        </w:numPr>
        <w:rPr>
          <w:rFonts w:ascii="Segoe UI" w:hAnsi="Segoe UI" w:cs="Segoe UI"/>
          <w:color w:val="24292F"/>
        </w:rPr>
      </w:pPr>
      <w:r w:rsidRPr="007F7003">
        <w:rPr>
          <w:rFonts w:ascii="Segoe UI" w:hAnsi="Segoe UI" w:cs="Segoe UI"/>
          <w:color w:val="24292F"/>
        </w:rPr>
        <w:t>Download the latest package: </w:t>
      </w:r>
      <w:hyperlink r:id="rId48" w:history="1">
        <w:r w:rsidRPr="007F7003">
          <w:rPr>
            <w:rStyle w:val="Paragraphedeliste"/>
            <w:rFonts w:ascii="Segoe UI" w:hAnsi="Segoe UI" w:cs="Segoe UI"/>
          </w:rPr>
          <w:t>WSL2 Linux kernel update package for x64 machines</w:t>
        </w:r>
      </w:hyperlink>
    </w:p>
    <w:p w14:paraId="0BAB3519" w14:textId="77777777" w:rsidR="00AF12DF" w:rsidRPr="00727CAC" w:rsidRDefault="00AF12DF" w:rsidP="007E3D2D">
      <w:pPr>
        <w:pStyle w:val="ObjetducommentaireCar"/>
        <w:numPr>
          <w:ilvl w:val="0"/>
          <w:numId w:val="22"/>
        </w:numPr>
        <w:rPr>
          <w:rFonts w:ascii="Segoe UI" w:hAnsi="Segoe UI" w:cs="Segoe UI"/>
          <w:color w:val="24292F"/>
        </w:rPr>
      </w:pPr>
      <w:r w:rsidRPr="00727CAC">
        <w:rPr>
          <w:rFonts w:ascii="Segoe UI" w:hAnsi="Segoe UI" w:cs="Segoe UI"/>
          <w:color w:val="24292F"/>
        </w:rPr>
        <w:t>Run the update package downloaded in the previous step. (Double-click to run - you will be prompted for elevated permissions, select ‘yes’ to approve this installation.)</w:t>
      </w:r>
    </w:p>
    <w:p w14:paraId="4220B1C2" w14:textId="77777777" w:rsidR="00AF12DF" w:rsidRDefault="00AF12DF" w:rsidP="00AF12DF">
      <w:pPr>
        <w:pStyle w:val="Titre4"/>
      </w:pPr>
      <w:r>
        <w:t>Step 5 - Set WSL 2 as your default version</w:t>
      </w:r>
    </w:p>
    <w:p w14:paraId="7B5049B9" w14:textId="77777777" w:rsidR="00AF12DF" w:rsidRPr="00F23C90" w:rsidRDefault="00AF12DF" w:rsidP="00727CAC">
      <w:pPr>
        <w:spacing w:after="240"/>
      </w:pPr>
      <w:r w:rsidRPr="00F23C90">
        <w:t>Open PowerShell as Administrator and run:</w:t>
      </w:r>
    </w:p>
    <w:p w14:paraId="52292DC6" w14:textId="77777777" w:rsidR="00AF12DF" w:rsidRPr="00F23C90" w:rsidRDefault="00AF12DF" w:rsidP="00727CA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lastRenderedPageBreak/>
        <w:t>wsl</w:t>
      </w:r>
      <w:proofErr w:type="spellEnd"/>
      <w:r w:rsidRPr="00F23C90">
        <w:rPr>
          <w:rFonts w:ascii="Consolas" w:hAnsi="Consolas"/>
          <w:color w:val="24292F"/>
          <w:lang w:val="en-US"/>
        </w:rPr>
        <w:t xml:space="preserve"> </w:t>
      </w:r>
      <w:r w:rsidRPr="00F23C90">
        <w:rPr>
          <w:rStyle w:val="PrformatHTMLCar"/>
          <w:rFonts w:ascii="Consolas" w:hAnsi="Consolas"/>
          <w:color w:val="24292F"/>
          <w:lang w:val="en-US"/>
        </w:rPr>
        <w:t>--</w:t>
      </w:r>
      <w:r w:rsidRPr="00F23C90">
        <w:rPr>
          <w:rStyle w:val="pl-k"/>
          <w:rFonts w:ascii="Consolas" w:hAnsi="Consolas"/>
          <w:color w:val="24292F"/>
          <w:lang w:val="en-US"/>
        </w:rPr>
        <w:t>set-default</w:t>
      </w:r>
      <w:r w:rsidRPr="00F23C90">
        <w:rPr>
          <w:rStyle w:val="PrformatHTMLCar"/>
          <w:rFonts w:ascii="Consolas" w:hAnsi="Consolas"/>
          <w:color w:val="24292F"/>
          <w:lang w:val="en-US"/>
        </w:rPr>
        <w:t>-</w:t>
      </w:r>
      <w:r w:rsidRPr="00F23C90">
        <w:rPr>
          <w:rFonts w:ascii="Consolas" w:hAnsi="Consolas"/>
          <w:color w:val="24292F"/>
          <w:lang w:val="en-US"/>
        </w:rPr>
        <w:t xml:space="preserve">version </w:t>
      </w:r>
      <w:r w:rsidRPr="00F23C90">
        <w:rPr>
          <w:rStyle w:val="pl-k"/>
          <w:rFonts w:ascii="Consolas" w:hAnsi="Consolas"/>
          <w:color w:val="24292F"/>
          <w:lang w:val="en-US"/>
        </w:rPr>
        <w:t>2</w:t>
      </w:r>
    </w:p>
    <w:p w14:paraId="10CDF09B" w14:textId="77777777" w:rsidR="00AF12DF" w:rsidRDefault="00AF12DF" w:rsidP="00AF12DF">
      <w:pPr>
        <w:pStyle w:val="Titre4"/>
      </w:pPr>
      <w:r>
        <w:t>Step 6 - Install Ubuntu 20.04 LTS distribution</w:t>
      </w:r>
    </w:p>
    <w:p w14:paraId="47941E75" w14:textId="77777777" w:rsidR="00AF12DF" w:rsidRDefault="00AF12DF" w:rsidP="007E3D2D">
      <w:pPr>
        <w:pStyle w:val="ObjetducommentaireCar"/>
        <w:numPr>
          <w:ilvl w:val="0"/>
          <w:numId w:val="23"/>
        </w:numPr>
      </w:pPr>
      <w:r>
        <w:t>Open the Microsoft Store and install Ubuntu 20.04 LTS Linux distribution.</w:t>
      </w:r>
    </w:p>
    <w:p w14:paraId="18615888" w14:textId="77777777" w:rsidR="00AF12DF" w:rsidRDefault="00AF12DF" w:rsidP="007E3D2D">
      <w:pPr>
        <w:pStyle w:val="ObjetducommentaireCar"/>
        <w:numPr>
          <w:ilvl w:val="0"/>
          <w:numId w:val="23"/>
        </w:numPr>
      </w:pPr>
      <w:r>
        <w:t>Set your distribution version to WLS 2</w:t>
      </w:r>
    </w:p>
    <w:p w14:paraId="698E0DB4" w14:textId="77777777" w:rsidR="00AF12DF" w:rsidRPr="00F23C90" w:rsidRDefault="00AF12DF" w:rsidP="007F7003">
      <w:pPr>
        <w:spacing w:after="240"/>
      </w:pPr>
      <w:r w:rsidRPr="00F23C90">
        <w:t>Open PowerShell as Administrator and run:</w:t>
      </w:r>
    </w:p>
    <w:p w14:paraId="09B0AA5B" w14:textId="77777777" w:rsidR="00AF12DF" w:rsidRPr="00F23C90" w:rsidRDefault="00AF12DF" w:rsidP="00EA76CD">
      <w:pPr>
        <w:pStyle w:val="my-2"/>
        <w:pBdr>
          <w:top w:val="single" w:sz="4" w:space="1" w:color="auto"/>
          <w:left w:val="single" w:sz="4" w:space="4" w:color="auto"/>
          <w:bottom w:val="single" w:sz="4" w:space="1" w:color="auto"/>
          <w:right w:val="single" w:sz="4" w:space="4" w:color="auto"/>
        </w:pBdr>
        <w:shd w:val="clear" w:color="auto" w:fill="FFFFFF"/>
        <w:spacing w:after="240" w:afterAutospacing="0"/>
        <w:rPr>
          <w:rFonts w:ascii="Consolas" w:hAnsi="Consolas"/>
          <w:color w:val="24292F"/>
          <w:lang w:val="en-US"/>
        </w:rPr>
      </w:pPr>
      <w:proofErr w:type="spellStart"/>
      <w:r w:rsidRPr="00F23C90">
        <w:rPr>
          <w:rFonts w:ascii="Consolas" w:hAnsi="Consolas"/>
          <w:color w:val="24292F"/>
          <w:lang w:val="en-US"/>
        </w:rPr>
        <w:t>wsl</w:t>
      </w:r>
      <w:proofErr w:type="spellEnd"/>
      <w:r w:rsidRPr="00F23C90">
        <w:rPr>
          <w:rFonts w:ascii="Consolas" w:hAnsi="Consolas"/>
          <w:color w:val="24292F"/>
          <w:lang w:val="en-US"/>
        </w:rPr>
        <w:t xml:space="preserve"> </w:t>
      </w:r>
      <w:r w:rsidRPr="00F23C90">
        <w:rPr>
          <w:rStyle w:val="PrformatHTMLCar"/>
          <w:rFonts w:ascii="Consolas" w:hAnsi="Consolas"/>
          <w:color w:val="24292F"/>
          <w:lang w:val="en-US"/>
        </w:rPr>
        <w:t>--</w:t>
      </w:r>
      <w:r w:rsidRPr="00F23C90">
        <w:rPr>
          <w:rStyle w:val="pl-k"/>
          <w:rFonts w:ascii="Consolas" w:hAnsi="Consolas"/>
          <w:color w:val="24292F"/>
          <w:lang w:val="en-US"/>
        </w:rPr>
        <w:t>set-version</w:t>
      </w:r>
      <w:r w:rsidRPr="00F23C90">
        <w:rPr>
          <w:rFonts w:ascii="Consolas" w:hAnsi="Consolas"/>
          <w:color w:val="24292F"/>
          <w:lang w:val="en-US"/>
        </w:rPr>
        <w:t xml:space="preserve"> Ubuntu</w:t>
      </w:r>
      <w:r w:rsidRPr="00F23C90">
        <w:rPr>
          <w:rStyle w:val="PrformatHTMLCar"/>
          <w:rFonts w:ascii="Consolas" w:hAnsi="Consolas"/>
          <w:color w:val="24292F"/>
          <w:lang w:val="en-US"/>
        </w:rPr>
        <w:t>-</w:t>
      </w:r>
      <w:r w:rsidRPr="00F23C90">
        <w:rPr>
          <w:rStyle w:val="pl-k"/>
          <w:rFonts w:ascii="Consolas" w:hAnsi="Consolas"/>
          <w:color w:val="24292F"/>
          <w:lang w:val="en-US"/>
        </w:rPr>
        <w:t>20.04</w:t>
      </w:r>
      <w:r w:rsidRPr="00F23C90">
        <w:rPr>
          <w:rFonts w:ascii="Consolas" w:hAnsi="Consolas"/>
          <w:color w:val="24292F"/>
          <w:lang w:val="en-US"/>
        </w:rPr>
        <w:t xml:space="preserve"> </w:t>
      </w:r>
      <w:r w:rsidRPr="00F23C90">
        <w:rPr>
          <w:rStyle w:val="pl-k"/>
          <w:rFonts w:ascii="Consolas" w:hAnsi="Consolas"/>
          <w:color w:val="24292F"/>
          <w:lang w:val="en-US"/>
        </w:rPr>
        <w:t>2</w:t>
      </w:r>
    </w:p>
    <w:p w14:paraId="5984111D" w14:textId="11F29B61" w:rsidR="00AF12DF" w:rsidRPr="00F23C90" w:rsidRDefault="00AF12DF" w:rsidP="007F7003">
      <w:r w:rsidRPr="00F23C90">
        <w:t xml:space="preserve">The above </w:t>
      </w:r>
      <w:r w:rsidR="00EA76CD" w:rsidRPr="00F23C90">
        <w:t>instructions</w:t>
      </w:r>
      <w:r w:rsidRPr="00F23C90">
        <w:t xml:space="preserve"> are taken from the </w:t>
      </w:r>
      <w:hyperlink r:id="rId49" w:history="1">
        <w:r w:rsidRPr="00F23C90">
          <w:rPr>
            <w:rStyle w:val="Paragraphedeliste"/>
            <w:rFonts w:ascii="Segoe UI" w:hAnsi="Segoe UI" w:cs="Segoe UI"/>
          </w:rPr>
          <w:t>Official Microsoft site</w:t>
        </w:r>
      </w:hyperlink>
      <w:r w:rsidRPr="00F23C90">
        <w:t>. Please, refer to it for more details or troubleshooting.</w:t>
      </w:r>
    </w:p>
    <w:p w14:paraId="3A917E3F" w14:textId="77777777" w:rsidR="00AF12DF" w:rsidRDefault="00AF12DF" w:rsidP="00AF12DF">
      <w:pPr>
        <w:pStyle w:val="Titre3"/>
      </w:pPr>
      <w:r>
        <w:rPr>
          <w:rStyle w:val="pl-pds"/>
          <w:rFonts w:ascii="Segoe UI" w:hAnsi="Segoe UI" w:cs="Segoe UI"/>
          <w:color w:val="24292F"/>
        </w:rPr>
        <w:t>Setup GWLS</w:t>
      </w:r>
    </w:p>
    <w:p w14:paraId="7AA50243" w14:textId="77777777" w:rsidR="00AF12DF" w:rsidRDefault="00AF12DF" w:rsidP="007E3D2D">
      <w:pPr>
        <w:pStyle w:val="ObjetducommentaireCar"/>
        <w:numPr>
          <w:ilvl w:val="0"/>
          <w:numId w:val="24"/>
        </w:numPr>
      </w:pPr>
      <w:r>
        <w:t>Install the application through the Microsoft Store</w:t>
      </w:r>
    </w:p>
    <w:p w14:paraId="2754BA34" w14:textId="77777777" w:rsidR="00AF12DF" w:rsidRDefault="00AF12DF" w:rsidP="007E3D2D">
      <w:pPr>
        <w:pStyle w:val="ObjetducommentaireCar"/>
        <w:numPr>
          <w:ilvl w:val="0"/>
          <w:numId w:val="24"/>
        </w:numPr>
      </w:pPr>
      <w:r>
        <w:t>When installing, in Windows Defender Firewall pop up, please check both boxes for Private and Public networks.</w:t>
      </w:r>
    </w:p>
    <w:p w14:paraId="78782C16" w14:textId="77777777" w:rsidR="00AF12DF" w:rsidRDefault="00AF12DF" w:rsidP="007E3D2D">
      <w:pPr>
        <w:pStyle w:val="ObjetducommentaireCar"/>
        <w:numPr>
          <w:ilvl w:val="0"/>
          <w:numId w:val="24"/>
        </w:numPr>
      </w:pPr>
      <w:r>
        <w:t>In GWSL click the </w:t>
      </w:r>
      <w:r w:rsidRPr="007F7003">
        <w:rPr>
          <w:rStyle w:val="NormalWeb"/>
          <w:rFonts w:ascii="Consolas" w:hAnsi="Consolas"/>
          <w:color w:val="24292F"/>
        </w:rPr>
        <w:t>GWSL Distro Tools</w:t>
      </w:r>
      <w:r>
        <w:t> and select the previously installed Ubuntu distro and select the Display/audio auto-exporting option.</w:t>
      </w:r>
    </w:p>
    <w:p w14:paraId="354047F8" w14:textId="77777777" w:rsidR="00AF12DF" w:rsidRPr="007F7003" w:rsidRDefault="00AF12DF" w:rsidP="00AF12DF">
      <w:pPr>
        <w:pStyle w:val="lev"/>
        <w:shd w:val="clear" w:color="auto" w:fill="FFFFFF"/>
        <w:spacing w:before="0" w:after="240"/>
        <w:rPr>
          <w:rFonts w:ascii="Segoe UI" w:hAnsi="Segoe UI" w:cs="Segoe UI"/>
          <w:color w:val="24292F"/>
          <w:lang w:val="en-US"/>
        </w:rPr>
      </w:pPr>
      <w:r>
        <w:rPr>
          <w:rFonts w:ascii="Segoe UI" w:hAnsi="Segoe UI" w:cs="Segoe UI"/>
          <w:noProof/>
          <w:color w:val="24292F"/>
        </w:rPr>
        <w:drawing>
          <wp:inline distT="0" distB="0" distL="0" distR="0" wp14:anchorId="24ADD345" wp14:editId="3B8ECF70">
            <wp:extent cx="2671289" cy="4015740"/>
            <wp:effectExtent l="0" t="0" r="0" b="3810"/>
            <wp:docPr id="41" name="Image 41" descr="GWS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WSL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2784" cy="4033020"/>
                    </a:xfrm>
                    <a:prstGeom prst="rect">
                      <a:avLst/>
                    </a:prstGeom>
                    <a:noFill/>
                    <a:ln>
                      <a:noFill/>
                    </a:ln>
                  </pic:spPr>
                </pic:pic>
              </a:graphicData>
            </a:graphic>
          </wp:inline>
        </w:drawing>
      </w:r>
      <w:r w:rsidRPr="007F7003">
        <w:rPr>
          <w:rFonts w:ascii="Segoe UI" w:hAnsi="Segoe UI" w:cs="Segoe UI"/>
          <w:color w:val="24292F"/>
          <w:lang w:val="en-US"/>
        </w:rPr>
        <w:t> </w:t>
      </w:r>
      <w:r>
        <w:rPr>
          <w:rFonts w:ascii="Segoe UI" w:hAnsi="Segoe UI" w:cs="Segoe UI"/>
          <w:noProof/>
          <w:color w:val="24292F"/>
        </w:rPr>
        <w:drawing>
          <wp:inline distT="0" distB="0" distL="0" distR="0" wp14:anchorId="70B8DF90" wp14:editId="7F659C62">
            <wp:extent cx="2671289" cy="4015740"/>
            <wp:effectExtent l="0" t="0" r="0" b="3810"/>
            <wp:docPr id="40" name="Image 40" descr="GWS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WSL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1164" cy="4030585"/>
                    </a:xfrm>
                    <a:prstGeom prst="rect">
                      <a:avLst/>
                    </a:prstGeom>
                    <a:noFill/>
                    <a:ln>
                      <a:noFill/>
                    </a:ln>
                  </pic:spPr>
                </pic:pic>
              </a:graphicData>
            </a:graphic>
          </wp:inline>
        </w:drawing>
      </w:r>
    </w:p>
    <w:p w14:paraId="7E15D838" w14:textId="77777777" w:rsidR="00AF12DF" w:rsidRDefault="00AF12DF" w:rsidP="007E3D2D">
      <w:pPr>
        <w:pStyle w:val="ObjetducommentaireCar"/>
        <w:numPr>
          <w:ilvl w:val="0"/>
          <w:numId w:val="24"/>
        </w:numPr>
      </w:pPr>
      <w:r>
        <w:t>In the same distro menu, click the </w:t>
      </w:r>
      <w:r w:rsidRPr="001B0E9C">
        <w:rPr>
          <w:rStyle w:val="NormalWeb"/>
          <w:rFonts w:ascii="Consolas" w:hAnsi="Consolas"/>
          <w:color w:val="24292F"/>
        </w:rPr>
        <w:t>Reboot</w:t>
      </w:r>
      <w:r>
        <w:t> option, so the changes would take effect.</w:t>
      </w:r>
    </w:p>
    <w:p w14:paraId="2714E876" w14:textId="77777777" w:rsidR="00AF12DF" w:rsidRDefault="00AF12DF" w:rsidP="00AF12DF">
      <w:pPr>
        <w:pStyle w:val="Titre3"/>
      </w:pPr>
      <w:r>
        <w:rPr>
          <w:rStyle w:val="pl-pds"/>
          <w:rFonts w:ascii="Segoe UI" w:hAnsi="Segoe UI" w:cs="Segoe UI"/>
          <w:color w:val="24292F"/>
        </w:rPr>
        <w:lastRenderedPageBreak/>
        <w:t xml:space="preserve">Setup </w:t>
      </w:r>
      <w:proofErr w:type="spellStart"/>
      <w:r>
        <w:rPr>
          <w:rStyle w:val="pl-pds"/>
          <w:rFonts w:ascii="Segoe UI" w:hAnsi="Segoe UI" w:cs="Segoe UI"/>
          <w:color w:val="24292F"/>
        </w:rPr>
        <w:t>Xming</w:t>
      </w:r>
      <w:proofErr w:type="spellEnd"/>
      <w:r>
        <w:rPr>
          <w:rStyle w:val="pl-pds"/>
          <w:rFonts w:ascii="Segoe UI" w:hAnsi="Segoe UI" w:cs="Segoe UI"/>
          <w:color w:val="24292F"/>
        </w:rPr>
        <w:t xml:space="preserve"> (case of not using the GWLS)</w:t>
      </w:r>
    </w:p>
    <w:p w14:paraId="6826C41E" w14:textId="77777777" w:rsidR="00885F17" w:rsidRDefault="00AF12DF" w:rsidP="007E3D2D">
      <w:pPr>
        <w:pStyle w:val="ObjetducommentaireCar"/>
        <w:numPr>
          <w:ilvl w:val="0"/>
          <w:numId w:val="25"/>
        </w:numPr>
      </w:pPr>
      <w:r>
        <w:t xml:space="preserve">When installing or running </w:t>
      </w:r>
      <w:proofErr w:type="spellStart"/>
      <w:r>
        <w:t>Xming</w:t>
      </w:r>
      <w:proofErr w:type="spellEnd"/>
      <w:r>
        <w:t xml:space="preserve"> for the first time, in Windows Defender Firewall pop up, please check both boxes, for Private and Public networks.</w:t>
      </w:r>
    </w:p>
    <w:p w14:paraId="323E9727" w14:textId="77777777" w:rsidR="00AF12DF" w:rsidRDefault="00AF12DF" w:rsidP="00885F17">
      <w:pPr>
        <w:shd w:val="clear" w:color="auto" w:fill="FFFFFF"/>
        <w:spacing w:before="100" w:beforeAutospacing="1" w:after="100" w:afterAutospacing="1"/>
        <w:ind w:left="720"/>
        <w:jc w:val="center"/>
        <w:rPr>
          <w:rFonts w:ascii="Segoe UI" w:hAnsi="Segoe UI" w:cs="Segoe UI"/>
          <w:color w:val="24292F"/>
        </w:rPr>
      </w:pPr>
      <w:r>
        <w:rPr>
          <w:rFonts w:ascii="Segoe UI" w:hAnsi="Segoe UI" w:cs="Segoe UI"/>
          <w:noProof/>
          <w:color w:val="24292F"/>
          <w:lang w:val="fr-CH"/>
        </w:rPr>
        <w:drawing>
          <wp:inline distT="0" distB="0" distL="0" distR="0" wp14:anchorId="782D4C37" wp14:editId="7CD1DA7B">
            <wp:extent cx="3544645" cy="2560320"/>
            <wp:effectExtent l="0" t="0" r="0" b="0"/>
            <wp:docPr id="39" name="Image 39" descr="Xming, Windows Defender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Xming, Windows Defender pop u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8975" cy="2563448"/>
                    </a:xfrm>
                    <a:prstGeom prst="rect">
                      <a:avLst/>
                    </a:prstGeom>
                    <a:noFill/>
                    <a:ln>
                      <a:noFill/>
                    </a:ln>
                  </pic:spPr>
                </pic:pic>
              </a:graphicData>
            </a:graphic>
          </wp:inline>
        </w:drawing>
      </w:r>
    </w:p>
    <w:p w14:paraId="26398E5C" w14:textId="77777777" w:rsidR="00AF12DF" w:rsidRPr="001B0E9C" w:rsidRDefault="00AF12DF" w:rsidP="007E3D2D">
      <w:pPr>
        <w:pStyle w:val="ObjetducommentaireCar"/>
        <w:numPr>
          <w:ilvl w:val="0"/>
          <w:numId w:val="25"/>
        </w:numPr>
        <w:shd w:val="clear" w:color="auto" w:fill="FFFFFF"/>
        <w:spacing w:before="0" w:afterAutospacing="1"/>
        <w:jc w:val="left"/>
        <w:rPr>
          <w:rFonts w:ascii="Segoe UI" w:hAnsi="Segoe UI" w:cs="Segoe UI"/>
          <w:color w:val="24292F"/>
        </w:rPr>
      </w:pPr>
      <w:r w:rsidRPr="001B0E9C">
        <w:t xml:space="preserve">In the </w:t>
      </w:r>
      <w:proofErr w:type="spellStart"/>
      <w:r w:rsidRPr="001B0E9C">
        <w:t>Xming</w:t>
      </w:r>
      <w:proofErr w:type="spellEnd"/>
      <w:r w:rsidRPr="001B0E9C">
        <w:t xml:space="preserve"> shortcut properties, edit the target field by </w:t>
      </w:r>
      <w:proofErr w:type="gramStart"/>
      <w:r w:rsidRPr="001B0E9C">
        <w:t>adding -ac</w:t>
      </w:r>
      <w:proofErr w:type="gramEnd"/>
      <w:r w:rsidRPr="001B0E9C">
        <w:t> at the end. An example of the final string maybe will be like this: "C:\Program Files</w:t>
      </w:r>
      <w:r w:rsidRPr="001B0E9C">
        <w:rPr>
          <w:rStyle w:val="NormalWeb"/>
          <w:rFonts w:ascii="Consolas" w:hAnsi="Consolas"/>
          <w:color w:val="24292F"/>
        </w:rPr>
        <w:t xml:space="preserve"> </w:t>
      </w:r>
      <w:r w:rsidRPr="001B0E9C">
        <w:rPr>
          <w:rStyle w:val="NormalWeb"/>
          <w:rFonts w:ascii="Consolas" w:hAnsi="Consolas"/>
          <w:color w:val="24292F"/>
          <w:bdr w:val="single" w:sz="4" w:space="0" w:color="auto"/>
        </w:rPr>
        <w:t>(x</w:t>
      </w:r>
      <w:proofErr w:type="gramStart"/>
      <w:r w:rsidRPr="001B0E9C">
        <w:rPr>
          <w:rStyle w:val="NormalWeb"/>
          <w:rFonts w:ascii="Consolas" w:hAnsi="Consolas"/>
          <w:color w:val="24292F"/>
          <w:bdr w:val="single" w:sz="4" w:space="0" w:color="auto"/>
        </w:rPr>
        <w:t>86)\</w:t>
      </w:r>
      <w:proofErr w:type="spellStart"/>
      <w:r w:rsidRPr="001B0E9C">
        <w:rPr>
          <w:rStyle w:val="NormalWeb"/>
          <w:rFonts w:ascii="Consolas" w:hAnsi="Consolas"/>
          <w:color w:val="24292F"/>
          <w:bdr w:val="single" w:sz="4" w:space="0" w:color="auto"/>
        </w:rPr>
        <w:t>Xming</w:t>
      </w:r>
      <w:proofErr w:type="spellEnd"/>
      <w:r w:rsidRPr="001B0E9C">
        <w:rPr>
          <w:rStyle w:val="NormalWeb"/>
          <w:rFonts w:ascii="Consolas" w:hAnsi="Consolas"/>
          <w:color w:val="24292F"/>
          <w:bdr w:val="single" w:sz="4" w:space="0" w:color="auto"/>
        </w:rPr>
        <w:t>\Xming.exe</w:t>
      </w:r>
      <w:proofErr w:type="gramEnd"/>
      <w:r w:rsidRPr="001B0E9C">
        <w:rPr>
          <w:rStyle w:val="NormalWeb"/>
          <w:rFonts w:ascii="Consolas" w:hAnsi="Consolas"/>
          <w:color w:val="24292F"/>
          <w:bdr w:val="single" w:sz="4" w:space="0" w:color="auto"/>
        </w:rPr>
        <w:t>" :0 -clipboard -multiwindow -ac</w:t>
      </w:r>
      <w:r w:rsidRPr="001B0E9C">
        <w:rPr>
          <w:rFonts w:ascii="Segoe UI" w:hAnsi="Segoe UI" w:cs="Segoe UI"/>
          <w:color w:val="24292F"/>
        </w:rPr>
        <w:t> </w:t>
      </w:r>
      <w:r>
        <w:rPr>
          <w:rFonts w:ascii="Segoe UI" w:hAnsi="Segoe UI" w:cs="Segoe UI"/>
          <w:noProof/>
          <w:color w:val="24292F"/>
          <w:lang w:val="fr-CH"/>
        </w:rPr>
        <mc:AlternateContent>
          <mc:Choice Requires="wps">
            <w:drawing>
              <wp:inline distT="0" distB="0" distL="0" distR="0" wp14:anchorId="19B78E4E" wp14:editId="31DB1649">
                <wp:extent cx="304800" cy="304800"/>
                <wp:effectExtent l="0" t="0" r="0" b="0"/>
                <wp:docPr id="38" name="Rectangle 38" descr="Xming shortcut propert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BECBD8" id="Rectangle 38" o:spid="_x0000_s1026" alt="Xming shortcut properti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5VvIozQIAANs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09171513" w14:textId="77777777" w:rsidR="00AF12DF" w:rsidRDefault="00AF12DF" w:rsidP="00AF12DF">
      <w:pPr>
        <w:pStyle w:val="Titre3"/>
      </w:pPr>
      <w:r>
        <w:rPr>
          <w:rStyle w:val="pl-pds"/>
          <w:rFonts w:ascii="Segoe UI" w:hAnsi="Segoe UI" w:cs="Segoe UI"/>
          <w:color w:val="24292F"/>
        </w:rPr>
        <w:t>Setup of Docker Desktop</w:t>
      </w:r>
    </w:p>
    <w:p w14:paraId="55902F7A" w14:textId="77777777" w:rsidR="00AF12DF" w:rsidRDefault="00AF12DF" w:rsidP="007E3D2D">
      <w:pPr>
        <w:pStyle w:val="ObjetducommentaireCar"/>
        <w:numPr>
          <w:ilvl w:val="0"/>
          <w:numId w:val="26"/>
        </w:numPr>
      </w:pPr>
      <w:r>
        <w:t>Start Docker Desktop from the Windows Start menu.</w:t>
      </w:r>
    </w:p>
    <w:p w14:paraId="177A304B" w14:textId="77777777" w:rsidR="00AF12DF" w:rsidRDefault="00AF12DF" w:rsidP="007E3D2D">
      <w:pPr>
        <w:pStyle w:val="ObjetducommentaireCar"/>
        <w:numPr>
          <w:ilvl w:val="0"/>
          <w:numId w:val="26"/>
        </w:numPr>
      </w:pPr>
      <w:r>
        <w:t>From the Docker menu, select </w:t>
      </w:r>
      <w:r w:rsidRPr="007A7FE7">
        <w:rPr>
          <w:rStyle w:val="pl-pds"/>
          <w:rFonts w:ascii="Segoe UI" w:hAnsi="Segoe UI" w:cs="Segoe UI"/>
          <w:color w:val="24292F"/>
        </w:rPr>
        <w:t>Settings &gt; General</w:t>
      </w:r>
      <w:r>
        <w:t>.</w:t>
      </w:r>
    </w:p>
    <w:p w14:paraId="459B5FF9" w14:textId="77777777" w:rsidR="00AF12DF" w:rsidRDefault="00AF12DF" w:rsidP="007E3D2D">
      <w:pPr>
        <w:pStyle w:val="ObjetducommentaireCar"/>
        <w:numPr>
          <w:ilvl w:val="0"/>
          <w:numId w:val="26"/>
        </w:numPr>
      </w:pPr>
      <w:r>
        <w:t>Select </w:t>
      </w:r>
      <w:r w:rsidRPr="007A7FE7">
        <w:rPr>
          <w:rStyle w:val="NormalWeb"/>
          <w:rFonts w:ascii="Consolas" w:hAnsi="Consolas"/>
          <w:color w:val="24292F"/>
        </w:rPr>
        <w:t>Use WLS2 based engine</w:t>
      </w:r>
      <w:r>
        <w:t> check box.</w:t>
      </w:r>
    </w:p>
    <w:p w14:paraId="74BDAC2B" w14:textId="77777777" w:rsidR="00AF12DF" w:rsidRDefault="00AF12DF" w:rsidP="007E3D2D">
      <w:pPr>
        <w:pStyle w:val="ObjetducommentaireCar"/>
        <w:numPr>
          <w:ilvl w:val="0"/>
          <w:numId w:val="26"/>
        </w:numPr>
      </w:pPr>
      <w:r>
        <w:t>Click </w:t>
      </w:r>
      <w:r w:rsidRPr="007A7FE7">
        <w:rPr>
          <w:rStyle w:val="NormalWeb"/>
          <w:rFonts w:ascii="Consolas" w:hAnsi="Consolas"/>
          <w:color w:val="24292F"/>
        </w:rPr>
        <w:t>Apply &amp; Restart</w:t>
      </w:r>
      <w:r>
        <w:t>.</w:t>
      </w:r>
    </w:p>
    <w:p w14:paraId="2B82F039" w14:textId="77777777" w:rsidR="00AF12DF" w:rsidRDefault="00AF12DF" w:rsidP="007E3D2D">
      <w:pPr>
        <w:pStyle w:val="ObjetducommentaireCar"/>
        <w:numPr>
          <w:ilvl w:val="0"/>
          <w:numId w:val="26"/>
        </w:numPr>
      </w:pPr>
      <w:r>
        <w:t>When Docker Desktop restarts, go to </w:t>
      </w:r>
      <w:r w:rsidRPr="007A7FE7">
        <w:rPr>
          <w:rStyle w:val="pl-pds"/>
          <w:rFonts w:ascii="Segoe UI" w:hAnsi="Segoe UI" w:cs="Segoe UI"/>
          <w:color w:val="24292F"/>
        </w:rPr>
        <w:t>Settings&gt;Resources&gt;WLS Integration</w:t>
      </w:r>
      <w:r>
        <w:t>. The Docker-WSL integration will be enabled on your default WSL distribution.</w:t>
      </w:r>
    </w:p>
    <w:p w14:paraId="59468542" w14:textId="77777777" w:rsidR="00AF12DF" w:rsidRDefault="00AF12DF" w:rsidP="007E3D2D">
      <w:pPr>
        <w:pStyle w:val="ObjetducommentaireCar"/>
        <w:numPr>
          <w:ilvl w:val="0"/>
          <w:numId w:val="26"/>
        </w:numPr>
      </w:pPr>
      <w:r>
        <w:t>Add your ubuntu user to the </w:t>
      </w:r>
      <w:r w:rsidRPr="007A7FE7">
        <w:rPr>
          <w:rStyle w:val="NormalWeb"/>
          <w:rFonts w:ascii="Consolas" w:hAnsi="Consolas"/>
          <w:color w:val="24292F"/>
        </w:rPr>
        <w:t>docker</w:t>
      </w:r>
      <w:r>
        <w:t> user group. To do that, open an Ubuntu terminal and give </w:t>
      </w:r>
      <w:proofErr w:type="spellStart"/>
      <w:r w:rsidRPr="007A7FE7">
        <w:rPr>
          <w:rStyle w:val="NormalWeb"/>
          <w:rFonts w:ascii="Consolas" w:hAnsi="Consolas"/>
          <w:color w:val="24292F"/>
        </w:rPr>
        <w:t>sudo</w:t>
      </w:r>
      <w:proofErr w:type="spellEnd"/>
      <w:r w:rsidRPr="007A7FE7">
        <w:rPr>
          <w:rStyle w:val="NormalWeb"/>
          <w:rFonts w:ascii="Consolas" w:hAnsi="Consolas"/>
          <w:color w:val="24292F"/>
        </w:rPr>
        <w:t xml:space="preserve"> </w:t>
      </w:r>
      <w:proofErr w:type="spellStart"/>
      <w:r w:rsidRPr="007A7FE7">
        <w:rPr>
          <w:rStyle w:val="NormalWeb"/>
          <w:rFonts w:ascii="Consolas" w:hAnsi="Consolas"/>
          <w:color w:val="24292F"/>
        </w:rPr>
        <w:t>gpasswd</w:t>
      </w:r>
      <w:proofErr w:type="spellEnd"/>
      <w:r w:rsidRPr="007A7FE7">
        <w:rPr>
          <w:rStyle w:val="NormalWeb"/>
          <w:rFonts w:ascii="Consolas" w:hAnsi="Consolas"/>
          <w:color w:val="24292F"/>
        </w:rPr>
        <w:t xml:space="preserve"> -a $USER docker</w:t>
      </w:r>
    </w:p>
    <w:p w14:paraId="01732AEB" w14:textId="77777777" w:rsidR="00AF12DF" w:rsidRPr="00F23C90" w:rsidRDefault="00AF12DF" w:rsidP="007A7FE7">
      <w:pPr>
        <w:rPr>
          <w:color w:val="24292F"/>
        </w:rPr>
      </w:pPr>
      <w:r w:rsidRPr="00F23C90">
        <w:rPr>
          <w:color w:val="24292F"/>
        </w:rPr>
        <w:t xml:space="preserve">For more details or </w:t>
      </w:r>
      <w:proofErr w:type="spellStart"/>
      <w:r w:rsidRPr="00F23C90">
        <w:rPr>
          <w:color w:val="24292F"/>
        </w:rPr>
        <w:t>troobleshooting</w:t>
      </w:r>
      <w:proofErr w:type="spellEnd"/>
      <w:r w:rsidRPr="00F23C90">
        <w:rPr>
          <w:color w:val="24292F"/>
        </w:rPr>
        <w:t>, please refer to the </w:t>
      </w:r>
      <w:hyperlink r:id="rId53" w:history="1">
        <w:r w:rsidRPr="00F23C90">
          <w:rPr>
            <w:rStyle w:val="Paragraphedeliste"/>
            <w:rFonts w:ascii="Segoe UI" w:hAnsi="Segoe UI" w:cs="Segoe UI"/>
          </w:rPr>
          <w:t>official docker webpage</w:t>
        </w:r>
      </w:hyperlink>
      <w:r w:rsidRPr="00F23C90">
        <w:rPr>
          <w:color w:val="24292F"/>
        </w:rPr>
        <w:t>.</w:t>
      </w:r>
    </w:p>
    <w:p w14:paraId="3A42291A" w14:textId="77777777" w:rsidR="00AF12DF" w:rsidRDefault="00AF12DF" w:rsidP="00AF12DF">
      <w:pPr>
        <w:pStyle w:val="Titre3"/>
      </w:pPr>
      <w:r>
        <w:rPr>
          <w:rStyle w:val="pl-pds"/>
          <w:rFonts w:ascii="Segoe UI" w:hAnsi="Segoe UI" w:cs="Segoe UI"/>
          <w:color w:val="24292F"/>
        </w:rPr>
        <w:t>Installing the DQC tool</w:t>
      </w:r>
    </w:p>
    <w:p w14:paraId="172F98F9" w14:textId="77777777" w:rsidR="00AF12DF" w:rsidRPr="00F23C90" w:rsidRDefault="00AF12DF" w:rsidP="007A7FE7">
      <w:r w:rsidRPr="00F23C90">
        <w:t>Please refer to the Linux Installation section, ignoring the prerequisites.</w:t>
      </w:r>
    </w:p>
    <w:p w14:paraId="180C5530" w14:textId="77777777" w:rsidR="00AF12DF" w:rsidRDefault="00AF12DF" w:rsidP="00AF12DF">
      <w:pPr>
        <w:pStyle w:val="Titre3"/>
      </w:pPr>
      <w:r>
        <w:rPr>
          <w:rStyle w:val="pl-pds"/>
          <w:rFonts w:ascii="Segoe UI" w:hAnsi="Segoe UI" w:cs="Segoe UI"/>
          <w:color w:val="24292F"/>
        </w:rPr>
        <w:t>Running the DQC tool</w:t>
      </w:r>
    </w:p>
    <w:p w14:paraId="2C2CC5EA" w14:textId="77777777" w:rsidR="00AF12DF" w:rsidRDefault="00AF12DF" w:rsidP="007E3D2D">
      <w:pPr>
        <w:pStyle w:val="ObjetducommentaireCar"/>
        <w:numPr>
          <w:ilvl w:val="0"/>
          <w:numId w:val="27"/>
        </w:numPr>
      </w:pPr>
      <w:r>
        <w:t xml:space="preserve">Start the GWLS (or </w:t>
      </w:r>
      <w:proofErr w:type="spellStart"/>
      <w:r>
        <w:t>Xming</w:t>
      </w:r>
      <w:proofErr w:type="spellEnd"/>
      <w:r>
        <w:t>) from Windows' Start Menu</w:t>
      </w:r>
    </w:p>
    <w:p w14:paraId="4CB173AE" w14:textId="77777777" w:rsidR="00AF12DF" w:rsidRDefault="00AF12DF" w:rsidP="007E3D2D">
      <w:pPr>
        <w:pStyle w:val="ObjetducommentaireCar"/>
        <w:numPr>
          <w:ilvl w:val="0"/>
          <w:numId w:val="27"/>
        </w:numPr>
        <w:spacing w:after="240"/>
      </w:pPr>
      <w:r>
        <w:t xml:space="preserve">(Case of </w:t>
      </w:r>
      <w:proofErr w:type="spellStart"/>
      <w:r>
        <w:t>Xming</w:t>
      </w:r>
      <w:proofErr w:type="spellEnd"/>
      <w:r>
        <w:t>) Set up the X Server by giving the following command in WLS terminal</w:t>
      </w:r>
    </w:p>
    <w:p w14:paraId="4EAFB39A" w14:textId="77777777" w:rsidR="00AF12DF" w:rsidRPr="00F23C90" w:rsidRDefault="00AF12DF" w:rsidP="007A7FE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Style w:val="PrformatHTMLCar"/>
          <w:rFonts w:ascii="Consolas" w:hAnsi="Consolas"/>
          <w:color w:val="24292F"/>
          <w:lang w:val="en-US"/>
        </w:rPr>
        <w:lastRenderedPageBreak/>
        <w:t>export</w:t>
      </w:r>
      <w:r w:rsidRPr="00F23C90">
        <w:rPr>
          <w:rFonts w:ascii="Consolas" w:hAnsi="Consolas"/>
          <w:color w:val="24292F"/>
          <w:lang w:val="en-US"/>
        </w:rPr>
        <w:t xml:space="preserve"> DISPLAY=</w:t>
      </w:r>
      <w:r w:rsidRPr="00F23C90">
        <w:rPr>
          <w:rStyle w:val="pl-s"/>
          <w:rFonts w:ascii="Consolas" w:hAnsi="Consolas"/>
          <w:color w:val="24292F"/>
          <w:lang w:val="en-US"/>
        </w:rPr>
        <w:t>$(</w:t>
      </w:r>
      <w:r w:rsidRPr="00F23C90">
        <w:rPr>
          <w:rStyle w:val="pl-c1"/>
          <w:rFonts w:ascii="Consolas" w:hAnsi="Consolas"/>
          <w:color w:val="24292F"/>
          <w:lang w:val="en-US"/>
        </w:rPr>
        <w:t xml:space="preserve">awk </w:t>
      </w:r>
      <w:r w:rsidRPr="00F23C90">
        <w:rPr>
          <w:rStyle w:val="pl-s"/>
          <w:rFonts w:ascii="Consolas" w:hAnsi="Consolas"/>
          <w:color w:val="24292F"/>
          <w:lang w:val="en-US"/>
        </w:rPr>
        <w:t>'</w:t>
      </w:r>
      <w:r w:rsidRPr="00F23C90">
        <w:rPr>
          <w:rStyle w:val="pl-c1"/>
          <w:rFonts w:ascii="Consolas" w:hAnsi="Consolas"/>
          <w:color w:val="24292F"/>
          <w:lang w:val="en-US"/>
        </w:rPr>
        <w:t>/nameserver / {print $2; exit}</w:t>
      </w:r>
      <w:r w:rsidRPr="00F23C90">
        <w:rPr>
          <w:rStyle w:val="pl-s"/>
          <w:rFonts w:ascii="Consolas" w:hAnsi="Consolas"/>
          <w:color w:val="24292F"/>
          <w:lang w:val="en-US"/>
        </w:rPr>
        <w:t>'</w:t>
      </w:r>
      <w:r w:rsidRPr="00F23C90">
        <w:rPr>
          <w:rStyle w:val="pl-c1"/>
          <w:rFonts w:ascii="Consolas" w:hAnsi="Consolas"/>
          <w:color w:val="24292F"/>
          <w:lang w:val="en-US"/>
        </w:rPr>
        <w:t xml:space="preserve"> /</w:t>
      </w:r>
      <w:proofErr w:type="spellStart"/>
      <w:r w:rsidRPr="00F23C90">
        <w:rPr>
          <w:rStyle w:val="pl-c1"/>
          <w:rFonts w:ascii="Consolas" w:hAnsi="Consolas"/>
          <w:color w:val="24292F"/>
          <w:lang w:val="en-US"/>
        </w:rPr>
        <w:t>etc</w:t>
      </w:r>
      <w:proofErr w:type="spellEnd"/>
      <w:r w:rsidRPr="00F23C90">
        <w:rPr>
          <w:rStyle w:val="pl-c1"/>
          <w:rFonts w:ascii="Consolas" w:hAnsi="Consolas"/>
          <w:color w:val="24292F"/>
          <w:lang w:val="en-US"/>
        </w:rPr>
        <w:t>/</w:t>
      </w:r>
      <w:proofErr w:type="spellStart"/>
      <w:r w:rsidRPr="00F23C90">
        <w:rPr>
          <w:rStyle w:val="pl-c1"/>
          <w:rFonts w:ascii="Consolas" w:hAnsi="Consolas"/>
          <w:color w:val="24292F"/>
          <w:lang w:val="en-US"/>
        </w:rPr>
        <w:t>resolv.conf</w:t>
      </w:r>
      <w:proofErr w:type="spellEnd"/>
      <w:r w:rsidRPr="00F23C90">
        <w:rPr>
          <w:rStyle w:val="pl-c1"/>
          <w:rFonts w:ascii="Consolas" w:hAnsi="Consolas"/>
          <w:color w:val="24292F"/>
          <w:lang w:val="en-US"/>
        </w:rPr>
        <w:t xml:space="preserve"> </w:t>
      </w:r>
      <w:r w:rsidRPr="00F23C90">
        <w:rPr>
          <w:rStyle w:val="PrformatHTMLCar"/>
          <w:rFonts w:ascii="Consolas" w:hAnsi="Consolas"/>
          <w:color w:val="24292F"/>
          <w:lang w:val="en-US"/>
        </w:rPr>
        <w:t>2&gt;</w:t>
      </w:r>
      <w:r w:rsidRPr="00F23C90">
        <w:rPr>
          <w:rStyle w:val="pl-c1"/>
          <w:rFonts w:ascii="Consolas" w:hAnsi="Consolas"/>
          <w:color w:val="24292F"/>
          <w:lang w:val="en-US"/>
        </w:rPr>
        <w:t>/dev/null</w:t>
      </w:r>
      <w:r w:rsidRPr="00F23C90">
        <w:rPr>
          <w:rStyle w:val="pl-s"/>
          <w:rFonts w:ascii="Consolas" w:hAnsi="Consolas"/>
          <w:color w:val="24292F"/>
          <w:lang w:val="en-US"/>
        </w:rPr>
        <w:t>)</w:t>
      </w:r>
      <w:r w:rsidRPr="00F23C90">
        <w:rPr>
          <w:rFonts w:ascii="Consolas" w:hAnsi="Consolas"/>
          <w:color w:val="24292F"/>
          <w:lang w:val="en-US"/>
        </w:rPr>
        <w:t>:0</w:t>
      </w:r>
    </w:p>
    <w:p w14:paraId="4589E92C" w14:textId="77777777" w:rsidR="00AF12DF" w:rsidRDefault="00AF12DF" w:rsidP="007A7FE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proofErr w:type="gramStart"/>
      <w:r>
        <w:rPr>
          <w:rStyle w:val="PrformatHTMLCar"/>
          <w:rFonts w:ascii="Consolas" w:hAnsi="Consolas"/>
          <w:color w:val="24292F"/>
        </w:rPr>
        <w:t>export</w:t>
      </w:r>
      <w:proofErr w:type="gramEnd"/>
      <w:r>
        <w:rPr>
          <w:rFonts w:ascii="Consolas" w:hAnsi="Consolas"/>
          <w:color w:val="24292F"/>
        </w:rPr>
        <w:t xml:space="preserve"> LIBGL_ALWAYS_INDIRECT=1</w:t>
      </w:r>
    </w:p>
    <w:p w14:paraId="56C308BC" w14:textId="77777777" w:rsidR="00AF12DF" w:rsidRDefault="00AF12DF" w:rsidP="007E3D2D">
      <w:pPr>
        <w:pStyle w:val="ObjetducommentaireCar"/>
        <w:numPr>
          <w:ilvl w:val="0"/>
          <w:numId w:val="27"/>
        </w:numPr>
        <w:spacing w:after="240"/>
      </w:pPr>
      <w:r>
        <w:t>Launch the application by giving in the Ubuntu terminal the command:</w:t>
      </w:r>
    </w:p>
    <w:p w14:paraId="133306A4" w14:textId="77777777" w:rsidR="00AF12DF" w:rsidRDefault="00AF12DF" w:rsidP="007A7FE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proofErr w:type="spellStart"/>
      <w:proofErr w:type="gramStart"/>
      <w:r>
        <w:rPr>
          <w:rFonts w:ascii="Consolas" w:hAnsi="Consolas"/>
          <w:color w:val="24292F"/>
        </w:rPr>
        <w:t>qctoolgui</w:t>
      </w:r>
      <w:proofErr w:type="spellEnd"/>
      <w:proofErr w:type="gramEnd"/>
    </w:p>
    <w:p w14:paraId="27927C19" w14:textId="77777777" w:rsidR="00AF12DF" w:rsidRDefault="00AF12DF" w:rsidP="00AF12DF">
      <w:pPr>
        <w:pStyle w:val="Titre2"/>
      </w:pPr>
      <w:bookmarkStart w:id="27" w:name="_Toc91057942"/>
      <w:r>
        <w:t>MacOS</w:t>
      </w:r>
      <w:bookmarkEnd w:id="27"/>
    </w:p>
    <w:p w14:paraId="39AF9F9A" w14:textId="77777777" w:rsidR="00AF12DF" w:rsidRDefault="00AF12DF" w:rsidP="00AF12DF">
      <w:pPr>
        <w:pStyle w:val="Titre3"/>
      </w:pPr>
      <w:r>
        <w:t>Prerequisites</w:t>
      </w:r>
    </w:p>
    <w:p w14:paraId="218AAC97" w14:textId="77777777" w:rsidR="00AF12DF" w:rsidRPr="007A7FE7" w:rsidRDefault="00DC758C" w:rsidP="007E3D2D">
      <w:pPr>
        <w:pStyle w:val="ObjetducommentaireCar"/>
        <w:numPr>
          <w:ilvl w:val="0"/>
          <w:numId w:val="28"/>
        </w:numPr>
        <w:rPr>
          <w:rFonts w:ascii="Segoe UI" w:hAnsi="Segoe UI" w:cs="Segoe UI"/>
          <w:color w:val="24292F"/>
        </w:rPr>
      </w:pPr>
      <w:hyperlink r:id="rId54" w:history="1">
        <w:r w:rsidR="00AF12DF" w:rsidRPr="007A7FE7">
          <w:rPr>
            <w:rStyle w:val="Paragraphedeliste"/>
            <w:rFonts w:ascii="Segoe UI" w:hAnsi="Segoe UI" w:cs="Segoe UI"/>
          </w:rPr>
          <w:t>Docker Desktop</w:t>
        </w:r>
      </w:hyperlink>
    </w:p>
    <w:p w14:paraId="600BE7EF" w14:textId="77777777" w:rsidR="00AF12DF" w:rsidRPr="007A7FE7" w:rsidRDefault="00AF12DF" w:rsidP="007E3D2D">
      <w:pPr>
        <w:pStyle w:val="ObjetducommentaireCar"/>
        <w:numPr>
          <w:ilvl w:val="0"/>
          <w:numId w:val="28"/>
        </w:numPr>
        <w:rPr>
          <w:rFonts w:ascii="Segoe UI" w:hAnsi="Segoe UI" w:cs="Segoe UI"/>
          <w:color w:val="24292F"/>
        </w:rPr>
      </w:pPr>
      <w:proofErr w:type="spellStart"/>
      <w:r w:rsidRPr="007A7FE7">
        <w:rPr>
          <w:rFonts w:ascii="Segoe UI" w:hAnsi="Segoe UI" w:cs="Segoe UI"/>
          <w:color w:val="24292F"/>
        </w:rPr>
        <w:t>HomeBrew</w:t>
      </w:r>
      <w:proofErr w:type="spellEnd"/>
      <w:r w:rsidRPr="007A7FE7">
        <w:rPr>
          <w:rFonts w:ascii="Segoe UI" w:hAnsi="Segoe UI" w:cs="Segoe UI"/>
          <w:color w:val="24292F"/>
        </w:rPr>
        <w:t xml:space="preserve"> Package Manager</w:t>
      </w:r>
    </w:p>
    <w:p w14:paraId="43CD95D0" w14:textId="77777777" w:rsidR="00AF12DF" w:rsidRPr="007A7FE7" w:rsidRDefault="00AF12DF" w:rsidP="007E3D2D">
      <w:pPr>
        <w:pStyle w:val="ObjetducommentaireCar"/>
        <w:numPr>
          <w:ilvl w:val="0"/>
          <w:numId w:val="28"/>
        </w:numPr>
        <w:rPr>
          <w:rFonts w:ascii="Segoe UI" w:hAnsi="Segoe UI" w:cs="Segoe UI"/>
          <w:color w:val="24292F"/>
        </w:rPr>
      </w:pPr>
      <w:r w:rsidRPr="007A7FE7">
        <w:rPr>
          <w:rFonts w:ascii="Segoe UI" w:hAnsi="Segoe UI" w:cs="Segoe UI"/>
          <w:color w:val="24292F"/>
        </w:rPr>
        <w:t>Python 3.6 or newer</w:t>
      </w:r>
    </w:p>
    <w:p w14:paraId="40F92C2C" w14:textId="77777777" w:rsidR="00AF12DF" w:rsidRPr="007A7FE7" w:rsidRDefault="00AF12DF" w:rsidP="007E3D2D">
      <w:pPr>
        <w:pStyle w:val="ObjetducommentaireCar"/>
        <w:numPr>
          <w:ilvl w:val="0"/>
          <w:numId w:val="28"/>
        </w:numPr>
        <w:rPr>
          <w:rFonts w:ascii="Segoe UI" w:hAnsi="Segoe UI" w:cs="Segoe UI"/>
          <w:color w:val="24292F"/>
        </w:rPr>
      </w:pPr>
      <w:r w:rsidRPr="007A7FE7">
        <w:rPr>
          <w:rFonts w:ascii="Segoe UI" w:hAnsi="Segoe UI" w:cs="Segoe UI"/>
          <w:color w:val="24292F"/>
        </w:rPr>
        <w:t>Git</w:t>
      </w:r>
    </w:p>
    <w:p w14:paraId="32206522" w14:textId="77777777" w:rsidR="00AF12DF" w:rsidRPr="007A7FE7" w:rsidRDefault="00AF12DF" w:rsidP="007E3D2D">
      <w:pPr>
        <w:pStyle w:val="ObjetducommentaireCar"/>
        <w:numPr>
          <w:ilvl w:val="0"/>
          <w:numId w:val="28"/>
        </w:numPr>
        <w:rPr>
          <w:rFonts w:ascii="Segoe UI" w:hAnsi="Segoe UI" w:cs="Segoe UI"/>
          <w:color w:val="24292F"/>
        </w:rPr>
      </w:pPr>
      <w:proofErr w:type="spellStart"/>
      <w:r w:rsidRPr="007A7FE7">
        <w:rPr>
          <w:rFonts w:ascii="Segoe UI" w:hAnsi="Segoe UI" w:cs="Segoe UI"/>
          <w:color w:val="24292F"/>
        </w:rPr>
        <w:t>Pango</w:t>
      </w:r>
      <w:proofErr w:type="spellEnd"/>
      <w:r w:rsidRPr="007A7FE7">
        <w:rPr>
          <w:rFonts w:ascii="Segoe UI" w:hAnsi="Segoe UI" w:cs="Segoe UI"/>
          <w:color w:val="24292F"/>
        </w:rPr>
        <w:t xml:space="preserve"> and </w:t>
      </w:r>
      <w:proofErr w:type="spellStart"/>
      <w:r w:rsidRPr="007A7FE7">
        <w:rPr>
          <w:rFonts w:ascii="Segoe UI" w:hAnsi="Segoe UI" w:cs="Segoe UI"/>
          <w:color w:val="24292F"/>
        </w:rPr>
        <w:t>libffi</w:t>
      </w:r>
      <w:proofErr w:type="spellEnd"/>
      <w:r w:rsidRPr="007A7FE7">
        <w:rPr>
          <w:rFonts w:ascii="Segoe UI" w:hAnsi="Segoe UI" w:cs="Segoe UI"/>
          <w:color w:val="24292F"/>
        </w:rPr>
        <w:t xml:space="preserve"> packages</w:t>
      </w:r>
    </w:p>
    <w:p w14:paraId="1FD49854" w14:textId="77777777" w:rsidR="00AF12DF" w:rsidRPr="00F23C90" w:rsidRDefault="00AF12DF" w:rsidP="007A7FE7">
      <w:pPr>
        <w:rPr>
          <w:color w:val="24292F"/>
        </w:rPr>
      </w:pPr>
      <w:r w:rsidRPr="00F23C90">
        <w:rPr>
          <w:color w:val="24292F"/>
        </w:rPr>
        <w:t>For installing </w:t>
      </w:r>
      <w:r w:rsidRPr="00F23C90">
        <w:rPr>
          <w:rStyle w:val="NormalWeb"/>
          <w:rFonts w:ascii="Consolas" w:hAnsi="Consolas"/>
          <w:color w:val="24292F"/>
        </w:rPr>
        <w:t xml:space="preserve">Docker </w:t>
      </w:r>
      <w:proofErr w:type="gramStart"/>
      <w:r w:rsidRPr="00F23C90">
        <w:rPr>
          <w:rStyle w:val="NormalWeb"/>
          <w:rFonts w:ascii="Consolas" w:hAnsi="Consolas"/>
          <w:color w:val="24292F"/>
        </w:rPr>
        <w:t>Desktop</w:t>
      </w:r>
      <w:proofErr w:type="gramEnd"/>
      <w:r w:rsidRPr="00F23C90">
        <w:rPr>
          <w:color w:val="24292F"/>
        </w:rPr>
        <w:t> please refer to </w:t>
      </w:r>
      <w:hyperlink r:id="rId55" w:history="1">
        <w:r w:rsidRPr="00F23C90">
          <w:rPr>
            <w:rStyle w:val="Paragraphedeliste"/>
            <w:rFonts w:ascii="Segoe UI" w:hAnsi="Segoe UI" w:cs="Segoe UI"/>
          </w:rPr>
          <w:t>Official Docker documentation page</w:t>
        </w:r>
      </w:hyperlink>
    </w:p>
    <w:p w14:paraId="39E4933A" w14:textId="77777777" w:rsidR="00AF12DF" w:rsidRPr="00F23C90" w:rsidRDefault="00AF12DF" w:rsidP="007A7FE7">
      <w:pPr>
        <w:spacing w:after="240"/>
        <w:rPr>
          <w:color w:val="24292F"/>
        </w:rPr>
      </w:pPr>
      <w:r w:rsidRPr="00F23C90">
        <w:rPr>
          <w:color w:val="24292F"/>
        </w:rPr>
        <w:t>To install </w:t>
      </w:r>
      <w:proofErr w:type="spellStart"/>
      <w:proofErr w:type="gramStart"/>
      <w:r w:rsidRPr="00F23C90">
        <w:rPr>
          <w:rStyle w:val="NormalWeb"/>
          <w:rFonts w:ascii="Consolas" w:hAnsi="Consolas"/>
          <w:color w:val="24292F"/>
        </w:rPr>
        <w:t>HomeBrew</w:t>
      </w:r>
      <w:proofErr w:type="spellEnd"/>
      <w:proofErr w:type="gramEnd"/>
      <w:r w:rsidRPr="00F23C90">
        <w:rPr>
          <w:color w:val="24292F"/>
        </w:rPr>
        <w:t> open a terminal and give the following command:</w:t>
      </w:r>
    </w:p>
    <w:p w14:paraId="10F0E134" w14:textId="77777777" w:rsidR="00AF12DF" w:rsidRPr="00F23C90" w:rsidRDefault="00AF12DF" w:rsidP="007A7FE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/bin/bash -c </w:t>
      </w:r>
      <w:r w:rsidRPr="00F23C90">
        <w:rPr>
          <w:rStyle w:val="pl-s"/>
          <w:rFonts w:ascii="Consolas" w:hAnsi="Consolas"/>
          <w:color w:val="24292F"/>
          <w:lang w:val="en-US"/>
        </w:rPr>
        <w:t>"$(</w:t>
      </w:r>
      <w:r w:rsidRPr="00F23C90">
        <w:rPr>
          <w:rStyle w:val="pl-c1"/>
          <w:rFonts w:ascii="Consolas" w:hAnsi="Consolas"/>
          <w:color w:val="24292F"/>
          <w:lang w:val="en-US"/>
        </w:rPr>
        <w:t>curl -</w:t>
      </w:r>
      <w:proofErr w:type="spellStart"/>
      <w:r w:rsidRPr="00F23C90">
        <w:rPr>
          <w:rStyle w:val="pl-c1"/>
          <w:rFonts w:ascii="Consolas" w:hAnsi="Consolas"/>
          <w:color w:val="24292F"/>
          <w:lang w:val="en-US"/>
        </w:rPr>
        <w:t>fsSL</w:t>
      </w:r>
      <w:proofErr w:type="spellEnd"/>
      <w:r w:rsidRPr="00F23C90">
        <w:rPr>
          <w:rStyle w:val="pl-c1"/>
          <w:rFonts w:ascii="Consolas" w:hAnsi="Consolas"/>
          <w:color w:val="24292F"/>
          <w:lang w:val="en-US"/>
        </w:rPr>
        <w:t xml:space="preserve"> https://raw.githubusercontent.com/Homebrew/install/HEAD/install.sh</w:t>
      </w:r>
      <w:r w:rsidRPr="00F23C90">
        <w:rPr>
          <w:rStyle w:val="pl-s"/>
          <w:rFonts w:ascii="Consolas" w:hAnsi="Consolas"/>
          <w:color w:val="24292F"/>
          <w:lang w:val="en-US"/>
        </w:rPr>
        <w:t>)"</w:t>
      </w:r>
    </w:p>
    <w:p w14:paraId="03FC4629" w14:textId="77777777" w:rsidR="00AF12DF" w:rsidRPr="00F23C90" w:rsidRDefault="00AF12DF" w:rsidP="007A7FE7">
      <w:pPr>
        <w:spacing w:after="240"/>
      </w:pPr>
      <w:r w:rsidRPr="00F23C90">
        <w:t>For installing the prerequisites packages, in terminal we give:</w:t>
      </w:r>
    </w:p>
    <w:p w14:paraId="001C4434" w14:textId="77777777" w:rsidR="00AF12DF" w:rsidRPr="00F23C90" w:rsidRDefault="00AF12DF" w:rsidP="007A7FE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brew install python3 </w:t>
      </w:r>
      <w:proofErr w:type="spellStart"/>
      <w:r w:rsidRPr="00F23C90">
        <w:rPr>
          <w:rFonts w:ascii="Consolas" w:hAnsi="Consolas"/>
          <w:color w:val="24292F"/>
          <w:lang w:val="en-US"/>
        </w:rPr>
        <w:t>pango</w:t>
      </w:r>
      <w:proofErr w:type="spellEnd"/>
      <w:r w:rsidRPr="00F23C90">
        <w:rPr>
          <w:rFonts w:ascii="Consolas" w:hAnsi="Consolas"/>
          <w:color w:val="24292F"/>
          <w:lang w:val="en-US"/>
        </w:rPr>
        <w:t xml:space="preserve"> </w:t>
      </w:r>
      <w:proofErr w:type="spellStart"/>
      <w:r w:rsidRPr="00F23C90">
        <w:rPr>
          <w:rFonts w:ascii="Consolas" w:hAnsi="Consolas"/>
          <w:color w:val="24292F"/>
          <w:lang w:val="en-US"/>
        </w:rPr>
        <w:t>libffi</w:t>
      </w:r>
      <w:proofErr w:type="spellEnd"/>
      <w:r w:rsidRPr="00F23C90">
        <w:rPr>
          <w:rFonts w:ascii="Consolas" w:hAnsi="Consolas"/>
          <w:color w:val="24292F"/>
          <w:lang w:val="en-US"/>
        </w:rPr>
        <w:t xml:space="preserve"> git</w:t>
      </w:r>
    </w:p>
    <w:p w14:paraId="57711FEF" w14:textId="77777777" w:rsidR="00AF12DF" w:rsidRDefault="00AF12DF" w:rsidP="00AF12DF">
      <w:pPr>
        <w:pStyle w:val="Titre3"/>
      </w:pPr>
      <w:r>
        <w:t>Manual installation</w:t>
      </w:r>
    </w:p>
    <w:p w14:paraId="29E2F1A3" w14:textId="77777777" w:rsidR="00AF12DF" w:rsidRPr="00F23C90" w:rsidRDefault="00AF12DF" w:rsidP="007A7FE7">
      <w:pPr>
        <w:spacing w:after="240"/>
      </w:pPr>
      <w:r w:rsidRPr="00F23C90">
        <w:t>In a terminal we run:</w:t>
      </w:r>
    </w:p>
    <w:p w14:paraId="025CCBF7" w14:textId="77777777" w:rsidR="00AF12DF" w:rsidRPr="00F23C90" w:rsidRDefault="00AF12DF" w:rsidP="007A7FE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git clone https://github.com/HBPMedical/DataQualityControlTool.git</w:t>
      </w:r>
    </w:p>
    <w:p w14:paraId="3D097CBA" w14:textId="77777777" w:rsidR="00AF12DF" w:rsidRPr="00F23C90" w:rsidRDefault="00AF12DF" w:rsidP="007A7FE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Style w:val="pl-k"/>
          <w:rFonts w:ascii="Consolas" w:hAnsi="Consolas"/>
          <w:color w:val="24292F"/>
          <w:lang w:val="en-US"/>
        </w:rPr>
        <w:t>cd</w:t>
      </w:r>
      <w:r w:rsidRPr="00F23C90">
        <w:rPr>
          <w:rFonts w:ascii="Consolas" w:hAnsi="Consolas"/>
          <w:color w:val="24292F"/>
          <w:lang w:val="en-US"/>
        </w:rPr>
        <w:t xml:space="preserve"> </w:t>
      </w:r>
      <w:proofErr w:type="spellStart"/>
      <w:r w:rsidRPr="00F23C90">
        <w:rPr>
          <w:rFonts w:ascii="Consolas" w:hAnsi="Consolas"/>
          <w:color w:val="24292F"/>
          <w:lang w:val="en-US"/>
        </w:rPr>
        <w:t>DataQualityControlTool</w:t>
      </w:r>
      <w:proofErr w:type="spellEnd"/>
    </w:p>
    <w:p w14:paraId="3002B5AE" w14:textId="77777777" w:rsidR="00AF12DF" w:rsidRPr="00F23C90" w:rsidRDefault="00AF12DF" w:rsidP="007A7FE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 xml:space="preserve">python3 -m </w:t>
      </w:r>
      <w:proofErr w:type="spellStart"/>
      <w:r w:rsidRPr="00F23C90">
        <w:rPr>
          <w:rFonts w:ascii="Consolas" w:hAnsi="Consolas"/>
          <w:color w:val="24292F"/>
          <w:lang w:val="en-US"/>
        </w:rPr>
        <w:t>venv</w:t>
      </w:r>
      <w:proofErr w:type="spellEnd"/>
      <w:r w:rsidRPr="00F23C90">
        <w:rPr>
          <w:rFonts w:ascii="Consolas" w:hAnsi="Consolas"/>
          <w:color w:val="24292F"/>
          <w:lang w:val="en-US"/>
        </w:rPr>
        <w:t xml:space="preserve"> </w:t>
      </w:r>
      <w:proofErr w:type="spellStart"/>
      <w:r w:rsidRPr="00F23C90">
        <w:rPr>
          <w:rFonts w:ascii="Consolas" w:hAnsi="Consolas"/>
          <w:color w:val="24292F"/>
          <w:lang w:val="en-US"/>
        </w:rPr>
        <w:t>venv</w:t>
      </w:r>
      <w:proofErr w:type="spellEnd"/>
      <w:r w:rsidRPr="00F23C90">
        <w:rPr>
          <w:rFonts w:ascii="Consolas" w:hAnsi="Consolas"/>
          <w:color w:val="24292F"/>
          <w:lang w:val="en-US"/>
        </w:rPr>
        <w:t>/</w:t>
      </w:r>
      <w:proofErr w:type="spellStart"/>
      <w:r w:rsidRPr="00F23C90">
        <w:rPr>
          <w:rFonts w:ascii="Consolas" w:hAnsi="Consolas"/>
          <w:color w:val="24292F"/>
          <w:lang w:val="en-US"/>
        </w:rPr>
        <w:t>qctool</w:t>
      </w:r>
      <w:proofErr w:type="spellEnd"/>
    </w:p>
    <w:p w14:paraId="730090FA" w14:textId="77777777" w:rsidR="00AF12DF" w:rsidRPr="00F23C90" w:rsidRDefault="00AF12DF" w:rsidP="007A7FE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Style w:val="pl-k"/>
          <w:rFonts w:ascii="Consolas" w:hAnsi="Consolas"/>
          <w:color w:val="24292F"/>
          <w:lang w:val="en-US"/>
        </w:rPr>
        <w:t>source</w:t>
      </w:r>
      <w:r w:rsidRPr="00F23C90">
        <w:rPr>
          <w:rFonts w:ascii="Consolas" w:hAnsi="Consolas"/>
          <w:color w:val="24292F"/>
          <w:lang w:val="en-US"/>
        </w:rPr>
        <w:t xml:space="preserve"> </w:t>
      </w:r>
      <w:proofErr w:type="spellStart"/>
      <w:r w:rsidRPr="00F23C90">
        <w:rPr>
          <w:rFonts w:ascii="Consolas" w:hAnsi="Consolas"/>
          <w:color w:val="24292F"/>
          <w:lang w:val="en-US"/>
        </w:rPr>
        <w:t>venv</w:t>
      </w:r>
      <w:proofErr w:type="spellEnd"/>
      <w:r w:rsidRPr="00F23C90">
        <w:rPr>
          <w:rFonts w:ascii="Consolas" w:hAnsi="Consolas"/>
          <w:color w:val="24292F"/>
          <w:lang w:val="en-US"/>
        </w:rPr>
        <w:t>/</w:t>
      </w:r>
      <w:proofErr w:type="spellStart"/>
      <w:r w:rsidRPr="00F23C90">
        <w:rPr>
          <w:rFonts w:ascii="Consolas" w:hAnsi="Consolas"/>
          <w:color w:val="24292F"/>
          <w:lang w:val="en-US"/>
        </w:rPr>
        <w:t>qctool</w:t>
      </w:r>
      <w:proofErr w:type="spellEnd"/>
      <w:r w:rsidRPr="00F23C90">
        <w:rPr>
          <w:rFonts w:ascii="Consolas" w:hAnsi="Consolas"/>
          <w:color w:val="24292F"/>
          <w:lang w:val="en-US"/>
        </w:rPr>
        <w:t>/bin/activate</w:t>
      </w:r>
    </w:p>
    <w:p w14:paraId="77C6AC92" w14:textId="77777777" w:rsidR="00AF12DF" w:rsidRPr="00F23C90" w:rsidRDefault="00AF12DF" w:rsidP="007A7FE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F23C90">
        <w:rPr>
          <w:rFonts w:ascii="Consolas" w:hAnsi="Consolas"/>
          <w:color w:val="24292F"/>
          <w:lang w:val="en-US"/>
        </w:rPr>
        <w:t>pip install --upgrade pip</w:t>
      </w:r>
    </w:p>
    <w:p w14:paraId="1BD750A8" w14:textId="77777777" w:rsidR="00AF12DF" w:rsidRPr="00F23C90" w:rsidRDefault="00AF12DF" w:rsidP="007A7FE7">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roofErr w:type="spellStart"/>
      <w:r w:rsidRPr="00F23C90">
        <w:rPr>
          <w:rFonts w:ascii="Consolas" w:hAnsi="Consolas"/>
          <w:color w:val="24292F"/>
          <w:lang w:val="en-US"/>
        </w:rPr>
        <w:t>sh</w:t>
      </w:r>
      <w:proofErr w:type="spellEnd"/>
      <w:r w:rsidRPr="00F23C90">
        <w:rPr>
          <w:rFonts w:ascii="Consolas" w:hAnsi="Consolas"/>
          <w:color w:val="24292F"/>
          <w:lang w:val="en-US"/>
        </w:rPr>
        <w:t xml:space="preserve"> install.sh</w:t>
      </w:r>
    </w:p>
    <w:p w14:paraId="2E3DFB00" w14:textId="77777777" w:rsidR="009745C7" w:rsidRDefault="009745C7" w:rsidP="009745C7">
      <w:pPr>
        <w:pBdr>
          <w:top w:val="nil"/>
          <w:left w:val="nil"/>
          <w:bottom w:val="nil"/>
          <w:right w:val="nil"/>
          <w:between w:val="nil"/>
        </w:pBdr>
        <w:spacing w:before="0"/>
        <w:rPr>
          <w:color w:val="000000"/>
        </w:rPr>
      </w:pPr>
    </w:p>
    <w:p w14:paraId="1AD2EACC" w14:textId="77777777" w:rsidR="00A548A1" w:rsidRDefault="00A548A1" w:rsidP="00287C6B">
      <w:pPr>
        <w:pStyle w:val="Titre1"/>
      </w:pPr>
      <w:bookmarkStart w:id="28" w:name="_Toc91057943"/>
      <w:r>
        <w:t>Files Specifications</w:t>
      </w:r>
      <w:bookmarkEnd w:id="28"/>
    </w:p>
    <w:p w14:paraId="288645A4" w14:textId="77777777" w:rsidR="00A548A1" w:rsidRDefault="00A548A1" w:rsidP="00287C6B">
      <w:pPr>
        <w:pStyle w:val="Titre2"/>
        <w:rPr>
          <w:sz w:val="48"/>
          <w:szCs w:val="48"/>
        </w:rPr>
      </w:pPr>
      <w:bookmarkStart w:id="29" w:name="_Toc91057944"/>
      <w:r>
        <w:t>MIP "Frictionless data" table-schema</w:t>
      </w:r>
      <w:bookmarkEnd w:id="29"/>
    </w:p>
    <w:p w14:paraId="422A5A87" w14:textId="77777777" w:rsidR="00A548A1" w:rsidRDefault="00A548A1" w:rsidP="007A7FE7">
      <w:r w:rsidRPr="00A548A1">
        <w:t>For describing the schema of a csv file, we use a modified version of the </w:t>
      </w:r>
      <w:hyperlink r:id="rId56" w:history="1">
        <w:r w:rsidRPr="00A548A1">
          <w:rPr>
            <w:rStyle w:val="Paragraphedeliste"/>
            <w:rFonts w:ascii="Segoe UI" w:hAnsi="Segoe UI" w:cs="Segoe UI"/>
          </w:rPr>
          <w:t>Frictionless Data Table Schema</w:t>
        </w:r>
      </w:hyperlink>
      <w:r w:rsidRPr="00A548A1">
        <w:t> specifications designed to be expressible in JSON. More specifically, we modified the </w:t>
      </w:r>
      <w:hyperlink r:id="rId57" w:anchor="field-descriptors" w:history="1">
        <w:r w:rsidRPr="00A548A1">
          <w:rPr>
            <w:rStyle w:val="Paragraphedeliste"/>
            <w:rFonts w:ascii="Segoe UI" w:hAnsi="Segoe UI" w:cs="Segoe UI"/>
          </w:rPr>
          <w:t>Field</w:t>
        </w:r>
      </w:hyperlink>
      <w:r w:rsidRPr="00A548A1">
        <w:t> object by adding an additional property named </w:t>
      </w:r>
      <w:proofErr w:type="spellStart"/>
      <w:r w:rsidRPr="00A548A1">
        <w:rPr>
          <w:rStyle w:val="NormalWeb"/>
          <w:rFonts w:ascii="Consolas" w:hAnsi="Consolas"/>
          <w:color w:val="24292F"/>
        </w:rPr>
        <w:t>MIPType</w:t>
      </w:r>
      <w:proofErr w:type="spellEnd"/>
      <w:r w:rsidRPr="00A548A1">
        <w:t xml:space="preserve">. </w:t>
      </w:r>
      <w:r>
        <w:t>This property can take the following values:</w:t>
      </w:r>
    </w:p>
    <w:p w14:paraId="6DDFBE7D" w14:textId="77777777" w:rsidR="00A548A1" w:rsidRDefault="00A548A1" w:rsidP="007E3D2D">
      <w:pPr>
        <w:pStyle w:val="ObjetducommentaireCar"/>
        <w:numPr>
          <w:ilvl w:val="0"/>
          <w:numId w:val="29"/>
        </w:numPr>
      </w:pPr>
      <w:r>
        <w:t>text</w:t>
      </w:r>
    </w:p>
    <w:p w14:paraId="3B9BAC42" w14:textId="77777777" w:rsidR="00A548A1" w:rsidRDefault="00A548A1" w:rsidP="007E3D2D">
      <w:pPr>
        <w:pStyle w:val="ObjetducommentaireCar"/>
        <w:numPr>
          <w:ilvl w:val="0"/>
          <w:numId w:val="29"/>
        </w:numPr>
      </w:pPr>
      <w:r>
        <w:t>nominal</w:t>
      </w:r>
    </w:p>
    <w:p w14:paraId="5E2C3AB7" w14:textId="77777777" w:rsidR="00A548A1" w:rsidRDefault="00A548A1" w:rsidP="007E3D2D">
      <w:pPr>
        <w:pStyle w:val="ObjetducommentaireCar"/>
        <w:numPr>
          <w:ilvl w:val="0"/>
          <w:numId w:val="29"/>
        </w:numPr>
      </w:pPr>
      <w:r>
        <w:t>numerical</w:t>
      </w:r>
    </w:p>
    <w:p w14:paraId="61D5570B" w14:textId="77777777" w:rsidR="00A548A1" w:rsidRDefault="00A548A1" w:rsidP="007E3D2D">
      <w:pPr>
        <w:pStyle w:val="ObjetducommentaireCar"/>
        <w:numPr>
          <w:ilvl w:val="0"/>
          <w:numId w:val="29"/>
        </w:numPr>
      </w:pPr>
      <w:r>
        <w:t>integer</w:t>
      </w:r>
    </w:p>
    <w:p w14:paraId="507935A9" w14:textId="77777777" w:rsidR="00A548A1" w:rsidRDefault="00A548A1" w:rsidP="007E3D2D">
      <w:pPr>
        <w:pStyle w:val="ObjetducommentaireCar"/>
        <w:numPr>
          <w:ilvl w:val="0"/>
          <w:numId w:val="29"/>
        </w:numPr>
      </w:pPr>
      <w:r>
        <w:t>date</w:t>
      </w:r>
    </w:p>
    <w:p w14:paraId="550C671D" w14:textId="77777777" w:rsidR="00A548A1" w:rsidRPr="00A548A1" w:rsidRDefault="00A548A1" w:rsidP="007A7FE7">
      <w:r w:rsidRPr="00A548A1">
        <w:t>Those are the main Datatypes that are used in the HBP-MIP platform.</w:t>
      </w:r>
    </w:p>
    <w:p w14:paraId="57DCB1C1" w14:textId="77777777" w:rsidR="00A548A1" w:rsidRPr="00A548A1" w:rsidRDefault="00A548A1" w:rsidP="007A7FE7">
      <w:r w:rsidRPr="00A548A1">
        <w:t>The </w:t>
      </w:r>
      <w:r w:rsidRPr="00A548A1">
        <w:rPr>
          <w:rStyle w:val="pl-pds"/>
          <w:rFonts w:ascii="Segoe UI" w:hAnsi="Segoe UI" w:cs="Segoe UI"/>
          <w:color w:val="24292F"/>
        </w:rPr>
        <w:t>modified</w:t>
      </w:r>
      <w:r w:rsidRPr="00A548A1">
        <w:t> schema of the </w:t>
      </w:r>
      <w:r w:rsidRPr="00A548A1">
        <w:rPr>
          <w:rStyle w:val="pl-pds"/>
          <w:rFonts w:ascii="Segoe UI" w:hAnsi="Segoe UI" w:cs="Segoe UI"/>
          <w:color w:val="24292F"/>
        </w:rPr>
        <w:t>Table Schema</w:t>
      </w:r>
      <w:r w:rsidRPr="00A548A1">
        <w:t> JSON object can be found </w:t>
      </w:r>
      <w:hyperlink r:id="rId58" w:history="1">
        <w:r w:rsidRPr="00A548A1">
          <w:rPr>
            <w:rStyle w:val="Paragraphedeliste"/>
            <w:rFonts w:ascii="Segoe UI" w:hAnsi="Segoe UI" w:cs="Segoe UI"/>
          </w:rPr>
          <w:t>HERE</w:t>
        </w:r>
      </w:hyperlink>
      <w:r w:rsidRPr="00A548A1">
        <w:t>.</w:t>
      </w:r>
    </w:p>
    <w:p w14:paraId="489C1A5F" w14:textId="77777777" w:rsidR="00A548A1" w:rsidRDefault="005C2476" w:rsidP="00287C6B">
      <w:pPr>
        <w:pStyle w:val="Titre2"/>
      </w:pPr>
      <w:bookmarkStart w:id="30" w:name="_Toc91057945"/>
      <w:r>
        <w:t>CDEs</w:t>
      </w:r>
      <w:r w:rsidR="00A548A1">
        <w:t xml:space="preserve"> Dictionary Excel file</w:t>
      </w:r>
      <w:bookmarkEnd w:id="30"/>
    </w:p>
    <w:p w14:paraId="27AC7F83" w14:textId="77777777" w:rsidR="00A548A1" w:rsidRDefault="001732B6" w:rsidP="00287C6B">
      <w:pPr>
        <w:pStyle w:val="Titre3"/>
      </w:pPr>
      <w:r>
        <w:t>CDE</w:t>
      </w:r>
      <w:r w:rsidR="005C2476">
        <w:t>s</w:t>
      </w:r>
      <w:r w:rsidR="00A548A1">
        <w:t xml:space="preserve"> Dictionary Excel columns</w:t>
      </w:r>
    </w:p>
    <w:p w14:paraId="1FA485A1" w14:textId="77777777" w:rsidR="00A548A1" w:rsidRPr="00A548A1" w:rsidRDefault="00A548A1" w:rsidP="007A7FE7">
      <w:r w:rsidRPr="00A548A1">
        <w:t>The spreadsheet </w:t>
      </w:r>
      <w:r w:rsidRPr="00A548A1">
        <w:rPr>
          <w:rStyle w:val="pl-pds"/>
          <w:rFonts w:ascii="Segoe UI" w:hAnsi="Segoe UI" w:cs="Segoe UI"/>
          <w:color w:val="24292F"/>
        </w:rPr>
        <w:t>MUST</w:t>
      </w:r>
      <w:r w:rsidRPr="00A548A1">
        <w:t> have the following columns with the same order:</w:t>
      </w:r>
    </w:p>
    <w:p w14:paraId="05A73E72" w14:textId="77777777" w:rsidR="00A548A1" w:rsidRDefault="00A548A1" w:rsidP="007E3D2D">
      <w:pPr>
        <w:pStyle w:val="ObjetducommentaireCar"/>
        <w:numPr>
          <w:ilvl w:val="0"/>
          <w:numId w:val="30"/>
        </w:numPr>
      </w:pPr>
      <w:proofErr w:type="spellStart"/>
      <w:r>
        <w:t>mipname</w:t>
      </w:r>
      <w:proofErr w:type="spellEnd"/>
      <w:r>
        <w:t>: The name of the variable.</w:t>
      </w:r>
    </w:p>
    <w:p w14:paraId="7C133D6E" w14:textId="77777777" w:rsidR="00A548A1" w:rsidRDefault="00A548A1" w:rsidP="007E3D2D">
      <w:pPr>
        <w:pStyle w:val="ObjetducommentaireCar"/>
        <w:numPr>
          <w:ilvl w:val="0"/>
          <w:numId w:val="30"/>
        </w:numPr>
      </w:pPr>
      <w:proofErr w:type="spellStart"/>
      <w:r>
        <w:t>mip_code</w:t>
      </w:r>
      <w:proofErr w:type="spellEnd"/>
      <w:r>
        <w:t>: The variable’s code.</w:t>
      </w:r>
    </w:p>
    <w:p w14:paraId="092890A3" w14:textId="77777777" w:rsidR="00A548A1" w:rsidRDefault="00A548A1" w:rsidP="007E3D2D">
      <w:pPr>
        <w:pStyle w:val="ObjetducommentaireCar"/>
        <w:numPr>
          <w:ilvl w:val="0"/>
          <w:numId w:val="30"/>
        </w:numPr>
      </w:pPr>
      <w:proofErr w:type="spellStart"/>
      <w:r>
        <w:t>mip_type</w:t>
      </w:r>
      <w:proofErr w:type="spellEnd"/>
      <w:r>
        <w:t>: The variable’s type.</w:t>
      </w:r>
    </w:p>
    <w:p w14:paraId="74417170" w14:textId="77777777" w:rsidR="00A548A1" w:rsidRDefault="00A548A1" w:rsidP="007E3D2D">
      <w:pPr>
        <w:pStyle w:val="ObjetducommentaireCar"/>
        <w:numPr>
          <w:ilvl w:val="0"/>
          <w:numId w:val="30"/>
        </w:numPr>
      </w:pPr>
      <w:proofErr w:type="spellStart"/>
      <w:r>
        <w:t>mip_values</w:t>
      </w:r>
      <w:proofErr w:type="spellEnd"/>
      <w:r>
        <w:t>: The variable’s values. It may have an enumeration or a range of values. For enumerations, for every value please provide code and label in brackets. Example (for ADNI category): {"</w:t>
      </w:r>
      <w:proofErr w:type="spellStart"/>
      <w:r>
        <w:t>AD","Alzheimer’s</w:t>
      </w:r>
      <w:proofErr w:type="spellEnd"/>
      <w:r>
        <w:t xml:space="preserve"> Disease"</w:t>
      </w:r>
      <w:proofErr w:type="gramStart"/>
      <w:r>
        <w:t>},{</w:t>
      </w:r>
      <w:proofErr w:type="gramEnd"/>
      <w:r>
        <w:t>"</w:t>
      </w:r>
      <w:proofErr w:type="spellStart"/>
      <w:r>
        <w:t>MCI","Mild</w:t>
      </w:r>
      <w:proofErr w:type="spellEnd"/>
      <w:r>
        <w:t xml:space="preserve"> Cognitive Impairment"},{"</w:t>
      </w:r>
      <w:proofErr w:type="spellStart"/>
      <w:r>
        <w:t>CN","Cognitively</w:t>
      </w:r>
      <w:proofErr w:type="spellEnd"/>
      <w:r>
        <w:t xml:space="preserve"> Normal"} For range of values simply state the min and max values with '-' in between. Example (for MMSE Total scores): 0-30.</w:t>
      </w:r>
    </w:p>
    <w:p w14:paraId="0DA9C6AF" w14:textId="77777777" w:rsidR="00A548A1" w:rsidRDefault="00A548A1" w:rsidP="007E3D2D">
      <w:pPr>
        <w:pStyle w:val="ObjetducommentaireCar"/>
        <w:numPr>
          <w:ilvl w:val="0"/>
          <w:numId w:val="30"/>
        </w:numPr>
      </w:pPr>
      <w:r>
        <w:t>unit: The variable’s measurement unit.</w:t>
      </w:r>
    </w:p>
    <w:p w14:paraId="4537D7C1" w14:textId="77777777" w:rsidR="00A548A1" w:rsidRDefault="00A548A1" w:rsidP="007E3D2D">
      <w:pPr>
        <w:pStyle w:val="ObjetducommentaireCar"/>
        <w:numPr>
          <w:ilvl w:val="0"/>
          <w:numId w:val="30"/>
        </w:numPr>
      </w:pPr>
      <w:r>
        <w:t>description: The variable’s description.</w:t>
      </w:r>
    </w:p>
    <w:p w14:paraId="0A5CD917" w14:textId="77777777" w:rsidR="00A548A1" w:rsidRDefault="00A548A1" w:rsidP="007E3D2D">
      <w:pPr>
        <w:pStyle w:val="ObjetducommentaireCar"/>
        <w:numPr>
          <w:ilvl w:val="0"/>
          <w:numId w:val="30"/>
        </w:numPr>
      </w:pPr>
      <w:r>
        <w:t>comments: Comments about the variable’s nature.</w:t>
      </w:r>
    </w:p>
    <w:p w14:paraId="2700EFE5" w14:textId="77777777" w:rsidR="00A548A1" w:rsidRDefault="00A548A1" w:rsidP="007E3D2D">
      <w:pPr>
        <w:pStyle w:val="ObjetducommentaireCar"/>
        <w:numPr>
          <w:ilvl w:val="0"/>
          <w:numId w:val="30"/>
        </w:numPr>
      </w:pPr>
      <w:proofErr w:type="spellStart"/>
      <w:r>
        <w:t>conceptPath</w:t>
      </w:r>
      <w:proofErr w:type="spellEnd"/>
      <w:r>
        <w:t>: The variable’s concept path. Example (for ApoE4): /root/genetic/polymorphism/apoe4.</w:t>
      </w:r>
    </w:p>
    <w:p w14:paraId="69FFE1EE" w14:textId="77777777" w:rsidR="00A548A1" w:rsidRDefault="00A548A1" w:rsidP="007E3D2D">
      <w:pPr>
        <w:pStyle w:val="ObjetducommentaireCar"/>
        <w:numPr>
          <w:ilvl w:val="0"/>
          <w:numId w:val="30"/>
        </w:numPr>
      </w:pPr>
      <w:proofErr w:type="spellStart"/>
      <w:r>
        <w:t>variable_lookup</w:t>
      </w:r>
      <w:proofErr w:type="spellEnd"/>
      <w:r>
        <w:t>: list of alternative names separated by commas</w:t>
      </w:r>
    </w:p>
    <w:p w14:paraId="188B5B14" w14:textId="77777777" w:rsidR="00A548A1" w:rsidRDefault="00A548A1" w:rsidP="007E3D2D">
      <w:pPr>
        <w:pStyle w:val="ObjetducommentaireCar"/>
        <w:numPr>
          <w:ilvl w:val="0"/>
          <w:numId w:val="30"/>
        </w:numPr>
      </w:pPr>
      <w:proofErr w:type="spellStart"/>
      <w:r>
        <w:t>enum_lookup</w:t>
      </w:r>
      <w:proofErr w:type="spellEnd"/>
      <w:r>
        <w:t>: list of alternative enumerations in the form {code: actual value} separated by commas. Example: {"F": "</w:t>
      </w:r>
      <w:proofErr w:type="spellStart"/>
      <w:r>
        <w:t>Famme</w:t>
      </w:r>
      <w:proofErr w:type="spellEnd"/>
      <w:r>
        <w:t>"</w:t>
      </w:r>
      <w:proofErr w:type="gramStart"/>
      <w:r>
        <w:t>},{</w:t>
      </w:r>
      <w:proofErr w:type="gramEnd"/>
      <w:r>
        <w:t>"M", "Homme"}.</w:t>
      </w:r>
    </w:p>
    <w:p w14:paraId="3531CC28" w14:textId="77777777" w:rsidR="00A548A1" w:rsidRDefault="00A548A1" w:rsidP="007E3D2D">
      <w:pPr>
        <w:pStyle w:val="ObjetducommentaireCar"/>
        <w:numPr>
          <w:ilvl w:val="0"/>
          <w:numId w:val="30"/>
        </w:numPr>
      </w:pPr>
      <w:r>
        <w:t>domain: The main scientific domain category that the variable belongs to.</w:t>
      </w:r>
    </w:p>
    <w:p w14:paraId="5271F5B8" w14:textId="77777777" w:rsidR="00A548A1" w:rsidRDefault="00A548A1" w:rsidP="00287C6B">
      <w:pPr>
        <w:pStyle w:val="Titre2"/>
      </w:pPr>
      <w:bookmarkStart w:id="31" w:name="_Toc91057946"/>
      <w:r>
        <w:lastRenderedPageBreak/>
        <w:t>Data Catalogue Excel file</w:t>
      </w:r>
      <w:bookmarkEnd w:id="31"/>
    </w:p>
    <w:p w14:paraId="78EC6FDA" w14:textId="77777777" w:rsidR="00A548A1" w:rsidRDefault="00A548A1" w:rsidP="00287C6B">
      <w:pPr>
        <w:pStyle w:val="Titre3"/>
      </w:pPr>
      <w:r>
        <w:t>Necessary Conventions</w:t>
      </w:r>
    </w:p>
    <w:p w14:paraId="218C007F" w14:textId="77777777" w:rsidR="00A548A1" w:rsidRPr="00A548A1" w:rsidRDefault="00A548A1" w:rsidP="007A7FE7">
      <w:proofErr w:type="gramStart"/>
      <w:r w:rsidRPr="00A548A1">
        <w:rPr>
          <w:rStyle w:val="pl-pds"/>
          <w:rFonts w:ascii="Segoe UI" w:hAnsi="Segoe UI" w:cs="Segoe UI"/>
          <w:color w:val="24292F"/>
        </w:rPr>
        <w:t>!NOTE</w:t>
      </w:r>
      <w:proofErr w:type="gramEnd"/>
      <w:r w:rsidRPr="00A548A1">
        <w:rPr>
          <w:rStyle w:val="pl-pds"/>
          <w:rFonts w:ascii="Segoe UI" w:hAnsi="Segoe UI" w:cs="Segoe UI"/>
          <w:color w:val="24292F"/>
        </w:rPr>
        <w:t>:</w:t>
      </w:r>
      <w:r w:rsidRPr="00A548A1">
        <w:t> the name of the file should be in the following format: </w:t>
      </w:r>
      <w:r w:rsidRPr="00A548A1">
        <w:rPr>
          <w:rStyle w:val="pl-smi"/>
          <w:rFonts w:ascii="Segoe UI" w:hAnsi="Segoe UI" w:cs="Segoe UI"/>
          <w:color w:val="24292F"/>
        </w:rPr>
        <w:t xml:space="preserve">"pathology </w:t>
      </w:r>
      <w:proofErr w:type="spellStart"/>
      <w:r w:rsidRPr="00A548A1">
        <w:rPr>
          <w:rStyle w:val="pl-smi"/>
          <w:rFonts w:ascii="Segoe UI" w:hAnsi="Segoe UI" w:cs="Segoe UI"/>
          <w:color w:val="24292F"/>
        </w:rPr>
        <w:t>name"</w:t>
      </w:r>
      <w:r w:rsidR="001732B6">
        <w:rPr>
          <w:rStyle w:val="pl-smi"/>
          <w:rFonts w:ascii="Segoe UI" w:hAnsi="Segoe UI" w:cs="Segoe UI"/>
          <w:color w:val="24292F"/>
        </w:rPr>
        <w:t>CDE</w:t>
      </w:r>
      <w:r w:rsidRPr="00A548A1">
        <w:rPr>
          <w:rStyle w:val="pl-smi"/>
          <w:rFonts w:ascii="Segoe UI" w:hAnsi="Segoe UI" w:cs="Segoe UI"/>
          <w:color w:val="24292F"/>
        </w:rPr>
        <w:t>s"version</w:t>
      </w:r>
      <w:proofErr w:type="spellEnd"/>
      <w:r w:rsidRPr="00A548A1">
        <w:rPr>
          <w:rStyle w:val="pl-smi"/>
          <w:rFonts w:ascii="Segoe UI" w:hAnsi="Segoe UI" w:cs="Segoe UI"/>
          <w:color w:val="24292F"/>
        </w:rPr>
        <w:t xml:space="preserve"> </w:t>
      </w:r>
      <w:proofErr w:type="spellStart"/>
      <w:r w:rsidRPr="00A548A1">
        <w:rPr>
          <w:rStyle w:val="pl-smi"/>
          <w:rFonts w:ascii="Segoe UI" w:hAnsi="Segoe UI" w:cs="Segoe UI"/>
          <w:color w:val="24292F"/>
        </w:rPr>
        <w:t>number".xlsx</w:t>
      </w:r>
      <w:proofErr w:type="spellEnd"/>
      <w:r w:rsidRPr="00A548A1">
        <w:t> (e.g. demencia_</w:t>
      </w:r>
      <w:r w:rsidR="001732B6">
        <w:t>CDEs</w:t>
      </w:r>
      <w:r w:rsidRPr="00A548A1">
        <w:t>s_v1.xlsx).</w:t>
      </w:r>
    </w:p>
    <w:p w14:paraId="12FBDD2F" w14:textId="77777777" w:rsidR="00A548A1" w:rsidRPr="00A548A1" w:rsidRDefault="00A548A1" w:rsidP="007A7FE7">
      <w:proofErr w:type="gramStart"/>
      <w:r w:rsidRPr="00A548A1">
        <w:rPr>
          <w:rStyle w:val="pl-pds"/>
          <w:rFonts w:ascii="Segoe UI" w:hAnsi="Segoe UI" w:cs="Segoe UI"/>
          <w:color w:val="24292F"/>
        </w:rPr>
        <w:t>!NOTE</w:t>
      </w:r>
      <w:proofErr w:type="gramEnd"/>
      <w:r w:rsidRPr="00A548A1">
        <w:rPr>
          <w:rStyle w:val="pl-pds"/>
          <w:rFonts w:ascii="Segoe UI" w:hAnsi="Segoe UI" w:cs="Segoe UI"/>
          <w:color w:val="24292F"/>
        </w:rPr>
        <w:t>:</w:t>
      </w:r>
      <w:r w:rsidRPr="00A548A1">
        <w:t> all the columns described below should be present in the uploaded file.</w:t>
      </w:r>
    </w:p>
    <w:p w14:paraId="63610DC4" w14:textId="7C231679" w:rsidR="00A548A1" w:rsidRPr="00A548A1" w:rsidRDefault="00A548A1" w:rsidP="007A7FE7">
      <w:r w:rsidRPr="00A548A1">
        <w:rPr>
          <w:rStyle w:val="pl-pds"/>
          <w:rFonts w:ascii="Segoe UI" w:hAnsi="Segoe UI" w:cs="Segoe UI"/>
          <w:color w:val="24292F"/>
        </w:rPr>
        <w:t>!NOTE:</w:t>
      </w:r>
      <w:r w:rsidRPr="00A548A1">
        <w:t> a template with the appropriate file name and columns is available </w:t>
      </w:r>
      <w:hyperlink r:id="rId59" w:history="1">
        <w:r w:rsidRPr="00A548A1">
          <w:rPr>
            <w:rStyle w:val="Paragraphedeliste"/>
            <w:rFonts w:ascii="Segoe UI" w:hAnsi="Segoe UI" w:cs="Segoe UI"/>
          </w:rPr>
          <w:t>here</w:t>
        </w:r>
      </w:hyperlink>
      <w:r w:rsidRPr="00A548A1">
        <w:t xml:space="preserve">. </w:t>
      </w:r>
      <w:proofErr w:type="gramStart"/>
      <w:r w:rsidRPr="00A548A1">
        <w:t>In order to</w:t>
      </w:r>
      <w:proofErr w:type="gramEnd"/>
      <w:r w:rsidRPr="00A548A1">
        <w:t xml:space="preserve"> avoid naming </w:t>
      </w:r>
      <w:r w:rsidR="00EA76CD" w:rsidRPr="00A548A1">
        <w:t>inconsistencies,</w:t>
      </w:r>
      <w:r w:rsidRPr="00A548A1">
        <w:t xml:space="preserve"> we encourage users to use the provided template and fill-in their data.</w:t>
      </w:r>
    </w:p>
    <w:p w14:paraId="1D5A132A" w14:textId="77777777" w:rsidR="00A548A1" w:rsidRDefault="00A548A1" w:rsidP="00287C6B">
      <w:pPr>
        <w:pStyle w:val="Titre3"/>
      </w:pPr>
      <w:r>
        <w:t>DC Excel columns</w:t>
      </w:r>
    </w:p>
    <w:p w14:paraId="239DE882" w14:textId="77777777" w:rsidR="00A548A1" w:rsidRPr="00A548A1" w:rsidRDefault="00A548A1" w:rsidP="007A7FE7">
      <w:r w:rsidRPr="00A548A1">
        <w:t>The spreadsheet </w:t>
      </w:r>
      <w:r w:rsidRPr="00A548A1">
        <w:rPr>
          <w:rStyle w:val="pl-pds"/>
          <w:rFonts w:ascii="Segoe UI" w:hAnsi="Segoe UI" w:cs="Segoe UI"/>
          <w:color w:val="24292F"/>
        </w:rPr>
        <w:t>MUST</w:t>
      </w:r>
      <w:r w:rsidRPr="00A548A1">
        <w:t> have the following columns with the same order:</w:t>
      </w:r>
    </w:p>
    <w:p w14:paraId="7BED8A2E" w14:textId="77777777" w:rsidR="00A548A1" w:rsidRDefault="00A548A1" w:rsidP="007E3D2D">
      <w:pPr>
        <w:pStyle w:val="ObjetducommentaireCar"/>
        <w:numPr>
          <w:ilvl w:val="0"/>
          <w:numId w:val="31"/>
        </w:numPr>
      </w:pPr>
      <w:proofErr w:type="spellStart"/>
      <w:r>
        <w:t>csvFile</w:t>
      </w:r>
      <w:proofErr w:type="spellEnd"/>
      <w:r>
        <w:t>: The name of the dataset file the variable is in.</w:t>
      </w:r>
    </w:p>
    <w:p w14:paraId="62DB0770" w14:textId="77777777" w:rsidR="00A548A1" w:rsidRDefault="00A548A1" w:rsidP="007E3D2D">
      <w:pPr>
        <w:pStyle w:val="ObjetducommentaireCar"/>
        <w:numPr>
          <w:ilvl w:val="0"/>
          <w:numId w:val="31"/>
        </w:numPr>
      </w:pPr>
      <w:r>
        <w:t>name: The name of the variable.</w:t>
      </w:r>
    </w:p>
    <w:p w14:paraId="07B92FEE" w14:textId="77777777" w:rsidR="00A548A1" w:rsidRDefault="00A548A1" w:rsidP="007E3D2D">
      <w:pPr>
        <w:pStyle w:val="ObjetducommentaireCar"/>
        <w:numPr>
          <w:ilvl w:val="0"/>
          <w:numId w:val="31"/>
        </w:numPr>
      </w:pPr>
      <w:r>
        <w:t>code: The variable’s code.</w:t>
      </w:r>
    </w:p>
    <w:p w14:paraId="66706193" w14:textId="77777777" w:rsidR="00A548A1" w:rsidRDefault="00A548A1" w:rsidP="007E3D2D">
      <w:pPr>
        <w:pStyle w:val="ObjetducommentaireCar"/>
        <w:numPr>
          <w:ilvl w:val="0"/>
          <w:numId w:val="31"/>
        </w:numPr>
      </w:pPr>
      <w:r>
        <w:t>type: The variable’s type.</w:t>
      </w:r>
    </w:p>
    <w:p w14:paraId="005C3360" w14:textId="77777777" w:rsidR="00A548A1" w:rsidRDefault="00A548A1" w:rsidP="007E3D2D">
      <w:pPr>
        <w:pStyle w:val="ObjetducommentaireCar"/>
        <w:numPr>
          <w:ilvl w:val="0"/>
          <w:numId w:val="31"/>
        </w:numPr>
      </w:pPr>
      <w:r>
        <w:t>values: The variable’s values. It may have an enumeration or a range of values. For enumerations, for every value please provide code and label in brackets. Example (for ADNI category): {"</w:t>
      </w:r>
      <w:proofErr w:type="spellStart"/>
      <w:r>
        <w:t>AD","Alzheimer’s</w:t>
      </w:r>
      <w:proofErr w:type="spellEnd"/>
      <w:r>
        <w:t xml:space="preserve"> Disease"</w:t>
      </w:r>
      <w:proofErr w:type="gramStart"/>
      <w:r>
        <w:t>},{</w:t>
      </w:r>
      <w:proofErr w:type="gramEnd"/>
      <w:r>
        <w:t>"</w:t>
      </w:r>
      <w:proofErr w:type="spellStart"/>
      <w:r>
        <w:t>MCI","Mild</w:t>
      </w:r>
      <w:proofErr w:type="spellEnd"/>
      <w:r>
        <w:t xml:space="preserve"> Cognitive Impairment"},{"</w:t>
      </w:r>
      <w:proofErr w:type="spellStart"/>
      <w:r>
        <w:t>CN","Cognitively</w:t>
      </w:r>
      <w:proofErr w:type="spellEnd"/>
      <w:r>
        <w:t xml:space="preserve"> Normal"} For range of values simply state the min and max values with '-' in between. Example (for MMSE Total scores): 0-30.</w:t>
      </w:r>
    </w:p>
    <w:p w14:paraId="6C2B9DB9" w14:textId="77777777" w:rsidR="00A548A1" w:rsidRDefault="00A548A1" w:rsidP="007E3D2D">
      <w:pPr>
        <w:pStyle w:val="ObjetducommentaireCar"/>
        <w:numPr>
          <w:ilvl w:val="0"/>
          <w:numId w:val="31"/>
        </w:numPr>
      </w:pPr>
      <w:r>
        <w:t>unit: The variable’s measurement unit.</w:t>
      </w:r>
    </w:p>
    <w:p w14:paraId="604EB6B8" w14:textId="77777777" w:rsidR="00A548A1" w:rsidRDefault="00A548A1" w:rsidP="007E3D2D">
      <w:pPr>
        <w:pStyle w:val="ObjetducommentaireCar"/>
        <w:numPr>
          <w:ilvl w:val="0"/>
          <w:numId w:val="31"/>
        </w:numPr>
      </w:pPr>
      <w:proofErr w:type="spellStart"/>
      <w:r>
        <w:t>canBeNull</w:t>
      </w:r>
      <w:proofErr w:type="spellEnd"/>
      <w:r>
        <w:t>: Whether the variable is allowed to be null or not: Y/N.</w:t>
      </w:r>
    </w:p>
    <w:p w14:paraId="46C4AA74" w14:textId="77777777" w:rsidR="00A548A1" w:rsidRDefault="00A548A1" w:rsidP="007E3D2D">
      <w:pPr>
        <w:pStyle w:val="ObjetducommentaireCar"/>
        <w:numPr>
          <w:ilvl w:val="0"/>
          <w:numId w:val="31"/>
        </w:numPr>
      </w:pPr>
      <w:r>
        <w:t>description: The variable’s description.</w:t>
      </w:r>
    </w:p>
    <w:p w14:paraId="01CBF66A" w14:textId="77777777" w:rsidR="00A548A1" w:rsidRDefault="00A548A1" w:rsidP="007E3D2D">
      <w:pPr>
        <w:pStyle w:val="ObjetducommentaireCar"/>
        <w:numPr>
          <w:ilvl w:val="0"/>
          <w:numId w:val="31"/>
        </w:numPr>
      </w:pPr>
      <w:r>
        <w:t>comments: Comments about the variable’s nature.</w:t>
      </w:r>
    </w:p>
    <w:p w14:paraId="08B904EC" w14:textId="77777777" w:rsidR="00A548A1" w:rsidRDefault="00A548A1" w:rsidP="007E3D2D">
      <w:pPr>
        <w:pStyle w:val="ObjetducommentaireCar"/>
        <w:numPr>
          <w:ilvl w:val="0"/>
          <w:numId w:val="31"/>
        </w:numPr>
      </w:pPr>
      <w:proofErr w:type="spellStart"/>
      <w:r>
        <w:t>conceptPath</w:t>
      </w:r>
      <w:proofErr w:type="spellEnd"/>
      <w:r>
        <w:t>: The variable’s concept path. Example (for ApoE4): /root/genetic/polymorphism/apoe4.</w:t>
      </w:r>
    </w:p>
    <w:p w14:paraId="3CFE7EFE" w14:textId="77777777" w:rsidR="00A548A1" w:rsidRDefault="00A548A1" w:rsidP="007E3D2D">
      <w:pPr>
        <w:pStyle w:val="ObjetducommentaireCar"/>
        <w:numPr>
          <w:ilvl w:val="0"/>
          <w:numId w:val="31"/>
        </w:numPr>
      </w:pPr>
      <w:r>
        <w:t xml:space="preserve">methodology: The methodology the variable has come from. Example (for rs10498633_T): </w:t>
      </w:r>
      <w:proofErr w:type="spellStart"/>
      <w:r>
        <w:t>lren</w:t>
      </w:r>
      <w:proofErr w:type="spellEnd"/>
      <w:r>
        <w:t>-</w:t>
      </w:r>
      <w:proofErr w:type="spellStart"/>
      <w:r>
        <w:t>nmm</w:t>
      </w:r>
      <w:proofErr w:type="spellEnd"/>
      <w:r>
        <w:t>-volumes.</w:t>
      </w:r>
    </w:p>
    <w:p w14:paraId="0A5ABC05" w14:textId="77777777" w:rsidR="00101E6D" w:rsidRDefault="00101E6D" w:rsidP="00101E6D">
      <w:pPr>
        <w:pStyle w:val="Titre1"/>
      </w:pPr>
      <w:bookmarkStart w:id="32" w:name="_Toc91057947"/>
      <w:r>
        <w:t xml:space="preserve">Data </w:t>
      </w:r>
      <w:r w:rsidRPr="00BB7C87">
        <w:t>Validation</w:t>
      </w:r>
      <w:r>
        <w:t xml:space="preserve"> &amp; Cleaning functionality (CSV)</w:t>
      </w:r>
      <w:bookmarkEnd w:id="32"/>
    </w:p>
    <w:p w14:paraId="55EBC9A2" w14:textId="77777777" w:rsidR="00101E6D" w:rsidRDefault="00101E6D" w:rsidP="00101E6D">
      <w:pPr>
        <w:pStyle w:val="Titre2"/>
      </w:pPr>
      <w:bookmarkStart w:id="33" w:name="_Toc91057948"/>
      <w:r>
        <w:t>Validation &amp; Cleaning functionality per datatype</w:t>
      </w:r>
      <w:bookmarkEnd w:id="33"/>
    </w:p>
    <w:p w14:paraId="51A32012" w14:textId="77777777" w:rsidR="00101E6D" w:rsidRPr="00B22383" w:rsidRDefault="00101E6D" w:rsidP="00F23E59">
      <w:r w:rsidRPr="00B22383">
        <w:t>The tool can perform data validation and cleaning to the following datatypes:</w:t>
      </w:r>
    </w:p>
    <w:p w14:paraId="7A1232AB" w14:textId="77777777" w:rsidR="00101E6D" w:rsidRDefault="00101E6D" w:rsidP="007E3D2D">
      <w:pPr>
        <w:pStyle w:val="ObjetducommentaireCar"/>
        <w:numPr>
          <w:ilvl w:val="0"/>
          <w:numId w:val="32"/>
        </w:numPr>
      </w:pPr>
      <w:r>
        <w:t>numerical</w:t>
      </w:r>
    </w:p>
    <w:p w14:paraId="272ECC0C" w14:textId="77777777" w:rsidR="00101E6D" w:rsidRDefault="00101E6D" w:rsidP="007E3D2D">
      <w:pPr>
        <w:pStyle w:val="ObjetducommentaireCar"/>
        <w:numPr>
          <w:ilvl w:val="0"/>
          <w:numId w:val="32"/>
        </w:numPr>
      </w:pPr>
      <w:r>
        <w:t>integer</w:t>
      </w:r>
    </w:p>
    <w:p w14:paraId="4956C100" w14:textId="77777777" w:rsidR="00101E6D" w:rsidRDefault="00101E6D" w:rsidP="007E3D2D">
      <w:pPr>
        <w:pStyle w:val="ObjetducommentaireCar"/>
        <w:numPr>
          <w:ilvl w:val="0"/>
          <w:numId w:val="32"/>
        </w:numPr>
      </w:pPr>
      <w:r>
        <w:t>date</w:t>
      </w:r>
    </w:p>
    <w:p w14:paraId="2036F245" w14:textId="77777777" w:rsidR="00101E6D" w:rsidRDefault="00101E6D" w:rsidP="007E3D2D">
      <w:pPr>
        <w:pStyle w:val="ObjetducommentaireCar"/>
        <w:numPr>
          <w:ilvl w:val="0"/>
          <w:numId w:val="32"/>
        </w:numPr>
      </w:pPr>
      <w:r>
        <w:t>nominal</w:t>
      </w:r>
    </w:p>
    <w:p w14:paraId="76F90FAA" w14:textId="77777777" w:rsidR="00101E6D" w:rsidRPr="00B22383" w:rsidRDefault="00101E6D" w:rsidP="00F23E59">
      <w:r w:rsidRPr="00B22383">
        <w:lastRenderedPageBreak/>
        <w:t>We categorize the violations into two types:</w:t>
      </w:r>
    </w:p>
    <w:p w14:paraId="4BDADB5A" w14:textId="77777777" w:rsidR="00101E6D" w:rsidRDefault="00101E6D" w:rsidP="007E3D2D">
      <w:pPr>
        <w:pStyle w:val="ObjetducommentaireCar"/>
        <w:numPr>
          <w:ilvl w:val="0"/>
          <w:numId w:val="33"/>
        </w:numPr>
      </w:pPr>
      <w:r>
        <w:t>Constraint violations</w:t>
      </w:r>
    </w:p>
    <w:p w14:paraId="261DE96F" w14:textId="77777777" w:rsidR="00101E6D" w:rsidRDefault="00101E6D" w:rsidP="007E3D2D">
      <w:pPr>
        <w:pStyle w:val="ObjetducommentaireCar"/>
        <w:numPr>
          <w:ilvl w:val="0"/>
          <w:numId w:val="33"/>
        </w:numPr>
      </w:pPr>
      <w:r>
        <w:t>Datatype violations</w:t>
      </w:r>
    </w:p>
    <w:p w14:paraId="649103B7" w14:textId="77777777" w:rsidR="00101E6D" w:rsidRPr="00B22383" w:rsidRDefault="00101E6D" w:rsidP="00F23E59">
      <w:r w:rsidRPr="00B22383">
        <w:t>Types of </w:t>
      </w:r>
      <w:r w:rsidRPr="00B22383">
        <w:rPr>
          <w:rStyle w:val="pl-pds"/>
          <w:rFonts w:ascii="Segoe UI" w:hAnsi="Segoe UI" w:cs="Segoe UI"/>
          <w:color w:val="24292F"/>
        </w:rPr>
        <w:t>Constraint</w:t>
      </w:r>
      <w:r w:rsidRPr="00B22383">
        <w:t> violations that are supported currently by the tool are:</w:t>
      </w:r>
    </w:p>
    <w:p w14:paraId="2A486CC2" w14:textId="77777777" w:rsidR="00101E6D" w:rsidRDefault="00101E6D" w:rsidP="007E3D2D">
      <w:pPr>
        <w:pStyle w:val="ObjetducommentaireCar"/>
        <w:numPr>
          <w:ilvl w:val="0"/>
          <w:numId w:val="34"/>
        </w:numPr>
      </w:pPr>
      <w:r>
        <w:t>minimum (for date, integer, numerical)</w:t>
      </w:r>
    </w:p>
    <w:p w14:paraId="378109D2" w14:textId="77777777" w:rsidR="00101E6D" w:rsidRDefault="00101E6D" w:rsidP="007E3D2D">
      <w:pPr>
        <w:pStyle w:val="ObjetducommentaireCar"/>
        <w:numPr>
          <w:ilvl w:val="0"/>
          <w:numId w:val="34"/>
        </w:numPr>
      </w:pPr>
      <w:r>
        <w:t>maximum (for date, integer, numerical)</w:t>
      </w:r>
    </w:p>
    <w:p w14:paraId="6C6291BB" w14:textId="77777777" w:rsidR="00101E6D" w:rsidRDefault="00101E6D" w:rsidP="007E3D2D">
      <w:pPr>
        <w:pStyle w:val="ObjetducommentaireCar"/>
        <w:numPr>
          <w:ilvl w:val="0"/>
          <w:numId w:val="34"/>
        </w:numPr>
      </w:pPr>
      <w:proofErr w:type="spellStart"/>
      <w:r>
        <w:t>enum</w:t>
      </w:r>
      <w:proofErr w:type="spellEnd"/>
      <w:r>
        <w:t xml:space="preserve"> (list of enumerations for nominal datatypes)</w:t>
      </w:r>
    </w:p>
    <w:p w14:paraId="1C7DA7F9" w14:textId="77777777" w:rsidR="00101E6D" w:rsidRPr="00B22383" w:rsidRDefault="00101E6D" w:rsidP="00F23E59">
      <w:r w:rsidRPr="00B22383">
        <w:rPr>
          <w:rStyle w:val="pl-pds"/>
          <w:rFonts w:ascii="Segoe UI" w:hAnsi="Segoe UI" w:cs="Segoe UI"/>
          <w:color w:val="24292F"/>
        </w:rPr>
        <w:t>Datatype violation</w:t>
      </w:r>
      <w:r w:rsidRPr="00B22383">
        <w:t> is the case when a value in a column, has a different datatype from the one that has been declared for that column in the dataset's schema json file.</w:t>
      </w:r>
    </w:p>
    <w:p w14:paraId="1BA1CACF" w14:textId="77777777" w:rsidR="00101E6D" w:rsidRPr="00B22383" w:rsidRDefault="00101E6D" w:rsidP="00F23E59">
      <w:r w:rsidRPr="00B22383">
        <w:t>Below we can see the constraint violations per datatype that currently are supported by the tool, and the corresponding suggestions for the data cleaning operation. Also, in another table, we can see the datatype violations per datatype and the corresponding suggestions for the data cleaning operation.</w:t>
      </w:r>
    </w:p>
    <w:p w14:paraId="28EE2863" w14:textId="77777777" w:rsidR="00101E6D" w:rsidRDefault="00101E6D" w:rsidP="00101E6D">
      <w:pPr>
        <w:pStyle w:val="Titre2"/>
      </w:pPr>
      <w:bookmarkStart w:id="34" w:name="_Toc91057949"/>
      <w:r>
        <w:t>Numerical Type column</w:t>
      </w:r>
      <w:bookmarkEnd w:id="34"/>
    </w:p>
    <w:p w14:paraId="539038DA" w14:textId="77777777" w:rsidR="00101E6D" w:rsidRDefault="00101E6D" w:rsidP="00101E6D">
      <w:pPr>
        <w:pStyle w:val="Titre3"/>
      </w:pPr>
      <w:r>
        <w:t xml:space="preserve">Constraint </w:t>
      </w:r>
      <w:r w:rsidRPr="00BB7C87">
        <w:t>Violation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90"/>
        <w:gridCol w:w="3098"/>
      </w:tblGrid>
      <w:tr w:rsidR="00101E6D" w14:paraId="788DA576" w14:textId="77777777" w:rsidTr="00F00B2E">
        <w:trPr>
          <w:trHeight w:val="283"/>
          <w:tblHeader/>
        </w:trPr>
        <w:tc>
          <w:tcPr>
            <w:tcW w:w="0" w:type="auto"/>
            <w:tcMar>
              <w:top w:w="90" w:type="dxa"/>
              <w:left w:w="195" w:type="dxa"/>
              <w:bottom w:w="90" w:type="dxa"/>
              <w:right w:w="195" w:type="dxa"/>
            </w:tcMar>
            <w:vAlign w:val="center"/>
            <w:hideMark/>
          </w:tcPr>
          <w:p w14:paraId="5EE1E9B2" w14:textId="77777777" w:rsidR="00101E6D" w:rsidRDefault="00101E6D" w:rsidP="003B18F2">
            <w:pPr>
              <w:spacing w:before="0"/>
              <w:rPr>
                <w:rFonts w:ascii="Times New Roman" w:hAnsi="Times New Roman" w:cs="Times New Roman"/>
                <w:b/>
                <w:bCs/>
              </w:rPr>
            </w:pPr>
            <w:r>
              <w:rPr>
                <w:b/>
                <w:bCs/>
              </w:rPr>
              <w:t>Constraint</w:t>
            </w:r>
          </w:p>
        </w:tc>
        <w:tc>
          <w:tcPr>
            <w:tcW w:w="0" w:type="auto"/>
            <w:tcMar>
              <w:top w:w="90" w:type="dxa"/>
              <w:left w:w="195" w:type="dxa"/>
              <w:bottom w:w="90" w:type="dxa"/>
              <w:right w:w="195" w:type="dxa"/>
            </w:tcMar>
            <w:vAlign w:val="center"/>
            <w:hideMark/>
          </w:tcPr>
          <w:p w14:paraId="1BCF3E16" w14:textId="77777777" w:rsidR="00101E6D" w:rsidRDefault="00101E6D" w:rsidP="003B18F2">
            <w:pPr>
              <w:spacing w:before="0"/>
              <w:jc w:val="right"/>
              <w:rPr>
                <w:b/>
                <w:bCs/>
              </w:rPr>
            </w:pPr>
            <w:r>
              <w:rPr>
                <w:b/>
                <w:bCs/>
              </w:rPr>
              <w:t>Suggested replacement</w:t>
            </w:r>
          </w:p>
        </w:tc>
      </w:tr>
      <w:tr w:rsidR="00101E6D" w14:paraId="636B3D78" w14:textId="77777777" w:rsidTr="003B18F2">
        <w:trPr>
          <w:trHeight w:val="283"/>
        </w:trPr>
        <w:tc>
          <w:tcPr>
            <w:tcW w:w="0" w:type="auto"/>
            <w:tcMar>
              <w:top w:w="90" w:type="dxa"/>
              <w:left w:w="195" w:type="dxa"/>
              <w:bottom w:w="90" w:type="dxa"/>
              <w:right w:w="195" w:type="dxa"/>
            </w:tcMar>
            <w:vAlign w:val="center"/>
            <w:hideMark/>
          </w:tcPr>
          <w:p w14:paraId="6D11870B" w14:textId="77777777" w:rsidR="00101E6D" w:rsidRDefault="00101E6D" w:rsidP="003B18F2">
            <w:pPr>
              <w:spacing w:before="0"/>
              <w:jc w:val="left"/>
            </w:pPr>
            <w:r>
              <w:t>Minimum</w:t>
            </w:r>
          </w:p>
        </w:tc>
        <w:tc>
          <w:tcPr>
            <w:tcW w:w="0" w:type="auto"/>
            <w:tcMar>
              <w:top w:w="90" w:type="dxa"/>
              <w:left w:w="195" w:type="dxa"/>
              <w:bottom w:w="90" w:type="dxa"/>
              <w:right w:w="195" w:type="dxa"/>
            </w:tcMar>
            <w:vAlign w:val="center"/>
            <w:hideMark/>
          </w:tcPr>
          <w:p w14:paraId="54768F7B" w14:textId="77777777" w:rsidR="00101E6D" w:rsidRDefault="00101E6D" w:rsidP="003B18F2">
            <w:pPr>
              <w:spacing w:before="0"/>
              <w:jc w:val="right"/>
            </w:pPr>
            <w:r>
              <w:t>-&gt; Null</w:t>
            </w:r>
          </w:p>
        </w:tc>
      </w:tr>
      <w:tr w:rsidR="00101E6D" w14:paraId="3AF83A7D" w14:textId="77777777" w:rsidTr="00F00B2E">
        <w:trPr>
          <w:trHeight w:val="283"/>
        </w:trPr>
        <w:tc>
          <w:tcPr>
            <w:tcW w:w="0" w:type="auto"/>
            <w:tcMar>
              <w:top w:w="90" w:type="dxa"/>
              <w:left w:w="195" w:type="dxa"/>
              <w:bottom w:w="90" w:type="dxa"/>
              <w:right w:w="195" w:type="dxa"/>
            </w:tcMar>
            <w:vAlign w:val="center"/>
            <w:hideMark/>
          </w:tcPr>
          <w:p w14:paraId="242211FE" w14:textId="77777777" w:rsidR="00101E6D" w:rsidRDefault="00101E6D" w:rsidP="003B18F2">
            <w:pPr>
              <w:spacing w:before="0"/>
              <w:jc w:val="left"/>
            </w:pPr>
            <w:r>
              <w:t>Maximum</w:t>
            </w:r>
          </w:p>
        </w:tc>
        <w:tc>
          <w:tcPr>
            <w:tcW w:w="0" w:type="auto"/>
            <w:tcMar>
              <w:top w:w="90" w:type="dxa"/>
              <w:left w:w="195" w:type="dxa"/>
              <w:bottom w:w="90" w:type="dxa"/>
              <w:right w:w="195" w:type="dxa"/>
            </w:tcMar>
            <w:vAlign w:val="center"/>
            <w:hideMark/>
          </w:tcPr>
          <w:p w14:paraId="4A18F83E" w14:textId="77777777" w:rsidR="00101E6D" w:rsidRDefault="00101E6D" w:rsidP="003B18F2">
            <w:pPr>
              <w:spacing w:before="0"/>
              <w:jc w:val="right"/>
            </w:pPr>
            <w:r>
              <w:t>-&gt; Null</w:t>
            </w:r>
          </w:p>
        </w:tc>
      </w:tr>
    </w:tbl>
    <w:p w14:paraId="5FE8B0B0" w14:textId="77777777" w:rsidR="00101E6D" w:rsidRDefault="00101E6D" w:rsidP="00101E6D">
      <w:pPr>
        <w:pStyle w:val="Titre3"/>
      </w:pPr>
      <w:r>
        <w:t>Datatype Violation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1"/>
        <w:gridCol w:w="3098"/>
      </w:tblGrid>
      <w:tr w:rsidR="00101E6D" w14:paraId="71B1F979" w14:textId="77777777" w:rsidTr="00AD4EA0">
        <w:trPr>
          <w:tblHeader/>
        </w:trPr>
        <w:tc>
          <w:tcPr>
            <w:tcW w:w="0" w:type="auto"/>
            <w:tcMar>
              <w:top w:w="90" w:type="dxa"/>
              <w:left w:w="195" w:type="dxa"/>
              <w:bottom w:w="90" w:type="dxa"/>
              <w:right w:w="195" w:type="dxa"/>
            </w:tcMar>
            <w:vAlign w:val="center"/>
            <w:hideMark/>
          </w:tcPr>
          <w:p w14:paraId="7CCF43A0" w14:textId="77777777" w:rsidR="00101E6D" w:rsidRDefault="00101E6D" w:rsidP="003B18F2">
            <w:pPr>
              <w:spacing w:before="0"/>
              <w:rPr>
                <w:rFonts w:ascii="Times New Roman" w:hAnsi="Times New Roman" w:cs="Times New Roman"/>
                <w:b/>
                <w:bCs/>
              </w:rPr>
            </w:pPr>
            <w:r>
              <w:rPr>
                <w:b/>
                <w:bCs/>
              </w:rPr>
              <w:t>wrong Datatype</w:t>
            </w:r>
          </w:p>
        </w:tc>
        <w:tc>
          <w:tcPr>
            <w:tcW w:w="0" w:type="auto"/>
            <w:tcMar>
              <w:top w:w="90" w:type="dxa"/>
              <w:left w:w="195" w:type="dxa"/>
              <w:bottom w:w="90" w:type="dxa"/>
              <w:right w:w="195" w:type="dxa"/>
            </w:tcMar>
            <w:vAlign w:val="center"/>
            <w:hideMark/>
          </w:tcPr>
          <w:p w14:paraId="36623C59" w14:textId="77777777" w:rsidR="00101E6D" w:rsidRDefault="00101E6D" w:rsidP="003B18F2">
            <w:pPr>
              <w:spacing w:before="0"/>
              <w:jc w:val="right"/>
              <w:rPr>
                <w:b/>
                <w:bCs/>
              </w:rPr>
            </w:pPr>
            <w:r>
              <w:rPr>
                <w:b/>
                <w:bCs/>
              </w:rPr>
              <w:t>Suggested replacement</w:t>
            </w:r>
          </w:p>
        </w:tc>
      </w:tr>
      <w:tr w:rsidR="00101E6D" w14:paraId="0D3800E8" w14:textId="77777777" w:rsidTr="00AD4EA0">
        <w:tc>
          <w:tcPr>
            <w:tcW w:w="0" w:type="auto"/>
            <w:tcMar>
              <w:top w:w="90" w:type="dxa"/>
              <w:left w:w="195" w:type="dxa"/>
              <w:bottom w:w="90" w:type="dxa"/>
              <w:right w:w="195" w:type="dxa"/>
            </w:tcMar>
            <w:vAlign w:val="center"/>
            <w:hideMark/>
          </w:tcPr>
          <w:p w14:paraId="53BC7A50" w14:textId="77777777" w:rsidR="00101E6D" w:rsidRDefault="00101E6D" w:rsidP="003B18F2">
            <w:pPr>
              <w:spacing w:before="0"/>
              <w:jc w:val="left"/>
            </w:pPr>
            <w:r>
              <w:t>date</w:t>
            </w:r>
          </w:p>
        </w:tc>
        <w:tc>
          <w:tcPr>
            <w:tcW w:w="0" w:type="auto"/>
            <w:tcMar>
              <w:top w:w="90" w:type="dxa"/>
              <w:left w:w="195" w:type="dxa"/>
              <w:bottom w:w="90" w:type="dxa"/>
              <w:right w:w="195" w:type="dxa"/>
            </w:tcMar>
            <w:vAlign w:val="center"/>
            <w:hideMark/>
          </w:tcPr>
          <w:p w14:paraId="00AD2383" w14:textId="77777777" w:rsidR="00101E6D" w:rsidRDefault="00101E6D" w:rsidP="003B18F2">
            <w:pPr>
              <w:spacing w:before="0"/>
              <w:jc w:val="right"/>
            </w:pPr>
            <w:r>
              <w:t>-&gt; Null</w:t>
            </w:r>
          </w:p>
        </w:tc>
      </w:tr>
      <w:tr w:rsidR="00101E6D" w14:paraId="36044DD5" w14:textId="77777777" w:rsidTr="00AD4EA0">
        <w:tc>
          <w:tcPr>
            <w:tcW w:w="0" w:type="auto"/>
            <w:tcMar>
              <w:top w:w="90" w:type="dxa"/>
              <w:left w:w="195" w:type="dxa"/>
              <w:bottom w:w="90" w:type="dxa"/>
              <w:right w:w="195" w:type="dxa"/>
            </w:tcMar>
            <w:vAlign w:val="center"/>
            <w:hideMark/>
          </w:tcPr>
          <w:p w14:paraId="38876D1E" w14:textId="77777777" w:rsidR="00101E6D" w:rsidRDefault="00101E6D" w:rsidP="003B18F2">
            <w:pPr>
              <w:spacing w:before="0"/>
              <w:jc w:val="left"/>
            </w:pPr>
            <w:r>
              <w:t>text</w:t>
            </w:r>
          </w:p>
        </w:tc>
        <w:tc>
          <w:tcPr>
            <w:tcW w:w="0" w:type="auto"/>
            <w:tcMar>
              <w:top w:w="90" w:type="dxa"/>
              <w:left w:w="195" w:type="dxa"/>
              <w:bottom w:w="90" w:type="dxa"/>
              <w:right w:w="195" w:type="dxa"/>
            </w:tcMar>
            <w:vAlign w:val="center"/>
            <w:hideMark/>
          </w:tcPr>
          <w:p w14:paraId="3E71FD04" w14:textId="77777777" w:rsidR="00101E6D" w:rsidRDefault="00101E6D" w:rsidP="003B18F2">
            <w:pPr>
              <w:spacing w:before="0"/>
              <w:jc w:val="right"/>
            </w:pPr>
            <w:r>
              <w:t>-&gt; Null</w:t>
            </w:r>
          </w:p>
        </w:tc>
      </w:tr>
    </w:tbl>
    <w:p w14:paraId="5E2AB3E0" w14:textId="77777777" w:rsidR="00101E6D" w:rsidRDefault="00101E6D" w:rsidP="00101E6D">
      <w:pPr>
        <w:pStyle w:val="Titre2"/>
      </w:pPr>
      <w:bookmarkStart w:id="35" w:name="_Toc91057950"/>
      <w:r>
        <w:t>Integer Type column</w:t>
      </w:r>
      <w:bookmarkEnd w:id="35"/>
    </w:p>
    <w:p w14:paraId="27438DDD" w14:textId="77777777" w:rsidR="00101E6D" w:rsidRDefault="00101E6D" w:rsidP="003B18F2">
      <w:pPr>
        <w:pStyle w:val="Titre3"/>
      </w:pPr>
      <w:r>
        <w:t>Constraint Violation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0"/>
        <w:gridCol w:w="3098"/>
      </w:tblGrid>
      <w:tr w:rsidR="00101E6D" w14:paraId="440E097F" w14:textId="77777777" w:rsidTr="00AD4EA0">
        <w:trPr>
          <w:tblHeader/>
        </w:trPr>
        <w:tc>
          <w:tcPr>
            <w:tcW w:w="0" w:type="auto"/>
            <w:tcMar>
              <w:top w:w="90" w:type="dxa"/>
              <w:left w:w="195" w:type="dxa"/>
              <w:bottom w:w="90" w:type="dxa"/>
              <w:right w:w="195" w:type="dxa"/>
            </w:tcMar>
            <w:vAlign w:val="center"/>
            <w:hideMark/>
          </w:tcPr>
          <w:p w14:paraId="65A629EE" w14:textId="77777777" w:rsidR="00101E6D" w:rsidRDefault="00101E6D" w:rsidP="003B18F2">
            <w:pPr>
              <w:spacing w:before="0"/>
              <w:rPr>
                <w:rFonts w:ascii="Times New Roman" w:hAnsi="Times New Roman" w:cs="Times New Roman"/>
                <w:b/>
                <w:bCs/>
              </w:rPr>
            </w:pPr>
            <w:r>
              <w:rPr>
                <w:b/>
                <w:bCs/>
              </w:rPr>
              <w:t>Constraint</w:t>
            </w:r>
          </w:p>
        </w:tc>
        <w:tc>
          <w:tcPr>
            <w:tcW w:w="0" w:type="auto"/>
            <w:tcMar>
              <w:top w:w="90" w:type="dxa"/>
              <w:left w:w="195" w:type="dxa"/>
              <w:bottom w:w="90" w:type="dxa"/>
              <w:right w:w="195" w:type="dxa"/>
            </w:tcMar>
            <w:vAlign w:val="center"/>
            <w:hideMark/>
          </w:tcPr>
          <w:p w14:paraId="32A376B7" w14:textId="77777777" w:rsidR="00101E6D" w:rsidRDefault="00101E6D" w:rsidP="003B18F2">
            <w:pPr>
              <w:spacing w:before="0"/>
              <w:jc w:val="right"/>
              <w:rPr>
                <w:b/>
                <w:bCs/>
              </w:rPr>
            </w:pPr>
            <w:r>
              <w:rPr>
                <w:b/>
                <w:bCs/>
              </w:rPr>
              <w:t>Suggested replacement</w:t>
            </w:r>
          </w:p>
        </w:tc>
      </w:tr>
      <w:tr w:rsidR="00101E6D" w14:paraId="61B1D89C" w14:textId="77777777" w:rsidTr="00AD4EA0">
        <w:tc>
          <w:tcPr>
            <w:tcW w:w="0" w:type="auto"/>
            <w:tcMar>
              <w:top w:w="90" w:type="dxa"/>
              <w:left w:w="195" w:type="dxa"/>
              <w:bottom w:w="90" w:type="dxa"/>
              <w:right w:w="195" w:type="dxa"/>
            </w:tcMar>
            <w:vAlign w:val="center"/>
            <w:hideMark/>
          </w:tcPr>
          <w:p w14:paraId="698F1DC2" w14:textId="77777777" w:rsidR="00101E6D" w:rsidRDefault="00101E6D" w:rsidP="003B18F2">
            <w:pPr>
              <w:spacing w:before="0"/>
              <w:jc w:val="left"/>
            </w:pPr>
            <w:r>
              <w:t>Minimum</w:t>
            </w:r>
          </w:p>
        </w:tc>
        <w:tc>
          <w:tcPr>
            <w:tcW w:w="0" w:type="auto"/>
            <w:tcMar>
              <w:top w:w="90" w:type="dxa"/>
              <w:left w:w="195" w:type="dxa"/>
              <w:bottom w:w="90" w:type="dxa"/>
              <w:right w:w="195" w:type="dxa"/>
            </w:tcMar>
            <w:vAlign w:val="center"/>
            <w:hideMark/>
          </w:tcPr>
          <w:p w14:paraId="32758666" w14:textId="77777777" w:rsidR="00101E6D" w:rsidRDefault="00101E6D" w:rsidP="003B18F2">
            <w:pPr>
              <w:spacing w:before="0"/>
              <w:jc w:val="right"/>
            </w:pPr>
            <w:r>
              <w:t>-&gt; Null</w:t>
            </w:r>
          </w:p>
        </w:tc>
      </w:tr>
      <w:tr w:rsidR="00101E6D" w14:paraId="664C7CF5" w14:textId="77777777" w:rsidTr="00AD4EA0">
        <w:tc>
          <w:tcPr>
            <w:tcW w:w="0" w:type="auto"/>
            <w:tcMar>
              <w:top w:w="90" w:type="dxa"/>
              <w:left w:w="195" w:type="dxa"/>
              <w:bottom w:w="90" w:type="dxa"/>
              <w:right w:w="195" w:type="dxa"/>
            </w:tcMar>
            <w:vAlign w:val="center"/>
            <w:hideMark/>
          </w:tcPr>
          <w:p w14:paraId="7ECFC58A" w14:textId="77777777" w:rsidR="00101E6D" w:rsidRDefault="00101E6D" w:rsidP="003B18F2">
            <w:pPr>
              <w:spacing w:before="0"/>
              <w:jc w:val="left"/>
            </w:pPr>
            <w:r>
              <w:t>Maximum</w:t>
            </w:r>
          </w:p>
        </w:tc>
        <w:tc>
          <w:tcPr>
            <w:tcW w:w="0" w:type="auto"/>
            <w:tcMar>
              <w:top w:w="90" w:type="dxa"/>
              <w:left w:w="195" w:type="dxa"/>
              <w:bottom w:w="90" w:type="dxa"/>
              <w:right w:w="195" w:type="dxa"/>
            </w:tcMar>
            <w:vAlign w:val="center"/>
            <w:hideMark/>
          </w:tcPr>
          <w:p w14:paraId="03DA3C6B" w14:textId="77777777" w:rsidR="00101E6D" w:rsidRDefault="00101E6D" w:rsidP="003B18F2">
            <w:pPr>
              <w:spacing w:before="0"/>
              <w:jc w:val="right"/>
            </w:pPr>
            <w:r>
              <w:t>-&gt; Null</w:t>
            </w:r>
          </w:p>
        </w:tc>
      </w:tr>
    </w:tbl>
    <w:p w14:paraId="1F62A3AA" w14:textId="77777777" w:rsidR="00101E6D" w:rsidRDefault="00101E6D" w:rsidP="003B18F2">
      <w:pPr>
        <w:pStyle w:val="Titre3"/>
      </w:pPr>
      <w:r>
        <w:lastRenderedPageBreak/>
        <w:t>Datatype Violation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1"/>
        <w:gridCol w:w="3098"/>
      </w:tblGrid>
      <w:tr w:rsidR="00101E6D" w14:paraId="0FCB8E46" w14:textId="77777777" w:rsidTr="00AD4EA0">
        <w:trPr>
          <w:tblHeader/>
        </w:trPr>
        <w:tc>
          <w:tcPr>
            <w:tcW w:w="0" w:type="auto"/>
            <w:tcMar>
              <w:top w:w="90" w:type="dxa"/>
              <w:left w:w="195" w:type="dxa"/>
              <w:bottom w:w="90" w:type="dxa"/>
              <w:right w:w="195" w:type="dxa"/>
            </w:tcMar>
            <w:vAlign w:val="center"/>
            <w:hideMark/>
          </w:tcPr>
          <w:p w14:paraId="262D7060" w14:textId="77777777" w:rsidR="00101E6D" w:rsidRDefault="00101E6D" w:rsidP="003B18F2">
            <w:pPr>
              <w:spacing w:before="0"/>
              <w:rPr>
                <w:rFonts w:ascii="Times New Roman" w:hAnsi="Times New Roman" w:cs="Times New Roman"/>
                <w:b/>
                <w:bCs/>
              </w:rPr>
            </w:pPr>
            <w:r>
              <w:rPr>
                <w:b/>
                <w:bCs/>
              </w:rPr>
              <w:t>wrong Datatype</w:t>
            </w:r>
          </w:p>
        </w:tc>
        <w:tc>
          <w:tcPr>
            <w:tcW w:w="0" w:type="auto"/>
            <w:tcMar>
              <w:top w:w="90" w:type="dxa"/>
              <w:left w:w="195" w:type="dxa"/>
              <w:bottom w:w="90" w:type="dxa"/>
              <w:right w:w="195" w:type="dxa"/>
            </w:tcMar>
            <w:vAlign w:val="center"/>
            <w:hideMark/>
          </w:tcPr>
          <w:p w14:paraId="383CCE85" w14:textId="77777777" w:rsidR="00101E6D" w:rsidRDefault="00101E6D" w:rsidP="003B18F2">
            <w:pPr>
              <w:spacing w:before="0"/>
              <w:jc w:val="right"/>
              <w:rPr>
                <w:b/>
                <w:bCs/>
              </w:rPr>
            </w:pPr>
            <w:r>
              <w:rPr>
                <w:b/>
                <w:bCs/>
              </w:rPr>
              <w:t>Suggested replacement</w:t>
            </w:r>
          </w:p>
        </w:tc>
      </w:tr>
      <w:tr w:rsidR="00101E6D" w14:paraId="387C2765" w14:textId="77777777" w:rsidTr="00AD4EA0">
        <w:tc>
          <w:tcPr>
            <w:tcW w:w="0" w:type="auto"/>
            <w:tcMar>
              <w:top w:w="90" w:type="dxa"/>
              <w:left w:w="195" w:type="dxa"/>
              <w:bottom w:w="90" w:type="dxa"/>
              <w:right w:w="195" w:type="dxa"/>
            </w:tcMar>
            <w:vAlign w:val="center"/>
            <w:hideMark/>
          </w:tcPr>
          <w:p w14:paraId="0F1DD1A0" w14:textId="77777777" w:rsidR="00101E6D" w:rsidRDefault="00101E6D" w:rsidP="003B18F2">
            <w:pPr>
              <w:spacing w:before="0"/>
              <w:jc w:val="left"/>
            </w:pPr>
            <w:r>
              <w:t>numerical(float)</w:t>
            </w:r>
          </w:p>
        </w:tc>
        <w:tc>
          <w:tcPr>
            <w:tcW w:w="0" w:type="auto"/>
            <w:tcMar>
              <w:top w:w="90" w:type="dxa"/>
              <w:left w:w="195" w:type="dxa"/>
              <w:bottom w:w="90" w:type="dxa"/>
              <w:right w:w="195" w:type="dxa"/>
            </w:tcMar>
            <w:vAlign w:val="center"/>
            <w:hideMark/>
          </w:tcPr>
          <w:p w14:paraId="05FF9177" w14:textId="77777777" w:rsidR="00101E6D" w:rsidRDefault="00101E6D" w:rsidP="003B18F2">
            <w:pPr>
              <w:spacing w:before="0"/>
              <w:jc w:val="right"/>
            </w:pPr>
            <w:r>
              <w:t>-&gt; integer(numerical)</w:t>
            </w:r>
          </w:p>
        </w:tc>
      </w:tr>
      <w:tr w:rsidR="00101E6D" w14:paraId="44CED968" w14:textId="77777777" w:rsidTr="00AD4EA0">
        <w:tc>
          <w:tcPr>
            <w:tcW w:w="0" w:type="auto"/>
            <w:tcMar>
              <w:top w:w="90" w:type="dxa"/>
              <w:left w:w="195" w:type="dxa"/>
              <w:bottom w:w="90" w:type="dxa"/>
              <w:right w:w="195" w:type="dxa"/>
            </w:tcMar>
            <w:vAlign w:val="center"/>
            <w:hideMark/>
          </w:tcPr>
          <w:p w14:paraId="0E002B21" w14:textId="77777777" w:rsidR="00101E6D" w:rsidRDefault="00101E6D" w:rsidP="003B18F2">
            <w:pPr>
              <w:spacing w:before="0"/>
              <w:jc w:val="left"/>
            </w:pPr>
            <w:r>
              <w:t>date</w:t>
            </w:r>
          </w:p>
        </w:tc>
        <w:tc>
          <w:tcPr>
            <w:tcW w:w="0" w:type="auto"/>
            <w:tcMar>
              <w:top w:w="90" w:type="dxa"/>
              <w:left w:w="195" w:type="dxa"/>
              <w:bottom w:w="90" w:type="dxa"/>
              <w:right w:w="195" w:type="dxa"/>
            </w:tcMar>
            <w:vAlign w:val="center"/>
            <w:hideMark/>
          </w:tcPr>
          <w:p w14:paraId="378357DF" w14:textId="77777777" w:rsidR="00101E6D" w:rsidRDefault="00101E6D" w:rsidP="003B18F2">
            <w:pPr>
              <w:spacing w:before="0"/>
              <w:jc w:val="right"/>
            </w:pPr>
            <w:r>
              <w:t>-&gt; Null</w:t>
            </w:r>
          </w:p>
        </w:tc>
      </w:tr>
      <w:tr w:rsidR="00101E6D" w14:paraId="6A24F96B" w14:textId="77777777" w:rsidTr="00AD4EA0">
        <w:tc>
          <w:tcPr>
            <w:tcW w:w="0" w:type="auto"/>
            <w:tcMar>
              <w:top w:w="90" w:type="dxa"/>
              <w:left w:w="195" w:type="dxa"/>
              <w:bottom w:w="90" w:type="dxa"/>
              <w:right w:w="195" w:type="dxa"/>
            </w:tcMar>
            <w:vAlign w:val="center"/>
            <w:hideMark/>
          </w:tcPr>
          <w:p w14:paraId="4E774AFD" w14:textId="77777777" w:rsidR="00101E6D" w:rsidRDefault="00101E6D" w:rsidP="003B18F2">
            <w:pPr>
              <w:spacing w:before="0"/>
              <w:jc w:val="left"/>
            </w:pPr>
            <w:r>
              <w:t>text</w:t>
            </w:r>
          </w:p>
        </w:tc>
        <w:tc>
          <w:tcPr>
            <w:tcW w:w="0" w:type="auto"/>
            <w:tcMar>
              <w:top w:w="90" w:type="dxa"/>
              <w:left w:w="195" w:type="dxa"/>
              <w:bottom w:w="90" w:type="dxa"/>
              <w:right w:w="195" w:type="dxa"/>
            </w:tcMar>
            <w:vAlign w:val="center"/>
            <w:hideMark/>
          </w:tcPr>
          <w:p w14:paraId="5184AE71" w14:textId="77777777" w:rsidR="00101E6D" w:rsidRDefault="00101E6D" w:rsidP="003B18F2">
            <w:pPr>
              <w:spacing w:before="0"/>
              <w:jc w:val="right"/>
            </w:pPr>
            <w:r>
              <w:t>-&gt; Null</w:t>
            </w:r>
          </w:p>
        </w:tc>
      </w:tr>
    </w:tbl>
    <w:p w14:paraId="27816BF1" w14:textId="77777777" w:rsidR="00101E6D" w:rsidRDefault="00101E6D" w:rsidP="00101E6D">
      <w:pPr>
        <w:pStyle w:val="Titre2"/>
      </w:pPr>
      <w:bookmarkStart w:id="36" w:name="_Toc91057951"/>
      <w:r>
        <w:t xml:space="preserve">Date Type </w:t>
      </w:r>
      <w:r w:rsidRPr="00BB7C87">
        <w:t>column</w:t>
      </w:r>
      <w:bookmarkEnd w:id="36"/>
    </w:p>
    <w:p w14:paraId="2B16CFDF" w14:textId="77777777" w:rsidR="00101E6D" w:rsidRDefault="00101E6D" w:rsidP="00101E6D">
      <w:pPr>
        <w:pStyle w:val="Titre3"/>
      </w:pPr>
      <w:r>
        <w:t xml:space="preserve">Constraint </w:t>
      </w:r>
      <w:r w:rsidRPr="00BB7C87">
        <w:t>Violation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0"/>
        <w:gridCol w:w="3098"/>
      </w:tblGrid>
      <w:tr w:rsidR="00101E6D" w14:paraId="4A9A49EA" w14:textId="77777777" w:rsidTr="00AD4EA0">
        <w:trPr>
          <w:tblHeader/>
        </w:trPr>
        <w:tc>
          <w:tcPr>
            <w:tcW w:w="0" w:type="auto"/>
            <w:tcMar>
              <w:top w:w="90" w:type="dxa"/>
              <w:left w:w="195" w:type="dxa"/>
              <w:bottom w:w="90" w:type="dxa"/>
              <w:right w:w="195" w:type="dxa"/>
            </w:tcMar>
            <w:vAlign w:val="center"/>
            <w:hideMark/>
          </w:tcPr>
          <w:p w14:paraId="25317741" w14:textId="77777777" w:rsidR="00101E6D" w:rsidRDefault="00101E6D" w:rsidP="003B18F2">
            <w:pPr>
              <w:spacing w:before="0"/>
              <w:rPr>
                <w:rFonts w:ascii="Times New Roman" w:hAnsi="Times New Roman" w:cs="Times New Roman"/>
                <w:b/>
                <w:bCs/>
              </w:rPr>
            </w:pPr>
            <w:r>
              <w:rPr>
                <w:b/>
                <w:bCs/>
              </w:rPr>
              <w:t>Constraint</w:t>
            </w:r>
          </w:p>
        </w:tc>
        <w:tc>
          <w:tcPr>
            <w:tcW w:w="0" w:type="auto"/>
            <w:tcMar>
              <w:top w:w="90" w:type="dxa"/>
              <w:left w:w="195" w:type="dxa"/>
              <w:bottom w:w="90" w:type="dxa"/>
              <w:right w:w="195" w:type="dxa"/>
            </w:tcMar>
            <w:vAlign w:val="center"/>
            <w:hideMark/>
          </w:tcPr>
          <w:p w14:paraId="75B8B8E6" w14:textId="77777777" w:rsidR="00101E6D" w:rsidRDefault="00101E6D" w:rsidP="003B18F2">
            <w:pPr>
              <w:spacing w:before="0"/>
              <w:jc w:val="right"/>
              <w:rPr>
                <w:b/>
                <w:bCs/>
              </w:rPr>
            </w:pPr>
            <w:r>
              <w:rPr>
                <w:b/>
                <w:bCs/>
              </w:rPr>
              <w:t>Suggested replacement</w:t>
            </w:r>
          </w:p>
        </w:tc>
      </w:tr>
      <w:tr w:rsidR="00101E6D" w14:paraId="1B6C5477" w14:textId="77777777" w:rsidTr="00AD4EA0">
        <w:tc>
          <w:tcPr>
            <w:tcW w:w="0" w:type="auto"/>
            <w:tcMar>
              <w:top w:w="90" w:type="dxa"/>
              <w:left w:w="195" w:type="dxa"/>
              <w:bottom w:w="90" w:type="dxa"/>
              <w:right w:w="195" w:type="dxa"/>
            </w:tcMar>
            <w:vAlign w:val="center"/>
            <w:hideMark/>
          </w:tcPr>
          <w:p w14:paraId="1C126150" w14:textId="77777777" w:rsidR="00101E6D" w:rsidRDefault="00101E6D" w:rsidP="003B18F2">
            <w:pPr>
              <w:spacing w:before="0"/>
              <w:jc w:val="left"/>
            </w:pPr>
            <w:r>
              <w:t>Minimum</w:t>
            </w:r>
          </w:p>
        </w:tc>
        <w:tc>
          <w:tcPr>
            <w:tcW w:w="0" w:type="auto"/>
            <w:tcMar>
              <w:top w:w="90" w:type="dxa"/>
              <w:left w:w="195" w:type="dxa"/>
              <w:bottom w:w="90" w:type="dxa"/>
              <w:right w:w="195" w:type="dxa"/>
            </w:tcMar>
            <w:vAlign w:val="center"/>
            <w:hideMark/>
          </w:tcPr>
          <w:p w14:paraId="082C0299" w14:textId="77777777" w:rsidR="00101E6D" w:rsidRDefault="00101E6D" w:rsidP="003B18F2">
            <w:pPr>
              <w:spacing w:before="0"/>
              <w:jc w:val="right"/>
            </w:pPr>
            <w:r>
              <w:t>-&gt; Null</w:t>
            </w:r>
          </w:p>
        </w:tc>
      </w:tr>
      <w:tr w:rsidR="00101E6D" w14:paraId="2590290D" w14:textId="77777777" w:rsidTr="00AD4EA0">
        <w:tc>
          <w:tcPr>
            <w:tcW w:w="0" w:type="auto"/>
            <w:tcMar>
              <w:top w:w="90" w:type="dxa"/>
              <w:left w:w="195" w:type="dxa"/>
              <w:bottom w:w="90" w:type="dxa"/>
              <w:right w:w="195" w:type="dxa"/>
            </w:tcMar>
            <w:vAlign w:val="center"/>
            <w:hideMark/>
          </w:tcPr>
          <w:p w14:paraId="25F12B81" w14:textId="77777777" w:rsidR="00101E6D" w:rsidRDefault="00101E6D" w:rsidP="003B18F2">
            <w:pPr>
              <w:spacing w:before="0"/>
              <w:jc w:val="left"/>
            </w:pPr>
            <w:r>
              <w:t>Maximum</w:t>
            </w:r>
          </w:p>
        </w:tc>
        <w:tc>
          <w:tcPr>
            <w:tcW w:w="0" w:type="auto"/>
            <w:tcMar>
              <w:top w:w="90" w:type="dxa"/>
              <w:left w:w="195" w:type="dxa"/>
              <w:bottom w:w="90" w:type="dxa"/>
              <w:right w:w="195" w:type="dxa"/>
            </w:tcMar>
            <w:vAlign w:val="center"/>
            <w:hideMark/>
          </w:tcPr>
          <w:p w14:paraId="301EB846" w14:textId="77777777" w:rsidR="00101E6D" w:rsidRDefault="00101E6D" w:rsidP="003B18F2">
            <w:pPr>
              <w:spacing w:before="0"/>
              <w:jc w:val="right"/>
            </w:pPr>
            <w:r>
              <w:t>-&gt; Null</w:t>
            </w:r>
          </w:p>
        </w:tc>
      </w:tr>
    </w:tbl>
    <w:p w14:paraId="2683A679" w14:textId="77777777" w:rsidR="00101E6D" w:rsidRDefault="00101E6D" w:rsidP="00101E6D">
      <w:pPr>
        <w:pStyle w:val="Titre3"/>
      </w:pPr>
      <w:r>
        <w:t xml:space="preserve">Datatype </w:t>
      </w:r>
      <w:r w:rsidRPr="00BB7C87">
        <w:t>Violation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1"/>
        <w:gridCol w:w="3098"/>
      </w:tblGrid>
      <w:tr w:rsidR="00101E6D" w14:paraId="2B09D568" w14:textId="77777777" w:rsidTr="00AD4EA0">
        <w:trPr>
          <w:tblHeader/>
        </w:trPr>
        <w:tc>
          <w:tcPr>
            <w:tcW w:w="0" w:type="auto"/>
            <w:tcMar>
              <w:top w:w="90" w:type="dxa"/>
              <w:left w:w="195" w:type="dxa"/>
              <w:bottom w:w="90" w:type="dxa"/>
              <w:right w:w="195" w:type="dxa"/>
            </w:tcMar>
            <w:vAlign w:val="center"/>
            <w:hideMark/>
          </w:tcPr>
          <w:p w14:paraId="23964620" w14:textId="77777777" w:rsidR="00101E6D" w:rsidRDefault="00101E6D" w:rsidP="003B18F2">
            <w:pPr>
              <w:spacing w:before="0"/>
              <w:rPr>
                <w:rFonts w:ascii="Times New Roman" w:hAnsi="Times New Roman" w:cs="Times New Roman"/>
                <w:b/>
                <w:bCs/>
              </w:rPr>
            </w:pPr>
            <w:r>
              <w:rPr>
                <w:b/>
                <w:bCs/>
              </w:rPr>
              <w:t>wrong Datatype</w:t>
            </w:r>
          </w:p>
        </w:tc>
        <w:tc>
          <w:tcPr>
            <w:tcW w:w="0" w:type="auto"/>
            <w:tcMar>
              <w:top w:w="90" w:type="dxa"/>
              <w:left w:w="195" w:type="dxa"/>
              <w:bottom w:w="90" w:type="dxa"/>
              <w:right w:w="195" w:type="dxa"/>
            </w:tcMar>
            <w:vAlign w:val="center"/>
            <w:hideMark/>
          </w:tcPr>
          <w:p w14:paraId="570D0F1E" w14:textId="77777777" w:rsidR="00101E6D" w:rsidRDefault="00101E6D" w:rsidP="003B18F2">
            <w:pPr>
              <w:spacing w:before="0"/>
              <w:jc w:val="right"/>
              <w:rPr>
                <w:b/>
                <w:bCs/>
              </w:rPr>
            </w:pPr>
            <w:r>
              <w:rPr>
                <w:b/>
                <w:bCs/>
              </w:rPr>
              <w:t>Suggested replacement</w:t>
            </w:r>
          </w:p>
        </w:tc>
      </w:tr>
      <w:tr w:rsidR="00101E6D" w14:paraId="46C54873" w14:textId="77777777" w:rsidTr="00AD4EA0">
        <w:tc>
          <w:tcPr>
            <w:tcW w:w="0" w:type="auto"/>
            <w:tcMar>
              <w:top w:w="90" w:type="dxa"/>
              <w:left w:w="195" w:type="dxa"/>
              <w:bottom w:w="90" w:type="dxa"/>
              <w:right w:w="195" w:type="dxa"/>
            </w:tcMar>
            <w:vAlign w:val="center"/>
            <w:hideMark/>
          </w:tcPr>
          <w:p w14:paraId="334CB2A6" w14:textId="77777777" w:rsidR="00101E6D" w:rsidRDefault="00101E6D" w:rsidP="003B18F2">
            <w:pPr>
              <w:spacing w:before="0"/>
              <w:jc w:val="left"/>
            </w:pPr>
            <w:r>
              <w:t>numerical</w:t>
            </w:r>
          </w:p>
        </w:tc>
        <w:tc>
          <w:tcPr>
            <w:tcW w:w="0" w:type="auto"/>
            <w:tcMar>
              <w:top w:w="90" w:type="dxa"/>
              <w:left w:w="195" w:type="dxa"/>
              <w:bottom w:w="90" w:type="dxa"/>
              <w:right w:w="195" w:type="dxa"/>
            </w:tcMar>
            <w:vAlign w:val="center"/>
            <w:hideMark/>
          </w:tcPr>
          <w:p w14:paraId="206E692B" w14:textId="77777777" w:rsidR="00101E6D" w:rsidRDefault="00101E6D" w:rsidP="003B18F2">
            <w:pPr>
              <w:spacing w:before="0"/>
              <w:jc w:val="right"/>
            </w:pPr>
            <w:r>
              <w:t>-&gt; Null</w:t>
            </w:r>
          </w:p>
        </w:tc>
      </w:tr>
      <w:tr w:rsidR="00101E6D" w14:paraId="4FF751A0" w14:textId="77777777" w:rsidTr="00AD4EA0">
        <w:tc>
          <w:tcPr>
            <w:tcW w:w="0" w:type="auto"/>
            <w:tcMar>
              <w:top w:w="90" w:type="dxa"/>
              <w:left w:w="195" w:type="dxa"/>
              <w:bottom w:w="90" w:type="dxa"/>
              <w:right w:w="195" w:type="dxa"/>
            </w:tcMar>
            <w:vAlign w:val="center"/>
            <w:hideMark/>
          </w:tcPr>
          <w:p w14:paraId="1979359A" w14:textId="77777777" w:rsidR="00101E6D" w:rsidRDefault="00101E6D" w:rsidP="003B18F2">
            <w:pPr>
              <w:spacing w:before="0"/>
              <w:jc w:val="left"/>
            </w:pPr>
            <w:r>
              <w:t>integer</w:t>
            </w:r>
          </w:p>
        </w:tc>
        <w:tc>
          <w:tcPr>
            <w:tcW w:w="0" w:type="auto"/>
            <w:tcMar>
              <w:top w:w="90" w:type="dxa"/>
              <w:left w:w="195" w:type="dxa"/>
              <w:bottom w:w="90" w:type="dxa"/>
              <w:right w:w="195" w:type="dxa"/>
            </w:tcMar>
            <w:vAlign w:val="center"/>
            <w:hideMark/>
          </w:tcPr>
          <w:p w14:paraId="5A0A15E8" w14:textId="77777777" w:rsidR="00101E6D" w:rsidRDefault="00101E6D" w:rsidP="003B18F2">
            <w:pPr>
              <w:spacing w:before="0"/>
              <w:jc w:val="right"/>
            </w:pPr>
            <w:r>
              <w:t>-&gt; Null</w:t>
            </w:r>
          </w:p>
        </w:tc>
      </w:tr>
      <w:tr w:rsidR="00101E6D" w14:paraId="3880114A" w14:textId="77777777" w:rsidTr="00AD4EA0">
        <w:tc>
          <w:tcPr>
            <w:tcW w:w="0" w:type="auto"/>
            <w:tcMar>
              <w:top w:w="90" w:type="dxa"/>
              <w:left w:w="195" w:type="dxa"/>
              <w:bottom w:w="90" w:type="dxa"/>
              <w:right w:w="195" w:type="dxa"/>
            </w:tcMar>
            <w:vAlign w:val="center"/>
            <w:hideMark/>
          </w:tcPr>
          <w:p w14:paraId="5E0359FD" w14:textId="77777777" w:rsidR="00101E6D" w:rsidRDefault="00101E6D" w:rsidP="003B18F2">
            <w:pPr>
              <w:spacing w:before="0"/>
              <w:jc w:val="left"/>
            </w:pPr>
            <w:r>
              <w:t>text</w:t>
            </w:r>
          </w:p>
        </w:tc>
        <w:tc>
          <w:tcPr>
            <w:tcW w:w="0" w:type="auto"/>
            <w:tcMar>
              <w:top w:w="90" w:type="dxa"/>
              <w:left w:w="195" w:type="dxa"/>
              <w:bottom w:w="90" w:type="dxa"/>
              <w:right w:w="195" w:type="dxa"/>
            </w:tcMar>
            <w:vAlign w:val="center"/>
            <w:hideMark/>
          </w:tcPr>
          <w:p w14:paraId="41A02A35" w14:textId="77777777" w:rsidR="00101E6D" w:rsidRDefault="00101E6D" w:rsidP="003B18F2">
            <w:pPr>
              <w:spacing w:before="0"/>
              <w:jc w:val="right"/>
            </w:pPr>
            <w:r>
              <w:t xml:space="preserve">try </w:t>
            </w:r>
            <w:proofErr w:type="gramStart"/>
            <w:r>
              <w:t>infer(</w:t>
            </w:r>
            <w:proofErr w:type="gramEnd"/>
            <w:r>
              <w:t>Date) else Null</w:t>
            </w:r>
          </w:p>
        </w:tc>
      </w:tr>
    </w:tbl>
    <w:p w14:paraId="24241C26" w14:textId="77777777" w:rsidR="00101E6D" w:rsidRDefault="00101E6D" w:rsidP="00101E6D">
      <w:pPr>
        <w:pStyle w:val="Titre2"/>
      </w:pPr>
      <w:bookmarkStart w:id="37" w:name="_Toc91057952"/>
      <w:r>
        <w:t xml:space="preserve">Nominal </w:t>
      </w:r>
      <w:r w:rsidRPr="00BB7C87">
        <w:t>Type</w:t>
      </w:r>
      <w:r>
        <w:t xml:space="preserve"> column</w:t>
      </w:r>
      <w:bookmarkEnd w:id="37"/>
    </w:p>
    <w:p w14:paraId="1858B699" w14:textId="77777777" w:rsidR="00101E6D" w:rsidRDefault="00101E6D" w:rsidP="00101E6D">
      <w:pPr>
        <w:pStyle w:val="Titre3"/>
      </w:pPr>
      <w:r w:rsidRPr="00BB7C87">
        <w:t>Constraint</w:t>
      </w:r>
      <w:r>
        <w:t xml:space="preserve"> Violation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0"/>
        <w:gridCol w:w="3432"/>
      </w:tblGrid>
      <w:tr w:rsidR="00101E6D" w14:paraId="0A3456FD" w14:textId="77777777" w:rsidTr="00AD4EA0">
        <w:trPr>
          <w:tblHeader/>
        </w:trPr>
        <w:tc>
          <w:tcPr>
            <w:tcW w:w="0" w:type="auto"/>
            <w:tcMar>
              <w:top w:w="90" w:type="dxa"/>
              <w:left w:w="195" w:type="dxa"/>
              <w:bottom w:w="90" w:type="dxa"/>
              <w:right w:w="195" w:type="dxa"/>
            </w:tcMar>
            <w:vAlign w:val="center"/>
            <w:hideMark/>
          </w:tcPr>
          <w:p w14:paraId="1E61C86D" w14:textId="77777777" w:rsidR="00101E6D" w:rsidRDefault="00101E6D" w:rsidP="003B18F2">
            <w:pPr>
              <w:spacing w:before="0"/>
              <w:rPr>
                <w:rFonts w:ascii="Times New Roman" w:hAnsi="Times New Roman" w:cs="Times New Roman"/>
                <w:b/>
                <w:bCs/>
              </w:rPr>
            </w:pPr>
            <w:r>
              <w:rPr>
                <w:b/>
                <w:bCs/>
              </w:rPr>
              <w:t>Constraint</w:t>
            </w:r>
          </w:p>
        </w:tc>
        <w:tc>
          <w:tcPr>
            <w:tcW w:w="0" w:type="auto"/>
            <w:tcMar>
              <w:top w:w="90" w:type="dxa"/>
              <w:left w:w="195" w:type="dxa"/>
              <w:bottom w:w="90" w:type="dxa"/>
              <w:right w:w="195" w:type="dxa"/>
            </w:tcMar>
            <w:vAlign w:val="center"/>
            <w:hideMark/>
          </w:tcPr>
          <w:p w14:paraId="2852C3F5" w14:textId="77777777" w:rsidR="00101E6D" w:rsidRDefault="00101E6D" w:rsidP="003B18F2">
            <w:pPr>
              <w:spacing w:before="0"/>
              <w:jc w:val="right"/>
              <w:rPr>
                <w:b/>
                <w:bCs/>
              </w:rPr>
            </w:pPr>
            <w:r>
              <w:rPr>
                <w:b/>
                <w:bCs/>
              </w:rPr>
              <w:t>Suggested replacement</w:t>
            </w:r>
          </w:p>
        </w:tc>
      </w:tr>
      <w:tr w:rsidR="00101E6D" w14:paraId="4B498532" w14:textId="77777777" w:rsidTr="00AD4EA0">
        <w:tc>
          <w:tcPr>
            <w:tcW w:w="0" w:type="auto"/>
            <w:tcMar>
              <w:top w:w="90" w:type="dxa"/>
              <w:left w:w="195" w:type="dxa"/>
              <w:bottom w:w="90" w:type="dxa"/>
              <w:right w:w="195" w:type="dxa"/>
            </w:tcMar>
            <w:vAlign w:val="center"/>
            <w:hideMark/>
          </w:tcPr>
          <w:p w14:paraId="14F9D83E" w14:textId="77777777" w:rsidR="00101E6D" w:rsidRDefault="00101E6D" w:rsidP="003B18F2">
            <w:pPr>
              <w:spacing w:before="0"/>
              <w:jc w:val="left"/>
            </w:pPr>
            <w:proofErr w:type="spellStart"/>
            <w:r>
              <w:t>enum</w:t>
            </w:r>
            <w:proofErr w:type="spellEnd"/>
          </w:p>
        </w:tc>
        <w:tc>
          <w:tcPr>
            <w:tcW w:w="0" w:type="auto"/>
            <w:tcMar>
              <w:top w:w="90" w:type="dxa"/>
              <w:left w:w="195" w:type="dxa"/>
              <w:bottom w:w="90" w:type="dxa"/>
              <w:right w:w="195" w:type="dxa"/>
            </w:tcMar>
            <w:vAlign w:val="center"/>
            <w:hideMark/>
          </w:tcPr>
          <w:p w14:paraId="4FE97C11" w14:textId="77777777" w:rsidR="00101E6D" w:rsidRDefault="00101E6D" w:rsidP="003B18F2">
            <w:pPr>
              <w:spacing w:before="0"/>
              <w:jc w:val="right"/>
            </w:pPr>
            <w:r>
              <w:t>try spell-correction* else Null</w:t>
            </w:r>
          </w:p>
        </w:tc>
      </w:tr>
    </w:tbl>
    <w:p w14:paraId="5E87B404" w14:textId="35E7598A" w:rsidR="00101E6D" w:rsidRPr="00B22383" w:rsidRDefault="00101E6D" w:rsidP="00F23E59">
      <w:r w:rsidRPr="00B22383">
        <w:t xml:space="preserve">*We calculate the </w:t>
      </w:r>
      <w:proofErr w:type="spellStart"/>
      <w:r w:rsidR="00EA76CD">
        <w:t>L</w:t>
      </w:r>
      <w:r w:rsidRPr="00B22383">
        <w:t>evenshtein</w:t>
      </w:r>
      <w:proofErr w:type="spellEnd"/>
      <w:r w:rsidRPr="00B22383">
        <w:t xml:space="preserve"> distances between the given mis-</w:t>
      </w:r>
      <w:r w:rsidR="00B75680">
        <w:t>s</w:t>
      </w:r>
      <w:r w:rsidRPr="00B22383">
        <w:t>pelled value with all the enumerations declared in the data schema. We suggest as corrected value the enumeration with distance smaller or equal to 3.</w:t>
      </w:r>
    </w:p>
    <w:p w14:paraId="1711EA07" w14:textId="77777777" w:rsidR="00101E6D" w:rsidRDefault="00101E6D" w:rsidP="00101E6D">
      <w:pPr>
        <w:pStyle w:val="Titre3"/>
      </w:pPr>
      <w:r w:rsidRPr="00BB7C87">
        <w:t>Datatype</w:t>
      </w:r>
      <w:r>
        <w:t xml:space="preserve"> Violation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1"/>
        <w:gridCol w:w="3098"/>
      </w:tblGrid>
      <w:tr w:rsidR="00101E6D" w14:paraId="69105AC1" w14:textId="77777777" w:rsidTr="00AD4EA0">
        <w:trPr>
          <w:tblHeader/>
        </w:trPr>
        <w:tc>
          <w:tcPr>
            <w:tcW w:w="0" w:type="auto"/>
            <w:tcMar>
              <w:top w:w="90" w:type="dxa"/>
              <w:left w:w="195" w:type="dxa"/>
              <w:bottom w:w="90" w:type="dxa"/>
              <w:right w:w="195" w:type="dxa"/>
            </w:tcMar>
            <w:vAlign w:val="center"/>
            <w:hideMark/>
          </w:tcPr>
          <w:p w14:paraId="254BC997" w14:textId="77777777" w:rsidR="00101E6D" w:rsidRDefault="00101E6D" w:rsidP="003B18F2">
            <w:pPr>
              <w:spacing w:before="0"/>
              <w:rPr>
                <w:rFonts w:ascii="Times New Roman" w:hAnsi="Times New Roman" w:cs="Times New Roman"/>
                <w:b/>
                <w:bCs/>
              </w:rPr>
            </w:pPr>
            <w:r>
              <w:rPr>
                <w:b/>
                <w:bCs/>
              </w:rPr>
              <w:t>wrong Datatype</w:t>
            </w:r>
          </w:p>
        </w:tc>
        <w:tc>
          <w:tcPr>
            <w:tcW w:w="0" w:type="auto"/>
            <w:tcMar>
              <w:top w:w="90" w:type="dxa"/>
              <w:left w:w="195" w:type="dxa"/>
              <w:bottom w:w="90" w:type="dxa"/>
              <w:right w:w="195" w:type="dxa"/>
            </w:tcMar>
            <w:vAlign w:val="center"/>
            <w:hideMark/>
          </w:tcPr>
          <w:p w14:paraId="67815E6D" w14:textId="77777777" w:rsidR="00101E6D" w:rsidRDefault="00101E6D" w:rsidP="003B18F2">
            <w:pPr>
              <w:spacing w:before="0"/>
              <w:jc w:val="right"/>
              <w:rPr>
                <w:b/>
                <w:bCs/>
              </w:rPr>
            </w:pPr>
            <w:r>
              <w:rPr>
                <w:b/>
                <w:bCs/>
              </w:rPr>
              <w:t>Suggested replacement</w:t>
            </w:r>
          </w:p>
        </w:tc>
      </w:tr>
      <w:tr w:rsidR="00101E6D" w14:paraId="3BB8A52F" w14:textId="77777777" w:rsidTr="00AD4EA0">
        <w:tc>
          <w:tcPr>
            <w:tcW w:w="0" w:type="auto"/>
            <w:tcMar>
              <w:top w:w="90" w:type="dxa"/>
              <w:left w:w="195" w:type="dxa"/>
              <w:bottom w:w="90" w:type="dxa"/>
              <w:right w:w="195" w:type="dxa"/>
            </w:tcMar>
            <w:vAlign w:val="center"/>
            <w:hideMark/>
          </w:tcPr>
          <w:p w14:paraId="3376922E" w14:textId="77777777" w:rsidR="00101E6D" w:rsidRDefault="00101E6D" w:rsidP="003B18F2">
            <w:pPr>
              <w:spacing w:before="0"/>
              <w:jc w:val="left"/>
            </w:pPr>
            <w:r>
              <w:t>numerical</w:t>
            </w:r>
          </w:p>
        </w:tc>
        <w:tc>
          <w:tcPr>
            <w:tcW w:w="0" w:type="auto"/>
            <w:tcMar>
              <w:top w:w="90" w:type="dxa"/>
              <w:left w:w="195" w:type="dxa"/>
              <w:bottom w:w="90" w:type="dxa"/>
              <w:right w:w="195" w:type="dxa"/>
            </w:tcMar>
            <w:vAlign w:val="center"/>
            <w:hideMark/>
          </w:tcPr>
          <w:p w14:paraId="66D2B00C" w14:textId="77777777" w:rsidR="00101E6D" w:rsidRDefault="00101E6D" w:rsidP="003B18F2">
            <w:pPr>
              <w:spacing w:before="0"/>
              <w:jc w:val="right"/>
            </w:pPr>
            <w:r>
              <w:t>-&gt; Null</w:t>
            </w:r>
          </w:p>
        </w:tc>
      </w:tr>
      <w:tr w:rsidR="00101E6D" w14:paraId="79C7AB25" w14:textId="77777777" w:rsidTr="00AD4EA0">
        <w:tc>
          <w:tcPr>
            <w:tcW w:w="0" w:type="auto"/>
            <w:tcMar>
              <w:top w:w="90" w:type="dxa"/>
              <w:left w:w="195" w:type="dxa"/>
              <w:bottom w:w="90" w:type="dxa"/>
              <w:right w:w="195" w:type="dxa"/>
            </w:tcMar>
            <w:vAlign w:val="center"/>
            <w:hideMark/>
          </w:tcPr>
          <w:p w14:paraId="35A5DA56" w14:textId="77777777" w:rsidR="00101E6D" w:rsidRDefault="00101E6D" w:rsidP="003B18F2">
            <w:pPr>
              <w:spacing w:before="0"/>
              <w:jc w:val="left"/>
            </w:pPr>
            <w:r>
              <w:t>integer</w:t>
            </w:r>
          </w:p>
        </w:tc>
        <w:tc>
          <w:tcPr>
            <w:tcW w:w="0" w:type="auto"/>
            <w:tcMar>
              <w:top w:w="90" w:type="dxa"/>
              <w:left w:w="195" w:type="dxa"/>
              <w:bottom w:w="90" w:type="dxa"/>
              <w:right w:w="195" w:type="dxa"/>
            </w:tcMar>
            <w:vAlign w:val="center"/>
            <w:hideMark/>
          </w:tcPr>
          <w:p w14:paraId="36B5DC0D" w14:textId="77777777" w:rsidR="00101E6D" w:rsidRDefault="00101E6D" w:rsidP="003B18F2">
            <w:pPr>
              <w:spacing w:before="0"/>
              <w:jc w:val="right"/>
            </w:pPr>
            <w:r>
              <w:t>-&gt; Null</w:t>
            </w:r>
          </w:p>
        </w:tc>
      </w:tr>
    </w:tbl>
    <w:p w14:paraId="7BFDB521" w14:textId="3EE49CBC" w:rsidR="00B75680" w:rsidRDefault="00B75680" w:rsidP="00101E6D">
      <w:pPr>
        <w:shd w:val="clear" w:color="auto" w:fill="FFFFFF"/>
        <w:spacing w:before="60" w:after="100" w:afterAutospacing="1"/>
        <w:jc w:val="left"/>
        <w:rPr>
          <w:rFonts w:ascii="Segoe UI" w:hAnsi="Segoe UI" w:cs="Segoe UI"/>
          <w:color w:val="24292F"/>
        </w:rPr>
      </w:pPr>
    </w:p>
    <w:p w14:paraId="635DBA87" w14:textId="77777777" w:rsidR="00B75680" w:rsidRDefault="00B75680">
      <w:pPr>
        <w:rPr>
          <w:rFonts w:ascii="Segoe UI" w:hAnsi="Segoe UI" w:cs="Segoe UI"/>
          <w:color w:val="24292F"/>
        </w:rPr>
      </w:pPr>
      <w:r>
        <w:rPr>
          <w:rFonts w:ascii="Segoe UI" w:hAnsi="Segoe UI" w:cs="Segoe UI"/>
          <w:color w:val="24292F"/>
        </w:rPr>
        <w:lastRenderedPageBreak/>
        <w:br w:type="page"/>
      </w:r>
    </w:p>
    <w:p w14:paraId="4F1ABB95" w14:textId="77777777" w:rsidR="00A548A1" w:rsidRDefault="00A548A1" w:rsidP="00287C6B">
      <w:pPr>
        <w:pStyle w:val="Titre1"/>
      </w:pPr>
      <w:bookmarkStart w:id="38" w:name="_Toc91057953"/>
      <w:r>
        <w:lastRenderedPageBreak/>
        <w:t>GUI Manual</w:t>
      </w:r>
      <w:bookmarkEnd w:id="38"/>
    </w:p>
    <w:p w14:paraId="4F9B2210" w14:textId="77777777" w:rsidR="00A548A1" w:rsidRPr="00A548A1" w:rsidRDefault="00A548A1" w:rsidP="00F23E59">
      <w:r w:rsidRPr="00A548A1">
        <w:t>The tool has a tab for each data type (tabular, DICOM) and the usage of the GUI is a straightforward procedure.</w:t>
      </w:r>
    </w:p>
    <w:p w14:paraId="0D769EFA" w14:textId="77777777" w:rsidR="00A548A1" w:rsidRDefault="00A548A1" w:rsidP="00287C6B">
      <w:pPr>
        <w:pStyle w:val="Titre2"/>
      </w:pPr>
      <w:bookmarkStart w:id="39" w:name="_Toc91057954"/>
      <w:r>
        <w:t xml:space="preserve">Data Validation and </w:t>
      </w:r>
      <w:r w:rsidRPr="00287C6B">
        <w:t>Cleaning</w:t>
      </w:r>
      <w:bookmarkEnd w:id="39"/>
    </w:p>
    <w:p w14:paraId="1ABD8429" w14:textId="77777777" w:rsidR="00A548A1" w:rsidRDefault="00A548A1" w:rsidP="003B18F2">
      <w:pPr>
        <w:pStyle w:val="lev"/>
        <w:shd w:val="clear" w:color="auto" w:fill="FFFFFF"/>
        <w:spacing w:before="0" w:after="240"/>
        <w:jc w:val="center"/>
        <w:rPr>
          <w:rFonts w:ascii="Segoe UI" w:hAnsi="Segoe UI" w:cs="Segoe UI"/>
          <w:color w:val="24292F"/>
        </w:rPr>
      </w:pPr>
      <w:r>
        <w:rPr>
          <w:rFonts w:ascii="Segoe UI" w:hAnsi="Segoe UI" w:cs="Segoe UI"/>
          <w:noProof/>
          <w:color w:val="24292F"/>
        </w:rPr>
        <w:drawing>
          <wp:inline distT="0" distB="0" distL="0" distR="0" wp14:anchorId="3CF2C117" wp14:editId="47E66FA3">
            <wp:extent cx="4265284" cy="5255880"/>
            <wp:effectExtent l="0" t="0" r="2540" b="2540"/>
            <wp:docPr id="37" name="Image 37" descr="tabula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bular ta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1351" cy="5275679"/>
                    </a:xfrm>
                    <a:prstGeom prst="rect">
                      <a:avLst/>
                    </a:prstGeom>
                    <a:noFill/>
                    <a:ln>
                      <a:noFill/>
                    </a:ln>
                  </pic:spPr>
                </pic:pic>
              </a:graphicData>
            </a:graphic>
          </wp:inline>
        </w:drawing>
      </w:r>
    </w:p>
    <w:p w14:paraId="7383DA3B" w14:textId="77777777" w:rsidR="00A548A1" w:rsidRDefault="00A548A1" w:rsidP="00287C6B">
      <w:pPr>
        <w:pStyle w:val="Titre3"/>
      </w:pPr>
      <w:r>
        <w:t xml:space="preserve">Data </w:t>
      </w:r>
      <w:r w:rsidRPr="00287C6B">
        <w:t>Validation</w:t>
      </w:r>
    </w:p>
    <w:p w14:paraId="2457F243" w14:textId="5CD4951B" w:rsidR="00A548A1" w:rsidRPr="00A548A1" w:rsidRDefault="00287C6B" w:rsidP="00F23E59">
      <w:r w:rsidRPr="00A548A1">
        <w:t>First,</w:t>
      </w:r>
      <w:r w:rsidR="00A548A1" w:rsidRPr="00A548A1">
        <w:t xml:space="preserve"> we </w:t>
      </w:r>
      <w:r w:rsidR="00B75680" w:rsidRPr="00A548A1">
        <w:t>must</w:t>
      </w:r>
      <w:r w:rsidR="00A548A1" w:rsidRPr="00A548A1">
        <w:t xml:space="preserve"> load the dataset csv file.</w:t>
      </w:r>
    </w:p>
    <w:p w14:paraId="5CF5AC4F" w14:textId="77777777" w:rsidR="00A548A1" w:rsidRPr="00A548A1" w:rsidRDefault="00A548A1" w:rsidP="00F23E59">
      <w:r w:rsidRPr="00A548A1">
        <w:t>If we need to validate the data, we need to have a json file containing the table schema (metadata) of the dataset csv file. This json must follows either a modified </w:t>
      </w:r>
      <w:hyperlink r:id="rId61" w:history="1">
        <w:r w:rsidRPr="00A548A1">
          <w:rPr>
            <w:rStyle w:val="Paragraphedeliste"/>
            <w:rFonts w:ascii="Segoe UI" w:hAnsi="Segoe UI" w:cs="Segoe UI"/>
          </w:rPr>
          <w:t>frictionless data table-schema specifications</w:t>
        </w:r>
      </w:hyperlink>
      <w:r w:rsidRPr="00A548A1">
        <w:t> or MIP's Data-Catalogue specification schema.</w:t>
      </w:r>
    </w:p>
    <w:p w14:paraId="57E046D6" w14:textId="77777777" w:rsidR="00A548A1" w:rsidRPr="00A548A1" w:rsidRDefault="00A548A1" w:rsidP="00F23E59">
      <w:r w:rsidRPr="00A548A1">
        <w:t>About frictionless schema, the modified schema of that json file can be found </w:t>
      </w:r>
      <w:hyperlink r:id="rId62" w:history="1">
        <w:r w:rsidRPr="00A548A1">
          <w:rPr>
            <w:rStyle w:val="Paragraphedeliste"/>
            <w:rFonts w:ascii="Segoe UI" w:hAnsi="Segoe UI" w:cs="Segoe UI"/>
          </w:rPr>
          <w:t>here</w:t>
        </w:r>
      </w:hyperlink>
      <w:r w:rsidRPr="00A548A1">
        <w:t>. In short, it is a simple modification that adds </w:t>
      </w:r>
      <w:proofErr w:type="spellStart"/>
      <w:r w:rsidRPr="00A548A1">
        <w:rPr>
          <w:rStyle w:val="pl-pds"/>
          <w:rFonts w:ascii="Segoe UI" w:hAnsi="Segoe UI" w:cs="Segoe UI"/>
          <w:color w:val="24292F"/>
        </w:rPr>
        <w:t>MIPType</w:t>
      </w:r>
      <w:proofErr w:type="spellEnd"/>
      <w:r w:rsidRPr="00A548A1">
        <w:t> property in the </w:t>
      </w:r>
      <w:r w:rsidRPr="00A548A1">
        <w:rPr>
          <w:rStyle w:val="pl-pds"/>
          <w:rFonts w:ascii="Segoe UI" w:hAnsi="Segoe UI" w:cs="Segoe UI"/>
          <w:color w:val="24292F"/>
        </w:rPr>
        <w:t>field</w:t>
      </w:r>
      <w:r w:rsidRPr="00A548A1">
        <w:t> json object. The acceptable values for this property are </w:t>
      </w:r>
      <w:r w:rsidRPr="00A548A1">
        <w:rPr>
          <w:rStyle w:val="NormalWeb"/>
          <w:rFonts w:ascii="Consolas" w:hAnsi="Consolas"/>
          <w:color w:val="24292F"/>
        </w:rPr>
        <w:t>text</w:t>
      </w:r>
      <w:r w:rsidRPr="00A548A1">
        <w:t>, </w:t>
      </w:r>
      <w:r w:rsidRPr="00A548A1">
        <w:rPr>
          <w:rStyle w:val="NormalWeb"/>
          <w:rFonts w:ascii="Consolas" w:hAnsi="Consolas"/>
          <w:color w:val="24292F"/>
        </w:rPr>
        <w:t>numerical</w:t>
      </w:r>
      <w:r w:rsidRPr="00A548A1">
        <w:t>, </w:t>
      </w:r>
      <w:r w:rsidRPr="00A548A1">
        <w:rPr>
          <w:rStyle w:val="NormalWeb"/>
          <w:rFonts w:ascii="Consolas" w:hAnsi="Consolas"/>
          <w:color w:val="24292F"/>
        </w:rPr>
        <w:t>integer</w:t>
      </w:r>
      <w:r w:rsidRPr="00A548A1">
        <w:t>, </w:t>
      </w:r>
      <w:proofErr w:type="gramStart"/>
      <w:r w:rsidRPr="00A548A1">
        <w:rPr>
          <w:rStyle w:val="NormalWeb"/>
          <w:rFonts w:ascii="Consolas" w:hAnsi="Consolas"/>
          <w:color w:val="24292F"/>
        </w:rPr>
        <w:t>nominal</w:t>
      </w:r>
      <w:proofErr w:type="gramEnd"/>
      <w:r w:rsidRPr="00A548A1">
        <w:t> and </w:t>
      </w:r>
      <w:r w:rsidRPr="00A548A1">
        <w:rPr>
          <w:rStyle w:val="NormalWeb"/>
          <w:rFonts w:ascii="Consolas" w:hAnsi="Consolas"/>
          <w:color w:val="24292F"/>
        </w:rPr>
        <w:t>date</w:t>
      </w:r>
      <w:r w:rsidRPr="00A548A1">
        <w:t>, depending on the original </w:t>
      </w:r>
      <w:r w:rsidRPr="00A548A1">
        <w:rPr>
          <w:rStyle w:val="pl-pds"/>
          <w:rFonts w:ascii="Segoe UI" w:hAnsi="Segoe UI" w:cs="Segoe UI"/>
          <w:color w:val="24292F"/>
        </w:rPr>
        <w:t>field</w:t>
      </w:r>
      <w:r w:rsidRPr="00A548A1">
        <w:t> object </w:t>
      </w:r>
      <w:r w:rsidRPr="00A548A1">
        <w:rPr>
          <w:rStyle w:val="pl-pds"/>
          <w:rFonts w:ascii="Segoe UI" w:hAnsi="Segoe UI" w:cs="Segoe UI"/>
          <w:color w:val="24292F"/>
        </w:rPr>
        <w:t>type</w:t>
      </w:r>
      <w:r w:rsidRPr="00A548A1">
        <w:t> property value.</w:t>
      </w:r>
    </w:p>
    <w:p w14:paraId="520A6E69" w14:textId="77777777" w:rsidR="00A548A1" w:rsidRPr="00A548A1" w:rsidRDefault="00A548A1" w:rsidP="00F23E59">
      <w:r w:rsidRPr="00A548A1">
        <w:lastRenderedPageBreak/>
        <w:t xml:space="preserve">Also, in the case where the dataset belongs to a certain MIP's pathology, there is the option to download the dataset's </w:t>
      </w:r>
      <w:r w:rsidR="001732B6">
        <w:t>CDE</w:t>
      </w:r>
      <w:r w:rsidR="00886373">
        <w:t>s</w:t>
      </w:r>
      <w:r w:rsidRPr="00A548A1">
        <w:t xml:space="preserve"> schema from </w:t>
      </w:r>
      <w:hyperlink r:id="rId63" w:history="1">
        <w:r w:rsidRPr="00A548A1">
          <w:rPr>
            <w:rStyle w:val="Paragraphedeliste"/>
            <w:rFonts w:ascii="Segoe UI" w:hAnsi="Segoe UI" w:cs="Segoe UI"/>
          </w:rPr>
          <w:t>MIP Data Catalogue</w:t>
        </w:r>
      </w:hyperlink>
      <w:r w:rsidRPr="00A548A1">
        <w:t>. The user may save the schema file in a local drive as a json file.</w:t>
      </w:r>
    </w:p>
    <w:p w14:paraId="753A96D8" w14:textId="77777777" w:rsidR="00A548A1" w:rsidRPr="00A548A1" w:rsidRDefault="00A548A1" w:rsidP="00F23E59">
      <w:r w:rsidRPr="00A548A1">
        <w:t>For the report, there are two options file formats:</w:t>
      </w:r>
    </w:p>
    <w:p w14:paraId="63B9E177" w14:textId="77777777" w:rsidR="00A548A1" w:rsidRDefault="00A548A1" w:rsidP="007E3D2D">
      <w:pPr>
        <w:pStyle w:val="ObjetducommentaireCar"/>
        <w:numPr>
          <w:ilvl w:val="0"/>
          <w:numId w:val="35"/>
        </w:numPr>
      </w:pPr>
      <w:r>
        <w:t>pdf</w:t>
      </w:r>
    </w:p>
    <w:p w14:paraId="6D0B7BF4" w14:textId="77777777" w:rsidR="00A548A1" w:rsidRDefault="00A548A1" w:rsidP="007E3D2D">
      <w:pPr>
        <w:pStyle w:val="ObjetducommentaireCar"/>
        <w:numPr>
          <w:ilvl w:val="0"/>
          <w:numId w:val="35"/>
        </w:numPr>
      </w:pPr>
      <w:r>
        <w:t>excel (xlsx)</w:t>
      </w:r>
    </w:p>
    <w:p w14:paraId="6C9F24CB" w14:textId="77777777" w:rsidR="00A548A1" w:rsidRPr="00A548A1" w:rsidRDefault="00A548A1" w:rsidP="00F23E59">
      <w:pPr>
        <w:rPr>
          <w:color w:val="24292F"/>
        </w:rPr>
      </w:pPr>
      <w:r w:rsidRPr="00A548A1">
        <w:rPr>
          <w:color w:val="24292F"/>
        </w:rPr>
        <w:t>For more details about the content of the above files, please refer to the </w:t>
      </w:r>
      <w:hyperlink r:id="rId64" w:history="1">
        <w:r w:rsidRPr="00A548A1">
          <w:rPr>
            <w:rStyle w:val="Paragraphedeliste"/>
            <w:rFonts w:ascii="Segoe UI" w:hAnsi="Segoe UI" w:cs="Segoe UI"/>
          </w:rPr>
          <w:t>Report Files Descriptions and Details</w:t>
        </w:r>
      </w:hyperlink>
      <w:r w:rsidRPr="00A548A1">
        <w:rPr>
          <w:color w:val="24292F"/>
        </w:rPr>
        <w:t> wiki section.</w:t>
      </w:r>
    </w:p>
    <w:p w14:paraId="305361FA" w14:textId="77777777" w:rsidR="00A548A1" w:rsidRPr="00A548A1" w:rsidRDefault="00A548A1" w:rsidP="00F23E59">
      <w:pPr>
        <w:rPr>
          <w:color w:val="24292F"/>
        </w:rPr>
      </w:pPr>
      <w:r w:rsidRPr="00A548A1">
        <w:rPr>
          <w:rStyle w:val="pl-pds"/>
          <w:rFonts w:ascii="Segoe UI" w:hAnsi="Segoe UI" w:cs="Segoe UI"/>
          <w:color w:val="24292F"/>
        </w:rPr>
        <w:t>outlier threshold</w:t>
      </w:r>
      <w:r w:rsidRPr="00A548A1">
        <w:rPr>
          <w:color w:val="24292F"/>
        </w:rPr>
        <w:t> input field is related with the outlier detection for numerical variables of the incoming dataset. The way that the Data Quality Control tool handles the outlier detection of a certain numerical variable, is that first calculates the </w:t>
      </w:r>
      <w:r w:rsidRPr="00A548A1">
        <w:rPr>
          <w:rStyle w:val="pl-pds"/>
          <w:rFonts w:ascii="Segoe UI" w:hAnsi="Segoe UI" w:cs="Segoe UI"/>
          <w:color w:val="24292F"/>
        </w:rPr>
        <w:t>mean</w:t>
      </w:r>
      <w:r w:rsidRPr="00A548A1">
        <w:rPr>
          <w:color w:val="24292F"/>
        </w:rPr>
        <w:t> and the </w:t>
      </w:r>
      <w:r w:rsidRPr="00A548A1">
        <w:rPr>
          <w:rStyle w:val="pl-pds"/>
          <w:rFonts w:ascii="Segoe UI" w:hAnsi="Segoe UI" w:cs="Segoe UI"/>
          <w:color w:val="24292F"/>
        </w:rPr>
        <w:t>standard deviation</w:t>
      </w:r>
      <w:r w:rsidRPr="00A548A1">
        <w:rPr>
          <w:color w:val="24292F"/>
        </w:rPr>
        <w:t> based on the valid values of that column and then calculates the upper and the lower limit by the formula: </w:t>
      </w:r>
      <w:proofErr w:type="spellStart"/>
      <w:r w:rsidRPr="00A548A1">
        <w:rPr>
          <w:rStyle w:val="NormalWeb"/>
          <w:rFonts w:ascii="Consolas" w:hAnsi="Consolas"/>
          <w:color w:val="24292F"/>
        </w:rPr>
        <w:t>upper_limit</w:t>
      </w:r>
      <w:proofErr w:type="spellEnd"/>
      <w:r w:rsidRPr="00A548A1">
        <w:rPr>
          <w:rStyle w:val="NormalWeb"/>
          <w:rFonts w:ascii="Consolas" w:hAnsi="Consolas"/>
          <w:color w:val="24292F"/>
        </w:rPr>
        <w:t xml:space="preserve"> = mean + outlier threshold * standard deviation</w:t>
      </w:r>
      <w:r w:rsidRPr="00A548A1">
        <w:rPr>
          <w:color w:val="24292F"/>
        </w:rPr>
        <w:t>, </w:t>
      </w:r>
      <w:proofErr w:type="spellStart"/>
      <w:r w:rsidRPr="00A548A1">
        <w:rPr>
          <w:rStyle w:val="NormalWeb"/>
          <w:rFonts w:ascii="Consolas" w:hAnsi="Consolas"/>
          <w:color w:val="24292F"/>
        </w:rPr>
        <w:t>lower_limit</w:t>
      </w:r>
      <w:proofErr w:type="spellEnd"/>
      <w:r w:rsidRPr="00A548A1">
        <w:rPr>
          <w:rStyle w:val="NormalWeb"/>
          <w:rFonts w:ascii="Consolas" w:hAnsi="Consolas"/>
          <w:color w:val="24292F"/>
        </w:rPr>
        <w:t xml:space="preserve"> = mean - outlier threshold * standard deviation</w:t>
      </w:r>
      <w:r w:rsidRPr="00A548A1">
        <w:rPr>
          <w:color w:val="24292F"/>
        </w:rPr>
        <w:t xml:space="preserve">. If any value is outside those </w:t>
      </w:r>
      <w:proofErr w:type="gramStart"/>
      <w:r w:rsidRPr="00A548A1">
        <w:rPr>
          <w:color w:val="24292F"/>
        </w:rPr>
        <w:t>limits</w:t>
      </w:r>
      <w:proofErr w:type="gramEnd"/>
      <w:r w:rsidRPr="00A548A1">
        <w:rPr>
          <w:color w:val="24292F"/>
        </w:rPr>
        <w:t xml:space="preserve"> then it is considered as an outlier.</w:t>
      </w:r>
    </w:p>
    <w:p w14:paraId="09E292C2" w14:textId="77777777" w:rsidR="00A548A1" w:rsidRDefault="00A548A1" w:rsidP="00F23E59">
      <w:pPr>
        <w:rPr>
          <w:color w:val="24292F"/>
        </w:rPr>
      </w:pPr>
      <w:r w:rsidRPr="00A548A1">
        <w:rPr>
          <w:color w:val="24292F"/>
        </w:rPr>
        <w:t>The report file will be saved in the given </w:t>
      </w:r>
      <w:r w:rsidRPr="00A548A1">
        <w:rPr>
          <w:rStyle w:val="pl-pds"/>
          <w:rFonts w:ascii="Segoe UI" w:hAnsi="Segoe UI" w:cs="Segoe UI"/>
          <w:color w:val="24292F"/>
        </w:rPr>
        <w:t>output folder</w:t>
      </w:r>
      <w:r w:rsidRPr="00A548A1">
        <w:rPr>
          <w:color w:val="24292F"/>
        </w:rPr>
        <w:t>, by clicking </w:t>
      </w:r>
      <w:r w:rsidRPr="00A548A1">
        <w:rPr>
          <w:rStyle w:val="pl-pds"/>
          <w:rFonts w:ascii="Segoe UI" w:hAnsi="Segoe UI" w:cs="Segoe UI"/>
          <w:color w:val="24292F"/>
        </w:rPr>
        <w:t>Create Report</w:t>
      </w:r>
      <w:r w:rsidRPr="00A548A1">
        <w:rPr>
          <w:color w:val="24292F"/>
        </w:rPr>
        <w:t xml:space="preserve"> button. </w:t>
      </w:r>
      <w:r>
        <w:rPr>
          <w:color w:val="24292F"/>
        </w:rPr>
        <w:t>The name of the output file will be:</w:t>
      </w:r>
    </w:p>
    <w:p w14:paraId="5424D545" w14:textId="77777777" w:rsidR="00A548A1" w:rsidRDefault="00A548A1" w:rsidP="007E3D2D">
      <w:pPr>
        <w:pStyle w:val="ObjetducommentaireCar"/>
        <w:numPr>
          <w:ilvl w:val="0"/>
          <w:numId w:val="36"/>
        </w:numPr>
      </w:pPr>
      <w:r w:rsidRPr="00F23E59">
        <w:rPr>
          <w:rStyle w:val="NormalWeb"/>
          <w:rFonts w:ascii="Consolas" w:hAnsi="Consolas"/>
          <w:color w:val="24292F"/>
        </w:rPr>
        <w:t>&lt;dataset&gt;</w:t>
      </w:r>
      <w:r>
        <w:t>_report.pdf</w:t>
      </w:r>
    </w:p>
    <w:p w14:paraId="2416AC22" w14:textId="77777777" w:rsidR="00A548A1" w:rsidRDefault="00A548A1" w:rsidP="00287C6B">
      <w:pPr>
        <w:pStyle w:val="Titre3"/>
      </w:pPr>
      <w:r>
        <w:t xml:space="preserve">Data </w:t>
      </w:r>
      <w:r w:rsidRPr="00287C6B">
        <w:t>Cleaning</w:t>
      </w:r>
    </w:p>
    <w:p w14:paraId="14D655B1" w14:textId="77777777" w:rsidR="00A548A1" w:rsidRDefault="00A548A1" w:rsidP="003B18F2">
      <w:pPr>
        <w:pStyle w:val="lev"/>
        <w:shd w:val="clear" w:color="auto" w:fill="FFFFFF"/>
        <w:spacing w:before="0" w:after="240"/>
        <w:jc w:val="center"/>
        <w:rPr>
          <w:rFonts w:ascii="Segoe UI" w:hAnsi="Segoe UI" w:cs="Segoe UI"/>
          <w:color w:val="24292F"/>
        </w:rPr>
      </w:pPr>
      <w:r>
        <w:rPr>
          <w:rFonts w:ascii="Segoe UI" w:hAnsi="Segoe UI" w:cs="Segoe UI"/>
          <w:noProof/>
          <w:color w:val="24292F"/>
        </w:rPr>
        <w:drawing>
          <wp:inline distT="0" distB="0" distL="0" distR="0" wp14:anchorId="6E55A9B6" wp14:editId="675CA1BA">
            <wp:extent cx="3093720" cy="2583180"/>
            <wp:effectExtent l="0" t="0" r="0" b="7620"/>
            <wp:docPr id="36" name="Image 36" descr="cleaning suggestion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eaning suggestions wind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93720" cy="2583180"/>
                    </a:xfrm>
                    <a:prstGeom prst="rect">
                      <a:avLst/>
                    </a:prstGeom>
                    <a:noFill/>
                    <a:ln>
                      <a:noFill/>
                    </a:ln>
                  </pic:spPr>
                </pic:pic>
              </a:graphicData>
            </a:graphic>
          </wp:inline>
        </w:drawing>
      </w:r>
    </w:p>
    <w:p w14:paraId="7DA229C2" w14:textId="77777777" w:rsidR="00A548A1" w:rsidRPr="00A548A1" w:rsidRDefault="00A548A1" w:rsidP="00F23E59">
      <w:r w:rsidRPr="00A548A1">
        <w:t>After reviewing the </w:t>
      </w:r>
      <w:r w:rsidRPr="00A548A1">
        <w:rPr>
          <w:rStyle w:val="pl-pds"/>
          <w:rFonts w:ascii="Segoe UI" w:hAnsi="Segoe UI" w:cs="Segoe UI"/>
          <w:color w:val="24292F"/>
        </w:rPr>
        <w:t>Cleaning Suggestions</w:t>
      </w:r>
      <w:r w:rsidRPr="00A548A1">
        <w:t> either by clicking the button </w:t>
      </w:r>
      <w:r w:rsidRPr="00A548A1">
        <w:rPr>
          <w:rStyle w:val="pl-pds"/>
          <w:rFonts w:ascii="Segoe UI" w:hAnsi="Segoe UI" w:cs="Segoe UI"/>
          <w:color w:val="24292F"/>
        </w:rPr>
        <w:t>Show cleaning suggestions</w:t>
      </w:r>
      <w:r w:rsidRPr="00A548A1">
        <w:t> or by referring the </w:t>
      </w:r>
      <w:r w:rsidRPr="00A548A1">
        <w:rPr>
          <w:rStyle w:val="pl-pds"/>
          <w:rFonts w:ascii="Segoe UI" w:hAnsi="Segoe UI" w:cs="Segoe UI"/>
          <w:color w:val="24292F"/>
        </w:rPr>
        <w:t>Suggested corrections</w:t>
      </w:r>
      <w:r w:rsidRPr="00A548A1">
        <w:t> section in the </w:t>
      </w:r>
      <w:r w:rsidRPr="00A548A1">
        <w:rPr>
          <w:rStyle w:val="pl-pds"/>
          <w:rFonts w:ascii="Segoe UI" w:hAnsi="Segoe UI" w:cs="Segoe UI"/>
          <w:color w:val="24292F"/>
        </w:rPr>
        <w:t>Data Validation</w:t>
      </w:r>
      <w:r w:rsidRPr="00A548A1">
        <w:t> report created in the previous step (Please refer to the </w:t>
      </w:r>
      <w:hyperlink r:id="rId66" w:history="1">
        <w:r w:rsidRPr="00A548A1">
          <w:rPr>
            <w:rStyle w:val="Paragraphedeliste"/>
            <w:rFonts w:ascii="Segoe UI" w:hAnsi="Segoe UI" w:cs="Segoe UI"/>
          </w:rPr>
          <w:t>Report Files Descriptions and Details</w:t>
        </w:r>
      </w:hyperlink>
      <w:r w:rsidRPr="00A548A1">
        <w:t> wiki section for further details), we can proceed with the data cleaning operation by clicking the </w:t>
      </w:r>
      <w:r w:rsidRPr="00A548A1">
        <w:rPr>
          <w:rStyle w:val="pl-pds"/>
          <w:rFonts w:ascii="Segoe UI" w:hAnsi="Segoe UI" w:cs="Segoe UI"/>
          <w:color w:val="24292F"/>
        </w:rPr>
        <w:t>Perform Cleaning</w:t>
      </w:r>
      <w:r w:rsidRPr="00A548A1">
        <w:t> button. The cleaned dataset file will be saved in the report folder using the original dataset name with the addition of the suffix '_corrected'.</w:t>
      </w:r>
    </w:p>
    <w:p w14:paraId="5128FC19" w14:textId="77777777" w:rsidR="00A548A1" w:rsidRPr="00A548A1" w:rsidRDefault="00A548A1" w:rsidP="00F23E59">
      <w:r w:rsidRPr="00A548A1">
        <w:lastRenderedPageBreak/>
        <w:t>For further details about the validating and cleaning procedure of the DQC tool please refer to the </w:t>
      </w:r>
      <w:hyperlink r:id="rId67" w:history="1">
        <w:r w:rsidRPr="00A548A1">
          <w:rPr>
            <w:rStyle w:val="Paragraphedeliste"/>
            <w:rFonts w:ascii="Segoe UI" w:hAnsi="Segoe UI" w:cs="Segoe UI"/>
          </w:rPr>
          <w:t>Validation &amp; Cleaning functionality per datatype</w:t>
        </w:r>
      </w:hyperlink>
      <w:r w:rsidRPr="00A548A1">
        <w:t> wiki section.</w:t>
      </w:r>
    </w:p>
    <w:p w14:paraId="2C5C3867" w14:textId="77777777" w:rsidR="00A548A1" w:rsidRDefault="00A548A1" w:rsidP="00287C6B">
      <w:pPr>
        <w:pStyle w:val="Titre2"/>
      </w:pPr>
      <w:bookmarkStart w:id="40" w:name="_Toc91057955"/>
      <w:r>
        <w:t>Dataset Schema Inference</w:t>
      </w:r>
      <w:bookmarkEnd w:id="40"/>
    </w:p>
    <w:p w14:paraId="68ECA1C8"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67B54B16" wp14:editId="310E8820">
            <wp:extent cx="4657935" cy="5729312"/>
            <wp:effectExtent l="0" t="0" r="0" b="5080"/>
            <wp:docPr id="35" name="Image 35" descr="Inferenc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erence tab"/>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74251" cy="5749381"/>
                    </a:xfrm>
                    <a:prstGeom prst="rect">
                      <a:avLst/>
                    </a:prstGeom>
                    <a:noFill/>
                    <a:ln>
                      <a:noFill/>
                    </a:ln>
                  </pic:spPr>
                </pic:pic>
              </a:graphicData>
            </a:graphic>
          </wp:inline>
        </w:drawing>
      </w:r>
    </w:p>
    <w:p w14:paraId="590751BE" w14:textId="77777777" w:rsidR="00A548A1" w:rsidRDefault="00A548A1" w:rsidP="00F242E7">
      <w:r w:rsidRPr="00A548A1">
        <w:t xml:space="preserve">In this tab we can infer a dataset's schema and save it to the local disk. </w:t>
      </w:r>
      <w:r>
        <w:t>The schema could be saved in two formats:</w:t>
      </w:r>
    </w:p>
    <w:p w14:paraId="08D7C8EF" w14:textId="77777777" w:rsidR="0049439F" w:rsidRDefault="00A548A1" w:rsidP="007E3D2D">
      <w:pPr>
        <w:pStyle w:val="ObjetducommentaireCar"/>
        <w:numPr>
          <w:ilvl w:val="0"/>
          <w:numId w:val="37"/>
        </w:numPr>
      </w:pPr>
      <w:r>
        <w:t>Frictionless spec json</w:t>
      </w:r>
    </w:p>
    <w:p w14:paraId="5944234F" w14:textId="77777777" w:rsidR="00A548A1" w:rsidRDefault="00A548A1" w:rsidP="007E3D2D">
      <w:pPr>
        <w:pStyle w:val="ObjetducommentaireCar"/>
        <w:numPr>
          <w:ilvl w:val="0"/>
          <w:numId w:val="37"/>
        </w:numPr>
      </w:pPr>
      <w:r>
        <w:t xml:space="preserve">Data Catalogue's spec Excel (xlsx) file, that can be used for creating a new </w:t>
      </w:r>
      <w:r w:rsidR="001732B6">
        <w:t>CDE</w:t>
      </w:r>
      <w:r w:rsidR="00976578">
        <w:t>s</w:t>
      </w:r>
      <w:r>
        <w:t xml:space="preserve"> pathology version.</w:t>
      </w:r>
    </w:p>
    <w:p w14:paraId="260B672A" w14:textId="4D72D8EE" w:rsidR="00A548A1" w:rsidRPr="00A548A1" w:rsidRDefault="00A548A1" w:rsidP="0049439F">
      <w:r w:rsidRPr="00A548A1">
        <w:t xml:space="preserve">In the infer option section, we give the number of rows that the tool will </w:t>
      </w:r>
      <w:r w:rsidR="00B75680" w:rsidRPr="00A548A1">
        <w:t>be based</w:t>
      </w:r>
      <w:r w:rsidRPr="00A548A1">
        <w:t xml:space="preserve"> on for the schema inference. Also, we declare the maximum number of categories that a </w:t>
      </w:r>
      <w:r w:rsidRPr="00A548A1">
        <w:rPr>
          <w:rStyle w:val="NormalWeb"/>
          <w:rFonts w:ascii="Consolas" w:hAnsi="Consolas"/>
          <w:color w:val="24292F"/>
        </w:rPr>
        <w:t>nominal</w:t>
      </w:r>
      <w:r w:rsidRPr="00A548A1">
        <w:t> </w:t>
      </w:r>
      <w:proofErr w:type="spellStart"/>
      <w:r w:rsidRPr="00A548A1">
        <w:t>MIPType</w:t>
      </w:r>
      <w:proofErr w:type="spellEnd"/>
      <w:r w:rsidRPr="00A548A1">
        <w:t xml:space="preserve"> variable can have.</w:t>
      </w:r>
    </w:p>
    <w:p w14:paraId="1E818B74" w14:textId="6DF9FE67" w:rsidR="00A548A1" w:rsidRPr="00A548A1" w:rsidRDefault="00A548A1" w:rsidP="0049439F">
      <w:r w:rsidRPr="00A548A1">
        <w:lastRenderedPageBreak/>
        <w:t xml:space="preserve">If we choose the Data Catalogue's excel as an output, the tool offers the option of suggesting </w:t>
      </w:r>
      <w:r w:rsidR="001732B6">
        <w:t>CDE</w:t>
      </w:r>
      <w:r w:rsidR="00976578">
        <w:t>s</w:t>
      </w:r>
      <w:r w:rsidRPr="00A548A1">
        <w:t xml:space="preserve"> variables for each column of the incoming dataset. This option is possible, only when a </w:t>
      </w:r>
      <w:r w:rsidR="001732B6">
        <w:t>CDE</w:t>
      </w:r>
      <w:r w:rsidR="00976578">
        <w:t>s</w:t>
      </w:r>
      <w:r w:rsidRPr="00A548A1">
        <w:t xml:space="preserve"> dictionary is provided. This dictionary is an excel file that contains information for all the </w:t>
      </w:r>
      <w:r w:rsidR="001732B6">
        <w:t>CDE</w:t>
      </w:r>
      <w:r w:rsidR="00976578">
        <w:t>s</w:t>
      </w:r>
      <w:r w:rsidRPr="00A548A1">
        <w:t xml:space="preserve"> variables that are included or will be included in the MIP (this dictionary will be available in the Data Catalogue </w:t>
      </w:r>
      <w:proofErr w:type="gramStart"/>
      <w:r w:rsidRPr="00A548A1">
        <w:t>in the near future</w:t>
      </w:r>
      <w:proofErr w:type="gramEnd"/>
      <w:r w:rsidRPr="00A548A1">
        <w:t>). The tool calculates a similarity measure for each column based on the column name similarity (80%) and the value range similarity (20%). The similarity measure takes values between 0 and 1. In the field </w:t>
      </w:r>
      <w:r w:rsidRPr="00A548A1">
        <w:rPr>
          <w:rStyle w:val="pl-pds"/>
          <w:rFonts w:ascii="Segoe UI" w:hAnsi="Segoe UI" w:cs="Segoe UI"/>
          <w:color w:val="24292F"/>
        </w:rPr>
        <w:t>similarity threshold</w:t>
      </w:r>
      <w:r w:rsidRPr="00A548A1">
        <w:t xml:space="preserve"> we can define the minimum similarity measure between an incoming column and a </w:t>
      </w:r>
      <w:r w:rsidR="001732B6">
        <w:t>CDE</w:t>
      </w:r>
      <w:r w:rsidR="00976578">
        <w:t>s</w:t>
      </w:r>
      <w:r w:rsidRPr="00A548A1">
        <w:t xml:space="preserve"> variable that need to be met in order the tool to suggest that </w:t>
      </w:r>
      <w:r w:rsidR="001732B6">
        <w:t>CDE</w:t>
      </w:r>
      <w:r w:rsidR="00976578">
        <w:t>s</w:t>
      </w:r>
      <w:r w:rsidRPr="00A548A1">
        <w:t xml:space="preserve"> variable as a possible correspondence. The tool stores those </w:t>
      </w:r>
      <w:r w:rsidR="001732B6">
        <w:t>CDE</w:t>
      </w:r>
      <w:r w:rsidR="00976578">
        <w:t>s</w:t>
      </w:r>
      <w:r w:rsidRPr="00A548A1">
        <w:t xml:space="preserve"> suggestions in the excel file in the column named </w:t>
      </w:r>
      <w:r w:rsidR="001732B6">
        <w:rPr>
          <w:rStyle w:val="pl-pds"/>
          <w:rFonts w:ascii="Segoe UI" w:hAnsi="Segoe UI" w:cs="Segoe UI"/>
          <w:color w:val="24292F"/>
        </w:rPr>
        <w:t>CDE</w:t>
      </w:r>
      <w:r w:rsidR="00976578">
        <w:rPr>
          <w:rStyle w:val="pl-pds"/>
          <w:rFonts w:ascii="Segoe UI" w:hAnsi="Segoe UI" w:cs="Segoe UI"/>
          <w:color w:val="24292F"/>
        </w:rPr>
        <w:t>s</w:t>
      </w:r>
      <w:r w:rsidRPr="00A548A1">
        <w:t> </w:t>
      </w:r>
      <w:r w:rsidR="00B75680" w:rsidRPr="00A548A1">
        <w:t>and</w:t>
      </w:r>
      <w:r w:rsidRPr="00A548A1">
        <w:t xml:space="preserve"> stores the corresponding concept path under the column </w:t>
      </w:r>
      <w:proofErr w:type="spellStart"/>
      <w:r w:rsidRPr="00A548A1">
        <w:rPr>
          <w:rStyle w:val="pl-pds"/>
          <w:rFonts w:ascii="Segoe UI" w:hAnsi="Segoe UI" w:cs="Segoe UI"/>
          <w:color w:val="24292F"/>
        </w:rPr>
        <w:t>conceptPath</w:t>
      </w:r>
      <w:proofErr w:type="spellEnd"/>
      <w:r w:rsidRPr="00A548A1">
        <w:t>.</w:t>
      </w:r>
    </w:p>
    <w:p w14:paraId="6ACFA8C5" w14:textId="77777777" w:rsidR="00A548A1" w:rsidRPr="00A548A1" w:rsidRDefault="00A548A1" w:rsidP="0049439F">
      <w:r w:rsidRPr="00A548A1">
        <w:rPr>
          <w:rStyle w:val="pl-pds"/>
          <w:rFonts w:ascii="Segoe UI" w:hAnsi="Segoe UI" w:cs="Segoe UI"/>
          <w:color w:val="24292F"/>
        </w:rPr>
        <w:t>NOTE</w:t>
      </w:r>
      <w:r w:rsidRPr="00A548A1">
        <w:t> The DQC tool handles the below strings as null (NAs):</w:t>
      </w:r>
    </w:p>
    <w:p w14:paraId="3B8A8048" w14:textId="77777777" w:rsidR="00A548A1" w:rsidRDefault="00A548A1" w:rsidP="007E3D2D">
      <w:pPr>
        <w:pStyle w:val="ObjetducommentaireCar"/>
        <w:numPr>
          <w:ilvl w:val="0"/>
          <w:numId w:val="36"/>
        </w:numPr>
      </w:pPr>
      <w:r>
        <w:t>'' (empty string)</w:t>
      </w:r>
    </w:p>
    <w:p w14:paraId="4B682797" w14:textId="77777777" w:rsidR="00A548A1" w:rsidRDefault="00A548A1" w:rsidP="007E3D2D">
      <w:pPr>
        <w:pStyle w:val="ObjetducommentaireCar"/>
        <w:numPr>
          <w:ilvl w:val="0"/>
          <w:numId w:val="36"/>
        </w:numPr>
      </w:pPr>
      <w:r>
        <w:t>#N/A</w:t>
      </w:r>
    </w:p>
    <w:p w14:paraId="75C3B919" w14:textId="77777777" w:rsidR="00A548A1" w:rsidRDefault="00A548A1" w:rsidP="007E3D2D">
      <w:pPr>
        <w:pStyle w:val="ObjetducommentaireCar"/>
        <w:numPr>
          <w:ilvl w:val="0"/>
          <w:numId w:val="36"/>
        </w:numPr>
      </w:pPr>
      <w:r>
        <w:t>#N/A N/A</w:t>
      </w:r>
    </w:p>
    <w:p w14:paraId="70A0EDD6" w14:textId="77777777" w:rsidR="00A548A1" w:rsidRDefault="00A548A1" w:rsidP="007E3D2D">
      <w:pPr>
        <w:pStyle w:val="ObjetducommentaireCar"/>
        <w:numPr>
          <w:ilvl w:val="0"/>
          <w:numId w:val="36"/>
        </w:numPr>
      </w:pPr>
      <w:r>
        <w:t>#NA</w:t>
      </w:r>
    </w:p>
    <w:p w14:paraId="68D13163" w14:textId="77777777" w:rsidR="00A548A1" w:rsidRDefault="00A548A1" w:rsidP="007E3D2D">
      <w:pPr>
        <w:pStyle w:val="ObjetducommentaireCar"/>
        <w:numPr>
          <w:ilvl w:val="0"/>
          <w:numId w:val="36"/>
        </w:numPr>
      </w:pPr>
      <w:r>
        <w:t>-</w:t>
      </w:r>
      <w:proofErr w:type="gramStart"/>
      <w:r>
        <w:t>1.#</w:t>
      </w:r>
      <w:proofErr w:type="gramEnd"/>
      <w:r>
        <w:t>IND</w:t>
      </w:r>
    </w:p>
    <w:p w14:paraId="3C608C8A" w14:textId="77777777" w:rsidR="00A548A1" w:rsidRDefault="00A548A1" w:rsidP="007E3D2D">
      <w:pPr>
        <w:pStyle w:val="ObjetducommentaireCar"/>
        <w:numPr>
          <w:ilvl w:val="0"/>
          <w:numId w:val="36"/>
        </w:numPr>
      </w:pPr>
      <w:r>
        <w:t>-</w:t>
      </w:r>
      <w:proofErr w:type="gramStart"/>
      <w:r>
        <w:t>1.#</w:t>
      </w:r>
      <w:proofErr w:type="gramEnd"/>
      <w:r>
        <w:t>QNAN</w:t>
      </w:r>
    </w:p>
    <w:p w14:paraId="5EFC6159" w14:textId="77777777" w:rsidR="00A548A1" w:rsidRDefault="00A548A1" w:rsidP="007E3D2D">
      <w:pPr>
        <w:pStyle w:val="ObjetducommentaireCar"/>
        <w:numPr>
          <w:ilvl w:val="0"/>
          <w:numId w:val="36"/>
        </w:numPr>
      </w:pPr>
      <w:r>
        <w:t>-</w:t>
      </w:r>
      <w:proofErr w:type="spellStart"/>
      <w:r>
        <w:t>NaN</w:t>
      </w:r>
      <w:proofErr w:type="spellEnd"/>
    </w:p>
    <w:p w14:paraId="132F7DA9" w14:textId="77777777" w:rsidR="00A548A1" w:rsidRDefault="00A548A1" w:rsidP="007E3D2D">
      <w:pPr>
        <w:pStyle w:val="ObjetducommentaireCar"/>
        <w:numPr>
          <w:ilvl w:val="0"/>
          <w:numId w:val="36"/>
        </w:numPr>
      </w:pPr>
      <w:r>
        <w:t>-</w:t>
      </w:r>
      <w:proofErr w:type="spellStart"/>
      <w:r>
        <w:t>na</w:t>
      </w:r>
      <w:proofErr w:type="spellEnd"/>
    </w:p>
    <w:p w14:paraId="1FF46635" w14:textId="77777777" w:rsidR="00A548A1" w:rsidRDefault="00A548A1" w:rsidP="007E3D2D">
      <w:pPr>
        <w:pStyle w:val="ObjetducommentaireCar"/>
        <w:numPr>
          <w:ilvl w:val="0"/>
          <w:numId w:val="36"/>
        </w:numPr>
      </w:pPr>
      <w:r>
        <w:t>1.#IND</w:t>
      </w:r>
    </w:p>
    <w:p w14:paraId="7E01C05D" w14:textId="77777777" w:rsidR="00A548A1" w:rsidRDefault="00A548A1" w:rsidP="007E3D2D">
      <w:pPr>
        <w:pStyle w:val="ObjetducommentaireCar"/>
        <w:numPr>
          <w:ilvl w:val="0"/>
          <w:numId w:val="36"/>
        </w:numPr>
      </w:pPr>
      <w:r>
        <w:t>1.#QNAN</w:t>
      </w:r>
    </w:p>
    <w:p w14:paraId="243DAA12" w14:textId="77777777" w:rsidR="00A548A1" w:rsidRDefault="00A548A1" w:rsidP="007E3D2D">
      <w:pPr>
        <w:pStyle w:val="ObjetducommentaireCar"/>
        <w:numPr>
          <w:ilvl w:val="0"/>
          <w:numId w:val="36"/>
        </w:numPr>
      </w:pPr>
      <w:r>
        <w:t>N/A</w:t>
      </w:r>
    </w:p>
    <w:p w14:paraId="6CB238CC" w14:textId="77777777" w:rsidR="00A548A1" w:rsidRDefault="00A548A1" w:rsidP="007E3D2D">
      <w:pPr>
        <w:pStyle w:val="ObjetducommentaireCar"/>
        <w:numPr>
          <w:ilvl w:val="0"/>
          <w:numId w:val="36"/>
        </w:numPr>
      </w:pPr>
      <w:r>
        <w:t>NA</w:t>
      </w:r>
    </w:p>
    <w:p w14:paraId="0C39D629" w14:textId="77777777" w:rsidR="00A548A1" w:rsidRDefault="00A548A1" w:rsidP="007E3D2D">
      <w:pPr>
        <w:pStyle w:val="ObjetducommentaireCar"/>
        <w:numPr>
          <w:ilvl w:val="0"/>
          <w:numId w:val="36"/>
        </w:numPr>
      </w:pPr>
      <w:r>
        <w:t>NULL</w:t>
      </w:r>
    </w:p>
    <w:p w14:paraId="21D993AD" w14:textId="77777777" w:rsidR="00A548A1" w:rsidRDefault="00A548A1" w:rsidP="007E3D2D">
      <w:pPr>
        <w:pStyle w:val="ObjetducommentaireCar"/>
        <w:numPr>
          <w:ilvl w:val="0"/>
          <w:numId w:val="36"/>
        </w:numPr>
      </w:pPr>
      <w:proofErr w:type="spellStart"/>
      <w:r>
        <w:t>NaN</w:t>
      </w:r>
      <w:proofErr w:type="spellEnd"/>
    </w:p>
    <w:p w14:paraId="330310D7" w14:textId="77777777" w:rsidR="00A548A1" w:rsidRDefault="00A548A1" w:rsidP="007E3D2D">
      <w:pPr>
        <w:pStyle w:val="ObjetducommentaireCar"/>
        <w:numPr>
          <w:ilvl w:val="0"/>
          <w:numId w:val="36"/>
        </w:numPr>
      </w:pPr>
      <w:r>
        <w:t>n/a</w:t>
      </w:r>
    </w:p>
    <w:p w14:paraId="17A9DC67" w14:textId="77777777" w:rsidR="00A548A1" w:rsidRDefault="00A548A1" w:rsidP="007E3D2D">
      <w:pPr>
        <w:pStyle w:val="ObjetducommentaireCar"/>
        <w:numPr>
          <w:ilvl w:val="0"/>
          <w:numId w:val="36"/>
        </w:numPr>
      </w:pPr>
      <w:r>
        <w:t>nan</w:t>
      </w:r>
    </w:p>
    <w:p w14:paraId="6A791C27" w14:textId="77777777" w:rsidR="00A548A1" w:rsidRDefault="00A548A1" w:rsidP="007E3D2D">
      <w:pPr>
        <w:pStyle w:val="ObjetducommentaireCar"/>
        <w:numPr>
          <w:ilvl w:val="0"/>
          <w:numId w:val="36"/>
        </w:numPr>
      </w:pPr>
      <w:r>
        <w:t>null</w:t>
      </w:r>
    </w:p>
    <w:p w14:paraId="433A01F9" w14:textId="289297A0" w:rsidR="00B75680" w:rsidRDefault="00A548A1" w:rsidP="0049439F">
      <w:r w:rsidRPr="00A548A1">
        <w:t xml:space="preserve">If we want the DQC tool to handles those values as normal </w:t>
      </w:r>
      <w:r w:rsidR="00B75680" w:rsidRPr="00A548A1">
        <w:t>strings,</w:t>
      </w:r>
      <w:r w:rsidRPr="00A548A1">
        <w:t xml:space="preserve"> we select the 'Only infer empty strings as NAs` box. In that case only the '' (empty string) will be handled as a null value.</w:t>
      </w:r>
    </w:p>
    <w:p w14:paraId="1ACFAF57" w14:textId="77777777" w:rsidR="00B75680" w:rsidRDefault="00B75680">
      <w:r>
        <w:br w:type="page"/>
      </w:r>
    </w:p>
    <w:p w14:paraId="236A8653" w14:textId="77777777" w:rsidR="00A548A1" w:rsidRDefault="00A548A1" w:rsidP="00287C6B">
      <w:pPr>
        <w:pStyle w:val="Titre2"/>
      </w:pPr>
      <w:bookmarkStart w:id="41" w:name="_Toc91057956"/>
      <w:r>
        <w:lastRenderedPageBreak/>
        <w:t xml:space="preserve">Data </w:t>
      </w:r>
      <w:r w:rsidRPr="00287C6B">
        <w:t>Mapping</w:t>
      </w:r>
      <w:bookmarkEnd w:id="41"/>
    </w:p>
    <w:p w14:paraId="48AFE1F6"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1588F424" wp14:editId="420ACB9D">
            <wp:extent cx="4719670" cy="5805247"/>
            <wp:effectExtent l="0" t="0" r="5080" b="5080"/>
            <wp:docPr id="34" name="Image 34" descr="Data mappin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ata mapping ta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32415" cy="5820923"/>
                    </a:xfrm>
                    <a:prstGeom prst="rect">
                      <a:avLst/>
                    </a:prstGeom>
                    <a:noFill/>
                    <a:ln>
                      <a:noFill/>
                    </a:ln>
                  </pic:spPr>
                </pic:pic>
              </a:graphicData>
            </a:graphic>
          </wp:inline>
        </w:drawing>
      </w:r>
    </w:p>
    <w:p w14:paraId="1E7C82F8" w14:textId="77777777" w:rsidR="00A548A1" w:rsidRPr="00A548A1" w:rsidRDefault="00A548A1" w:rsidP="0049439F">
      <w:r w:rsidRPr="00A548A1">
        <w:t xml:space="preserve">If a hospital wants to participate in a MIP Federation of a certain pathology, the hospital's data must be harmonized accordingly. The goal of data mapping is transforming the hospital's local variables to a set of variables of a target </w:t>
      </w:r>
      <w:r w:rsidR="001732B6">
        <w:t>CDE</w:t>
      </w:r>
      <w:r w:rsidR="00976578">
        <w:t>s</w:t>
      </w:r>
      <w:r w:rsidRPr="00A548A1">
        <w:t xml:space="preserve"> pathology.</w:t>
      </w:r>
    </w:p>
    <w:p w14:paraId="29B92D73" w14:textId="77777777" w:rsidR="00A548A1" w:rsidRDefault="00A548A1" w:rsidP="00287C6B">
      <w:pPr>
        <w:pStyle w:val="Titre3"/>
      </w:pPr>
      <w:r>
        <w:lastRenderedPageBreak/>
        <w:t xml:space="preserve">Step 1 - </w:t>
      </w:r>
      <w:r w:rsidRPr="00287C6B">
        <w:t>Target</w:t>
      </w:r>
      <w:r>
        <w:t xml:space="preserve"> Schema Selection</w:t>
      </w:r>
    </w:p>
    <w:p w14:paraId="401167F3"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33322B44" wp14:editId="26B29264">
            <wp:extent cx="5262486" cy="1704975"/>
            <wp:effectExtent l="0" t="0" r="0" b="0"/>
            <wp:docPr id="33" name="Image 33" descr="step 1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ep 1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648" cy="1707619"/>
                    </a:xfrm>
                    <a:prstGeom prst="rect">
                      <a:avLst/>
                    </a:prstGeom>
                    <a:noFill/>
                    <a:ln>
                      <a:noFill/>
                    </a:ln>
                  </pic:spPr>
                </pic:pic>
              </a:graphicData>
            </a:graphic>
          </wp:inline>
        </w:drawing>
      </w:r>
    </w:p>
    <w:p w14:paraId="76CDA094" w14:textId="77777777" w:rsidR="00A548A1" w:rsidRPr="00A548A1" w:rsidRDefault="00A548A1" w:rsidP="0049439F">
      <w:r w:rsidRPr="00A548A1">
        <w:t xml:space="preserve">First, we select the target </w:t>
      </w:r>
      <w:r w:rsidR="001732B6">
        <w:t>CDE</w:t>
      </w:r>
      <w:r w:rsidR="00976578">
        <w:t>s</w:t>
      </w:r>
      <w:r w:rsidRPr="00A548A1">
        <w:t xml:space="preserve"> schema (Pathology). This can be loaded from a json file stored in a local disk or can be downloaded from </w:t>
      </w:r>
      <w:hyperlink r:id="rId71" w:history="1">
        <w:r w:rsidRPr="00A548A1">
          <w:rPr>
            <w:rStyle w:val="Paragraphedeliste"/>
            <w:rFonts w:ascii="Segoe UI" w:hAnsi="Segoe UI" w:cs="Segoe UI"/>
          </w:rPr>
          <w:t>MIP Data Catalogue API</w:t>
        </w:r>
      </w:hyperlink>
      <w:r w:rsidRPr="00A548A1">
        <w:t>, which is a more convenient option.</w:t>
      </w:r>
    </w:p>
    <w:p w14:paraId="49963CA9"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2BA6D322" wp14:editId="39FE79CC">
            <wp:extent cx="5276231" cy="1651000"/>
            <wp:effectExtent l="0" t="0" r="635" b="6350"/>
            <wp:docPr id="32" name="Image 32" descr="step 1b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ep 1b 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82467" cy="1652951"/>
                    </a:xfrm>
                    <a:prstGeom prst="rect">
                      <a:avLst/>
                    </a:prstGeom>
                    <a:noFill/>
                    <a:ln>
                      <a:noFill/>
                    </a:ln>
                  </pic:spPr>
                </pic:pic>
              </a:graphicData>
            </a:graphic>
          </wp:inline>
        </w:drawing>
      </w:r>
    </w:p>
    <w:p w14:paraId="23A1F2A4" w14:textId="3BBA5943" w:rsidR="00A548A1" w:rsidRPr="00A548A1" w:rsidRDefault="00A548A1" w:rsidP="0049439F">
      <w:r w:rsidRPr="00A548A1">
        <w:t>If we choose the latter, then we select the </w:t>
      </w:r>
      <w:r w:rsidRPr="00A548A1">
        <w:rPr>
          <w:rStyle w:val="NormalWeb"/>
          <w:rFonts w:ascii="Consolas" w:hAnsi="Consolas"/>
          <w:color w:val="24292F"/>
        </w:rPr>
        <w:t xml:space="preserve">From </w:t>
      </w:r>
      <w:proofErr w:type="spellStart"/>
      <w:r w:rsidRPr="00A548A1">
        <w:rPr>
          <w:rStyle w:val="NormalWeb"/>
          <w:rFonts w:ascii="Consolas" w:hAnsi="Consolas"/>
          <w:color w:val="24292F"/>
        </w:rPr>
        <w:t>DataCatalogue</w:t>
      </w:r>
      <w:proofErr w:type="spellEnd"/>
      <w:r w:rsidRPr="00A548A1">
        <w:t> tick box and then click the </w:t>
      </w:r>
      <w:r w:rsidRPr="00A548A1">
        <w:rPr>
          <w:rStyle w:val="NormalWeb"/>
          <w:rFonts w:ascii="Consolas" w:hAnsi="Consolas"/>
          <w:color w:val="24292F"/>
        </w:rPr>
        <w:t>Get pathologies</w:t>
      </w:r>
      <w:r w:rsidRPr="00A548A1">
        <w:t xml:space="preserve"> button to retrieve all Pathologies metadata that are currently stored in the Data Catalogue. Then, we select first a Pathology from the </w:t>
      </w:r>
      <w:r w:rsidR="00B75680" w:rsidRPr="00A548A1">
        <w:t>drop-down</w:t>
      </w:r>
      <w:r w:rsidRPr="00A548A1">
        <w:t xml:space="preserve"> menu, and then a </w:t>
      </w:r>
      <w:r w:rsidR="001732B6">
        <w:t>CDE</w:t>
      </w:r>
      <w:r w:rsidR="00D07BFD">
        <w:t>s</w:t>
      </w:r>
      <w:r w:rsidRPr="00A548A1">
        <w:t xml:space="preserve"> version for the selected pathology from the </w:t>
      </w:r>
      <w:proofErr w:type="gramStart"/>
      <w:r w:rsidRPr="00A548A1">
        <w:t>drop down</w:t>
      </w:r>
      <w:proofErr w:type="gramEnd"/>
      <w:r w:rsidRPr="00A548A1">
        <w:t xml:space="preserve"> menu next to the first one. Optionally, we can save the selected </w:t>
      </w:r>
      <w:r w:rsidR="001732B6">
        <w:t>CDE</w:t>
      </w:r>
      <w:r w:rsidR="00D07BFD">
        <w:t>s</w:t>
      </w:r>
      <w:r w:rsidRPr="00A548A1">
        <w:t xml:space="preserve"> schema in a Data Catalogue's spec json file.</w:t>
      </w:r>
    </w:p>
    <w:p w14:paraId="16E64FDA" w14:textId="77777777" w:rsidR="00A548A1" w:rsidRDefault="00A548A1" w:rsidP="00287C6B">
      <w:pPr>
        <w:pStyle w:val="Titre3"/>
      </w:pPr>
      <w:r>
        <w:t>Step 2 Source csv infer options</w:t>
      </w:r>
    </w:p>
    <w:p w14:paraId="1C92229B"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729354A8" wp14:editId="1923B129">
            <wp:extent cx="5318760" cy="807838"/>
            <wp:effectExtent l="0" t="0" r="0" b="0"/>
            <wp:docPr id="31" name="Image 31" descr="step 2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ep 2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0769" cy="812700"/>
                    </a:xfrm>
                    <a:prstGeom prst="rect">
                      <a:avLst/>
                    </a:prstGeom>
                    <a:noFill/>
                    <a:ln>
                      <a:noFill/>
                    </a:ln>
                  </pic:spPr>
                </pic:pic>
              </a:graphicData>
            </a:graphic>
          </wp:inline>
        </w:drawing>
      </w:r>
    </w:p>
    <w:p w14:paraId="2D4667EE" w14:textId="77777777" w:rsidR="00A548A1" w:rsidRPr="00A548A1" w:rsidRDefault="00A548A1" w:rsidP="0049439F">
      <w:r w:rsidRPr="00A548A1">
        <w:t>Currently, the tool does not support loading an existing source csv schema from a file, thus the source schema must be inferred first. As in the </w:t>
      </w:r>
      <w:hyperlink r:id="rId74" w:anchor="dataset-schema-inference" w:history="1">
        <w:r w:rsidRPr="00A548A1">
          <w:rPr>
            <w:rStyle w:val="Paragraphedeliste"/>
            <w:rFonts w:ascii="Segoe UI" w:hAnsi="Segoe UI" w:cs="Segoe UI"/>
          </w:rPr>
          <w:t>Dataset Schema Inference</w:t>
        </w:r>
      </w:hyperlink>
      <w:r w:rsidRPr="00A548A1">
        <w:t> mentioned above, here we give the number of rows that the tool will based on for the source csv schema inference. Also, we declare the maximum number of categories that a </w:t>
      </w:r>
      <w:r w:rsidRPr="00A548A1">
        <w:rPr>
          <w:rStyle w:val="NormalWeb"/>
          <w:rFonts w:ascii="Consolas" w:hAnsi="Consolas"/>
          <w:color w:val="24292F"/>
        </w:rPr>
        <w:t>nominal</w:t>
      </w:r>
      <w:r w:rsidRPr="00A548A1">
        <w:t> </w:t>
      </w:r>
      <w:proofErr w:type="spellStart"/>
      <w:r w:rsidRPr="00A548A1">
        <w:t>MIPType</w:t>
      </w:r>
      <w:proofErr w:type="spellEnd"/>
      <w:r w:rsidRPr="00A548A1">
        <w:t xml:space="preserve"> variable can have.</w:t>
      </w:r>
    </w:p>
    <w:p w14:paraId="010DE437" w14:textId="36CBBC32" w:rsidR="00A548A1" w:rsidRPr="00A548A1" w:rsidRDefault="00A548A1" w:rsidP="0049439F">
      <w:r w:rsidRPr="00A548A1">
        <w:t xml:space="preserve">Also there is the option to load a </w:t>
      </w:r>
      <w:r w:rsidR="001732B6">
        <w:t>CDE</w:t>
      </w:r>
      <w:r w:rsidR="00C32072">
        <w:t>s</w:t>
      </w:r>
      <w:r w:rsidRPr="00A548A1">
        <w:t xml:space="preserve"> Dictionary, as in the </w:t>
      </w:r>
      <w:hyperlink r:id="rId75" w:anchor="dataset-schema-inference" w:history="1">
        <w:r w:rsidRPr="00A548A1">
          <w:rPr>
            <w:rStyle w:val="Paragraphedeliste"/>
            <w:rFonts w:ascii="Segoe UI" w:hAnsi="Segoe UI" w:cs="Segoe UI"/>
          </w:rPr>
          <w:t>Dataset Schema Inference</w:t>
        </w:r>
      </w:hyperlink>
      <w:r w:rsidRPr="00A548A1">
        <w:t xml:space="preserve">. Here, with the use of a </w:t>
      </w:r>
      <w:r w:rsidR="001732B6">
        <w:t>CDE</w:t>
      </w:r>
      <w:r w:rsidR="00C32072">
        <w:t>s</w:t>
      </w:r>
      <w:r w:rsidRPr="00A548A1">
        <w:t xml:space="preserve"> Dictionary the tool can </w:t>
      </w:r>
      <w:r w:rsidR="00B75680" w:rsidRPr="00A548A1">
        <w:t>suggest</w:t>
      </w:r>
      <w:r w:rsidRPr="00A548A1">
        <w:t xml:space="preserve"> mappings between the incoming hospital variables and </w:t>
      </w:r>
      <w:r w:rsidR="001732B6">
        <w:t>CDE</w:t>
      </w:r>
      <w:r w:rsidR="00C32072">
        <w:t>s</w:t>
      </w:r>
      <w:r w:rsidRPr="00A548A1">
        <w:t xml:space="preserve"> variables. </w:t>
      </w:r>
      <w:r w:rsidRPr="00A548A1">
        <w:rPr>
          <w:rStyle w:val="pl-pds"/>
          <w:rFonts w:ascii="Segoe UI" w:hAnsi="Segoe UI" w:cs="Segoe UI"/>
          <w:color w:val="24292F"/>
        </w:rPr>
        <w:t>Note</w:t>
      </w:r>
      <w:r w:rsidRPr="00A548A1">
        <w:t> Among the suggestions </w:t>
      </w:r>
      <w:r w:rsidRPr="00A548A1">
        <w:rPr>
          <w:rStyle w:val="pl-pds"/>
          <w:rFonts w:ascii="Segoe UI" w:hAnsi="Segoe UI" w:cs="Segoe UI"/>
          <w:color w:val="24292F"/>
        </w:rPr>
        <w:t xml:space="preserve">may be </w:t>
      </w:r>
      <w:r w:rsidR="001732B6">
        <w:rPr>
          <w:rStyle w:val="pl-pds"/>
          <w:rFonts w:ascii="Segoe UI" w:hAnsi="Segoe UI" w:cs="Segoe UI"/>
          <w:color w:val="24292F"/>
        </w:rPr>
        <w:t>CDE</w:t>
      </w:r>
      <w:r w:rsidR="00C32072">
        <w:rPr>
          <w:rStyle w:val="pl-pds"/>
          <w:rFonts w:ascii="Segoe UI" w:hAnsi="Segoe UI" w:cs="Segoe UI"/>
          <w:color w:val="24292F"/>
        </w:rPr>
        <w:t>s</w:t>
      </w:r>
      <w:r w:rsidRPr="00A548A1">
        <w:rPr>
          <w:rStyle w:val="pl-pds"/>
          <w:rFonts w:ascii="Segoe UI" w:hAnsi="Segoe UI" w:cs="Segoe UI"/>
          <w:color w:val="24292F"/>
        </w:rPr>
        <w:t xml:space="preserve"> variables </w:t>
      </w:r>
      <w:r w:rsidRPr="00A548A1">
        <w:rPr>
          <w:rStyle w:val="pl-pds"/>
          <w:rFonts w:ascii="Segoe UI" w:hAnsi="Segoe UI" w:cs="Segoe UI"/>
          <w:color w:val="24292F"/>
        </w:rPr>
        <w:lastRenderedPageBreak/>
        <w:t>that are not included in the selected Pathology</w:t>
      </w:r>
      <w:r w:rsidRPr="00A548A1">
        <w:t> from the previous </w:t>
      </w:r>
      <w:hyperlink r:id="rId76" w:anchor="step-2" w:history="1">
        <w:r w:rsidRPr="00A548A1">
          <w:rPr>
            <w:rStyle w:val="Paragraphedeliste"/>
            <w:rFonts w:ascii="Segoe UI" w:hAnsi="Segoe UI" w:cs="Segoe UI"/>
          </w:rPr>
          <w:t>step</w:t>
        </w:r>
      </w:hyperlink>
      <w:r w:rsidRPr="00A548A1">
        <w:t>, in that case a warning message will be appeared in the console output.</w:t>
      </w:r>
    </w:p>
    <w:p w14:paraId="0CF8C1CA" w14:textId="77777777" w:rsidR="00A548A1" w:rsidRDefault="00A548A1" w:rsidP="00287C6B">
      <w:pPr>
        <w:pStyle w:val="Titre3"/>
      </w:pPr>
      <w:r>
        <w:t>Step 3 Data Mapping Configuration</w:t>
      </w:r>
    </w:p>
    <w:p w14:paraId="3E2F1184" w14:textId="77777777" w:rsidR="00A548A1" w:rsidRPr="00A548A1" w:rsidRDefault="00A548A1" w:rsidP="0049439F">
      <w:r w:rsidRPr="00A548A1">
        <w:t>This step is the longest from the three and here the actual mapping design occurs.</w:t>
      </w:r>
    </w:p>
    <w:p w14:paraId="2EBFBD99"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09503CC0" wp14:editId="663756D5">
            <wp:extent cx="5470191" cy="2217420"/>
            <wp:effectExtent l="0" t="0" r="0" b="0"/>
            <wp:docPr id="30" name="Image 30" descr="step 3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ep 3 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1464" cy="2221990"/>
                    </a:xfrm>
                    <a:prstGeom prst="rect">
                      <a:avLst/>
                    </a:prstGeom>
                    <a:noFill/>
                    <a:ln>
                      <a:noFill/>
                    </a:ln>
                  </pic:spPr>
                </pic:pic>
              </a:graphicData>
            </a:graphic>
          </wp:inline>
        </w:drawing>
      </w:r>
    </w:p>
    <w:p w14:paraId="0CD96110" w14:textId="77777777" w:rsidR="00A548A1" w:rsidRPr="00A548A1" w:rsidRDefault="00A548A1" w:rsidP="0049439F">
      <w:r w:rsidRPr="00A548A1">
        <w:t>First, we select the Source CSV file by clicking the </w:t>
      </w:r>
      <w:r w:rsidRPr="00A548A1">
        <w:rPr>
          <w:rStyle w:val="NormalWeb"/>
          <w:rFonts w:ascii="Consolas" w:hAnsi="Consolas"/>
          <w:color w:val="24292F"/>
        </w:rPr>
        <w:t>Select and Create</w:t>
      </w:r>
      <w:r w:rsidRPr="00A548A1">
        <w:t xml:space="preserve"> button. If we have loaded a </w:t>
      </w:r>
      <w:r w:rsidR="001732B6">
        <w:t>CDE</w:t>
      </w:r>
      <w:r w:rsidR="00C32072">
        <w:t>s</w:t>
      </w:r>
      <w:r w:rsidRPr="00A548A1">
        <w:t xml:space="preserve"> Dictionary in the previous step, then the </w:t>
      </w:r>
      <w:r w:rsidRPr="00A548A1">
        <w:rPr>
          <w:rStyle w:val="NormalWeb"/>
          <w:rFonts w:ascii="Consolas" w:hAnsi="Consolas"/>
          <w:color w:val="24292F"/>
        </w:rPr>
        <w:t xml:space="preserve">Suggest </w:t>
      </w:r>
      <w:r w:rsidR="001732B6">
        <w:rPr>
          <w:rStyle w:val="NormalWeb"/>
          <w:rFonts w:ascii="Consolas" w:hAnsi="Consolas"/>
          <w:color w:val="24292F"/>
        </w:rPr>
        <w:t>CDE</w:t>
      </w:r>
      <w:r w:rsidR="00C32072">
        <w:rPr>
          <w:rStyle w:val="NormalWeb"/>
          <w:rFonts w:ascii="Consolas" w:hAnsi="Consolas"/>
          <w:color w:val="24292F"/>
        </w:rPr>
        <w:t>s</w:t>
      </w:r>
      <w:r w:rsidRPr="00A548A1">
        <w:rPr>
          <w:rStyle w:val="NormalWeb"/>
          <w:rFonts w:ascii="Consolas" w:hAnsi="Consolas"/>
          <w:color w:val="24292F"/>
        </w:rPr>
        <w:t xml:space="preserve"> correspondences</w:t>
      </w:r>
      <w:r w:rsidRPr="00A548A1">
        <w:t xml:space="preserve"> will be activated. If we click that button, the tool will try to find </w:t>
      </w:r>
      <w:r w:rsidR="001732B6">
        <w:t>CDE</w:t>
      </w:r>
      <w:r w:rsidR="00C32072">
        <w:t>s</w:t>
      </w:r>
      <w:r w:rsidRPr="00A548A1">
        <w:t xml:space="preserve"> correspondences for the incoming dataset variables, as described in the previous step.</w:t>
      </w:r>
    </w:p>
    <w:p w14:paraId="0A6D6B6C"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740B1559" wp14:editId="683EEDB7">
            <wp:extent cx="5473994" cy="2204502"/>
            <wp:effectExtent l="0" t="0" r="0" b="5715"/>
            <wp:docPr id="29" name="Image 29" descr="step 3b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ep 3b 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3709" cy="2212442"/>
                    </a:xfrm>
                    <a:prstGeom prst="rect">
                      <a:avLst/>
                    </a:prstGeom>
                    <a:noFill/>
                    <a:ln>
                      <a:noFill/>
                    </a:ln>
                  </pic:spPr>
                </pic:pic>
              </a:graphicData>
            </a:graphic>
          </wp:inline>
        </w:drawing>
      </w:r>
    </w:p>
    <w:p w14:paraId="22BEC216" w14:textId="77777777" w:rsidR="00A548A1" w:rsidRPr="00A548A1" w:rsidRDefault="00A548A1" w:rsidP="0049439F">
      <w:r w:rsidRPr="00A548A1">
        <w:t xml:space="preserve">If we have run the </w:t>
      </w:r>
      <w:r w:rsidR="001732B6">
        <w:t>CDE</w:t>
      </w:r>
      <w:r w:rsidR="00C32072">
        <w:t>s</w:t>
      </w:r>
      <w:r w:rsidRPr="00A548A1">
        <w:t xml:space="preserve"> suggestions and some </w:t>
      </w:r>
      <w:r w:rsidR="001732B6">
        <w:t>CDE</w:t>
      </w:r>
      <w:r w:rsidR="00C32072">
        <w:t>s</w:t>
      </w:r>
      <w:r w:rsidRPr="00A548A1">
        <w:t xml:space="preserve"> correspondences (or mappings) have been found, those will be appeared in the </w:t>
      </w:r>
      <w:r w:rsidR="001732B6">
        <w:rPr>
          <w:rStyle w:val="NormalWeb"/>
          <w:rFonts w:ascii="Consolas" w:hAnsi="Consolas"/>
          <w:color w:val="24292F"/>
        </w:rPr>
        <w:t>CDES</w:t>
      </w:r>
      <w:r w:rsidRPr="00A548A1">
        <w:t> selection box. In the 'Source Columns` box we can see the source variables for each mapping.</w:t>
      </w:r>
    </w:p>
    <w:p w14:paraId="0B289425" w14:textId="77777777" w:rsidR="00A548A1" w:rsidRPr="00A548A1" w:rsidRDefault="00A548A1" w:rsidP="0049439F">
      <w:r w:rsidRPr="00A548A1">
        <w:t>Next to these selection boxes there are three buttons:</w:t>
      </w:r>
    </w:p>
    <w:p w14:paraId="2EC8143A" w14:textId="77777777" w:rsidR="00A548A1" w:rsidRDefault="00A548A1" w:rsidP="007E3D2D">
      <w:pPr>
        <w:pStyle w:val="ObjetducommentaireCar"/>
        <w:numPr>
          <w:ilvl w:val="0"/>
          <w:numId w:val="38"/>
        </w:numPr>
      </w:pPr>
      <w:r>
        <w:t>Add, for creating a new mapping</w:t>
      </w:r>
    </w:p>
    <w:p w14:paraId="4CBCC52B" w14:textId="77777777" w:rsidR="00A548A1" w:rsidRDefault="00A548A1" w:rsidP="007E3D2D">
      <w:pPr>
        <w:pStyle w:val="ObjetducommentaireCar"/>
        <w:numPr>
          <w:ilvl w:val="0"/>
          <w:numId w:val="38"/>
        </w:numPr>
      </w:pPr>
      <w:r>
        <w:t>Edit, for editing an existing mapping</w:t>
      </w:r>
    </w:p>
    <w:p w14:paraId="00E4E322" w14:textId="77777777" w:rsidR="00A548A1" w:rsidRDefault="00A548A1" w:rsidP="007E3D2D">
      <w:pPr>
        <w:pStyle w:val="ObjetducommentaireCar"/>
        <w:numPr>
          <w:ilvl w:val="0"/>
          <w:numId w:val="38"/>
        </w:numPr>
      </w:pPr>
      <w:r>
        <w:t>Remove, for deleting an existing mapping</w:t>
      </w:r>
    </w:p>
    <w:p w14:paraId="67EA4107" w14:textId="77777777" w:rsidR="00A548A1" w:rsidRPr="00A548A1" w:rsidRDefault="00A548A1" w:rsidP="0049439F">
      <w:r w:rsidRPr="00A548A1">
        <w:t>In the last two cases, to select a mapping we </w:t>
      </w:r>
      <w:r w:rsidRPr="00A548A1">
        <w:rPr>
          <w:rStyle w:val="pl-pds"/>
          <w:rFonts w:ascii="Segoe UI" w:hAnsi="Segoe UI" w:cs="Segoe UI"/>
          <w:color w:val="24292F"/>
        </w:rPr>
        <w:t>MUST</w:t>
      </w:r>
      <w:r w:rsidRPr="00A548A1">
        <w:t xml:space="preserve"> select the </w:t>
      </w:r>
      <w:r w:rsidR="001732B6">
        <w:t>CDE</w:t>
      </w:r>
      <w:r w:rsidR="00C32072">
        <w:t>s</w:t>
      </w:r>
      <w:r w:rsidRPr="00A548A1">
        <w:t xml:space="preserve"> name from the </w:t>
      </w:r>
      <w:r w:rsidR="001732B6">
        <w:rPr>
          <w:rStyle w:val="NormalWeb"/>
          <w:rFonts w:ascii="Consolas" w:hAnsi="Consolas"/>
          <w:color w:val="24292F"/>
        </w:rPr>
        <w:t>CDE</w:t>
      </w:r>
      <w:r w:rsidR="00C32072">
        <w:rPr>
          <w:rStyle w:val="NormalWeb"/>
          <w:rFonts w:ascii="Consolas" w:hAnsi="Consolas"/>
          <w:color w:val="24292F"/>
        </w:rPr>
        <w:t>s</w:t>
      </w:r>
      <w:r w:rsidRPr="00A548A1">
        <w:t> select box and </w:t>
      </w:r>
      <w:r w:rsidRPr="00A548A1">
        <w:rPr>
          <w:rStyle w:val="pl-pds"/>
          <w:rFonts w:ascii="Segoe UI" w:hAnsi="Segoe UI" w:cs="Segoe UI"/>
          <w:color w:val="24292F"/>
        </w:rPr>
        <w:t>NOT</w:t>
      </w:r>
      <w:r w:rsidRPr="00A548A1">
        <w:t> from the </w:t>
      </w:r>
      <w:r w:rsidRPr="00A548A1">
        <w:rPr>
          <w:rStyle w:val="NormalWeb"/>
          <w:rFonts w:ascii="Consolas" w:hAnsi="Consolas"/>
          <w:color w:val="24292F"/>
        </w:rPr>
        <w:t>Source Column</w:t>
      </w:r>
      <w:r w:rsidRPr="00A548A1">
        <w:t> select box.</w:t>
      </w:r>
    </w:p>
    <w:p w14:paraId="20CD93CB" w14:textId="77777777" w:rsidR="00A548A1" w:rsidRPr="00A548A1" w:rsidRDefault="00A548A1" w:rsidP="0049439F">
      <w:r w:rsidRPr="00A548A1">
        <w:rPr>
          <w:rStyle w:val="pl-pds"/>
          <w:rFonts w:ascii="Segoe UI" w:hAnsi="Segoe UI" w:cs="Segoe UI"/>
          <w:color w:val="24292F"/>
        </w:rPr>
        <w:lastRenderedPageBreak/>
        <w:t>NOTE</w:t>
      </w:r>
      <w:r w:rsidRPr="00A548A1">
        <w:t> Due to GUI limitations, the scrolling in the mappings boxes by using the mouse wheel </w:t>
      </w:r>
      <w:r w:rsidRPr="00A548A1">
        <w:rPr>
          <w:rStyle w:val="pl-pds"/>
          <w:rFonts w:ascii="Segoe UI" w:hAnsi="Segoe UI" w:cs="Segoe UI"/>
          <w:color w:val="24292F"/>
        </w:rPr>
        <w:t>is not synchronized</w:t>
      </w:r>
      <w:r w:rsidRPr="00A548A1">
        <w:t>. For synchronized scrolling, </w:t>
      </w:r>
      <w:r w:rsidRPr="00A548A1">
        <w:rPr>
          <w:rStyle w:val="pl-pds"/>
          <w:rFonts w:ascii="Segoe UI" w:hAnsi="Segoe UI" w:cs="Segoe UI"/>
          <w:color w:val="24292F"/>
        </w:rPr>
        <w:t>please use the vertical scrolling bar</w:t>
      </w:r>
      <w:r w:rsidRPr="00A548A1">
        <w:t>.</w:t>
      </w:r>
    </w:p>
    <w:p w14:paraId="09ABA76B" w14:textId="77777777" w:rsidR="00A548A1" w:rsidRPr="00A548A1" w:rsidRDefault="00A548A1" w:rsidP="0049439F">
      <w:r w:rsidRPr="00A548A1">
        <w:t>Please note the labels below the buttons:</w:t>
      </w:r>
    </w:p>
    <w:p w14:paraId="19427117" w14:textId="77777777" w:rsidR="00A548A1" w:rsidRDefault="001732B6" w:rsidP="007E3D2D">
      <w:pPr>
        <w:pStyle w:val="ObjetducommentaireCar"/>
        <w:numPr>
          <w:ilvl w:val="0"/>
          <w:numId w:val="39"/>
        </w:numPr>
      </w:pPr>
      <w:r w:rsidRPr="0049439F">
        <w:rPr>
          <w:rStyle w:val="NormalWeb"/>
          <w:rFonts w:ascii="Consolas" w:hAnsi="Consolas"/>
          <w:color w:val="24292F"/>
        </w:rPr>
        <w:t>CDE</w:t>
      </w:r>
      <w:r w:rsidR="00A548A1" w:rsidRPr="0049439F">
        <w:rPr>
          <w:rStyle w:val="NormalWeb"/>
          <w:rFonts w:ascii="Consolas" w:hAnsi="Consolas"/>
          <w:color w:val="24292F"/>
        </w:rPr>
        <w:t>s mapped</w:t>
      </w:r>
      <w:r w:rsidR="00A548A1">
        <w:t xml:space="preserve"> is the number of </w:t>
      </w:r>
      <w:r>
        <w:t>CDE</w:t>
      </w:r>
      <w:r w:rsidR="00A548A1">
        <w:t>s that has been mapped to one or more source variables.</w:t>
      </w:r>
    </w:p>
    <w:p w14:paraId="24F94232" w14:textId="77777777" w:rsidR="00A548A1" w:rsidRDefault="001732B6" w:rsidP="007E3D2D">
      <w:pPr>
        <w:pStyle w:val="ObjetducommentaireCar"/>
        <w:numPr>
          <w:ilvl w:val="0"/>
          <w:numId w:val="39"/>
        </w:numPr>
      </w:pPr>
      <w:r w:rsidRPr="0049439F">
        <w:rPr>
          <w:rStyle w:val="NormalWeb"/>
          <w:rFonts w:ascii="Consolas" w:hAnsi="Consolas"/>
          <w:color w:val="24292F"/>
        </w:rPr>
        <w:t>CDE</w:t>
      </w:r>
      <w:r w:rsidR="00A548A1" w:rsidRPr="0049439F">
        <w:rPr>
          <w:rStyle w:val="NormalWeb"/>
          <w:rFonts w:ascii="Consolas" w:hAnsi="Consolas"/>
          <w:color w:val="24292F"/>
        </w:rPr>
        <w:t>s not mapped</w:t>
      </w:r>
      <w:r w:rsidR="00A548A1">
        <w:t xml:space="preserve"> is the number of </w:t>
      </w:r>
      <w:r>
        <w:t>CDE</w:t>
      </w:r>
      <w:r w:rsidR="00A548A1">
        <w:t>s that are not mapped.</w:t>
      </w:r>
    </w:p>
    <w:p w14:paraId="096D2C8B" w14:textId="77777777" w:rsidR="00A548A1" w:rsidRPr="0049439F" w:rsidRDefault="00A548A1" w:rsidP="0049439F">
      <w:pPr>
        <w:rPr>
          <w:i/>
          <w:iCs/>
        </w:rPr>
      </w:pPr>
      <w:r w:rsidRPr="0049439F">
        <w:rPr>
          <w:i/>
          <w:iCs/>
        </w:rPr>
        <w:t xml:space="preserve">The new mapping </w:t>
      </w:r>
      <w:proofErr w:type="gramStart"/>
      <w:r w:rsidRPr="0049439F">
        <w:rPr>
          <w:i/>
          <w:iCs/>
        </w:rPr>
        <w:t>window</w:t>
      </w:r>
      <w:proofErr w:type="gramEnd"/>
    </w:p>
    <w:p w14:paraId="3C5282B3"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51328562" wp14:editId="1A33DCC4">
            <wp:extent cx="6250305" cy="4479925"/>
            <wp:effectExtent l="0" t="0" r="0" b="0"/>
            <wp:docPr id="28" name="Image 28" descr="create mapp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mapping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50305" cy="4479925"/>
                    </a:xfrm>
                    <a:prstGeom prst="rect">
                      <a:avLst/>
                    </a:prstGeom>
                    <a:noFill/>
                    <a:ln>
                      <a:noFill/>
                    </a:ln>
                  </pic:spPr>
                </pic:pic>
              </a:graphicData>
            </a:graphic>
          </wp:inline>
        </w:drawing>
      </w:r>
    </w:p>
    <w:p w14:paraId="446CDB54" w14:textId="77777777" w:rsidR="00A548A1" w:rsidRPr="00A548A1" w:rsidRDefault="00A548A1" w:rsidP="0049439F">
      <w:r w:rsidRPr="00A548A1">
        <w:t>In the </w:t>
      </w:r>
      <w:r w:rsidR="001732B6">
        <w:rPr>
          <w:rStyle w:val="pl-smi"/>
          <w:rFonts w:ascii="Segoe UI" w:hAnsi="Segoe UI" w:cs="Segoe UI"/>
          <w:color w:val="24292F"/>
        </w:rPr>
        <w:t>CDE</w:t>
      </w:r>
      <w:r w:rsidR="00C32072">
        <w:rPr>
          <w:rStyle w:val="pl-smi"/>
          <w:rFonts w:ascii="Segoe UI" w:hAnsi="Segoe UI" w:cs="Segoe UI"/>
          <w:color w:val="24292F"/>
        </w:rPr>
        <w:t>s</w:t>
      </w:r>
      <w:r w:rsidRPr="00A548A1">
        <w:rPr>
          <w:rStyle w:val="pl-smi"/>
          <w:rFonts w:ascii="Segoe UI" w:hAnsi="Segoe UI" w:cs="Segoe UI"/>
          <w:color w:val="24292F"/>
        </w:rPr>
        <w:t xml:space="preserve"> section</w:t>
      </w:r>
      <w:r w:rsidRPr="00A548A1">
        <w:t xml:space="preserve">, we select the </w:t>
      </w:r>
      <w:r w:rsidR="001732B6">
        <w:t>CDE</w:t>
      </w:r>
      <w:r w:rsidR="00C32072">
        <w:t>s</w:t>
      </w:r>
      <w:r w:rsidRPr="00A548A1">
        <w:t xml:space="preserve"> variable that we are going to map. Then, on the </w:t>
      </w:r>
      <w:r w:rsidRPr="00A548A1">
        <w:rPr>
          <w:rStyle w:val="pl-smi"/>
          <w:rFonts w:ascii="Segoe UI" w:hAnsi="Segoe UI" w:cs="Segoe UI"/>
          <w:color w:val="24292F"/>
        </w:rPr>
        <w:t>Source Column</w:t>
      </w:r>
      <w:r w:rsidRPr="00A548A1">
        <w:t> section we can select variables from the source schema and by pressing the </w:t>
      </w:r>
      <w:r w:rsidRPr="00A548A1">
        <w:rPr>
          <w:rStyle w:val="NormalWeb"/>
          <w:rFonts w:ascii="Consolas" w:hAnsi="Consolas"/>
          <w:color w:val="24292F"/>
        </w:rPr>
        <w:t>plus</w:t>
      </w:r>
      <w:r w:rsidRPr="00A548A1">
        <w:t> button we can add this variable to the expression box. Please note how the source column names are represented in the expression box below.</w:t>
      </w:r>
    </w:p>
    <w:p w14:paraId="1F26F83D"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lastRenderedPageBreak/>
        <w:drawing>
          <wp:inline distT="0" distB="0" distL="0" distR="0" wp14:anchorId="52A90EB6" wp14:editId="3AA64F35">
            <wp:extent cx="4518660" cy="3078480"/>
            <wp:effectExtent l="0" t="0" r="0" b="7620"/>
            <wp:docPr id="27" name="Image 27" descr="source column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ource columns secti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18660" cy="3078480"/>
                    </a:xfrm>
                    <a:prstGeom prst="rect">
                      <a:avLst/>
                    </a:prstGeom>
                    <a:noFill/>
                    <a:ln>
                      <a:noFill/>
                    </a:ln>
                  </pic:spPr>
                </pic:pic>
              </a:graphicData>
            </a:graphic>
          </wp:inline>
        </w:drawing>
      </w:r>
    </w:p>
    <w:p w14:paraId="350E0404" w14:textId="3CF7B2C1" w:rsidR="00A548A1" w:rsidRPr="00A548A1" w:rsidRDefault="00A548A1" w:rsidP="0049439F">
      <w:r w:rsidRPr="00A548A1">
        <w:t xml:space="preserve">Below, we can see an example expression involving 3 source columns from the source </w:t>
      </w:r>
      <w:proofErr w:type="spellStart"/>
      <w:r w:rsidRPr="00A548A1">
        <w:t>dateset</w:t>
      </w:r>
      <w:proofErr w:type="spellEnd"/>
      <w:r w:rsidRPr="00A548A1">
        <w:t xml:space="preserve"> named '</w:t>
      </w:r>
      <w:proofErr w:type="spellStart"/>
      <w:r w:rsidRPr="00A548A1">
        <w:t>adni</w:t>
      </w:r>
      <w:proofErr w:type="spellEnd"/>
      <w:r w:rsidRPr="00A548A1">
        <w:t>'. The transformation is a quite simple one. We add the values of the variables </w:t>
      </w:r>
      <w:r w:rsidRPr="00A548A1">
        <w:rPr>
          <w:rStyle w:val="NormalWeb"/>
          <w:rFonts w:ascii="Consolas" w:hAnsi="Consolas"/>
          <w:color w:val="24292F"/>
        </w:rPr>
        <w:t>leftventaldc</w:t>
      </w:r>
      <w:r w:rsidRPr="00A548A1">
        <w:t>, </w:t>
      </w:r>
      <w:r w:rsidRPr="00A548A1">
        <w:rPr>
          <w:rStyle w:val="NormalWeb"/>
          <w:rFonts w:ascii="Consolas" w:hAnsi="Consolas"/>
          <w:color w:val="24292F"/>
        </w:rPr>
        <w:t>leftaccumensarea</w:t>
      </w:r>
      <w:r w:rsidRPr="00A548A1">
        <w:t> and </w:t>
      </w:r>
      <w:r w:rsidRPr="00A548A1">
        <w:rPr>
          <w:rStyle w:val="NormalWeb"/>
          <w:rFonts w:ascii="Consolas" w:hAnsi="Consolas"/>
          <w:color w:val="24292F"/>
        </w:rPr>
        <w:t>rightpallidum</w:t>
      </w:r>
      <w:r w:rsidRPr="00A548A1">
        <w:t> together and divide the sum by 2 and the</w:t>
      </w:r>
      <w:r w:rsidR="00B75680">
        <w:t>n</w:t>
      </w:r>
      <w:r w:rsidRPr="00A548A1">
        <w:t xml:space="preserve"> subtract the value of the variable </w:t>
      </w:r>
      <w:proofErr w:type="spellStart"/>
      <w:r w:rsidRPr="00A548A1">
        <w:rPr>
          <w:rStyle w:val="NormalWeb"/>
          <w:rFonts w:ascii="Consolas" w:hAnsi="Consolas"/>
          <w:color w:val="24292F"/>
        </w:rPr>
        <w:t>leftgregyrusrectus</w:t>
      </w:r>
      <w:proofErr w:type="spellEnd"/>
      <w:r w:rsidRPr="00A548A1">
        <w:t>.</w:t>
      </w:r>
    </w:p>
    <w:p w14:paraId="75BCEEB5"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19397E18" wp14:editId="4DA73064">
            <wp:extent cx="6250305" cy="610870"/>
            <wp:effectExtent l="0" t="0" r="0" b="0"/>
            <wp:docPr id="26" name="Image 26" descr="express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pression examp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50305" cy="610870"/>
                    </a:xfrm>
                    <a:prstGeom prst="rect">
                      <a:avLst/>
                    </a:prstGeom>
                    <a:noFill/>
                    <a:ln>
                      <a:noFill/>
                    </a:ln>
                  </pic:spPr>
                </pic:pic>
              </a:graphicData>
            </a:graphic>
          </wp:inline>
        </w:drawing>
      </w:r>
    </w:p>
    <w:p w14:paraId="6C1E8D1D" w14:textId="309DD8A3" w:rsidR="00A548A1" w:rsidRPr="00A548A1" w:rsidRDefault="00A548A1" w:rsidP="0049439F">
      <w:r w:rsidRPr="00A548A1">
        <w:t xml:space="preserve">We can create more complicated expressions by inserting functions supported by </w:t>
      </w:r>
      <w:proofErr w:type="spellStart"/>
      <w:r w:rsidRPr="00A548A1">
        <w:t>MIPMap</w:t>
      </w:r>
      <w:proofErr w:type="spellEnd"/>
      <w:r w:rsidRPr="00A548A1">
        <w:t xml:space="preserve"> from the </w:t>
      </w:r>
      <w:r w:rsidRPr="00A548A1">
        <w:rPr>
          <w:rStyle w:val="pl-smi"/>
          <w:rFonts w:ascii="Segoe UI" w:hAnsi="Segoe UI" w:cs="Segoe UI"/>
          <w:color w:val="24292F"/>
        </w:rPr>
        <w:t>Functions section</w:t>
      </w:r>
      <w:r w:rsidRPr="00A548A1">
        <w:t>. By pressing the </w:t>
      </w:r>
      <w:r w:rsidRPr="00A548A1">
        <w:rPr>
          <w:rStyle w:val="NormalWeb"/>
          <w:rFonts w:ascii="Consolas" w:hAnsi="Consolas"/>
          <w:color w:val="24292F"/>
        </w:rPr>
        <w:t>plus</w:t>
      </w:r>
      <w:r w:rsidRPr="00A548A1">
        <w:t> </w:t>
      </w:r>
      <w:r w:rsidR="00B75680" w:rsidRPr="00A548A1">
        <w:t>button,</w:t>
      </w:r>
      <w:r w:rsidRPr="00A548A1">
        <w:t xml:space="preserve"> the selected function expression </w:t>
      </w:r>
      <w:r w:rsidRPr="00A548A1">
        <w:rPr>
          <w:rStyle w:val="pl-pds"/>
          <w:rFonts w:ascii="Segoe UI" w:hAnsi="Segoe UI" w:cs="Segoe UI"/>
          <w:color w:val="24292F"/>
        </w:rPr>
        <w:t>will be inserted at the expression box with some dummy arguments</w:t>
      </w:r>
      <w:r w:rsidRPr="00A548A1">
        <w:t>. We </w:t>
      </w:r>
      <w:r w:rsidRPr="00A548A1">
        <w:rPr>
          <w:rStyle w:val="pl-pds"/>
          <w:rFonts w:ascii="Segoe UI" w:hAnsi="Segoe UI" w:cs="Segoe UI"/>
          <w:color w:val="24292F"/>
        </w:rPr>
        <w:t>MUST</w:t>
      </w:r>
      <w:r w:rsidRPr="00A548A1">
        <w:t> replace those arguments with the ones that we want we use, for example a source variable or a number. </w:t>
      </w:r>
      <w:r w:rsidRPr="00A548A1">
        <w:rPr>
          <w:rStyle w:val="pl-pds"/>
          <w:rFonts w:ascii="Segoe UI" w:hAnsi="Segoe UI" w:cs="Segoe UI"/>
          <w:color w:val="24292F"/>
        </w:rPr>
        <w:t>Caution</w:t>
      </w:r>
      <w:r w:rsidRPr="00A548A1">
        <w:t>, the argument </w:t>
      </w:r>
      <w:r w:rsidRPr="00A548A1">
        <w:rPr>
          <w:rStyle w:val="pl-pds"/>
          <w:rFonts w:ascii="Segoe UI" w:hAnsi="Segoe UI" w:cs="Segoe UI"/>
          <w:color w:val="24292F"/>
        </w:rPr>
        <w:t>MUST</w:t>
      </w:r>
      <w:r w:rsidRPr="00A548A1">
        <w:t> be of compatible data type (str, number, date) with the ones that are supported by the selected function. Please refer to the </w:t>
      </w:r>
      <w:proofErr w:type="spellStart"/>
      <w:r w:rsidR="00A02D68">
        <w:fldChar w:fldCharType="begin"/>
      </w:r>
      <w:r w:rsidR="00A02D68">
        <w:instrText xml:space="preserve"> HYPERLINK "https://github.com/aueb-wim/DataQualityControlTool/wiki/MIPMap-supported-functions" </w:instrText>
      </w:r>
      <w:r w:rsidR="00A02D68">
        <w:fldChar w:fldCharType="separate"/>
      </w:r>
      <w:r w:rsidRPr="00A548A1">
        <w:rPr>
          <w:rStyle w:val="Paragraphedeliste"/>
          <w:rFonts w:ascii="Segoe UI" w:hAnsi="Segoe UI" w:cs="Segoe UI"/>
        </w:rPr>
        <w:t>MIPMap</w:t>
      </w:r>
      <w:proofErr w:type="spellEnd"/>
      <w:r w:rsidRPr="00A548A1">
        <w:rPr>
          <w:rStyle w:val="Paragraphedeliste"/>
          <w:rFonts w:ascii="Segoe UI" w:hAnsi="Segoe UI" w:cs="Segoe UI"/>
        </w:rPr>
        <w:t xml:space="preserve"> supported functions</w:t>
      </w:r>
      <w:r w:rsidR="00A02D68">
        <w:rPr>
          <w:rStyle w:val="Paragraphedeliste"/>
          <w:rFonts w:ascii="Segoe UI" w:hAnsi="Segoe UI" w:cs="Segoe UI"/>
        </w:rPr>
        <w:fldChar w:fldCharType="end"/>
      </w:r>
      <w:r w:rsidRPr="00A548A1">
        <w:t> wiki section for further details.</w:t>
      </w:r>
    </w:p>
    <w:p w14:paraId="6B187902"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lastRenderedPageBreak/>
        <w:drawing>
          <wp:inline distT="0" distB="0" distL="0" distR="0" wp14:anchorId="21F845B8" wp14:editId="4C977212">
            <wp:extent cx="5715000" cy="2750820"/>
            <wp:effectExtent l="0" t="0" r="0" b="0"/>
            <wp:docPr id="25" name="Image 25" descr="create mapping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e mapping function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2750820"/>
                    </a:xfrm>
                    <a:prstGeom prst="rect">
                      <a:avLst/>
                    </a:prstGeom>
                    <a:noFill/>
                    <a:ln>
                      <a:noFill/>
                    </a:ln>
                  </pic:spPr>
                </pic:pic>
              </a:graphicData>
            </a:graphic>
          </wp:inline>
        </w:drawing>
      </w:r>
    </w:p>
    <w:p w14:paraId="24E73C16" w14:textId="77777777" w:rsidR="00A548A1" w:rsidRPr="00A548A1" w:rsidRDefault="00A548A1" w:rsidP="0049439F">
      <w:r w:rsidRPr="00A548A1">
        <w:t>The </w:t>
      </w:r>
      <w:r w:rsidRPr="00A548A1">
        <w:rPr>
          <w:rStyle w:val="NormalWeb"/>
          <w:rFonts w:ascii="Consolas" w:hAnsi="Consolas"/>
          <w:color w:val="24292F"/>
        </w:rPr>
        <w:t>Category Replacement Function</w:t>
      </w:r>
      <w:r w:rsidRPr="00A548A1">
        <w:t> is a special case of function that is used for in a mapping between two nominal variables (variables that has enumerated values). Let's see the following example to understand how it works.</w:t>
      </w:r>
    </w:p>
    <w:p w14:paraId="55F8E34B" w14:textId="77777777" w:rsidR="00A548A1" w:rsidRDefault="00A548A1" w:rsidP="0049439F">
      <w:r>
        <w:t>Example of creating 1 to 1 mapping with nominal variables</w:t>
      </w:r>
    </w:p>
    <w:p w14:paraId="4834A324" w14:textId="77777777" w:rsidR="00A548A1" w:rsidRPr="00A548A1" w:rsidRDefault="00A548A1" w:rsidP="0049439F">
      <w:r w:rsidRPr="00A548A1">
        <w:t xml:space="preserve">Let's try to create a new mapping between a nominal source variable and a nominal </w:t>
      </w:r>
      <w:r w:rsidR="001732B6">
        <w:t>CDE</w:t>
      </w:r>
      <w:r w:rsidR="008E1365">
        <w:t>s</w:t>
      </w:r>
      <w:r w:rsidRPr="00A548A1">
        <w:t xml:space="preserve"> variable. In our example we used as a target schema the Dementia pathology version 5, retrieved from the Data Catalogue.</w:t>
      </w:r>
    </w:p>
    <w:p w14:paraId="26636F53"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68FFE84A" wp14:editId="3C7F5139">
            <wp:extent cx="2987040" cy="2887980"/>
            <wp:effectExtent l="0" t="0" r="3810" b="7620"/>
            <wp:docPr id="24" name="Image 24" descr="create mapping 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e mapping step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87040" cy="2887980"/>
                    </a:xfrm>
                    <a:prstGeom prst="rect">
                      <a:avLst/>
                    </a:prstGeom>
                    <a:noFill/>
                    <a:ln>
                      <a:noFill/>
                    </a:ln>
                  </pic:spPr>
                </pic:pic>
              </a:graphicData>
            </a:graphic>
          </wp:inline>
        </w:drawing>
      </w:r>
    </w:p>
    <w:p w14:paraId="4FB2956C" w14:textId="1D81D5C2" w:rsidR="00A548A1" w:rsidRPr="00A548A1" w:rsidRDefault="00A548A1" w:rsidP="0049439F">
      <w:r w:rsidRPr="00A548A1">
        <w:t xml:space="preserve">The </w:t>
      </w:r>
      <w:r w:rsidR="001732B6">
        <w:t>CDE</w:t>
      </w:r>
      <w:r w:rsidR="008E1365">
        <w:t>s</w:t>
      </w:r>
      <w:r w:rsidRPr="00A548A1">
        <w:t xml:space="preserve"> variable that we are going to map is the </w:t>
      </w:r>
      <w:r w:rsidRPr="00A548A1">
        <w:rPr>
          <w:rStyle w:val="pl-smi"/>
          <w:rFonts w:ascii="Segoe UI" w:hAnsi="Segoe UI" w:cs="Segoe UI"/>
          <w:color w:val="24292F"/>
        </w:rPr>
        <w:t>DIAG_etiology_1</w:t>
      </w:r>
      <w:r w:rsidRPr="00A548A1">
        <w:t xml:space="preserve">, so we select it from the </w:t>
      </w:r>
      <w:r w:rsidR="001732B6">
        <w:t>CDE</w:t>
      </w:r>
      <w:r w:rsidR="008E1365">
        <w:t>s</w:t>
      </w:r>
      <w:r w:rsidRPr="00A548A1">
        <w:t xml:space="preserve"> drop-down box. Then we select the nominal source variable </w:t>
      </w:r>
      <w:r w:rsidRPr="00A548A1">
        <w:rPr>
          <w:rStyle w:val="pl-smi"/>
          <w:rFonts w:ascii="Segoe UI" w:hAnsi="Segoe UI" w:cs="Segoe UI"/>
          <w:color w:val="24292F"/>
        </w:rPr>
        <w:t>rs190982_g</w:t>
      </w:r>
      <w:r w:rsidRPr="00A548A1">
        <w:t xml:space="preserve">. Please note, the mapping between these two variables doesn't not have any scientific point, we have just picked two nominal variables for the needs of this example. In the text boxes below the variable names, we can see the enumerations of each variable. Because we have a mapping between two nominal </w:t>
      </w:r>
      <w:r w:rsidR="00B75680" w:rsidRPr="00A548A1">
        <w:t>variables,</w:t>
      </w:r>
      <w:r w:rsidRPr="00A548A1">
        <w:t xml:space="preserve"> we are going to use the </w:t>
      </w:r>
      <w:r w:rsidRPr="00A548A1">
        <w:rPr>
          <w:rStyle w:val="NormalWeb"/>
          <w:rFonts w:ascii="Consolas" w:hAnsi="Consolas"/>
          <w:color w:val="24292F"/>
        </w:rPr>
        <w:t>Category Replacement Function</w:t>
      </w:r>
      <w:r w:rsidRPr="00A548A1">
        <w:t>.</w:t>
      </w:r>
    </w:p>
    <w:p w14:paraId="111B3B03"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lastRenderedPageBreak/>
        <w:drawing>
          <wp:inline distT="0" distB="0" distL="0" distR="0" wp14:anchorId="7B5BD896" wp14:editId="0D90ED61">
            <wp:extent cx="3924300" cy="1920240"/>
            <wp:effectExtent l="0" t="0" r="0" b="3810"/>
            <wp:docPr id="23" name="Image 23" descr="create mapping 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e mapping step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24300" cy="1920240"/>
                    </a:xfrm>
                    <a:prstGeom prst="rect">
                      <a:avLst/>
                    </a:prstGeom>
                    <a:noFill/>
                    <a:ln>
                      <a:noFill/>
                    </a:ln>
                  </pic:spPr>
                </pic:pic>
              </a:graphicData>
            </a:graphic>
          </wp:inline>
        </w:drawing>
      </w:r>
    </w:p>
    <w:p w14:paraId="5CB38F58" w14:textId="1D45EAE2" w:rsidR="00A548A1" w:rsidRPr="00A548A1" w:rsidRDefault="00A548A1" w:rsidP="0049439F">
      <w:r w:rsidRPr="00A548A1">
        <w:t>First, we select the source variable enumeration (the number </w:t>
      </w:r>
      <w:r w:rsidRPr="00A548A1">
        <w:rPr>
          <w:rStyle w:val="pl-pds"/>
          <w:rFonts w:ascii="Segoe UI" w:hAnsi="Segoe UI" w:cs="Segoe UI"/>
          <w:color w:val="24292F"/>
        </w:rPr>
        <w:t>1</w:t>
      </w:r>
      <w:r w:rsidRPr="00A548A1">
        <w:t xml:space="preserve"> in our case) from the left box that we want to </w:t>
      </w:r>
      <w:r w:rsidR="00B75680" w:rsidRPr="00A548A1">
        <w:t>replace</w:t>
      </w:r>
      <w:r w:rsidRPr="00A548A1">
        <w:t>, then we </w:t>
      </w:r>
      <w:r w:rsidRPr="00A548A1">
        <w:rPr>
          <w:rStyle w:val="pl-pds"/>
          <w:rFonts w:ascii="Segoe UI" w:hAnsi="Segoe UI" w:cs="Segoe UI"/>
          <w:color w:val="24292F"/>
        </w:rPr>
        <w:t>type</w:t>
      </w:r>
      <w:r w:rsidRPr="00A548A1">
        <w:t> in the box </w:t>
      </w:r>
      <w:r w:rsidRPr="00A548A1">
        <w:rPr>
          <w:rStyle w:val="NormalWeb"/>
          <w:rFonts w:ascii="Consolas" w:hAnsi="Consolas"/>
          <w:color w:val="24292F"/>
        </w:rPr>
        <w:t>Replace with</w:t>
      </w:r>
      <w:r w:rsidRPr="00A548A1">
        <w:t> the target enumeration. In our example the target enumeration is </w:t>
      </w:r>
      <w:proofErr w:type="spellStart"/>
      <w:r w:rsidRPr="00A548A1">
        <w:rPr>
          <w:rStyle w:val="pl-pds"/>
          <w:rFonts w:ascii="Segoe UI" w:hAnsi="Segoe UI" w:cs="Segoe UI"/>
          <w:color w:val="24292F"/>
        </w:rPr>
        <w:t>Pending_diagnosis</w:t>
      </w:r>
      <w:proofErr w:type="spellEnd"/>
      <w:r w:rsidRPr="00A548A1">
        <w:t>. Then click the </w:t>
      </w:r>
      <w:r w:rsidRPr="00A548A1">
        <w:rPr>
          <w:rStyle w:val="NormalWeb"/>
          <w:rFonts w:ascii="Consolas" w:hAnsi="Consolas"/>
          <w:color w:val="24292F"/>
        </w:rPr>
        <w:t>-&gt;</w:t>
      </w:r>
      <w:r w:rsidRPr="00A548A1">
        <w:t> button. After that we can proceed with the second enumeration (the number </w:t>
      </w:r>
      <w:r w:rsidRPr="00A548A1">
        <w:rPr>
          <w:rStyle w:val="pl-pds"/>
          <w:rFonts w:ascii="Segoe UI" w:hAnsi="Segoe UI" w:cs="Segoe UI"/>
          <w:color w:val="24292F"/>
        </w:rPr>
        <w:t>2</w:t>
      </w:r>
      <w:r w:rsidRPr="00A548A1">
        <w:t>) which is going to be replaced with the target enumeration </w:t>
      </w:r>
      <w:proofErr w:type="spellStart"/>
      <w:r w:rsidRPr="00A548A1">
        <w:rPr>
          <w:rStyle w:val="pl-pds"/>
          <w:rFonts w:ascii="Segoe UI" w:hAnsi="Segoe UI" w:cs="Segoe UI"/>
          <w:color w:val="24292F"/>
        </w:rPr>
        <w:t>Not_applicable</w:t>
      </w:r>
      <w:proofErr w:type="spellEnd"/>
      <w:r w:rsidRPr="00A548A1">
        <w:t>. </w:t>
      </w:r>
      <w:r w:rsidRPr="00A548A1">
        <w:rPr>
          <w:rStyle w:val="pl-pds"/>
          <w:rFonts w:ascii="Segoe UI" w:hAnsi="Segoe UI" w:cs="Segoe UI"/>
          <w:color w:val="24292F"/>
        </w:rPr>
        <w:t>Note</w:t>
      </w:r>
      <w:r w:rsidRPr="00A548A1">
        <w:t>, if we want to delete an enumeration replacement, we select it from the right box and then we click on the </w:t>
      </w:r>
      <w:r w:rsidRPr="00A548A1">
        <w:rPr>
          <w:rStyle w:val="NormalWeb"/>
          <w:rFonts w:ascii="Consolas" w:hAnsi="Consolas"/>
          <w:color w:val="24292F"/>
        </w:rPr>
        <w:t>&lt;-</w:t>
      </w:r>
      <w:r w:rsidRPr="00A548A1">
        <w:t> button.</w:t>
      </w:r>
    </w:p>
    <w:p w14:paraId="6F8F1814"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0BEF5186" wp14:editId="77172664">
            <wp:extent cx="3947160" cy="1897380"/>
            <wp:effectExtent l="0" t="0" r="0" b="7620"/>
            <wp:docPr id="22" name="Image 22" descr="create mapping 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e mapping step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47160" cy="1897380"/>
                    </a:xfrm>
                    <a:prstGeom prst="rect">
                      <a:avLst/>
                    </a:prstGeom>
                    <a:noFill/>
                    <a:ln>
                      <a:noFill/>
                    </a:ln>
                  </pic:spPr>
                </pic:pic>
              </a:graphicData>
            </a:graphic>
          </wp:inline>
        </w:drawing>
      </w:r>
    </w:p>
    <w:p w14:paraId="5F9BB3CB" w14:textId="16F7C6E3" w:rsidR="00A548A1" w:rsidRPr="00A548A1" w:rsidRDefault="00A548A1" w:rsidP="0049439F">
      <w:r w:rsidRPr="00A548A1">
        <w:t>After creating all the possible enumeration replacements, we can click the </w:t>
      </w:r>
      <w:r w:rsidRPr="00A548A1">
        <w:rPr>
          <w:rStyle w:val="NormalWeb"/>
          <w:rFonts w:ascii="Consolas" w:hAnsi="Consolas"/>
          <w:color w:val="24292F"/>
        </w:rPr>
        <w:t>+</w:t>
      </w:r>
      <w:r w:rsidRPr="00A548A1">
        <w:t xml:space="preserve"> button to produce the </w:t>
      </w:r>
      <w:proofErr w:type="spellStart"/>
      <w:r w:rsidRPr="00A548A1">
        <w:t>MIPMap</w:t>
      </w:r>
      <w:proofErr w:type="spellEnd"/>
      <w:r w:rsidRPr="00A548A1">
        <w:t xml:space="preserve"> expression. The outcome of the </w:t>
      </w:r>
      <w:r w:rsidRPr="00A548A1">
        <w:rPr>
          <w:rStyle w:val="NormalWeb"/>
          <w:rFonts w:ascii="Consolas" w:hAnsi="Consolas"/>
          <w:color w:val="24292F"/>
        </w:rPr>
        <w:t>Category Replacement Function</w:t>
      </w:r>
      <w:r w:rsidRPr="00A548A1">
        <w:t> is consisted of multiple 'if' statements. </w:t>
      </w:r>
      <w:r w:rsidRPr="00A548A1">
        <w:rPr>
          <w:rStyle w:val="pl-pds"/>
          <w:rFonts w:ascii="Segoe UI" w:hAnsi="Segoe UI" w:cs="Segoe UI"/>
          <w:color w:val="24292F"/>
        </w:rPr>
        <w:t>Caution</w:t>
      </w:r>
      <w:r w:rsidRPr="00A548A1">
        <w:t xml:space="preserve">, </w:t>
      </w:r>
      <w:r w:rsidR="00734A33" w:rsidRPr="00A548A1">
        <w:t>it</w:t>
      </w:r>
      <w:r w:rsidRPr="00A548A1">
        <w:t xml:space="preserve"> is not recommended changing it. After that, we can press the </w:t>
      </w:r>
      <w:r w:rsidRPr="00A548A1">
        <w:rPr>
          <w:rStyle w:val="NormalWeb"/>
          <w:rFonts w:ascii="Consolas" w:hAnsi="Consolas"/>
          <w:color w:val="24292F"/>
        </w:rPr>
        <w:t>save</w:t>
      </w:r>
      <w:r w:rsidRPr="00A548A1">
        <w:t xml:space="preserve"> button </w:t>
      </w:r>
      <w:r w:rsidR="00B75680" w:rsidRPr="00A548A1">
        <w:t>to</w:t>
      </w:r>
      <w:r w:rsidRPr="00A548A1">
        <w:t xml:space="preserve"> save the current mapping.</w:t>
      </w:r>
    </w:p>
    <w:p w14:paraId="734D6EC0"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lastRenderedPageBreak/>
        <w:drawing>
          <wp:inline distT="0" distB="0" distL="0" distR="0" wp14:anchorId="4E28CAAE" wp14:editId="0DF454E6">
            <wp:extent cx="5442466" cy="2977515"/>
            <wp:effectExtent l="0" t="0" r="6350" b="0"/>
            <wp:docPr id="21" name="Image 21" descr="create mapping 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e mapping step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47656" cy="2980355"/>
                    </a:xfrm>
                    <a:prstGeom prst="rect">
                      <a:avLst/>
                    </a:prstGeom>
                    <a:noFill/>
                    <a:ln>
                      <a:noFill/>
                    </a:ln>
                  </pic:spPr>
                </pic:pic>
              </a:graphicData>
            </a:graphic>
          </wp:inline>
        </w:drawing>
      </w:r>
    </w:p>
    <w:p w14:paraId="7C9EAD30" w14:textId="77777777" w:rsidR="00A548A1" w:rsidRPr="0049439F" w:rsidRDefault="00A548A1" w:rsidP="0049439F">
      <w:pPr>
        <w:rPr>
          <w:i/>
          <w:iCs/>
        </w:rPr>
      </w:pPr>
      <w:r w:rsidRPr="0049439F">
        <w:rPr>
          <w:i/>
          <w:iCs/>
        </w:rPr>
        <w:t>Example of editing an existing mapping</w:t>
      </w:r>
    </w:p>
    <w:p w14:paraId="6E670AF0" w14:textId="77777777" w:rsidR="00A548A1" w:rsidRPr="00A548A1" w:rsidRDefault="00A548A1" w:rsidP="0049439F">
      <w:r w:rsidRPr="00A548A1">
        <w:t>Now, let's edit an existing mapping that was created automatically by the </w:t>
      </w:r>
      <w:r w:rsidRPr="00A548A1">
        <w:rPr>
          <w:rStyle w:val="NormalWeb"/>
          <w:rFonts w:ascii="Consolas" w:hAnsi="Consolas"/>
          <w:color w:val="24292F"/>
        </w:rPr>
        <w:t xml:space="preserve">Suggest </w:t>
      </w:r>
      <w:r w:rsidR="001732B6">
        <w:rPr>
          <w:rStyle w:val="NormalWeb"/>
          <w:rFonts w:ascii="Consolas" w:hAnsi="Consolas"/>
          <w:color w:val="24292F"/>
        </w:rPr>
        <w:t>CDE</w:t>
      </w:r>
      <w:r w:rsidR="008E1365">
        <w:rPr>
          <w:rStyle w:val="NormalWeb"/>
          <w:rFonts w:ascii="Consolas" w:hAnsi="Consolas"/>
          <w:color w:val="24292F"/>
        </w:rPr>
        <w:t>s</w:t>
      </w:r>
      <w:r w:rsidRPr="00A548A1">
        <w:rPr>
          <w:rStyle w:val="NormalWeb"/>
          <w:rFonts w:ascii="Consolas" w:hAnsi="Consolas"/>
          <w:color w:val="24292F"/>
        </w:rPr>
        <w:t xml:space="preserve"> correspondences</w:t>
      </w:r>
      <w:r w:rsidRPr="00A548A1">
        <w:t> functionality. We select the </w:t>
      </w:r>
      <w:proofErr w:type="spellStart"/>
      <w:r w:rsidRPr="00A548A1">
        <w:rPr>
          <w:rStyle w:val="pl-smi"/>
          <w:rFonts w:ascii="Segoe UI" w:hAnsi="Segoe UI" w:cs="Segoe UI"/>
          <w:color w:val="24292F"/>
        </w:rPr>
        <w:t>rightfofrontaloperculum</w:t>
      </w:r>
      <w:proofErr w:type="spellEnd"/>
      <w:r w:rsidRPr="00A548A1">
        <w:t> </w:t>
      </w:r>
      <w:r w:rsidR="001732B6">
        <w:t>CDE</w:t>
      </w:r>
      <w:r w:rsidR="008E1365">
        <w:t>s</w:t>
      </w:r>
      <w:r w:rsidRPr="00A548A1">
        <w:t xml:space="preserve"> mapping and we click the </w:t>
      </w:r>
      <w:r w:rsidRPr="00A548A1">
        <w:rPr>
          <w:rStyle w:val="NormalWeb"/>
          <w:rFonts w:ascii="Consolas" w:hAnsi="Consolas"/>
          <w:color w:val="24292F"/>
        </w:rPr>
        <w:t>edit</w:t>
      </w:r>
      <w:r w:rsidRPr="00A548A1">
        <w:t> button.</w:t>
      </w:r>
    </w:p>
    <w:p w14:paraId="021B86D0"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7169AD4E" wp14:editId="7E2A7A8D">
            <wp:extent cx="5558424" cy="2265045"/>
            <wp:effectExtent l="0" t="0" r="4445" b="1905"/>
            <wp:docPr id="20" name="Image 20" descr="selecting mapping t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lecting mapping to edi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61785" cy="2266415"/>
                    </a:xfrm>
                    <a:prstGeom prst="rect">
                      <a:avLst/>
                    </a:prstGeom>
                    <a:noFill/>
                    <a:ln>
                      <a:noFill/>
                    </a:ln>
                  </pic:spPr>
                </pic:pic>
              </a:graphicData>
            </a:graphic>
          </wp:inline>
        </w:drawing>
      </w:r>
    </w:p>
    <w:p w14:paraId="750F8325" w14:textId="77777777" w:rsidR="00A548A1" w:rsidRPr="00A548A1" w:rsidRDefault="00A548A1" w:rsidP="0049439F">
      <w:r w:rsidRPr="00A548A1">
        <w:t>At the editing window, we observed that the </w:t>
      </w:r>
      <w:r w:rsidR="001732B6">
        <w:rPr>
          <w:rStyle w:val="pl-smi"/>
          <w:rFonts w:ascii="Segoe UI" w:hAnsi="Segoe UI" w:cs="Segoe UI"/>
          <w:color w:val="24292F"/>
        </w:rPr>
        <w:t>CDE</w:t>
      </w:r>
      <w:r w:rsidR="008E1365">
        <w:rPr>
          <w:rStyle w:val="pl-smi"/>
          <w:rFonts w:ascii="Segoe UI" w:hAnsi="Segoe UI" w:cs="Segoe UI"/>
          <w:color w:val="24292F"/>
        </w:rPr>
        <w:t>s</w:t>
      </w:r>
      <w:r w:rsidRPr="00A548A1">
        <w:rPr>
          <w:rStyle w:val="pl-smi"/>
          <w:rFonts w:ascii="Segoe UI" w:hAnsi="Segoe UI" w:cs="Segoe UI"/>
          <w:color w:val="24292F"/>
        </w:rPr>
        <w:t xml:space="preserve"> section</w:t>
      </w:r>
      <w:r w:rsidRPr="00A548A1">
        <w:t> is grey out.</w:t>
      </w:r>
    </w:p>
    <w:p w14:paraId="6F271B60"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lastRenderedPageBreak/>
        <w:drawing>
          <wp:inline distT="0" distB="0" distL="0" distR="0" wp14:anchorId="3EAC5EBF" wp14:editId="75BB9209">
            <wp:extent cx="5822779" cy="5708015"/>
            <wp:effectExtent l="0" t="0" r="6985" b="6985"/>
            <wp:docPr id="16" name="Image 16" descr="edit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dit mappi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31888" cy="5716944"/>
                    </a:xfrm>
                    <a:prstGeom prst="rect">
                      <a:avLst/>
                    </a:prstGeom>
                    <a:noFill/>
                    <a:ln>
                      <a:noFill/>
                    </a:ln>
                  </pic:spPr>
                </pic:pic>
              </a:graphicData>
            </a:graphic>
          </wp:inline>
        </w:drawing>
      </w:r>
    </w:p>
    <w:p w14:paraId="4A52293C" w14:textId="3D07C5DC" w:rsidR="00A548A1" w:rsidRPr="00A548A1" w:rsidRDefault="00A548A1" w:rsidP="0049439F">
      <w:proofErr w:type="gramStart"/>
      <w:r w:rsidRPr="00A548A1">
        <w:t>At the moment</w:t>
      </w:r>
      <w:proofErr w:type="gramEnd"/>
      <w:r w:rsidRPr="00A548A1">
        <w:t xml:space="preserve">, we observed that only one source variable is participating in the mapping and its value will be assigned to the target </w:t>
      </w:r>
      <w:r w:rsidR="001732B6">
        <w:t>CDE</w:t>
      </w:r>
      <w:r w:rsidR="008E1365">
        <w:t>s</w:t>
      </w:r>
      <w:r w:rsidRPr="00A548A1">
        <w:t xml:space="preserve"> unchanged. Let's assume that the final value for the </w:t>
      </w:r>
      <w:r w:rsidR="001732B6">
        <w:t>CDE</w:t>
      </w:r>
      <w:r w:rsidR="008E1365">
        <w:t>s</w:t>
      </w:r>
      <w:r w:rsidRPr="00A548A1">
        <w:t> </w:t>
      </w:r>
      <w:proofErr w:type="spellStart"/>
      <w:r w:rsidRPr="00A548A1">
        <w:rPr>
          <w:rStyle w:val="pl-smi"/>
          <w:rFonts w:ascii="Segoe UI" w:hAnsi="Segoe UI" w:cs="Segoe UI"/>
          <w:color w:val="24292F"/>
        </w:rPr>
        <w:t>rightfofrontaloperculum</w:t>
      </w:r>
      <w:proofErr w:type="spellEnd"/>
      <w:r w:rsidRPr="00A548A1">
        <w:t> will be the result of two source variables. To do so, we select the </w:t>
      </w:r>
      <w:proofErr w:type="spellStart"/>
      <w:r w:rsidRPr="00A548A1">
        <w:rPr>
          <w:rStyle w:val="pl-smi"/>
          <w:rFonts w:ascii="Segoe UI" w:hAnsi="Segoe UI" w:cs="Segoe UI"/>
          <w:color w:val="24292F"/>
        </w:rPr>
        <w:t>rightventaldc</w:t>
      </w:r>
      <w:proofErr w:type="spellEnd"/>
      <w:r w:rsidRPr="00A548A1">
        <w:t> variable from the </w:t>
      </w:r>
      <w:r w:rsidRPr="00A548A1">
        <w:rPr>
          <w:rStyle w:val="NormalWeb"/>
          <w:rFonts w:ascii="Consolas" w:hAnsi="Consolas"/>
          <w:color w:val="24292F"/>
        </w:rPr>
        <w:t>Source Column</w:t>
      </w:r>
      <w:r w:rsidRPr="00A548A1">
        <w:t xml:space="preserve"> section </w:t>
      </w:r>
      <w:r w:rsidR="00B75680">
        <w:t>click</w:t>
      </w:r>
      <w:r w:rsidRPr="00A548A1">
        <w:t xml:space="preserve"> the </w:t>
      </w:r>
      <w:r w:rsidRPr="00A548A1">
        <w:rPr>
          <w:rStyle w:val="NormalWeb"/>
          <w:rFonts w:ascii="Consolas" w:hAnsi="Consolas"/>
          <w:color w:val="24292F"/>
        </w:rPr>
        <w:t>+</w:t>
      </w:r>
      <w:r w:rsidRPr="00A548A1">
        <w:t> button.</w:t>
      </w:r>
    </w:p>
    <w:p w14:paraId="4D04CA46"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37DE5C81" wp14:editId="688F96CE">
            <wp:extent cx="2971800" cy="1508760"/>
            <wp:effectExtent l="0" t="0" r="0" b="0"/>
            <wp:docPr id="15" name="Image 15" descr="edit mapp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dit mapping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71800" cy="1508760"/>
                    </a:xfrm>
                    <a:prstGeom prst="rect">
                      <a:avLst/>
                    </a:prstGeom>
                    <a:noFill/>
                    <a:ln>
                      <a:noFill/>
                    </a:ln>
                  </pic:spPr>
                </pic:pic>
              </a:graphicData>
            </a:graphic>
          </wp:inline>
        </w:drawing>
      </w:r>
    </w:p>
    <w:p w14:paraId="4BD0B359" w14:textId="77777777" w:rsidR="00A548A1" w:rsidRPr="00A548A1" w:rsidRDefault="00A548A1" w:rsidP="0049439F">
      <w:r w:rsidRPr="00A548A1">
        <w:lastRenderedPageBreak/>
        <w:t xml:space="preserve">Now, let's say that we want the final value of the </w:t>
      </w:r>
      <w:r w:rsidR="001732B6">
        <w:t>CDE</w:t>
      </w:r>
      <w:r w:rsidR="00675F93">
        <w:t>s</w:t>
      </w:r>
      <w:r w:rsidRPr="00A548A1">
        <w:t xml:space="preserve"> will be the result from the following formula:</w:t>
      </w:r>
    </w:p>
    <w:p w14:paraId="207D47F5" w14:textId="77777777" w:rsidR="00A548A1" w:rsidRPr="00A548A1" w:rsidRDefault="00A548A1" w:rsidP="0049439F">
      <w:r w:rsidRPr="00A548A1">
        <w:rPr>
          <w:rStyle w:val="pl-pds"/>
          <w:rFonts w:ascii="Segoe UI" w:hAnsi="Segoe UI" w:cs="Segoe UI"/>
          <w:color w:val="24292F"/>
        </w:rPr>
        <w:t>(</w:t>
      </w:r>
      <w:proofErr w:type="spellStart"/>
      <w:r w:rsidRPr="00A548A1">
        <w:rPr>
          <w:rStyle w:val="pl-pds"/>
          <w:rFonts w:ascii="Segoe UI" w:hAnsi="Segoe UI" w:cs="Segoe UI"/>
          <w:color w:val="24292F"/>
        </w:rPr>
        <w:t>rightfofrontaloperculum</w:t>
      </w:r>
      <w:proofErr w:type="spellEnd"/>
      <w:r w:rsidRPr="00A548A1">
        <w:rPr>
          <w:rStyle w:val="pl-pds"/>
          <w:rFonts w:ascii="Segoe UI" w:hAnsi="Segoe UI" w:cs="Segoe UI"/>
          <w:color w:val="24292F"/>
        </w:rPr>
        <w:t xml:space="preserve"> + cos(</w:t>
      </w:r>
      <w:proofErr w:type="spellStart"/>
      <w:r w:rsidRPr="00A548A1">
        <w:rPr>
          <w:rStyle w:val="pl-pds"/>
          <w:rFonts w:ascii="Segoe UI" w:hAnsi="Segoe UI" w:cs="Segoe UI"/>
          <w:color w:val="24292F"/>
        </w:rPr>
        <w:t>rightventaldc</w:t>
      </w:r>
      <w:proofErr w:type="spellEnd"/>
      <w:r w:rsidRPr="00A548A1">
        <w:rPr>
          <w:rStyle w:val="pl-pds"/>
          <w:rFonts w:ascii="Segoe UI" w:hAnsi="Segoe UI" w:cs="Segoe UI"/>
          <w:color w:val="24292F"/>
        </w:rPr>
        <w:t>)) / 2</w:t>
      </w:r>
    </w:p>
    <w:p w14:paraId="013E47B1" w14:textId="006F27C9" w:rsidR="00A548A1" w:rsidRPr="00A548A1" w:rsidRDefault="00A548A1" w:rsidP="0049439F">
      <w:r w:rsidRPr="00A548A1">
        <w:t>To do so, we select the </w:t>
      </w:r>
      <w:r w:rsidRPr="00A548A1">
        <w:rPr>
          <w:rStyle w:val="pl-smi"/>
          <w:rFonts w:ascii="Segoe UI" w:hAnsi="Segoe UI" w:cs="Segoe UI"/>
          <w:color w:val="24292F"/>
        </w:rPr>
        <w:t>cosine</w:t>
      </w:r>
      <w:r w:rsidRPr="00A548A1">
        <w:t> function from </w:t>
      </w:r>
      <w:proofErr w:type="spellStart"/>
      <w:r w:rsidRPr="00A548A1">
        <w:rPr>
          <w:rStyle w:val="NormalWeb"/>
          <w:rFonts w:ascii="Consolas" w:hAnsi="Consolas"/>
          <w:color w:val="24292F"/>
        </w:rPr>
        <w:t>MIPMap</w:t>
      </w:r>
      <w:proofErr w:type="spellEnd"/>
      <w:r w:rsidRPr="00A548A1">
        <w:rPr>
          <w:rStyle w:val="NormalWeb"/>
          <w:rFonts w:ascii="Consolas" w:hAnsi="Consolas"/>
          <w:color w:val="24292F"/>
        </w:rPr>
        <w:t xml:space="preserve"> Function</w:t>
      </w:r>
      <w:r w:rsidRPr="00A548A1">
        <w:t> and press the </w:t>
      </w:r>
      <w:r w:rsidRPr="00A548A1">
        <w:rPr>
          <w:rStyle w:val="NormalWeb"/>
          <w:rFonts w:ascii="Consolas" w:hAnsi="Consolas"/>
          <w:color w:val="24292F"/>
        </w:rPr>
        <w:t>+</w:t>
      </w:r>
      <w:r w:rsidRPr="00A548A1">
        <w:t> button to add the function expression to the </w:t>
      </w:r>
      <w:r w:rsidRPr="00A548A1">
        <w:rPr>
          <w:rStyle w:val="NormalWeb"/>
          <w:rFonts w:ascii="Consolas" w:hAnsi="Consolas"/>
          <w:color w:val="24292F"/>
        </w:rPr>
        <w:t>Expression</w:t>
      </w:r>
      <w:r w:rsidRPr="00A548A1">
        <w:t> box. Note, that the expression will be insert in the position that the text cursor currently is. After that, we delete the </w:t>
      </w:r>
      <w:r w:rsidRPr="00A548A1">
        <w:rPr>
          <w:rStyle w:val="NormalWeb"/>
          <w:rFonts w:ascii="Consolas" w:hAnsi="Consolas"/>
          <w:color w:val="24292F"/>
        </w:rPr>
        <w:t>x</w:t>
      </w:r>
      <w:r w:rsidRPr="00A548A1">
        <w:t> default argument from the cosine expression. Leave the text cursor inside the parentheses. Then, we click on the </w:t>
      </w:r>
      <w:r w:rsidRPr="00A548A1">
        <w:rPr>
          <w:rStyle w:val="NormalWeb"/>
          <w:rFonts w:ascii="Consolas" w:hAnsi="Consolas"/>
          <w:color w:val="24292F"/>
        </w:rPr>
        <w:t>+</w:t>
      </w:r>
      <w:r w:rsidRPr="00A548A1">
        <w:t> button at the </w:t>
      </w:r>
      <w:r w:rsidRPr="00A548A1">
        <w:rPr>
          <w:rStyle w:val="NormalWeb"/>
          <w:rFonts w:ascii="Consolas" w:hAnsi="Consolas"/>
          <w:color w:val="24292F"/>
        </w:rPr>
        <w:t>Source Column</w:t>
      </w:r>
      <w:r w:rsidRPr="00A548A1">
        <w:t> section which previously selected the </w:t>
      </w:r>
      <w:proofErr w:type="spellStart"/>
      <w:r w:rsidRPr="00A548A1">
        <w:rPr>
          <w:rStyle w:val="pl-smi"/>
          <w:rFonts w:ascii="Segoe UI" w:hAnsi="Segoe UI" w:cs="Segoe UI"/>
          <w:color w:val="24292F"/>
        </w:rPr>
        <w:t>rightventaldc</w:t>
      </w:r>
      <w:proofErr w:type="spellEnd"/>
      <w:r w:rsidRPr="00A548A1">
        <w:t> </w:t>
      </w:r>
      <w:r w:rsidR="00B75680" w:rsidRPr="00A548A1">
        <w:t>variable</w:t>
      </w:r>
      <w:r w:rsidRPr="00A548A1">
        <w:t>.</w:t>
      </w:r>
    </w:p>
    <w:p w14:paraId="4D5101EE"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679943C9" wp14:editId="7DCA65E2">
            <wp:extent cx="3992880" cy="807720"/>
            <wp:effectExtent l="0" t="0" r="7620" b="0"/>
            <wp:docPr id="14" name="Image 14" descr="edit mapp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dit mapping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92880" cy="807720"/>
                    </a:xfrm>
                    <a:prstGeom prst="rect">
                      <a:avLst/>
                    </a:prstGeom>
                    <a:noFill/>
                    <a:ln>
                      <a:noFill/>
                    </a:ln>
                  </pic:spPr>
                </pic:pic>
              </a:graphicData>
            </a:graphic>
          </wp:inline>
        </w:drawing>
      </w:r>
    </w:p>
    <w:p w14:paraId="37C3DCE2" w14:textId="13E27452" w:rsidR="00A548A1" w:rsidRPr="00A548A1" w:rsidRDefault="00A548A1" w:rsidP="0049439F">
      <w:r w:rsidRPr="00A548A1">
        <w:t xml:space="preserve">After making the </w:t>
      </w:r>
      <w:r w:rsidR="00B75680" w:rsidRPr="00A548A1">
        <w:t>necessary</w:t>
      </w:r>
      <w:r w:rsidRPr="00A548A1">
        <w:t xml:space="preserve"> edits in the </w:t>
      </w:r>
      <w:r w:rsidRPr="00A548A1">
        <w:rPr>
          <w:rStyle w:val="NormalWeb"/>
          <w:rFonts w:ascii="Consolas" w:hAnsi="Consolas"/>
          <w:color w:val="24292F"/>
        </w:rPr>
        <w:t>Expression</w:t>
      </w:r>
      <w:r w:rsidRPr="00A548A1">
        <w:t xml:space="preserve"> box, the final </w:t>
      </w:r>
      <w:proofErr w:type="spellStart"/>
      <w:r w:rsidRPr="00A548A1">
        <w:t>MIPMap</w:t>
      </w:r>
      <w:proofErr w:type="spellEnd"/>
      <w:r w:rsidRPr="00A548A1">
        <w:t xml:space="preserve"> expression would be like this:</w:t>
      </w:r>
    </w:p>
    <w:p w14:paraId="6FFD8BBC"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58B39692" wp14:editId="7CA44876">
            <wp:extent cx="5797318" cy="3218180"/>
            <wp:effectExtent l="0" t="0" r="0" b="1270"/>
            <wp:docPr id="13" name="Image 13" descr="edit mapp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dit mapping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8940" cy="3219080"/>
                    </a:xfrm>
                    <a:prstGeom prst="rect">
                      <a:avLst/>
                    </a:prstGeom>
                    <a:noFill/>
                    <a:ln>
                      <a:noFill/>
                    </a:ln>
                  </pic:spPr>
                </pic:pic>
              </a:graphicData>
            </a:graphic>
          </wp:inline>
        </w:drawing>
      </w:r>
    </w:p>
    <w:p w14:paraId="6CE6AFFE" w14:textId="77777777" w:rsidR="00A548A1" w:rsidRPr="00A548A1" w:rsidRDefault="00A548A1" w:rsidP="0049439F">
      <w:r w:rsidRPr="00A548A1">
        <w:t>We click the </w:t>
      </w:r>
      <w:r w:rsidRPr="00A548A1">
        <w:rPr>
          <w:rStyle w:val="NormalWeb"/>
          <w:rFonts w:ascii="Consolas" w:hAnsi="Consolas"/>
          <w:color w:val="24292F"/>
        </w:rPr>
        <w:t>save</w:t>
      </w:r>
      <w:r w:rsidRPr="00A548A1">
        <w:t> button to save the modified mapping.</w:t>
      </w:r>
    </w:p>
    <w:p w14:paraId="68FA977C" w14:textId="77777777" w:rsidR="00A548A1" w:rsidRDefault="00A548A1" w:rsidP="00287C6B">
      <w:pPr>
        <w:pStyle w:val="Titre3"/>
      </w:pPr>
      <w:r>
        <w:t>Final step - Executing the mapping / Data Transformation</w:t>
      </w:r>
    </w:p>
    <w:p w14:paraId="709265C2" w14:textId="45669995" w:rsidR="00A548A1" w:rsidRPr="00A548A1" w:rsidRDefault="00A548A1" w:rsidP="0049439F">
      <w:r w:rsidRPr="00A548A1">
        <w:t>If we are satisfied with the mappings, we can proceed to the actual data transformation. We select the local folder that we want to save the transformed csv file. </w:t>
      </w:r>
      <w:r w:rsidRPr="00A548A1">
        <w:rPr>
          <w:rStyle w:val="pl-pds"/>
          <w:rFonts w:ascii="Segoe UI" w:hAnsi="Segoe UI" w:cs="Segoe UI"/>
          <w:color w:val="24292F"/>
        </w:rPr>
        <w:t>NOTE</w:t>
      </w:r>
      <w:r w:rsidRPr="00A548A1">
        <w:t xml:space="preserve">, we </w:t>
      </w:r>
      <w:r w:rsidR="00B75680" w:rsidRPr="00A548A1">
        <w:t>must</w:t>
      </w:r>
      <w:r w:rsidRPr="00A548A1">
        <w:t xml:space="preserve"> have </w:t>
      </w:r>
      <w:r w:rsidRPr="00A548A1">
        <w:rPr>
          <w:rStyle w:val="pl-smi"/>
          <w:rFonts w:ascii="Segoe UI" w:hAnsi="Segoe UI" w:cs="Segoe UI"/>
          <w:color w:val="24292F"/>
        </w:rPr>
        <w:t>WRITE</w:t>
      </w:r>
      <w:r w:rsidRPr="00A548A1">
        <w:t> rights on the selected folder. Then, we click the </w:t>
      </w:r>
      <w:r w:rsidRPr="00A548A1">
        <w:rPr>
          <w:rStyle w:val="NormalWeb"/>
          <w:rFonts w:ascii="Consolas" w:hAnsi="Consolas"/>
          <w:color w:val="24292F"/>
        </w:rPr>
        <w:t>Run Mapping Task</w:t>
      </w:r>
      <w:r w:rsidR="00B75680">
        <w:rPr>
          <w:rStyle w:val="NormalWeb"/>
          <w:rFonts w:ascii="Consolas" w:hAnsi="Consolas"/>
          <w:color w:val="24292F"/>
        </w:rPr>
        <w:t xml:space="preserve"> </w:t>
      </w:r>
      <w:r w:rsidRPr="00A548A1">
        <w:t>button to execute the transformation.</w:t>
      </w:r>
    </w:p>
    <w:p w14:paraId="3B56AB07" w14:textId="152FDE7D" w:rsidR="00A548A1" w:rsidRPr="00A548A1" w:rsidRDefault="00A548A1" w:rsidP="0049439F">
      <w:r w:rsidRPr="00A548A1">
        <w:t xml:space="preserve">There is the option to save the mappings to an XML file compatible with the </w:t>
      </w:r>
      <w:proofErr w:type="spellStart"/>
      <w:r w:rsidRPr="00A548A1">
        <w:t>MIPMap</w:t>
      </w:r>
      <w:proofErr w:type="spellEnd"/>
      <w:r w:rsidRPr="00A548A1">
        <w:t xml:space="preserve"> </w:t>
      </w:r>
      <w:r w:rsidR="00B75680" w:rsidRPr="00A548A1">
        <w:t>format if</w:t>
      </w:r>
      <w:r w:rsidRPr="00A548A1">
        <w:t xml:space="preserve"> the user wants to edit the mappings by using the </w:t>
      </w:r>
      <w:proofErr w:type="spellStart"/>
      <w:r w:rsidR="00A02D68">
        <w:fldChar w:fldCharType="begin"/>
      </w:r>
      <w:r w:rsidR="00A02D68">
        <w:instrText xml:space="preserve"> HYPERLINK "https://github.com/aueb-wim/MIPMapGUI" </w:instrText>
      </w:r>
      <w:r w:rsidR="00A02D68">
        <w:fldChar w:fldCharType="separate"/>
      </w:r>
      <w:r w:rsidRPr="00A548A1">
        <w:rPr>
          <w:rStyle w:val="Paragraphedeliste"/>
          <w:rFonts w:ascii="Segoe UI" w:hAnsi="Segoe UI" w:cs="Segoe UI"/>
        </w:rPr>
        <w:t>MIPMapGUI</w:t>
      </w:r>
      <w:proofErr w:type="spellEnd"/>
      <w:r w:rsidR="00A02D68">
        <w:rPr>
          <w:rStyle w:val="Paragraphedeliste"/>
          <w:rFonts w:ascii="Segoe UI" w:hAnsi="Segoe UI" w:cs="Segoe UI"/>
        </w:rPr>
        <w:fldChar w:fldCharType="end"/>
      </w:r>
      <w:r w:rsidRPr="00A548A1">
        <w:t> application and execute the data transformation there.</w:t>
      </w:r>
    </w:p>
    <w:p w14:paraId="06EC0696" w14:textId="77777777" w:rsidR="00A548A1" w:rsidRPr="00734A33" w:rsidRDefault="00A548A1" w:rsidP="0049439F">
      <w:r w:rsidRPr="00A548A1">
        <w:rPr>
          <w:rStyle w:val="pl-pds"/>
          <w:rFonts w:ascii="Segoe UI" w:hAnsi="Segoe UI" w:cs="Segoe UI"/>
          <w:color w:val="24292F"/>
        </w:rPr>
        <w:lastRenderedPageBreak/>
        <w:t>NOTE</w:t>
      </w:r>
      <w:r w:rsidRPr="00A548A1">
        <w:t xml:space="preserve"> The Data Transformation is done by a </w:t>
      </w:r>
      <w:proofErr w:type="spellStart"/>
      <w:r w:rsidRPr="00A548A1">
        <w:t>dockerized</w:t>
      </w:r>
      <w:proofErr w:type="spellEnd"/>
      <w:r w:rsidRPr="00A548A1">
        <w:t> </w:t>
      </w:r>
      <w:proofErr w:type="spellStart"/>
      <w:r w:rsidR="00A02D68">
        <w:fldChar w:fldCharType="begin"/>
      </w:r>
      <w:r w:rsidR="00A02D68">
        <w:instrText xml:space="preserve"> HYPERLINK "https://github.com/aueb-wim/MIPMap" </w:instrText>
      </w:r>
      <w:r w:rsidR="00A02D68">
        <w:fldChar w:fldCharType="separate"/>
      </w:r>
      <w:r w:rsidRPr="00A548A1">
        <w:rPr>
          <w:rStyle w:val="Paragraphedeliste"/>
          <w:rFonts w:ascii="Segoe UI" w:hAnsi="Segoe UI" w:cs="Segoe UI"/>
        </w:rPr>
        <w:t>MIPMap</w:t>
      </w:r>
      <w:proofErr w:type="spellEnd"/>
      <w:r w:rsidR="00A02D68">
        <w:rPr>
          <w:rStyle w:val="Paragraphedeliste"/>
          <w:rFonts w:ascii="Segoe UI" w:hAnsi="Segoe UI" w:cs="Segoe UI"/>
        </w:rPr>
        <w:fldChar w:fldCharType="end"/>
      </w:r>
      <w:r w:rsidRPr="00A548A1">
        <w:t>, a software written in java, on the background.</w:t>
      </w:r>
    </w:p>
    <w:p w14:paraId="27C55035" w14:textId="77777777" w:rsidR="00A548A1" w:rsidRDefault="00A548A1" w:rsidP="00F23C90">
      <w:pPr>
        <w:pStyle w:val="Titre2"/>
      </w:pPr>
      <w:bookmarkStart w:id="42" w:name="_Toc91057957"/>
      <w:r w:rsidRPr="00F23C90">
        <w:t>DICOM</w:t>
      </w:r>
      <w:r>
        <w:t xml:space="preserve"> Tab</w:t>
      </w:r>
      <w:bookmarkEnd w:id="42"/>
    </w:p>
    <w:p w14:paraId="57A2BF12" w14:textId="77777777" w:rsidR="00A548A1" w:rsidRDefault="00A548A1" w:rsidP="00A548A1">
      <w:pPr>
        <w:pStyle w:val="lev"/>
        <w:shd w:val="clear" w:color="auto" w:fill="FFFFFF"/>
        <w:spacing w:before="0" w:after="240"/>
        <w:rPr>
          <w:rFonts w:ascii="Segoe UI" w:hAnsi="Segoe UI" w:cs="Segoe UI"/>
          <w:color w:val="24292F"/>
        </w:rPr>
      </w:pPr>
      <w:r>
        <w:rPr>
          <w:rFonts w:ascii="Segoe UI" w:hAnsi="Segoe UI" w:cs="Segoe UI"/>
          <w:noProof/>
          <w:color w:val="24292F"/>
        </w:rPr>
        <w:drawing>
          <wp:inline distT="0" distB="0" distL="0" distR="0" wp14:anchorId="457CC683" wp14:editId="42253CAB">
            <wp:extent cx="4524890" cy="4932073"/>
            <wp:effectExtent l="0" t="0" r="9525" b="1905"/>
            <wp:docPr id="12" name="Image 12" descr="image dicom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dicom GUI"/>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36320" cy="4944532"/>
                    </a:xfrm>
                    <a:prstGeom prst="rect">
                      <a:avLst/>
                    </a:prstGeom>
                    <a:noFill/>
                    <a:ln>
                      <a:noFill/>
                    </a:ln>
                  </pic:spPr>
                </pic:pic>
              </a:graphicData>
            </a:graphic>
          </wp:inline>
        </w:drawing>
      </w:r>
    </w:p>
    <w:p w14:paraId="1988E9C3" w14:textId="77777777" w:rsidR="00A548A1" w:rsidRDefault="00A548A1" w:rsidP="00F23C90">
      <w:pPr>
        <w:pStyle w:val="Titre3"/>
      </w:pPr>
      <w:r>
        <w:t xml:space="preserve">Data </w:t>
      </w:r>
      <w:r w:rsidRPr="00F23C90">
        <w:t>Validation</w:t>
      </w:r>
    </w:p>
    <w:p w14:paraId="347C979C" w14:textId="68772DE9" w:rsidR="00A548A1" w:rsidRPr="004A00AA" w:rsidRDefault="00A548A1" w:rsidP="0049439F">
      <w:r w:rsidRPr="00A548A1">
        <w:t>We select the </w:t>
      </w:r>
      <w:proofErr w:type="spellStart"/>
      <w:r w:rsidRPr="00A548A1">
        <w:rPr>
          <w:rStyle w:val="pl-pds"/>
          <w:rFonts w:ascii="Segoe UI" w:hAnsi="Segoe UI" w:cs="Segoe UI"/>
          <w:color w:val="24292F"/>
        </w:rPr>
        <w:t>Dicom</w:t>
      </w:r>
      <w:proofErr w:type="spellEnd"/>
      <w:r w:rsidRPr="00A548A1">
        <w:rPr>
          <w:rStyle w:val="pl-pds"/>
          <w:rFonts w:ascii="Segoe UI" w:hAnsi="Segoe UI" w:cs="Segoe UI"/>
          <w:color w:val="24292F"/>
        </w:rPr>
        <w:t xml:space="preserve"> Root Folder</w:t>
      </w:r>
      <w:r w:rsidRPr="00A548A1">
        <w:t xml:space="preserve"> where all the DICOM are stored. It is assumed that for each patient there is a subfolder containing all the MRI </w:t>
      </w:r>
      <w:proofErr w:type="spellStart"/>
      <w:r w:rsidRPr="00A548A1">
        <w:t>dcm</w:t>
      </w:r>
      <w:proofErr w:type="spellEnd"/>
      <w:r w:rsidRPr="00A548A1">
        <w:t xml:space="preserve"> files, </w:t>
      </w:r>
      <w:r w:rsidRPr="00A548A1">
        <w:rPr>
          <w:rStyle w:val="pl-pds"/>
          <w:rFonts w:ascii="Segoe UI" w:hAnsi="Segoe UI" w:cs="Segoe UI"/>
          <w:color w:val="24292F"/>
        </w:rPr>
        <w:t>note</w:t>
      </w:r>
      <w:r w:rsidRPr="00A548A1">
        <w:t xml:space="preserve"> that a patient could have more than one MRI. Then, we select the </w:t>
      </w:r>
      <w:r w:rsidRPr="00A548A1">
        <w:rPr>
          <w:rStyle w:val="pl-pds"/>
          <w:rFonts w:ascii="Segoe UI" w:hAnsi="Segoe UI" w:cs="Segoe UI"/>
          <w:color w:val="24292F"/>
        </w:rPr>
        <w:t>Output Report Folder</w:t>
      </w:r>
      <w:r w:rsidRPr="00A548A1">
        <w:t xml:space="preserve"> where the report files will be placed. If the folder does not exist, the tool will create it. </w:t>
      </w:r>
      <w:r w:rsidRPr="004A00AA">
        <w:t>Then, we press the </w:t>
      </w:r>
      <w:r w:rsidRPr="004A00AA">
        <w:rPr>
          <w:rStyle w:val="pl-pds"/>
          <w:rFonts w:ascii="Segoe UI" w:hAnsi="Segoe UI" w:cs="Segoe UI"/>
          <w:color w:val="24292F"/>
        </w:rPr>
        <w:t>Create Report</w:t>
      </w:r>
      <w:r w:rsidRPr="004A00AA">
        <w:t> button.</w:t>
      </w:r>
    </w:p>
    <w:p w14:paraId="2AD1173C" w14:textId="117B9FC3" w:rsidR="00A548A1" w:rsidRPr="00A548A1" w:rsidRDefault="00A548A1" w:rsidP="0049439F">
      <w:r w:rsidRPr="00A548A1">
        <w:t>The tool creates in the </w:t>
      </w:r>
      <w:r w:rsidRPr="00A548A1">
        <w:rPr>
          <w:rStyle w:val="NormalWeb"/>
          <w:rFonts w:ascii="Consolas" w:hAnsi="Consolas"/>
          <w:color w:val="24292F"/>
        </w:rPr>
        <w:t>&lt;report folder&gt;</w:t>
      </w:r>
      <w:r w:rsidRPr="00A548A1">
        <w:t>, the pdf report file </w:t>
      </w:r>
      <w:r w:rsidRPr="00A548A1">
        <w:rPr>
          <w:rStyle w:val="NormalWeb"/>
          <w:rFonts w:ascii="Consolas" w:hAnsi="Consolas"/>
          <w:color w:val="24292F"/>
        </w:rPr>
        <w:t>dicom_report.pdf</w:t>
      </w:r>
      <w:r w:rsidRPr="00A548A1">
        <w:t xml:space="preserve"> and, depending </w:t>
      </w:r>
      <w:r w:rsidR="00B75680" w:rsidRPr="00A548A1">
        <w:t>on</w:t>
      </w:r>
      <w:r w:rsidRPr="00A548A1">
        <w:t xml:space="preserve"> the results, also creates the following csv files:</w:t>
      </w:r>
    </w:p>
    <w:p w14:paraId="3275314A" w14:textId="77777777" w:rsidR="00A548A1" w:rsidRDefault="00A548A1" w:rsidP="007E3D2D">
      <w:pPr>
        <w:pStyle w:val="ObjetducommentaireCar"/>
        <w:numPr>
          <w:ilvl w:val="0"/>
          <w:numId w:val="40"/>
        </w:numPr>
      </w:pPr>
      <w:r>
        <w:t>validsequences.csv</w:t>
      </w:r>
    </w:p>
    <w:p w14:paraId="54F0AB37" w14:textId="77777777" w:rsidR="00A548A1" w:rsidRDefault="00A548A1" w:rsidP="007E3D2D">
      <w:pPr>
        <w:pStyle w:val="ObjetducommentaireCar"/>
        <w:numPr>
          <w:ilvl w:val="0"/>
          <w:numId w:val="40"/>
        </w:numPr>
      </w:pPr>
      <w:r>
        <w:t>invalidsequences.csv</w:t>
      </w:r>
    </w:p>
    <w:p w14:paraId="2FE533D3" w14:textId="77777777" w:rsidR="00A548A1" w:rsidRDefault="00A548A1" w:rsidP="007E3D2D">
      <w:pPr>
        <w:pStyle w:val="ObjetducommentaireCar"/>
        <w:numPr>
          <w:ilvl w:val="0"/>
          <w:numId w:val="40"/>
        </w:numPr>
      </w:pPr>
      <w:r>
        <w:t>invaliddicoms.csv</w:t>
      </w:r>
    </w:p>
    <w:p w14:paraId="0701ED23" w14:textId="77777777" w:rsidR="00A548A1" w:rsidRDefault="00A548A1" w:rsidP="007E3D2D">
      <w:pPr>
        <w:pStyle w:val="ObjetducommentaireCar"/>
        <w:numPr>
          <w:ilvl w:val="0"/>
          <w:numId w:val="40"/>
        </w:numPr>
      </w:pPr>
      <w:r>
        <w:lastRenderedPageBreak/>
        <w:t>notprocessed.csv</w:t>
      </w:r>
    </w:p>
    <w:p w14:paraId="6FF31621" w14:textId="77777777" w:rsidR="00A548A1" w:rsidRDefault="00A548A1" w:rsidP="007E3D2D">
      <w:pPr>
        <w:pStyle w:val="ObjetducommentaireCar"/>
        <w:numPr>
          <w:ilvl w:val="0"/>
          <w:numId w:val="40"/>
        </w:numPr>
      </w:pPr>
      <w:r>
        <w:t>mri_visits.csv</w:t>
      </w:r>
    </w:p>
    <w:p w14:paraId="5BA4D597" w14:textId="77777777" w:rsidR="00A548A1" w:rsidRPr="00A548A1" w:rsidRDefault="00A548A1" w:rsidP="0049439F">
      <w:r w:rsidRPr="00A548A1">
        <w:t>The above files are created even if no valid/invalid sequences/</w:t>
      </w:r>
      <w:proofErr w:type="spellStart"/>
      <w:r w:rsidRPr="00A548A1">
        <w:t>dicoms</w:t>
      </w:r>
      <w:proofErr w:type="spellEnd"/>
      <w:r w:rsidRPr="00A548A1">
        <w:t xml:space="preserve"> files have been found. In such case, the files will be empty. Detailed description for the content of these files can be found on the </w:t>
      </w:r>
      <w:hyperlink r:id="rId93" w:history="1">
        <w:r w:rsidRPr="00A548A1">
          <w:rPr>
            <w:rStyle w:val="Paragraphedeliste"/>
            <w:rFonts w:ascii="Segoe UI" w:hAnsi="Segoe UI" w:cs="Segoe UI"/>
          </w:rPr>
          <w:t>Report Files - Description and Details</w:t>
        </w:r>
      </w:hyperlink>
      <w:r w:rsidRPr="00A548A1">
        <w:t> wiki section.</w:t>
      </w:r>
    </w:p>
    <w:p w14:paraId="5DA2E762" w14:textId="77777777" w:rsidR="00A548A1" w:rsidRDefault="00A548A1" w:rsidP="00F23C90">
      <w:pPr>
        <w:pStyle w:val="Titre3"/>
      </w:pPr>
      <w:r>
        <w:t>Data Cleaning</w:t>
      </w:r>
    </w:p>
    <w:p w14:paraId="4D937929" w14:textId="77777777" w:rsidR="00A548A1" w:rsidRPr="00A548A1" w:rsidRDefault="00A548A1" w:rsidP="0049439F">
      <w:r w:rsidRPr="00A548A1">
        <w:t xml:space="preserve">If we want to filter out the invalid MRI sequences and reorganize the </w:t>
      </w:r>
      <w:proofErr w:type="spellStart"/>
      <w:r w:rsidRPr="00A548A1">
        <w:t>dcm</w:t>
      </w:r>
      <w:proofErr w:type="spellEnd"/>
      <w:r w:rsidRPr="00A548A1">
        <w:t xml:space="preserve"> files of the valid MRIs in a suitable folder structure for importing them into </w:t>
      </w:r>
      <w:hyperlink r:id="rId94" w:history="1">
        <w:r w:rsidRPr="00A548A1">
          <w:rPr>
            <w:rStyle w:val="Paragraphedeliste"/>
            <w:rFonts w:ascii="Segoe UI" w:hAnsi="Segoe UI" w:cs="Segoe UI"/>
          </w:rPr>
          <w:t>LORIS-for-MIP</w:t>
        </w:r>
      </w:hyperlink>
      <w:r w:rsidRPr="00A548A1">
        <w:t>, repeat the previous step and select the </w:t>
      </w:r>
      <w:r w:rsidRPr="00A548A1">
        <w:rPr>
          <w:rStyle w:val="pl-pds"/>
          <w:rFonts w:ascii="Segoe UI" w:hAnsi="Segoe UI" w:cs="Segoe UI"/>
          <w:color w:val="24292F"/>
        </w:rPr>
        <w:t>Reorganize files for Loris pipeline</w:t>
      </w:r>
      <w:r w:rsidRPr="00A548A1">
        <w:t> check button.</w:t>
      </w:r>
    </w:p>
    <w:p w14:paraId="2D9BFC94" w14:textId="77777777" w:rsidR="00A548A1" w:rsidRPr="00A548A1" w:rsidRDefault="00A548A1" w:rsidP="0049439F">
      <w:r w:rsidRPr="00A548A1">
        <w:t xml:space="preserve">For the LORIS pipeline the </w:t>
      </w:r>
      <w:proofErr w:type="spellStart"/>
      <w:r w:rsidRPr="00A548A1">
        <w:t>dcm</w:t>
      </w:r>
      <w:proofErr w:type="spellEnd"/>
      <w:r w:rsidRPr="00A548A1">
        <w:t xml:space="preserve"> files are reorganized and stored in a folder structure </w:t>
      </w:r>
      <w:r w:rsidRPr="00A548A1">
        <w:rPr>
          <w:rStyle w:val="NormalWeb"/>
          <w:rFonts w:ascii="Consolas" w:hAnsi="Consolas"/>
          <w:color w:val="24292F"/>
        </w:rPr>
        <w:t>&lt;ouput_report_folder&gt;/&lt;patientid&gt;/&lt;patientid_visitcount&gt;</w:t>
      </w:r>
      <w:r w:rsidRPr="00A548A1">
        <w:t xml:space="preserve">. All the </w:t>
      </w:r>
      <w:proofErr w:type="spellStart"/>
      <w:r w:rsidRPr="00A548A1">
        <w:t>dcm</w:t>
      </w:r>
      <w:proofErr w:type="spellEnd"/>
      <w:r w:rsidRPr="00A548A1">
        <w:t xml:space="preserve"> sequence files that belong to the same scanning session (visit) are stored in the common folder </w:t>
      </w:r>
      <w:r w:rsidRPr="00A548A1">
        <w:rPr>
          <w:rStyle w:val="NormalWeb"/>
          <w:rFonts w:ascii="Consolas" w:hAnsi="Consolas"/>
          <w:color w:val="24292F"/>
        </w:rPr>
        <w:t>&lt;</w:t>
      </w:r>
      <w:proofErr w:type="spellStart"/>
      <w:r w:rsidRPr="00A548A1">
        <w:rPr>
          <w:rStyle w:val="NormalWeb"/>
          <w:rFonts w:ascii="Consolas" w:hAnsi="Consolas"/>
          <w:color w:val="24292F"/>
        </w:rPr>
        <w:t>patientid_visitcount</w:t>
      </w:r>
      <w:proofErr w:type="spellEnd"/>
      <w:r w:rsidRPr="00A548A1">
        <w:rPr>
          <w:rStyle w:val="NormalWeb"/>
          <w:rFonts w:ascii="Consolas" w:hAnsi="Consolas"/>
          <w:color w:val="24292F"/>
        </w:rPr>
        <w:t>&gt;</w:t>
      </w:r>
      <w:r w:rsidRPr="00A548A1">
        <w:t>.</w:t>
      </w:r>
    </w:p>
    <w:p w14:paraId="543575B5" w14:textId="77777777" w:rsidR="00F23C90" w:rsidRDefault="00F23C90">
      <w:pPr>
        <w:rPr>
          <w:color w:val="000000"/>
        </w:rPr>
      </w:pPr>
    </w:p>
    <w:p w14:paraId="21F18695" w14:textId="77777777" w:rsidR="00F23C90" w:rsidRDefault="00F23C90" w:rsidP="00F23C90">
      <w:pPr>
        <w:pStyle w:val="Titre1"/>
      </w:pPr>
      <w:bookmarkStart w:id="43" w:name="_Toc91057958"/>
      <w:proofErr w:type="spellStart"/>
      <w:r>
        <w:t>MIPMap</w:t>
      </w:r>
      <w:proofErr w:type="spellEnd"/>
      <w:r>
        <w:t xml:space="preserve"> supported functions</w:t>
      </w:r>
      <w:bookmarkEnd w:id="43"/>
    </w:p>
    <w:p w14:paraId="49C4D633" w14:textId="77777777" w:rsidR="00F23C90" w:rsidRDefault="00F23C90" w:rsidP="00F23C90">
      <w:pPr>
        <w:shd w:val="clear" w:color="auto" w:fill="FFFFFF"/>
        <w:rPr>
          <w:rFonts w:ascii="Segoe UI" w:hAnsi="Segoe UI" w:cs="Segoe UI"/>
          <w:color w:val="24292F"/>
          <w:sz w:val="21"/>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2"/>
        <w:gridCol w:w="2522"/>
        <w:gridCol w:w="5429"/>
      </w:tblGrid>
      <w:tr w:rsidR="00F23C90" w14:paraId="4B2BE4C1" w14:textId="77777777" w:rsidTr="00F23C90">
        <w:trPr>
          <w:tblHeader/>
        </w:trPr>
        <w:tc>
          <w:tcPr>
            <w:tcW w:w="0" w:type="auto"/>
            <w:tcMar>
              <w:top w:w="90" w:type="dxa"/>
              <w:left w:w="195" w:type="dxa"/>
              <w:bottom w:w="90" w:type="dxa"/>
              <w:right w:w="195" w:type="dxa"/>
            </w:tcMar>
            <w:vAlign w:val="center"/>
            <w:hideMark/>
          </w:tcPr>
          <w:p w14:paraId="1F5A34BA" w14:textId="77777777" w:rsidR="00F23C90" w:rsidRDefault="00F23C90" w:rsidP="00F26BA2">
            <w:pPr>
              <w:spacing w:before="0"/>
              <w:jc w:val="center"/>
              <w:rPr>
                <w:rFonts w:ascii="Times New Roman" w:hAnsi="Times New Roman" w:cs="Times New Roman"/>
                <w:b/>
                <w:bCs/>
              </w:rPr>
            </w:pPr>
            <w:r>
              <w:rPr>
                <w:b/>
                <w:bCs/>
              </w:rPr>
              <w:t>label</w:t>
            </w:r>
          </w:p>
        </w:tc>
        <w:tc>
          <w:tcPr>
            <w:tcW w:w="0" w:type="auto"/>
            <w:tcMar>
              <w:top w:w="90" w:type="dxa"/>
              <w:left w:w="195" w:type="dxa"/>
              <w:bottom w:w="90" w:type="dxa"/>
              <w:right w:w="195" w:type="dxa"/>
            </w:tcMar>
            <w:vAlign w:val="center"/>
            <w:hideMark/>
          </w:tcPr>
          <w:p w14:paraId="62A58102" w14:textId="77777777" w:rsidR="00F23C90" w:rsidRDefault="00F23C90" w:rsidP="00F26BA2">
            <w:pPr>
              <w:spacing w:before="0"/>
              <w:jc w:val="center"/>
              <w:rPr>
                <w:b/>
                <w:bCs/>
              </w:rPr>
            </w:pPr>
            <w:r>
              <w:rPr>
                <w:b/>
                <w:bCs/>
              </w:rPr>
              <w:t>expression</w:t>
            </w:r>
          </w:p>
        </w:tc>
        <w:tc>
          <w:tcPr>
            <w:tcW w:w="0" w:type="auto"/>
            <w:tcMar>
              <w:top w:w="90" w:type="dxa"/>
              <w:left w:w="195" w:type="dxa"/>
              <w:bottom w:w="90" w:type="dxa"/>
              <w:right w:w="195" w:type="dxa"/>
            </w:tcMar>
            <w:vAlign w:val="center"/>
            <w:hideMark/>
          </w:tcPr>
          <w:p w14:paraId="025327D6" w14:textId="77777777" w:rsidR="00F23C90" w:rsidRDefault="00F23C90" w:rsidP="00F26BA2">
            <w:pPr>
              <w:spacing w:before="0"/>
              <w:jc w:val="center"/>
              <w:rPr>
                <w:b/>
                <w:bCs/>
              </w:rPr>
            </w:pPr>
            <w:r>
              <w:rPr>
                <w:b/>
                <w:bCs/>
              </w:rPr>
              <w:t>Description</w:t>
            </w:r>
          </w:p>
        </w:tc>
      </w:tr>
      <w:tr w:rsidR="00F23C90" w14:paraId="582D1943" w14:textId="77777777" w:rsidTr="00F23C90">
        <w:tc>
          <w:tcPr>
            <w:tcW w:w="0" w:type="auto"/>
            <w:tcMar>
              <w:top w:w="90" w:type="dxa"/>
              <w:left w:w="195" w:type="dxa"/>
              <w:bottom w:w="90" w:type="dxa"/>
              <w:right w:w="195" w:type="dxa"/>
            </w:tcMar>
            <w:vAlign w:val="center"/>
            <w:hideMark/>
          </w:tcPr>
          <w:p w14:paraId="6DF399CD" w14:textId="77777777" w:rsidR="00F23C90" w:rsidRDefault="00F23C90" w:rsidP="00F26BA2">
            <w:pPr>
              <w:spacing w:before="0"/>
              <w:jc w:val="left"/>
            </w:pPr>
            <w:r>
              <w:t>Abs</w:t>
            </w:r>
          </w:p>
        </w:tc>
        <w:tc>
          <w:tcPr>
            <w:tcW w:w="0" w:type="auto"/>
            <w:tcMar>
              <w:top w:w="90" w:type="dxa"/>
              <w:left w:w="195" w:type="dxa"/>
              <w:bottom w:w="90" w:type="dxa"/>
              <w:right w:w="195" w:type="dxa"/>
            </w:tcMar>
            <w:vAlign w:val="center"/>
            <w:hideMark/>
          </w:tcPr>
          <w:p w14:paraId="35604E93" w14:textId="77777777" w:rsidR="00F23C90" w:rsidRDefault="00F23C90" w:rsidP="00F26BA2">
            <w:pPr>
              <w:spacing w:before="0"/>
            </w:pPr>
            <w:r>
              <w:t>abs(x)</w:t>
            </w:r>
          </w:p>
        </w:tc>
        <w:tc>
          <w:tcPr>
            <w:tcW w:w="0" w:type="auto"/>
            <w:tcMar>
              <w:top w:w="90" w:type="dxa"/>
              <w:left w:w="195" w:type="dxa"/>
              <w:bottom w:w="90" w:type="dxa"/>
              <w:right w:w="195" w:type="dxa"/>
            </w:tcMar>
            <w:vAlign w:val="center"/>
            <w:hideMark/>
          </w:tcPr>
          <w:p w14:paraId="4AB3360B" w14:textId="77777777" w:rsidR="00F23C90" w:rsidRDefault="00F23C90" w:rsidP="00F26BA2">
            <w:pPr>
              <w:spacing w:before="0"/>
            </w:pPr>
            <w:r>
              <w:t>Returns the absolute value of the same type / Returns the Modulus for Complex</w:t>
            </w:r>
          </w:p>
        </w:tc>
      </w:tr>
      <w:tr w:rsidR="00F23C90" w14:paraId="659772E6" w14:textId="77777777" w:rsidTr="00F23C90">
        <w:tc>
          <w:tcPr>
            <w:tcW w:w="0" w:type="auto"/>
            <w:tcMar>
              <w:top w:w="90" w:type="dxa"/>
              <w:left w:w="195" w:type="dxa"/>
              <w:bottom w:w="90" w:type="dxa"/>
              <w:right w:w="195" w:type="dxa"/>
            </w:tcMar>
            <w:vAlign w:val="center"/>
            <w:hideMark/>
          </w:tcPr>
          <w:p w14:paraId="552F144D" w14:textId="77777777" w:rsidR="00F23C90" w:rsidRDefault="00F23C90" w:rsidP="00F26BA2">
            <w:pPr>
              <w:spacing w:before="0"/>
            </w:pPr>
            <w:r>
              <w:t>Append</w:t>
            </w:r>
          </w:p>
        </w:tc>
        <w:tc>
          <w:tcPr>
            <w:tcW w:w="0" w:type="auto"/>
            <w:tcMar>
              <w:top w:w="90" w:type="dxa"/>
              <w:left w:w="195" w:type="dxa"/>
              <w:bottom w:w="90" w:type="dxa"/>
              <w:right w:w="195" w:type="dxa"/>
            </w:tcMar>
            <w:vAlign w:val="center"/>
            <w:hideMark/>
          </w:tcPr>
          <w:p w14:paraId="0A2ABC92" w14:textId="77777777" w:rsidR="00F23C90" w:rsidRDefault="00F23C90" w:rsidP="00F26BA2">
            <w:pPr>
              <w:spacing w:before="0"/>
            </w:pPr>
            <w:proofErr w:type="gramStart"/>
            <w:r>
              <w:t>append(</w:t>
            </w:r>
            <w:proofErr w:type="gramEnd"/>
            <w:r>
              <w:t>str1, str2)</w:t>
            </w:r>
          </w:p>
        </w:tc>
        <w:tc>
          <w:tcPr>
            <w:tcW w:w="0" w:type="auto"/>
            <w:tcMar>
              <w:top w:w="90" w:type="dxa"/>
              <w:left w:w="195" w:type="dxa"/>
              <w:bottom w:w="90" w:type="dxa"/>
              <w:right w:w="195" w:type="dxa"/>
            </w:tcMar>
            <w:vAlign w:val="center"/>
            <w:hideMark/>
          </w:tcPr>
          <w:p w14:paraId="2490E46A" w14:textId="77777777" w:rsidR="00F23C90" w:rsidRDefault="00F23C90" w:rsidP="00F26BA2">
            <w:pPr>
              <w:spacing w:before="0"/>
            </w:pPr>
            <w:r>
              <w:t>Appends second parameter </w:t>
            </w:r>
            <w:r>
              <w:rPr>
                <w:rStyle w:val="NormalWeb"/>
                <w:rFonts w:ascii="Consolas" w:hAnsi="Consolas"/>
              </w:rPr>
              <w:t>str2</w:t>
            </w:r>
            <w:r>
              <w:t> to first parameter </w:t>
            </w:r>
            <w:r>
              <w:rPr>
                <w:rStyle w:val="NormalWeb"/>
                <w:rFonts w:ascii="Consolas" w:hAnsi="Consolas"/>
              </w:rPr>
              <w:t>str</w:t>
            </w:r>
            <w:r>
              <w:t> as string</w:t>
            </w:r>
          </w:p>
        </w:tc>
      </w:tr>
      <w:tr w:rsidR="00F23C90" w14:paraId="6EDA5657" w14:textId="77777777" w:rsidTr="00F23C90">
        <w:tc>
          <w:tcPr>
            <w:tcW w:w="0" w:type="auto"/>
            <w:tcMar>
              <w:top w:w="90" w:type="dxa"/>
              <w:left w:w="195" w:type="dxa"/>
              <w:bottom w:w="90" w:type="dxa"/>
              <w:right w:w="195" w:type="dxa"/>
            </w:tcMar>
            <w:vAlign w:val="center"/>
            <w:hideMark/>
          </w:tcPr>
          <w:p w14:paraId="7E1FCAD3" w14:textId="77777777" w:rsidR="00F23C90" w:rsidRDefault="00F23C90" w:rsidP="00F26BA2">
            <w:pPr>
              <w:spacing w:before="0"/>
            </w:pPr>
            <w:r>
              <w:t>Ceiling</w:t>
            </w:r>
          </w:p>
        </w:tc>
        <w:tc>
          <w:tcPr>
            <w:tcW w:w="0" w:type="auto"/>
            <w:tcMar>
              <w:top w:w="90" w:type="dxa"/>
              <w:left w:w="195" w:type="dxa"/>
              <w:bottom w:w="90" w:type="dxa"/>
              <w:right w:w="195" w:type="dxa"/>
            </w:tcMar>
            <w:vAlign w:val="center"/>
            <w:hideMark/>
          </w:tcPr>
          <w:p w14:paraId="24B508B9" w14:textId="77777777" w:rsidR="00F23C90" w:rsidRDefault="00F23C90" w:rsidP="00F26BA2">
            <w:pPr>
              <w:spacing w:before="0"/>
            </w:pPr>
            <w:r>
              <w:t>ceil(x)</w:t>
            </w:r>
          </w:p>
        </w:tc>
        <w:tc>
          <w:tcPr>
            <w:tcW w:w="0" w:type="auto"/>
            <w:tcMar>
              <w:top w:w="90" w:type="dxa"/>
              <w:left w:w="195" w:type="dxa"/>
              <w:bottom w:w="90" w:type="dxa"/>
              <w:right w:w="195" w:type="dxa"/>
            </w:tcMar>
            <w:vAlign w:val="center"/>
            <w:hideMark/>
          </w:tcPr>
          <w:p w14:paraId="501C75A7" w14:textId="77777777" w:rsidR="00F23C90" w:rsidRDefault="00F23C90" w:rsidP="00F26BA2">
            <w:pPr>
              <w:spacing w:before="0"/>
            </w:pPr>
            <w:r>
              <w:t>The smallest integer above the number </w:t>
            </w:r>
            <w:r>
              <w:rPr>
                <w:rStyle w:val="NormalWeb"/>
                <w:rFonts w:ascii="Consolas" w:hAnsi="Consolas"/>
              </w:rPr>
              <w:t>x</w:t>
            </w:r>
          </w:p>
        </w:tc>
      </w:tr>
      <w:tr w:rsidR="00F23C90" w14:paraId="31C247BE" w14:textId="77777777" w:rsidTr="00F23C90">
        <w:tc>
          <w:tcPr>
            <w:tcW w:w="0" w:type="auto"/>
            <w:tcMar>
              <w:top w:w="90" w:type="dxa"/>
              <w:left w:w="195" w:type="dxa"/>
              <w:bottom w:w="90" w:type="dxa"/>
              <w:right w:w="195" w:type="dxa"/>
            </w:tcMar>
            <w:vAlign w:val="center"/>
            <w:hideMark/>
          </w:tcPr>
          <w:p w14:paraId="492F3D2B" w14:textId="77777777" w:rsidR="00F23C90" w:rsidRDefault="00F23C90" w:rsidP="00F26BA2">
            <w:pPr>
              <w:spacing w:before="0"/>
            </w:pPr>
            <w:r>
              <w:t>Contains</w:t>
            </w:r>
          </w:p>
        </w:tc>
        <w:tc>
          <w:tcPr>
            <w:tcW w:w="0" w:type="auto"/>
            <w:tcMar>
              <w:top w:w="90" w:type="dxa"/>
              <w:left w:w="195" w:type="dxa"/>
              <w:bottom w:w="90" w:type="dxa"/>
              <w:right w:w="195" w:type="dxa"/>
            </w:tcMar>
            <w:vAlign w:val="center"/>
            <w:hideMark/>
          </w:tcPr>
          <w:p w14:paraId="344A7450" w14:textId="77777777" w:rsidR="00F23C90" w:rsidRDefault="00F23C90" w:rsidP="00F26BA2">
            <w:pPr>
              <w:spacing w:before="0"/>
            </w:pPr>
            <w:proofErr w:type="gramStart"/>
            <w:r>
              <w:t>contains(</w:t>
            </w:r>
            <w:proofErr w:type="gramEnd"/>
            <w:r>
              <w:t xml:space="preserve">str, </w:t>
            </w:r>
            <w:proofErr w:type="spellStart"/>
            <w:r>
              <w:t>subStr</w:t>
            </w:r>
            <w:proofErr w:type="spellEnd"/>
            <w:r>
              <w:t>)</w:t>
            </w:r>
          </w:p>
        </w:tc>
        <w:tc>
          <w:tcPr>
            <w:tcW w:w="0" w:type="auto"/>
            <w:tcMar>
              <w:top w:w="90" w:type="dxa"/>
              <w:left w:w="195" w:type="dxa"/>
              <w:bottom w:w="90" w:type="dxa"/>
              <w:right w:w="195" w:type="dxa"/>
            </w:tcMar>
            <w:vAlign w:val="center"/>
            <w:hideMark/>
          </w:tcPr>
          <w:p w14:paraId="275CE4CD" w14:textId="77777777" w:rsidR="00F23C90" w:rsidRDefault="00F23C90" w:rsidP="00F26BA2">
            <w:pPr>
              <w:spacing w:before="0"/>
            </w:pPr>
            <w:r>
              <w:t>Returns True if </w:t>
            </w:r>
            <w:r>
              <w:rPr>
                <w:rStyle w:val="NormalWeb"/>
                <w:rFonts w:ascii="Consolas" w:hAnsi="Consolas"/>
              </w:rPr>
              <w:t>str</w:t>
            </w:r>
            <w:r>
              <w:t> contains the </w:t>
            </w:r>
            <w:proofErr w:type="spellStart"/>
            <w:r>
              <w:rPr>
                <w:rStyle w:val="NormalWeb"/>
                <w:rFonts w:ascii="Consolas" w:hAnsi="Consolas"/>
              </w:rPr>
              <w:t>subStr</w:t>
            </w:r>
            <w:proofErr w:type="spellEnd"/>
            <w:r>
              <w:t> at least once</w:t>
            </w:r>
          </w:p>
        </w:tc>
      </w:tr>
      <w:tr w:rsidR="00F23C90" w14:paraId="58DCC775" w14:textId="77777777" w:rsidTr="00F23C90">
        <w:tc>
          <w:tcPr>
            <w:tcW w:w="0" w:type="auto"/>
            <w:tcMar>
              <w:top w:w="90" w:type="dxa"/>
              <w:left w:w="195" w:type="dxa"/>
              <w:bottom w:w="90" w:type="dxa"/>
              <w:right w:w="195" w:type="dxa"/>
            </w:tcMar>
            <w:vAlign w:val="center"/>
            <w:hideMark/>
          </w:tcPr>
          <w:p w14:paraId="05471181" w14:textId="77777777" w:rsidR="00F23C90" w:rsidRDefault="00F23C90" w:rsidP="00F26BA2">
            <w:pPr>
              <w:spacing w:before="0"/>
            </w:pPr>
            <w:proofErr w:type="spellStart"/>
            <w:r>
              <w:t>ContainCount</w:t>
            </w:r>
            <w:proofErr w:type="spellEnd"/>
          </w:p>
        </w:tc>
        <w:tc>
          <w:tcPr>
            <w:tcW w:w="0" w:type="auto"/>
            <w:tcMar>
              <w:top w:w="90" w:type="dxa"/>
              <w:left w:w="195" w:type="dxa"/>
              <w:bottom w:w="90" w:type="dxa"/>
              <w:right w:w="195" w:type="dxa"/>
            </w:tcMar>
            <w:vAlign w:val="center"/>
            <w:hideMark/>
          </w:tcPr>
          <w:p w14:paraId="12772E4D" w14:textId="77777777" w:rsidR="00F23C90" w:rsidRDefault="00F23C90" w:rsidP="00F26BA2">
            <w:pPr>
              <w:spacing w:before="0"/>
            </w:pPr>
            <w:proofErr w:type="spellStart"/>
            <w:proofErr w:type="gramStart"/>
            <w:r>
              <w:t>containCount</w:t>
            </w:r>
            <w:proofErr w:type="spellEnd"/>
            <w:r>
              <w:t>(</w:t>
            </w:r>
            <w:proofErr w:type="gramEnd"/>
            <w:r>
              <w:t xml:space="preserve">str, </w:t>
            </w:r>
            <w:proofErr w:type="spellStart"/>
            <w:r>
              <w:t>subStr</w:t>
            </w:r>
            <w:proofErr w:type="spellEnd"/>
            <w:r>
              <w:t>)</w:t>
            </w:r>
          </w:p>
        </w:tc>
        <w:tc>
          <w:tcPr>
            <w:tcW w:w="0" w:type="auto"/>
            <w:tcMar>
              <w:top w:w="90" w:type="dxa"/>
              <w:left w:w="195" w:type="dxa"/>
              <w:bottom w:w="90" w:type="dxa"/>
              <w:right w:w="195" w:type="dxa"/>
            </w:tcMar>
            <w:vAlign w:val="center"/>
            <w:hideMark/>
          </w:tcPr>
          <w:p w14:paraId="0137E870" w14:textId="77777777" w:rsidR="00F23C90" w:rsidRDefault="00F23C90" w:rsidP="00F26BA2">
            <w:pPr>
              <w:spacing w:before="0"/>
            </w:pPr>
            <w:r>
              <w:t>Returns the number of occurrences of </w:t>
            </w:r>
            <w:proofErr w:type="spellStart"/>
            <w:r>
              <w:rPr>
                <w:rStyle w:val="NormalWeb"/>
                <w:rFonts w:ascii="Consolas" w:hAnsi="Consolas"/>
              </w:rPr>
              <w:t>subStr</w:t>
            </w:r>
            <w:proofErr w:type="spellEnd"/>
            <w:r>
              <w:t> within </w:t>
            </w:r>
            <w:r>
              <w:rPr>
                <w:rStyle w:val="NormalWeb"/>
                <w:rFonts w:ascii="Consolas" w:hAnsi="Consolas"/>
              </w:rPr>
              <w:t>str</w:t>
            </w:r>
          </w:p>
        </w:tc>
      </w:tr>
      <w:tr w:rsidR="00F23C90" w14:paraId="1577A87F" w14:textId="77777777" w:rsidTr="00F23C90">
        <w:tc>
          <w:tcPr>
            <w:tcW w:w="0" w:type="auto"/>
            <w:tcMar>
              <w:top w:w="90" w:type="dxa"/>
              <w:left w:w="195" w:type="dxa"/>
              <w:bottom w:w="90" w:type="dxa"/>
              <w:right w:w="195" w:type="dxa"/>
            </w:tcMar>
            <w:vAlign w:val="center"/>
            <w:hideMark/>
          </w:tcPr>
          <w:p w14:paraId="28DCCB3E" w14:textId="77777777" w:rsidR="00F23C90" w:rsidRDefault="00F23C90" w:rsidP="00F26BA2">
            <w:pPr>
              <w:spacing w:before="0"/>
            </w:pPr>
            <w:r>
              <w:t>Cosine</w:t>
            </w:r>
          </w:p>
        </w:tc>
        <w:tc>
          <w:tcPr>
            <w:tcW w:w="0" w:type="auto"/>
            <w:tcMar>
              <w:top w:w="90" w:type="dxa"/>
              <w:left w:w="195" w:type="dxa"/>
              <w:bottom w:w="90" w:type="dxa"/>
              <w:right w:w="195" w:type="dxa"/>
            </w:tcMar>
            <w:vAlign w:val="center"/>
            <w:hideMark/>
          </w:tcPr>
          <w:p w14:paraId="396DD281" w14:textId="77777777" w:rsidR="00F23C90" w:rsidRDefault="00F23C90" w:rsidP="00F26BA2">
            <w:pPr>
              <w:spacing w:before="0"/>
            </w:pPr>
            <w:r>
              <w:t>cos(x)</w:t>
            </w:r>
          </w:p>
        </w:tc>
        <w:tc>
          <w:tcPr>
            <w:tcW w:w="0" w:type="auto"/>
            <w:tcMar>
              <w:top w:w="90" w:type="dxa"/>
              <w:left w:w="195" w:type="dxa"/>
              <w:bottom w:w="90" w:type="dxa"/>
              <w:right w:w="195" w:type="dxa"/>
            </w:tcMar>
            <w:vAlign w:val="center"/>
            <w:hideMark/>
          </w:tcPr>
          <w:p w14:paraId="4531758E" w14:textId="77777777" w:rsidR="00F23C90" w:rsidRDefault="00F23C90" w:rsidP="00F26BA2">
            <w:pPr>
              <w:spacing w:before="0"/>
            </w:pPr>
            <w:r>
              <w:t>Cosine of angle </w:t>
            </w:r>
            <w:r>
              <w:rPr>
                <w:rStyle w:val="NormalWeb"/>
                <w:rFonts w:ascii="Consolas" w:hAnsi="Consolas"/>
              </w:rPr>
              <w:t>x</w:t>
            </w:r>
          </w:p>
        </w:tc>
      </w:tr>
      <w:tr w:rsidR="00F23C90" w14:paraId="1E5DE994" w14:textId="77777777" w:rsidTr="00F23C90">
        <w:tc>
          <w:tcPr>
            <w:tcW w:w="0" w:type="auto"/>
            <w:tcMar>
              <w:top w:w="90" w:type="dxa"/>
              <w:left w:w="195" w:type="dxa"/>
              <w:bottom w:w="90" w:type="dxa"/>
              <w:right w:w="195" w:type="dxa"/>
            </w:tcMar>
            <w:vAlign w:val="center"/>
            <w:hideMark/>
          </w:tcPr>
          <w:p w14:paraId="2A87D6CC" w14:textId="77777777" w:rsidR="00F23C90" w:rsidRDefault="00F23C90" w:rsidP="00F26BA2">
            <w:pPr>
              <w:spacing w:before="0"/>
            </w:pPr>
            <w:r>
              <w:t>Current Year</w:t>
            </w:r>
          </w:p>
        </w:tc>
        <w:tc>
          <w:tcPr>
            <w:tcW w:w="0" w:type="auto"/>
            <w:tcMar>
              <w:top w:w="90" w:type="dxa"/>
              <w:left w:w="195" w:type="dxa"/>
              <w:bottom w:w="90" w:type="dxa"/>
              <w:right w:w="195" w:type="dxa"/>
            </w:tcMar>
            <w:vAlign w:val="center"/>
            <w:hideMark/>
          </w:tcPr>
          <w:p w14:paraId="38480E9A" w14:textId="77777777" w:rsidR="00F23C90" w:rsidRDefault="00F23C90" w:rsidP="00F26BA2">
            <w:pPr>
              <w:spacing w:before="0"/>
            </w:pPr>
            <w:proofErr w:type="spellStart"/>
            <w:proofErr w:type="gramStart"/>
            <w:r>
              <w:t>currentYear</w:t>
            </w:r>
            <w:proofErr w:type="spellEnd"/>
            <w:r>
              <w:t>(</w:t>
            </w:r>
            <w:proofErr w:type="gramEnd"/>
            <w:r>
              <w:t>)</w:t>
            </w:r>
          </w:p>
        </w:tc>
        <w:tc>
          <w:tcPr>
            <w:tcW w:w="0" w:type="auto"/>
            <w:tcMar>
              <w:top w:w="90" w:type="dxa"/>
              <w:left w:w="195" w:type="dxa"/>
              <w:bottom w:w="90" w:type="dxa"/>
              <w:right w:w="195" w:type="dxa"/>
            </w:tcMar>
            <w:vAlign w:val="center"/>
            <w:hideMark/>
          </w:tcPr>
          <w:p w14:paraId="3F64F027" w14:textId="77777777" w:rsidR="00F23C90" w:rsidRDefault="00F23C90" w:rsidP="00F26BA2">
            <w:pPr>
              <w:spacing w:before="0"/>
            </w:pPr>
            <w:r>
              <w:t>Returns current year</w:t>
            </w:r>
          </w:p>
        </w:tc>
      </w:tr>
      <w:tr w:rsidR="00F23C90" w14:paraId="3F9D9899" w14:textId="77777777" w:rsidTr="00F23C90">
        <w:tc>
          <w:tcPr>
            <w:tcW w:w="0" w:type="auto"/>
            <w:tcMar>
              <w:top w:w="90" w:type="dxa"/>
              <w:left w:w="195" w:type="dxa"/>
              <w:bottom w:w="90" w:type="dxa"/>
              <w:right w:w="195" w:type="dxa"/>
            </w:tcMar>
            <w:vAlign w:val="center"/>
            <w:hideMark/>
          </w:tcPr>
          <w:p w14:paraId="13D68B57" w14:textId="77777777" w:rsidR="00F23C90" w:rsidRDefault="00F23C90" w:rsidP="00F26BA2">
            <w:pPr>
              <w:spacing w:before="0"/>
            </w:pPr>
            <w:r>
              <w:t>Date</w:t>
            </w:r>
          </w:p>
        </w:tc>
        <w:tc>
          <w:tcPr>
            <w:tcW w:w="0" w:type="auto"/>
            <w:tcMar>
              <w:top w:w="90" w:type="dxa"/>
              <w:left w:w="195" w:type="dxa"/>
              <w:bottom w:w="90" w:type="dxa"/>
              <w:right w:w="195" w:type="dxa"/>
            </w:tcMar>
            <w:vAlign w:val="center"/>
            <w:hideMark/>
          </w:tcPr>
          <w:p w14:paraId="28AC4167" w14:textId="77777777" w:rsidR="00F23C90" w:rsidRDefault="00F23C90" w:rsidP="00F26BA2">
            <w:pPr>
              <w:spacing w:before="0"/>
            </w:pPr>
            <w:proofErr w:type="gramStart"/>
            <w:r>
              <w:t>date(</w:t>
            </w:r>
            <w:proofErr w:type="gramEnd"/>
            <w:r>
              <w:t>)</w:t>
            </w:r>
          </w:p>
        </w:tc>
        <w:tc>
          <w:tcPr>
            <w:tcW w:w="0" w:type="auto"/>
            <w:tcMar>
              <w:top w:w="90" w:type="dxa"/>
              <w:left w:w="195" w:type="dxa"/>
              <w:bottom w:w="90" w:type="dxa"/>
              <w:right w:w="195" w:type="dxa"/>
            </w:tcMar>
            <w:vAlign w:val="center"/>
            <w:hideMark/>
          </w:tcPr>
          <w:p w14:paraId="7355DA1E" w14:textId="77777777" w:rsidR="00F23C90" w:rsidRDefault="00F23C90" w:rsidP="00F26BA2">
            <w:pPr>
              <w:spacing w:before="0"/>
            </w:pPr>
            <w:r>
              <w:t>Returns current date</w:t>
            </w:r>
          </w:p>
        </w:tc>
      </w:tr>
      <w:tr w:rsidR="00F23C90" w14:paraId="2B204157" w14:textId="77777777" w:rsidTr="00F23C90">
        <w:tc>
          <w:tcPr>
            <w:tcW w:w="0" w:type="auto"/>
            <w:tcMar>
              <w:top w:w="90" w:type="dxa"/>
              <w:left w:w="195" w:type="dxa"/>
              <w:bottom w:w="90" w:type="dxa"/>
              <w:right w:w="195" w:type="dxa"/>
            </w:tcMar>
            <w:vAlign w:val="center"/>
            <w:hideMark/>
          </w:tcPr>
          <w:p w14:paraId="1BF40E69" w14:textId="77777777" w:rsidR="00F23C90" w:rsidRDefault="00F23C90" w:rsidP="00F26BA2">
            <w:pPr>
              <w:spacing w:before="0"/>
            </w:pPr>
            <w:proofErr w:type="spellStart"/>
            <w:r>
              <w:t>DateTime</w:t>
            </w:r>
            <w:proofErr w:type="spellEnd"/>
          </w:p>
        </w:tc>
        <w:tc>
          <w:tcPr>
            <w:tcW w:w="0" w:type="auto"/>
            <w:tcMar>
              <w:top w:w="90" w:type="dxa"/>
              <w:left w:w="195" w:type="dxa"/>
              <w:bottom w:w="90" w:type="dxa"/>
              <w:right w:w="195" w:type="dxa"/>
            </w:tcMar>
            <w:vAlign w:val="center"/>
            <w:hideMark/>
          </w:tcPr>
          <w:p w14:paraId="7CD98A0A" w14:textId="77777777" w:rsidR="00F23C90" w:rsidRDefault="00F23C90" w:rsidP="00F26BA2">
            <w:pPr>
              <w:spacing w:before="0"/>
            </w:pPr>
            <w:proofErr w:type="gramStart"/>
            <w:r>
              <w:t>datetime(</w:t>
            </w:r>
            <w:proofErr w:type="gramEnd"/>
            <w:r>
              <w:t>)</w:t>
            </w:r>
          </w:p>
        </w:tc>
        <w:tc>
          <w:tcPr>
            <w:tcW w:w="0" w:type="auto"/>
            <w:tcMar>
              <w:top w:w="90" w:type="dxa"/>
              <w:left w:w="195" w:type="dxa"/>
              <w:bottom w:w="90" w:type="dxa"/>
              <w:right w:w="195" w:type="dxa"/>
            </w:tcMar>
            <w:vAlign w:val="center"/>
            <w:hideMark/>
          </w:tcPr>
          <w:p w14:paraId="40918ECE" w14:textId="77777777" w:rsidR="00F23C90" w:rsidRDefault="00F23C90" w:rsidP="00F26BA2">
            <w:pPr>
              <w:spacing w:before="0"/>
            </w:pPr>
            <w:r>
              <w:t>Returns current date in datetime format</w:t>
            </w:r>
          </w:p>
        </w:tc>
      </w:tr>
      <w:tr w:rsidR="00F23C90" w14:paraId="1DA66568" w14:textId="77777777" w:rsidTr="00F23C90">
        <w:tc>
          <w:tcPr>
            <w:tcW w:w="0" w:type="auto"/>
            <w:tcMar>
              <w:top w:w="90" w:type="dxa"/>
              <w:left w:w="195" w:type="dxa"/>
              <w:bottom w:w="90" w:type="dxa"/>
              <w:right w:w="195" w:type="dxa"/>
            </w:tcMar>
            <w:vAlign w:val="center"/>
            <w:hideMark/>
          </w:tcPr>
          <w:p w14:paraId="0F776B8B" w14:textId="77777777" w:rsidR="00F23C90" w:rsidRDefault="00F23C90" w:rsidP="00F26BA2">
            <w:pPr>
              <w:spacing w:before="0"/>
            </w:pPr>
            <w:r>
              <w:t>Exponential</w:t>
            </w:r>
          </w:p>
        </w:tc>
        <w:tc>
          <w:tcPr>
            <w:tcW w:w="0" w:type="auto"/>
            <w:tcMar>
              <w:top w:w="90" w:type="dxa"/>
              <w:left w:w="195" w:type="dxa"/>
              <w:bottom w:w="90" w:type="dxa"/>
              <w:right w:w="195" w:type="dxa"/>
            </w:tcMar>
            <w:vAlign w:val="center"/>
            <w:hideMark/>
          </w:tcPr>
          <w:p w14:paraId="73656B2A" w14:textId="77777777" w:rsidR="00F23C90" w:rsidRDefault="00F23C90" w:rsidP="00F26BA2">
            <w:pPr>
              <w:spacing w:before="0"/>
            </w:pPr>
            <w:r>
              <w:t>exp(x)</w:t>
            </w:r>
          </w:p>
        </w:tc>
        <w:tc>
          <w:tcPr>
            <w:tcW w:w="0" w:type="auto"/>
            <w:tcMar>
              <w:top w:w="90" w:type="dxa"/>
              <w:left w:w="195" w:type="dxa"/>
              <w:bottom w:w="90" w:type="dxa"/>
              <w:right w:w="195" w:type="dxa"/>
            </w:tcMar>
            <w:vAlign w:val="center"/>
            <w:hideMark/>
          </w:tcPr>
          <w:p w14:paraId="14CD28E4" w14:textId="77777777" w:rsidR="00F23C90" w:rsidRDefault="00F23C90" w:rsidP="00F26BA2">
            <w:pPr>
              <w:spacing w:before="0"/>
            </w:pPr>
            <w:r>
              <w:t>The result of the exponential function (</w:t>
            </w:r>
            <w:proofErr w:type="spellStart"/>
            <w:r>
              <w:t>e^x</w:t>
            </w:r>
            <w:proofErr w:type="spellEnd"/>
            <w:r>
              <w:t>)</w:t>
            </w:r>
          </w:p>
        </w:tc>
      </w:tr>
      <w:tr w:rsidR="00F23C90" w14:paraId="398D1DF3" w14:textId="77777777" w:rsidTr="00F23C90">
        <w:tc>
          <w:tcPr>
            <w:tcW w:w="0" w:type="auto"/>
            <w:tcMar>
              <w:top w:w="90" w:type="dxa"/>
              <w:left w:w="195" w:type="dxa"/>
              <w:bottom w:w="90" w:type="dxa"/>
              <w:right w:w="195" w:type="dxa"/>
            </w:tcMar>
            <w:vAlign w:val="center"/>
            <w:hideMark/>
          </w:tcPr>
          <w:p w14:paraId="138D1190" w14:textId="77777777" w:rsidR="00F23C90" w:rsidRDefault="00F23C90" w:rsidP="00F26BA2">
            <w:pPr>
              <w:spacing w:before="0"/>
            </w:pPr>
            <w:r>
              <w:t>Floor</w:t>
            </w:r>
          </w:p>
        </w:tc>
        <w:tc>
          <w:tcPr>
            <w:tcW w:w="0" w:type="auto"/>
            <w:tcMar>
              <w:top w:w="90" w:type="dxa"/>
              <w:left w:w="195" w:type="dxa"/>
              <w:bottom w:w="90" w:type="dxa"/>
              <w:right w:w="195" w:type="dxa"/>
            </w:tcMar>
            <w:vAlign w:val="center"/>
            <w:hideMark/>
          </w:tcPr>
          <w:p w14:paraId="25E77F6E" w14:textId="77777777" w:rsidR="00F23C90" w:rsidRDefault="00F23C90" w:rsidP="00F26BA2">
            <w:pPr>
              <w:spacing w:before="0"/>
            </w:pPr>
            <w:r>
              <w:t>floor(x)</w:t>
            </w:r>
          </w:p>
        </w:tc>
        <w:tc>
          <w:tcPr>
            <w:tcW w:w="0" w:type="auto"/>
            <w:tcMar>
              <w:top w:w="90" w:type="dxa"/>
              <w:left w:w="195" w:type="dxa"/>
              <w:bottom w:w="90" w:type="dxa"/>
              <w:right w:w="195" w:type="dxa"/>
            </w:tcMar>
            <w:vAlign w:val="center"/>
            <w:hideMark/>
          </w:tcPr>
          <w:p w14:paraId="3D1068B1" w14:textId="77777777" w:rsidR="00F23C90" w:rsidRDefault="00F23C90" w:rsidP="00F26BA2">
            <w:pPr>
              <w:spacing w:before="0"/>
            </w:pPr>
            <w:r>
              <w:t>The smallest integer below that number </w:t>
            </w:r>
            <w:r>
              <w:rPr>
                <w:rStyle w:val="NormalWeb"/>
                <w:rFonts w:ascii="Consolas" w:hAnsi="Consolas"/>
              </w:rPr>
              <w:t>x</w:t>
            </w:r>
          </w:p>
        </w:tc>
      </w:tr>
      <w:tr w:rsidR="00F23C90" w14:paraId="58C905C6" w14:textId="77777777" w:rsidTr="00F23C90">
        <w:tc>
          <w:tcPr>
            <w:tcW w:w="0" w:type="auto"/>
            <w:tcMar>
              <w:top w:w="90" w:type="dxa"/>
              <w:left w:w="195" w:type="dxa"/>
              <w:bottom w:w="90" w:type="dxa"/>
              <w:right w:w="195" w:type="dxa"/>
            </w:tcMar>
            <w:vAlign w:val="center"/>
            <w:hideMark/>
          </w:tcPr>
          <w:p w14:paraId="75C2D056" w14:textId="77777777" w:rsidR="00F23C90" w:rsidRDefault="00F23C90" w:rsidP="00F26BA2">
            <w:pPr>
              <w:spacing w:before="0"/>
            </w:pPr>
            <w:r>
              <w:t>If</w:t>
            </w:r>
          </w:p>
        </w:tc>
        <w:tc>
          <w:tcPr>
            <w:tcW w:w="0" w:type="auto"/>
            <w:tcMar>
              <w:top w:w="90" w:type="dxa"/>
              <w:left w:w="195" w:type="dxa"/>
              <w:bottom w:w="90" w:type="dxa"/>
              <w:right w:w="195" w:type="dxa"/>
            </w:tcMar>
            <w:vAlign w:val="center"/>
            <w:hideMark/>
          </w:tcPr>
          <w:p w14:paraId="4DBF6402" w14:textId="77777777" w:rsidR="00F23C90" w:rsidRDefault="00F23C90" w:rsidP="00F26BA2">
            <w:pPr>
              <w:spacing w:before="0"/>
            </w:pPr>
            <w:proofErr w:type="gramStart"/>
            <w:r>
              <w:t>if(</w:t>
            </w:r>
            <w:proofErr w:type="spellStart"/>
            <w:proofErr w:type="gramEnd"/>
            <w:r>
              <w:t>cond</w:t>
            </w:r>
            <w:proofErr w:type="spellEnd"/>
            <w:r>
              <w:t xml:space="preserve">, </w:t>
            </w:r>
            <w:proofErr w:type="spellStart"/>
            <w:r>
              <w:t>trueval</w:t>
            </w:r>
            <w:proofErr w:type="spellEnd"/>
            <w:r>
              <w:t xml:space="preserve">, </w:t>
            </w:r>
            <w:proofErr w:type="spellStart"/>
            <w:r>
              <w:t>falseval</w:t>
            </w:r>
            <w:proofErr w:type="spellEnd"/>
            <w:r>
              <w:t>)</w:t>
            </w:r>
          </w:p>
        </w:tc>
        <w:tc>
          <w:tcPr>
            <w:tcW w:w="0" w:type="auto"/>
            <w:tcMar>
              <w:top w:w="90" w:type="dxa"/>
              <w:left w:w="195" w:type="dxa"/>
              <w:bottom w:w="90" w:type="dxa"/>
              <w:right w:w="195" w:type="dxa"/>
            </w:tcMar>
            <w:vAlign w:val="center"/>
            <w:hideMark/>
          </w:tcPr>
          <w:p w14:paraId="426C88CD" w14:textId="77777777" w:rsidR="00F23C90" w:rsidRDefault="00F23C90" w:rsidP="00F26BA2">
            <w:pPr>
              <w:spacing w:before="0"/>
            </w:pPr>
            <w:r>
              <w:t xml:space="preserve">The if function: </w:t>
            </w:r>
            <w:proofErr w:type="spellStart"/>
            <w:r>
              <w:t>trueval</w:t>
            </w:r>
            <w:proofErr w:type="spellEnd"/>
            <w:r>
              <w:t xml:space="preserve"> will be returned if </w:t>
            </w:r>
            <w:proofErr w:type="spellStart"/>
            <w:r>
              <w:t>cond</w:t>
            </w:r>
            <w:proofErr w:type="spellEnd"/>
            <w:r>
              <w:t xml:space="preserve"> &gt;0 or True, and </w:t>
            </w:r>
            <w:proofErr w:type="spellStart"/>
            <w:r>
              <w:t>falseval</w:t>
            </w:r>
            <w:proofErr w:type="spellEnd"/>
            <w:r>
              <w:t xml:space="preserve"> if </w:t>
            </w:r>
            <w:proofErr w:type="spellStart"/>
            <w:r>
              <w:t>cond</w:t>
            </w:r>
            <w:proofErr w:type="spellEnd"/>
            <w:r>
              <w:t xml:space="preserve"> &lt;=0 or False</w:t>
            </w:r>
          </w:p>
        </w:tc>
      </w:tr>
      <w:tr w:rsidR="00F23C90" w14:paraId="613F9177" w14:textId="77777777" w:rsidTr="00F23C90">
        <w:tc>
          <w:tcPr>
            <w:tcW w:w="0" w:type="auto"/>
            <w:tcMar>
              <w:top w:w="90" w:type="dxa"/>
              <w:left w:w="195" w:type="dxa"/>
              <w:bottom w:w="90" w:type="dxa"/>
              <w:right w:w="195" w:type="dxa"/>
            </w:tcMar>
            <w:vAlign w:val="center"/>
            <w:hideMark/>
          </w:tcPr>
          <w:p w14:paraId="32EF6CF3" w14:textId="77777777" w:rsidR="00F23C90" w:rsidRDefault="00F23C90" w:rsidP="00F26BA2">
            <w:pPr>
              <w:spacing w:before="0"/>
            </w:pPr>
            <w:r>
              <w:lastRenderedPageBreak/>
              <w:t>Index Of</w:t>
            </w:r>
          </w:p>
        </w:tc>
        <w:tc>
          <w:tcPr>
            <w:tcW w:w="0" w:type="auto"/>
            <w:tcMar>
              <w:top w:w="90" w:type="dxa"/>
              <w:left w:w="195" w:type="dxa"/>
              <w:bottom w:w="90" w:type="dxa"/>
              <w:right w:w="195" w:type="dxa"/>
            </w:tcMar>
            <w:vAlign w:val="center"/>
            <w:hideMark/>
          </w:tcPr>
          <w:p w14:paraId="26336EF6" w14:textId="77777777" w:rsidR="00F23C90" w:rsidRDefault="00F23C90" w:rsidP="00F26BA2">
            <w:pPr>
              <w:spacing w:before="0"/>
            </w:pPr>
            <w:proofErr w:type="spellStart"/>
            <w:proofErr w:type="gramStart"/>
            <w:r>
              <w:t>indexof</w:t>
            </w:r>
            <w:proofErr w:type="spellEnd"/>
            <w:r>
              <w:t>(</w:t>
            </w:r>
            <w:proofErr w:type="gramEnd"/>
            <w:r>
              <w:t xml:space="preserve">str, </w:t>
            </w:r>
            <w:proofErr w:type="spellStart"/>
            <w:r>
              <w:t>subStr</w:t>
            </w:r>
            <w:proofErr w:type="spellEnd"/>
            <w:r>
              <w:t>)</w:t>
            </w:r>
          </w:p>
        </w:tc>
        <w:tc>
          <w:tcPr>
            <w:tcW w:w="0" w:type="auto"/>
            <w:tcMar>
              <w:top w:w="90" w:type="dxa"/>
              <w:left w:w="195" w:type="dxa"/>
              <w:bottom w:w="90" w:type="dxa"/>
              <w:right w:w="195" w:type="dxa"/>
            </w:tcMar>
            <w:vAlign w:val="center"/>
            <w:hideMark/>
          </w:tcPr>
          <w:p w14:paraId="1E348E30" w14:textId="77777777" w:rsidR="00F23C90" w:rsidRDefault="00F23C90" w:rsidP="00F26BA2">
            <w:pPr>
              <w:spacing w:before="0"/>
            </w:pPr>
            <w:r>
              <w:t xml:space="preserve">Returns the position of the first occurrence of the </w:t>
            </w:r>
            <w:proofErr w:type="spellStart"/>
            <w:r>
              <w:t>subStr</w:t>
            </w:r>
            <w:proofErr w:type="spellEnd"/>
            <w:r>
              <w:t xml:space="preserve"> in the str.</w:t>
            </w:r>
          </w:p>
        </w:tc>
      </w:tr>
      <w:tr w:rsidR="00F23C90" w14:paraId="1CF907E2" w14:textId="77777777" w:rsidTr="00F23C90">
        <w:tc>
          <w:tcPr>
            <w:tcW w:w="0" w:type="auto"/>
            <w:tcMar>
              <w:top w:w="90" w:type="dxa"/>
              <w:left w:w="195" w:type="dxa"/>
              <w:bottom w:w="90" w:type="dxa"/>
              <w:right w:w="195" w:type="dxa"/>
            </w:tcMar>
            <w:vAlign w:val="center"/>
            <w:hideMark/>
          </w:tcPr>
          <w:p w14:paraId="5EBC6DC0" w14:textId="77777777" w:rsidR="00F23C90" w:rsidRDefault="00F23C90" w:rsidP="00F26BA2">
            <w:pPr>
              <w:spacing w:before="0"/>
            </w:pPr>
            <w:r>
              <w:t>Is Not Null</w:t>
            </w:r>
          </w:p>
        </w:tc>
        <w:tc>
          <w:tcPr>
            <w:tcW w:w="0" w:type="auto"/>
            <w:tcMar>
              <w:top w:w="90" w:type="dxa"/>
              <w:left w:w="195" w:type="dxa"/>
              <w:bottom w:w="90" w:type="dxa"/>
              <w:right w:w="195" w:type="dxa"/>
            </w:tcMar>
            <w:vAlign w:val="center"/>
            <w:hideMark/>
          </w:tcPr>
          <w:p w14:paraId="7DCB51B0" w14:textId="77777777" w:rsidR="00F23C90" w:rsidRDefault="00F23C90" w:rsidP="00F26BA2">
            <w:pPr>
              <w:spacing w:before="0"/>
            </w:pPr>
            <w:proofErr w:type="spellStart"/>
            <w:r>
              <w:t>isNotNull</w:t>
            </w:r>
            <w:proofErr w:type="spellEnd"/>
            <w:r>
              <w:t>(</w:t>
            </w:r>
            <w:proofErr w:type="spellStart"/>
            <w:r>
              <w:t>arg</w:t>
            </w:r>
            <w:proofErr w:type="spellEnd"/>
            <w:r>
              <w:t>)</w:t>
            </w:r>
          </w:p>
        </w:tc>
        <w:tc>
          <w:tcPr>
            <w:tcW w:w="0" w:type="auto"/>
            <w:tcMar>
              <w:top w:w="90" w:type="dxa"/>
              <w:left w:w="195" w:type="dxa"/>
              <w:bottom w:w="90" w:type="dxa"/>
              <w:right w:w="195" w:type="dxa"/>
            </w:tcMar>
            <w:vAlign w:val="center"/>
            <w:hideMark/>
          </w:tcPr>
          <w:p w14:paraId="7C09BF33" w14:textId="77777777" w:rsidR="00F23C90" w:rsidRDefault="00F23C90" w:rsidP="00F26BA2">
            <w:pPr>
              <w:spacing w:before="0"/>
            </w:pPr>
            <w:r>
              <w:t>Tests if the </w:t>
            </w:r>
            <w:proofErr w:type="spellStart"/>
            <w:r>
              <w:rPr>
                <w:rStyle w:val="NormalWeb"/>
                <w:rFonts w:ascii="Consolas" w:hAnsi="Consolas"/>
              </w:rPr>
              <w:t>arg</w:t>
            </w:r>
            <w:proofErr w:type="spellEnd"/>
            <w:r>
              <w:t> is not null</w:t>
            </w:r>
          </w:p>
        </w:tc>
      </w:tr>
      <w:tr w:rsidR="00F23C90" w14:paraId="672DDA4E" w14:textId="77777777" w:rsidTr="00F23C90">
        <w:tc>
          <w:tcPr>
            <w:tcW w:w="0" w:type="auto"/>
            <w:tcMar>
              <w:top w:w="90" w:type="dxa"/>
              <w:left w:w="195" w:type="dxa"/>
              <w:bottom w:w="90" w:type="dxa"/>
              <w:right w:w="195" w:type="dxa"/>
            </w:tcMar>
            <w:vAlign w:val="center"/>
            <w:hideMark/>
          </w:tcPr>
          <w:p w14:paraId="18B0226D" w14:textId="77777777" w:rsidR="00F23C90" w:rsidRDefault="00F23C90" w:rsidP="00F26BA2">
            <w:pPr>
              <w:spacing w:before="0"/>
            </w:pPr>
            <w:r>
              <w:t>Is Null</w:t>
            </w:r>
          </w:p>
        </w:tc>
        <w:tc>
          <w:tcPr>
            <w:tcW w:w="0" w:type="auto"/>
            <w:tcMar>
              <w:top w:w="90" w:type="dxa"/>
              <w:left w:w="195" w:type="dxa"/>
              <w:bottom w:w="90" w:type="dxa"/>
              <w:right w:w="195" w:type="dxa"/>
            </w:tcMar>
            <w:vAlign w:val="center"/>
            <w:hideMark/>
          </w:tcPr>
          <w:p w14:paraId="3825615A" w14:textId="77777777" w:rsidR="00F23C90" w:rsidRDefault="00F23C90" w:rsidP="00F26BA2">
            <w:pPr>
              <w:spacing w:before="0"/>
            </w:pPr>
            <w:proofErr w:type="spellStart"/>
            <w:r>
              <w:t>isNull</w:t>
            </w:r>
            <w:proofErr w:type="spellEnd"/>
            <w:r>
              <w:t>(</w:t>
            </w:r>
            <w:proofErr w:type="spellStart"/>
            <w:r>
              <w:t>arg</w:t>
            </w:r>
            <w:proofErr w:type="spellEnd"/>
            <w:r>
              <w:t>)</w:t>
            </w:r>
          </w:p>
        </w:tc>
        <w:tc>
          <w:tcPr>
            <w:tcW w:w="0" w:type="auto"/>
            <w:tcMar>
              <w:top w:w="90" w:type="dxa"/>
              <w:left w:w="195" w:type="dxa"/>
              <w:bottom w:w="90" w:type="dxa"/>
              <w:right w:w="195" w:type="dxa"/>
            </w:tcMar>
            <w:vAlign w:val="center"/>
            <w:hideMark/>
          </w:tcPr>
          <w:p w14:paraId="0D14848D" w14:textId="77777777" w:rsidR="00F23C90" w:rsidRDefault="00F23C90" w:rsidP="00F26BA2">
            <w:pPr>
              <w:spacing w:before="0"/>
            </w:pPr>
            <w:r>
              <w:t>Tests if the </w:t>
            </w:r>
            <w:proofErr w:type="spellStart"/>
            <w:r>
              <w:rPr>
                <w:rStyle w:val="NormalWeb"/>
                <w:rFonts w:ascii="Consolas" w:hAnsi="Consolas"/>
              </w:rPr>
              <w:t>arg</w:t>
            </w:r>
            <w:proofErr w:type="spellEnd"/>
            <w:r>
              <w:t> is null</w:t>
            </w:r>
          </w:p>
        </w:tc>
      </w:tr>
      <w:tr w:rsidR="00F23C90" w14:paraId="15FAE18D" w14:textId="77777777" w:rsidTr="00F23C90">
        <w:tc>
          <w:tcPr>
            <w:tcW w:w="0" w:type="auto"/>
            <w:tcMar>
              <w:top w:w="90" w:type="dxa"/>
              <w:left w:w="195" w:type="dxa"/>
              <w:bottom w:w="90" w:type="dxa"/>
              <w:right w:w="195" w:type="dxa"/>
            </w:tcMar>
            <w:vAlign w:val="center"/>
            <w:hideMark/>
          </w:tcPr>
          <w:p w14:paraId="651CCE4E" w14:textId="77777777" w:rsidR="00F23C90" w:rsidRDefault="00F23C90" w:rsidP="00F26BA2">
            <w:pPr>
              <w:spacing w:before="0"/>
            </w:pPr>
            <w:r>
              <w:t>Is Numeric</w:t>
            </w:r>
          </w:p>
        </w:tc>
        <w:tc>
          <w:tcPr>
            <w:tcW w:w="0" w:type="auto"/>
            <w:tcMar>
              <w:top w:w="90" w:type="dxa"/>
              <w:left w:w="195" w:type="dxa"/>
              <w:bottom w:w="90" w:type="dxa"/>
              <w:right w:w="195" w:type="dxa"/>
            </w:tcMar>
            <w:vAlign w:val="center"/>
            <w:hideMark/>
          </w:tcPr>
          <w:p w14:paraId="1D237CBA" w14:textId="77777777" w:rsidR="00F23C90" w:rsidRDefault="00F23C90" w:rsidP="00F26BA2">
            <w:pPr>
              <w:spacing w:before="0"/>
            </w:pPr>
            <w:proofErr w:type="spellStart"/>
            <w:r>
              <w:t>isNumeric</w:t>
            </w:r>
            <w:proofErr w:type="spellEnd"/>
            <w:r>
              <w:t>(str)</w:t>
            </w:r>
          </w:p>
        </w:tc>
        <w:tc>
          <w:tcPr>
            <w:tcW w:w="0" w:type="auto"/>
            <w:tcMar>
              <w:top w:w="90" w:type="dxa"/>
              <w:left w:w="195" w:type="dxa"/>
              <w:bottom w:w="90" w:type="dxa"/>
              <w:right w:w="195" w:type="dxa"/>
            </w:tcMar>
            <w:vAlign w:val="center"/>
            <w:hideMark/>
          </w:tcPr>
          <w:p w14:paraId="75749EBE" w14:textId="77777777" w:rsidR="00F23C90" w:rsidRDefault="00F23C90" w:rsidP="00F26BA2">
            <w:pPr>
              <w:spacing w:before="0"/>
            </w:pPr>
            <w:r>
              <w:t>Test if the </w:t>
            </w:r>
            <w:r>
              <w:rPr>
                <w:rStyle w:val="NormalWeb"/>
                <w:rFonts w:ascii="Consolas" w:hAnsi="Consolas"/>
              </w:rPr>
              <w:t>str</w:t>
            </w:r>
            <w:r>
              <w:t> is numeric</w:t>
            </w:r>
          </w:p>
        </w:tc>
      </w:tr>
      <w:tr w:rsidR="00F23C90" w14:paraId="4A4797E5" w14:textId="77777777" w:rsidTr="00F23C90">
        <w:tc>
          <w:tcPr>
            <w:tcW w:w="0" w:type="auto"/>
            <w:tcMar>
              <w:top w:w="90" w:type="dxa"/>
              <w:left w:w="195" w:type="dxa"/>
              <w:bottom w:w="90" w:type="dxa"/>
              <w:right w:w="195" w:type="dxa"/>
            </w:tcMar>
            <w:vAlign w:val="center"/>
            <w:hideMark/>
          </w:tcPr>
          <w:p w14:paraId="54ABA1E2" w14:textId="77777777" w:rsidR="00F23C90" w:rsidRDefault="00F23C90" w:rsidP="00F26BA2">
            <w:pPr>
              <w:spacing w:before="0"/>
            </w:pPr>
            <w:r>
              <w:t>Length</w:t>
            </w:r>
          </w:p>
        </w:tc>
        <w:tc>
          <w:tcPr>
            <w:tcW w:w="0" w:type="auto"/>
            <w:tcMar>
              <w:top w:w="90" w:type="dxa"/>
              <w:left w:w="195" w:type="dxa"/>
              <w:bottom w:w="90" w:type="dxa"/>
              <w:right w:w="195" w:type="dxa"/>
            </w:tcMar>
            <w:vAlign w:val="center"/>
            <w:hideMark/>
          </w:tcPr>
          <w:p w14:paraId="576E35C4" w14:textId="77777777" w:rsidR="00F23C90" w:rsidRDefault="00F23C90" w:rsidP="00F26BA2">
            <w:pPr>
              <w:spacing w:before="0"/>
            </w:pPr>
            <w:proofErr w:type="spellStart"/>
            <w:r>
              <w:t>len</w:t>
            </w:r>
            <w:proofErr w:type="spellEnd"/>
            <w:r>
              <w:t>(str)</w:t>
            </w:r>
          </w:p>
        </w:tc>
        <w:tc>
          <w:tcPr>
            <w:tcW w:w="0" w:type="auto"/>
            <w:tcMar>
              <w:top w:w="90" w:type="dxa"/>
              <w:left w:w="195" w:type="dxa"/>
              <w:bottom w:w="90" w:type="dxa"/>
              <w:right w:w="195" w:type="dxa"/>
            </w:tcMar>
            <w:vAlign w:val="center"/>
            <w:hideMark/>
          </w:tcPr>
          <w:p w14:paraId="3A1171CD" w14:textId="77777777" w:rsidR="00F23C90" w:rsidRDefault="00F23C90" w:rsidP="00F26BA2">
            <w:pPr>
              <w:spacing w:before="0"/>
            </w:pPr>
            <w:r>
              <w:t>Returns the length of a string</w:t>
            </w:r>
          </w:p>
        </w:tc>
      </w:tr>
      <w:tr w:rsidR="00F23C90" w14:paraId="17B3457C" w14:textId="77777777" w:rsidTr="00F23C90">
        <w:tc>
          <w:tcPr>
            <w:tcW w:w="0" w:type="auto"/>
            <w:tcMar>
              <w:top w:w="90" w:type="dxa"/>
              <w:left w:w="195" w:type="dxa"/>
              <w:bottom w:w="90" w:type="dxa"/>
              <w:right w:w="195" w:type="dxa"/>
            </w:tcMar>
            <w:vAlign w:val="center"/>
            <w:hideMark/>
          </w:tcPr>
          <w:p w14:paraId="379AFE8A" w14:textId="77777777" w:rsidR="00F23C90" w:rsidRDefault="00F23C90" w:rsidP="00F26BA2">
            <w:pPr>
              <w:spacing w:before="0"/>
            </w:pPr>
            <w:r>
              <w:t>Log</w:t>
            </w:r>
          </w:p>
        </w:tc>
        <w:tc>
          <w:tcPr>
            <w:tcW w:w="0" w:type="auto"/>
            <w:tcMar>
              <w:top w:w="90" w:type="dxa"/>
              <w:left w:w="195" w:type="dxa"/>
              <w:bottom w:w="90" w:type="dxa"/>
              <w:right w:w="195" w:type="dxa"/>
            </w:tcMar>
            <w:vAlign w:val="center"/>
            <w:hideMark/>
          </w:tcPr>
          <w:p w14:paraId="5023BF83" w14:textId="77777777" w:rsidR="00F23C90" w:rsidRDefault="00F23C90" w:rsidP="00F26BA2">
            <w:pPr>
              <w:spacing w:before="0"/>
            </w:pPr>
            <w:r>
              <w:t>log(x)</w:t>
            </w:r>
          </w:p>
        </w:tc>
        <w:tc>
          <w:tcPr>
            <w:tcW w:w="0" w:type="auto"/>
            <w:tcMar>
              <w:top w:w="90" w:type="dxa"/>
              <w:left w:w="195" w:type="dxa"/>
              <w:bottom w:w="90" w:type="dxa"/>
              <w:right w:w="195" w:type="dxa"/>
            </w:tcMar>
            <w:vAlign w:val="center"/>
            <w:hideMark/>
          </w:tcPr>
          <w:p w14:paraId="0676D418" w14:textId="77777777" w:rsidR="00F23C90" w:rsidRDefault="00F23C90" w:rsidP="00F26BA2">
            <w:pPr>
              <w:spacing w:before="0"/>
            </w:pPr>
            <w:r>
              <w:t>Logarithm base 10</w:t>
            </w:r>
          </w:p>
        </w:tc>
      </w:tr>
      <w:tr w:rsidR="00F23C90" w14:paraId="3A6497C1" w14:textId="77777777" w:rsidTr="00F23C90">
        <w:tc>
          <w:tcPr>
            <w:tcW w:w="0" w:type="auto"/>
            <w:tcMar>
              <w:top w:w="90" w:type="dxa"/>
              <w:left w:w="195" w:type="dxa"/>
              <w:bottom w:w="90" w:type="dxa"/>
              <w:right w:w="195" w:type="dxa"/>
            </w:tcMar>
            <w:vAlign w:val="center"/>
            <w:hideMark/>
          </w:tcPr>
          <w:p w14:paraId="537D5254" w14:textId="77777777" w:rsidR="00F23C90" w:rsidRDefault="00F23C90" w:rsidP="00F26BA2">
            <w:pPr>
              <w:spacing w:before="0"/>
            </w:pPr>
            <w:r>
              <w:t>Ln</w:t>
            </w:r>
          </w:p>
        </w:tc>
        <w:tc>
          <w:tcPr>
            <w:tcW w:w="0" w:type="auto"/>
            <w:tcMar>
              <w:top w:w="90" w:type="dxa"/>
              <w:left w:w="195" w:type="dxa"/>
              <w:bottom w:w="90" w:type="dxa"/>
              <w:right w:w="195" w:type="dxa"/>
            </w:tcMar>
            <w:vAlign w:val="center"/>
            <w:hideMark/>
          </w:tcPr>
          <w:p w14:paraId="09CC47C5" w14:textId="77777777" w:rsidR="00F23C90" w:rsidRDefault="00F23C90" w:rsidP="00F26BA2">
            <w:pPr>
              <w:spacing w:before="0"/>
            </w:pPr>
            <w:r>
              <w:t>ln(x)</w:t>
            </w:r>
          </w:p>
        </w:tc>
        <w:tc>
          <w:tcPr>
            <w:tcW w:w="0" w:type="auto"/>
            <w:tcMar>
              <w:top w:w="90" w:type="dxa"/>
              <w:left w:w="195" w:type="dxa"/>
              <w:bottom w:w="90" w:type="dxa"/>
              <w:right w:w="195" w:type="dxa"/>
            </w:tcMar>
            <w:vAlign w:val="center"/>
            <w:hideMark/>
          </w:tcPr>
          <w:p w14:paraId="7CEA0F94" w14:textId="77777777" w:rsidR="00F23C90" w:rsidRDefault="00F23C90" w:rsidP="00F26BA2">
            <w:pPr>
              <w:spacing w:before="0"/>
            </w:pPr>
            <w:r>
              <w:t>Natural logarithm</w:t>
            </w:r>
          </w:p>
        </w:tc>
      </w:tr>
      <w:tr w:rsidR="00F23C90" w14:paraId="74F806DA" w14:textId="77777777" w:rsidTr="00F23C90">
        <w:tc>
          <w:tcPr>
            <w:tcW w:w="0" w:type="auto"/>
            <w:tcMar>
              <w:top w:w="90" w:type="dxa"/>
              <w:left w:w="195" w:type="dxa"/>
              <w:bottom w:w="90" w:type="dxa"/>
              <w:right w:w="195" w:type="dxa"/>
            </w:tcMar>
            <w:vAlign w:val="center"/>
            <w:hideMark/>
          </w:tcPr>
          <w:p w14:paraId="401E8BAC" w14:textId="77777777" w:rsidR="00F23C90" w:rsidRDefault="00F23C90" w:rsidP="00F26BA2">
            <w:pPr>
              <w:spacing w:before="0"/>
            </w:pPr>
            <w:r>
              <w:t>Modulus</w:t>
            </w:r>
          </w:p>
        </w:tc>
        <w:tc>
          <w:tcPr>
            <w:tcW w:w="0" w:type="auto"/>
            <w:tcMar>
              <w:top w:w="90" w:type="dxa"/>
              <w:left w:w="195" w:type="dxa"/>
              <w:bottom w:w="90" w:type="dxa"/>
              <w:right w:w="195" w:type="dxa"/>
            </w:tcMar>
            <w:vAlign w:val="center"/>
            <w:hideMark/>
          </w:tcPr>
          <w:p w14:paraId="6EE1270A" w14:textId="77777777" w:rsidR="00F23C90" w:rsidRDefault="00F23C90" w:rsidP="00F26BA2">
            <w:pPr>
              <w:spacing w:before="0"/>
            </w:pPr>
            <w:r>
              <w:t>mod(</w:t>
            </w:r>
            <w:proofErr w:type="spellStart"/>
            <w:proofErr w:type="gramStart"/>
            <w:r>
              <w:t>x,y</w:t>
            </w:r>
            <w:proofErr w:type="spellEnd"/>
            <w:proofErr w:type="gramEnd"/>
            <w:r>
              <w:t>)</w:t>
            </w:r>
          </w:p>
        </w:tc>
        <w:tc>
          <w:tcPr>
            <w:tcW w:w="0" w:type="auto"/>
            <w:tcMar>
              <w:top w:w="90" w:type="dxa"/>
              <w:left w:w="195" w:type="dxa"/>
              <w:bottom w:w="90" w:type="dxa"/>
              <w:right w:w="195" w:type="dxa"/>
            </w:tcMar>
            <w:vAlign w:val="center"/>
            <w:hideMark/>
          </w:tcPr>
          <w:p w14:paraId="4EA39781" w14:textId="77777777" w:rsidR="00F23C90" w:rsidRDefault="00F23C90" w:rsidP="00F26BA2">
            <w:pPr>
              <w:spacing w:before="0"/>
            </w:pPr>
            <w:r>
              <w:t>Calculates the modules of x % y of the arguments</w:t>
            </w:r>
          </w:p>
        </w:tc>
      </w:tr>
      <w:tr w:rsidR="00F23C90" w14:paraId="5F5BAEA1" w14:textId="77777777" w:rsidTr="00F23C90">
        <w:tc>
          <w:tcPr>
            <w:tcW w:w="0" w:type="auto"/>
            <w:tcMar>
              <w:top w:w="90" w:type="dxa"/>
              <w:left w:w="195" w:type="dxa"/>
              <w:bottom w:w="90" w:type="dxa"/>
              <w:right w:w="195" w:type="dxa"/>
            </w:tcMar>
            <w:vAlign w:val="center"/>
            <w:hideMark/>
          </w:tcPr>
          <w:p w14:paraId="6A2BD4F9" w14:textId="77777777" w:rsidR="00F23C90" w:rsidRDefault="00F23C90" w:rsidP="00F26BA2">
            <w:pPr>
              <w:spacing w:before="0"/>
            </w:pPr>
            <w:r>
              <w:t>New Id</w:t>
            </w:r>
          </w:p>
        </w:tc>
        <w:tc>
          <w:tcPr>
            <w:tcW w:w="0" w:type="auto"/>
            <w:tcMar>
              <w:top w:w="90" w:type="dxa"/>
              <w:left w:w="195" w:type="dxa"/>
              <w:bottom w:w="90" w:type="dxa"/>
              <w:right w:w="195" w:type="dxa"/>
            </w:tcMar>
            <w:vAlign w:val="center"/>
            <w:hideMark/>
          </w:tcPr>
          <w:p w14:paraId="2E96575C" w14:textId="77777777" w:rsidR="00F23C90" w:rsidRDefault="00F23C90" w:rsidP="00F26BA2">
            <w:pPr>
              <w:spacing w:before="0"/>
            </w:pPr>
            <w:proofErr w:type="spellStart"/>
            <w:proofErr w:type="gramStart"/>
            <w:r>
              <w:t>newId</w:t>
            </w:r>
            <w:proofErr w:type="spellEnd"/>
            <w:r>
              <w:t>(</w:t>
            </w:r>
            <w:proofErr w:type="gramEnd"/>
            <w:r>
              <w:t>)</w:t>
            </w:r>
          </w:p>
        </w:tc>
        <w:tc>
          <w:tcPr>
            <w:tcW w:w="0" w:type="auto"/>
            <w:tcMar>
              <w:top w:w="90" w:type="dxa"/>
              <w:left w:w="195" w:type="dxa"/>
              <w:bottom w:w="90" w:type="dxa"/>
              <w:right w:w="195" w:type="dxa"/>
            </w:tcMar>
            <w:vAlign w:val="center"/>
            <w:hideMark/>
          </w:tcPr>
          <w:p w14:paraId="58A22469" w14:textId="77777777" w:rsidR="00F23C90" w:rsidRDefault="00F23C90" w:rsidP="00F26BA2">
            <w:pPr>
              <w:spacing w:before="0"/>
            </w:pPr>
            <w:r>
              <w:t>Gets the next number in a sequence</w:t>
            </w:r>
          </w:p>
        </w:tc>
      </w:tr>
      <w:tr w:rsidR="00F23C90" w14:paraId="5402A24F" w14:textId="77777777" w:rsidTr="00F23C90">
        <w:tc>
          <w:tcPr>
            <w:tcW w:w="0" w:type="auto"/>
            <w:tcMar>
              <w:top w:w="90" w:type="dxa"/>
              <w:left w:w="195" w:type="dxa"/>
              <w:bottom w:w="90" w:type="dxa"/>
              <w:right w:w="195" w:type="dxa"/>
            </w:tcMar>
            <w:vAlign w:val="center"/>
            <w:hideMark/>
          </w:tcPr>
          <w:p w14:paraId="5B473233" w14:textId="77777777" w:rsidR="00F23C90" w:rsidRDefault="00F23C90" w:rsidP="00F26BA2">
            <w:pPr>
              <w:spacing w:before="0"/>
            </w:pPr>
            <w:r>
              <w:t>Null</w:t>
            </w:r>
          </w:p>
        </w:tc>
        <w:tc>
          <w:tcPr>
            <w:tcW w:w="0" w:type="auto"/>
            <w:tcMar>
              <w:top w:w="90" w:type="dxa"/>
              <w:left w:w="195" w:type="dxa"/>
              <w:bottom w:w="90" w:type="dxa"/>
              <w:right w:w="195" w:type="dxa"/>
            </w:tcMar>
            <w:vAlign w:val="center"/>
            <w:hideMark/>
          </w:tcPr>
          <w:p w14:paraId="555DB4F4" w14:textId="77777777" w:rsidR="00F23C90" w:rsidRDefault="00F23C90" w:rsidP="00F26BA2">
            <w:pPr>
              <w:spacing w:before="0"/>
            </w:pPr>
            <w:proofErr w:type="gramStart"/>
            <w:r>
              <w:t>null(</w:t>
            </w:r>
            <w:proofErr w:type="gramEnd"/>
            <w:r>
              <w:t>)</w:t>
            </w:r>
          </w:p>
        </w:tc>
        <w:tc>
          <w:tcPr>
            <w:tcW w:w="0" w:type="auto"/>
            <w:tcMar>
              <w:top w:w="90" w:type="dxa"/>
              <w:left w:w="195" w:type="dxa"/>
              <w:bottom w:w="90" w:type="dxa"/>
              <w:right w:w="195" w:type="dxa"/>
            </w:tcMar>
            <w:vAlign w:val="center"/>
            <w:hideMark/>
          </w:tcPr>
          <w:p w14:paraId="06F3DA19" w14:textId="77777777" w:rsidR="00F23C90" w:rsidRDefault="00F23C90" w:rsidP="00F26BA2">
            <w:pPr>
              <w:spacing w:before="0"/>
            </w:pPr>
            <w:r>
              <w:t>Returns null value</w:t>
            </w:r>
          </w:p>
        </w:tc>
      </w:tr>
      <w:tr w:rsidR="00F23C90" w14:paraId="4138F360" w14:textId="77777777" w:rsidTr="00F23C90">
        <w:tc>
          <w:tcPr>
            <w:tcW w:w="0" w:type="auto"/>
            <w:tcMar>
              <w:top w:w="90" w:type="dxa"/>
              <w:left w:w="195" w:type="dxa"/>
              <w:bottom w:w="90" w:type="dxa"/>
              <w:right w:w="195" w:type="dxa"/>
            </w:tcMar>
            <w:vAlign w:val="center"/>
            <w:hideMark/>
          </w:tcPr>
          <w:p w14:paraId="04199781" w14:textId="77777777" w:rsidR="00F23C90" w:rsidRDefault="00F23C90" w:rsidP="00F26BA2">
            <w:pPr>
              <w:spacing w:before="0"/>
            </w:pPr>
            <w:r>
              <w:t>Power</w:t>
            </w:r>
          </w:p>
        </w:tc>
        <w:tc>
          <w:tcPr>
            <w:tcW w:w="0" w:type="auto"/>
            <w:tcMar>
              <w:top w:w="90" w:type="dxa"/>
              <w:left w:w="195" w:type="dxa"/>
              <w:bottom w:w="90" w:type="dxa"/>
              <w:right w:w="195" w:type="dxa"/>
            </w:tcMar>
            <w:vAlign w:val="center"/>
            <w:hideMark/>
          </w:tcPr>
          <w:p w14:paraId="64D5EB6E" w14:textId="77777777" w:rsidR="00F23C90" w:rsidRDefault="00F23C90" w:rsidP="00F26BA2">
            <w:pPr>
              <w:spacing w:before="0"/>
            </w:pPr>
            <w:r>
              <w:t>pow(</w:t>
            </w:r>
            <w:proofErr w:type="spellStart"/>
            <w:proofErr w:type="gramStart"/>
            <w:r>
              <w:t>x,y</w:t>
            </w:r>
            <w:proofErr w:type="spellEnd"/>
            <w:proofErr w:type="gramEnd"/>
            <w:r>
              <w:t>)</w:t>
            </w:r>
          </w:p>
        </w:tc>
        <w:tc>
          <w:tcPr>
            <w:tcW w:w="0" w:type="auto"/>
            <w:tcMar>
              <w:top w:w="90" w:type="dxa"/>
              <w:left w:w="195" w:type="dxa"/>
              <w:bottom w:w="90" w:type="dxa"/>
              <w:right w:w="195" w:type="dxa"/>
            </w:tcMar>
            <w:vAlign w:val="center"/>
            <w:hideMark/>
          </w:tcPr>
          <w:p w14:paraId="7DB5C44F" w14:textId="77777777" w:rsidR="00F23C90" w:rsidRDefault="00F23C90" w:rsidP="00F26BA2">
            <w:pPr>
              <w:spacing w:before="0"/>
            </w:pPr>
            <w:r>
              <w:t>Computes the y-</w:t>
            </w:r>
            <w:proofErr w:type="spellStart"/>
            <w:r>
              <w:t>th</w:t>
            </w:r>
            <w:proofErr w:type="spellEnd"/>
            <w:r>
              <w:t xml:space="preserve"> power of a number x (</w:t>
            </w:r>
            <w:proofErr w:type="spellStart"/>
            <w:r>
              <w:t>x^y</w:t>
            </w:r>
            <w:proofErr w:type="spellEnd"/>
            <w:r>
              <w:t>)</w:t>
            </w:r>
          </w:p>
        </w:tc>
      </w:tr>
      <w:tr w:rsidR="00F23C90" w14:paraId="2DAD4CA1" w14:textId="77777777" w:rsidTr="00F23C90">
        <w:tc>
          <w:tcPr>
            <w:tcW w:w="0" w:type="auto"/>
            <w:tcMar>
              <w:top w:w="90" w:type="dxa"/>
              <w:left w:w="195" w:type="dxa"/>
              <w:bottom w:w="90" w:type="dxa"/>
              <w:right w:w="195" w:type="dxa"/>
            </w:tcMar>
            <w:vAlign w:val="center"/>
            <w:hideMark/>
          </w:tcPr>
          <w:p w14:paraId="40DD7A46" w14:textId="77777777" w:rsidR="00F23C90" w:rsidRDefault="00F23C90" w:rsidP="00F26BA2">
            <w:pPr>
              <w:spacing w:before="0"/>
            </w:pPr>
            <w:r>
              <w:t>Replace</w:t>
            </w:r>
          </w:p>
        </w:tc>
        <w:tc>
          <w:tcPr>
            <w:tcW w:w="0" w:type="auto"/>
            <w:tcMar>
              <w:top w:w="90" w:type="dxa"/>
              <w:left w:w="195" w:type="dxa"/>
              <w:bottom w:w="90" w:type="dxa"/>
              <w:right w:w="195" w:type="dxa"/>
            </w:tcMar>
            <w:vAlign w:val="center"/>
            <w:hideMark/>
          </w:tcPr>
          <w:p w14:paraId="0BA8A573" w14:textId="77777777" w:rsidR="00F23C90" w:rsidRDefault="00F23C90" w:rsidP="00F26BA2">
            <w:pPr>
              <w:spacing w:before="0"/>
            </w:pPr>
            <w:proofErr w:type="gramStart"/>
            <w:r>
              <w:t>replace(</w:t>
            </w:r>
            <w:proofErr w:type="gramEnd"/>
            <w:r>
              <w:t>str, text1, text2)</w:t>
            </w:r>
          </w:p>
        </w:tc>
        <w:tc>
          <w:tcPr>
            <w:tcW w:w="0" w:type="auto"/>
            <w:tcMar>
              <w:top w:w="90" w:type="dxa"/>
              <w:left w:w="195" w:type="dxa"/>
              <w:bottom w:w="90" w:type="dxa"/>
              <w:right w:w="195" w:type="dxa"/>
            </w:tcMar>
            <w:vAlign w:val="center"/>
            <w:hideMark/>
          </w:tcPr>
          <w:p w14:paraId="5FDFF455" w14:textId="77777777" w:rsidR="00F23C90" w:rsidRDefault="00F23C90" w:rsidP="00F26BA2">
            <w:pPr>
              <w:spacing w:before="0"/>
            </w:pPr>
            <w:r>
              <w:t>In the first argument </w:t>
            </w:r>
            <w:proofErr w:type="gramStart"/>
            <w:r>
              <w:rPr>
                <w:rStyle w:val="NormalWeb"/>
                <w:rFonts w:ascii="Consolas" w:hAnsi="Consolas"/>
              </w:rPr>
              <w:t>str</w:t>
            </w:r>
            <w:r>
              <w:t> ,</w:t>
            </w:r>
            <w:proofErr w:type="gramEnd"/>
            <w:r>
              <w:t xml:space="preserve"> find all occurrences of the </w:t>
            </w:r>
            <w:r>
              <w:rPr>
                <w:rStyle w:val="NormalWeb"/>
                <w:rFonts w:ascii="Consolas" w:hAnsi="Consolas"/>
              </w:rPr>
              <w:t>text1</w:t>
            </w:r>
            <w:r>
              <w:t xml:space="preserve"> and </w:t>
            </w:r>
            <w:proofErr w:type="spellStart"/>
            <w:r>
              <w:t>and</w:t>
            </w:r>
            <w:proofErr w:type="spellEnd"/>
            <w:r>
              <w:t xml:space="preserve"> replace them with </w:t>
            </w:r>
            <w:r>
              <w:rPr>
                <w:rStyle w:val="NormalWeb"/>
                <w:rFonts w:ascii="Consolas" w:hAnsi="Consolas"/>
              </w:rPr>
              <w:t>text2</w:t>
            </w:r>
          </w:p>
        </w:tc>
      </w:tr>
      <w:tr w:rsidR="00F23C90" w14:paraId="408A582F" w14:textId="77777777" w:rsidTr="00F23C90">
        <w:tc>
          <w:tcPr>
            <w:tcW w:w="0" w:type="auto"/>
            <w:tcMar>
              <w:top w:w="90" w:type="dxa"/>
              <w:left w:w="195" w:type="dxa"/>
              <w:bottom w:w="90" w:type="dxa"/>
              <w:right w:w="195" w:type="dxa"/>
            </w:tcMar>
            <w:vAlign w:val="center"/>
            <w:hideMark/>
          </w:tcPr>
          <w:p w14:paraId="6C61779B" w14:textId="77777777" w:rsidR="00F23C90" w:rsidRDefault="00F23C90" w:rsidP="00F26BA2">
            <w:pPr>
              <w:spacing w:before="0"/>
            </w:pPr>
            <w:r>
              <w:t>Round,</w:t>
            </w:r>
          </w:p>
        </w:tc>
        <w:tc>
          <w:tcPr>
            <w:tcW w:w="0" w:type="auto"/>
            <w:tcMar>
              <w:top w:w="90" w:type="dxa"/>
              <w:left w:w="195" w:type="dxa"/>
              <w:bottom w:w="90" w:type="dxa"/>
              <w:right w:w="195" w:type="dxa"/>
            </w:tcMar>
            <w:vAlign w:val="center"/>
            <w:hideMark/>
          </w:tcPr>
          <w:p w14:paraId="72365B35" w14:textId="77777777" w:rsidR="00F23C90" w:rsidRDefault="00F23C90" w:rsidP="00F26BA2">
            <w:pPr>
              <w:spacing w:before="0"/>
            </w:pPr>
            <w:r>
              <w:t>round(</w:t>
            </w:r>
            <w:proofErr w:type="gramStart"/>
            <w:r>
              <w:t>x,[</w:t>
            </w:r>
            <w:proofErr w:type="gramEnd"/>
            <w:r>
              <w:t>y])</w:t>
            </w:r>
          </w:p>
        </w:tc>
        <w:tc>
          <w:tcPr>
            <w:tcW w:w="0" w:type="auto"/>
            <w:tcMar>
              <w:top w:w="90" w:type="dxa"/>
              <w:left w:w="195" w:type="dxa"/>
              <w:bottom w:w="90" w:type="dxa"/>
              <w:right w:w="195" w:type="dxa"/>
            </w:tcMar>
            <w:vAlign w:val="center"/>
            <w:hideMark/>
          </w:tcPr>
          <w:p w14:paraId="2A5601A8" w14:textId="77777777" w:rsidR="00F23C90" w:rsidRDefault="00F23C90" w:rsidP="00F26BA2">
            <w:pPr>
              <w:spacing w:before="0"/>
            </w:pPr>
            <w:r>
              <w:t>The closest integer to the argument, the second argument is optional and refers to decimal places</w:t>
            </w:r>
          </w:p>
        </w:tc>
      </w:tr>
      <w:tr w:rsidR="00F23C90" w14:paraId="48DB5331" w14:textId="77777777" w:rsidTr="00F23C90">
        <w:tc>
          <w:tcPr>
            <w:tcW w:w="0" w:type="auto"/>
            <w:tcMar>
              <w:top w:w="90" w:type="dxa"/>
              <w:left w:w="195" w:type="dxa"/>
              <w:bottom w:w="90" w:type="dxa"/>
              <w:right w:w="195" w:type="dxa"/>
            </w:tcMar>
            <w:vAlign w:val="center"/>
            <w:hideMark/>
          </w:tcPr>
          <w:p w14:paraId="1665C7DC" w14:textId="77777777" w:rsidR="00F23C90" w:rsidRDefault="00F23C90" w:rsidP="00F26BA2">
            <w:pPr>
              <w:spacing w:before="0"/>
            </w:pPr>
            <w:r>
              <w:t>Sine</w:t>
            </w:r>
          </w:p>
        </w:tc>
        <w:tc>
          <w:tcPr>
            <w:tcW w:w="0" w:type="auto"/>
            <w:tcMar>
              <w:top w:w="90" w:type="dxa"/>
              <w:left w:w="195" w:type="dxa"/>
              <w:bottom w:w="90" w:type="dxa"/>
              <w:right w:w="195" w:type="dxa"/>
            </w:tcMar>
            <w:vAlign w:val="center"/>
            <w:hideMark/>
          </w:tcPr>
          <w:p w14:paraId="59B11305" w14:textId="77777777" w:rsidR="00F23C90" w:rsidRDefault="00F23C90" w:rsidP="00F26BA2">
            <w:pPr>
              <w:spacing w:before="0"/>
            </w:pPr>
            <w:r>
              <w:t>sin(x)</w:t>
            </w:r>
          </w:p>
        </w:tc>
        <w:tc>
          <w:tcPr>
            <w:tcW w:w="0" w:type="auto"/>
            <w:tcMar>
              <w:top w:w="90" w:type="dxa"/>
              <w:left w:w="195" w:type="dxa"/>
              <w:bottom w:w="90" w:type="dxa"/>
              <w:right w:w="195" w:type="dxa"/>
            </w:tcMar>
            <w:vAlign w:val="center"/>
            <w:hideMark/>
          </w:tcPr>
          <w:p w14:paraId="79338752" w14:textId="77777777" w:rsidR="00F23C90" w:rsidRDefault="00F23C90" w:rsidP="00F26BA2">
            <w:pPr>
              <w:spacing w:before="0"/>
            </w:pPr>
            <w:r>
              <w:t>The Sine of angle </w:t>
            </w:r>
            <w:r>
              <w:rPr>
                <w:rStyle w:val="NormalWeb"/>
                <w:rFonts w:ascii="Consolas" w:hAnsi="Consolas"/>
              </w:rPr>
              <w:t>x</w:t>
            </w:r>
          </w:p>
        </w:tc>
      </w:tr>
      <w:tr w:rsidR="00F23C90" w14:paraId="2D8F036A" w14:textId="77777777" w:rsidTr="00F23C90">
        <w:tc>
          <w:tcPr>
            <w:tcW w:w="0" w:type="auto"/>
            <w:tcMar>
              <w:top w:w="90" w:type="dxa"/>
              <w:left w:w="195" w:type="dxa"/>
              <w:bottom w:w="90" w:type="dxa"/>
              <w:right w:w="195" w:type="dxa"/>
            </w:tcMar>
            <w:vAlign w:val="center"/>
            <w:hideMark/>
          </w:tcPr>
          <w:p w14:paraId="21136920" w14:textId="77777777" w:rsidR="00F23C90" w:rsidRDefault="00F23C90" w:rsidP="00F26BA2">
            <w:pPr>
              <w:spacing w:before="0"/>
            </w:pPr>
            <w:r>
              <w:t>Square Root</w:t>
            </w:r>
          </w:p>
        </w:tc>
        <w:tc>
          <w:tcPr>
            <w:tcW w:w="0" w:type="auto"/>
            <w:tcMar>
              <w:top w:w="90" w:type="dxa"/>
              <w:left w:w="195" w:type="dxa"/>
              <w:bottom w:w="90" w:type="dxa"/>
              <w:right w:w="195" w:type="dxa"/>
            </w:tcMar>
            <w:vAlign w:val="center"/>
            <w:hideMark/>
          </w:tcPr>
          <w:p w14:paraId="00B4C0CD" w14:textId="77777777" w:rsidR="00F23C90" w:rsidRDefault="00F23C90" w:rsidP="00F26BA2">
            <w:pPr>
              <w:spacing w:before="0"/>
            </w:pPr>
            <w:r>
              <w:t>sqrt(x)</w:t>
            </w:r>
          </w:p>
        </w:tc>
        <w:tc>
          <w:tcPr>
            <w:tcW w:w="0" w:type="auto"/>
            <w:tcMar>
              <w:top w:w="90" w:type="dxa"/>
              <w:left w:w="195" w:type="dxa"/>
              <w:bottom w:w="90" w:type="dxa"/>
              <w:right w:w="195" w:type="dxa"/>
            </w:tcMar>
            <w:vAlign w:val="center"/>
            <w:hideMark/>
          </w:tcPr>
          <w:p w14:paraId="31553996" w14:textId="77777777" w:rsidR="00F23C90" w:rsidRDefault="00F23C90" w:rsidP="00F26BA2">
            <w:pPr>
              <w:spacing w:before="0"/>
            </w:pPr>
            <w:r>
              <w:t>The Squared root of </w:t>
            </w:r>
            <w:r>
              <w:rPr>
                <w:rStyle w:val="NormalWeb"/>
                <w:rFonts w:ascii="Consolas" w:hAnsi="Consolas"/>
              </w:rPr>
              <w:t>x</w:t>
            </w:r>
          </w:p>
        </w:tc>
      </w:tr>
      <w:tr w:rsidR="00F23C90" w14:paraId="5A9A5121" w14:textId="77777777" w:rsidTr="00F23C90">
        <w:tc>
          <w:tcPr>
            <w:tcW w:w="0" w:type="auto"/>
            <w:tcMar>
              <w:top w:w="90" w:type="dxa"/>
              <w:left w:w="195" w:type="dxa"/>
              <w:bottom w:w="90" w:type="dxa"/>
              <w:right w:w="195" w:type="dxa"/>
            </w:tcMar>
            <w:vAlign w:val="center"/>
            <w:hideMark/>
          </w:tcPr>
          <w:p w14:paraId="6282C944" w14:textId="77777777" w:rsidR="00F23C90" w:rsidRDefault="00F23C90" w:rsidP="00F26BA2">
            <w:pPr>
              <w:spacing w:before="0"/>
            </w:pPr>
            <w:r>
              <w:t>Substring</w:t>
            </w:r>
          </w:p>
        </w:tc>
        <w:tc>
          <w:tcPr>
            <w:tcW w:w="0" w:type="auto"/>
            <w:tcMar>
              <w:top w:w="90" w:type="dxa"/>
              <w:left w:w="195" w:type="dxa"/>
              <w:bottom w:w="90" w:type="dxa"/>
              <w:right w:w="195" w:type="dxa"/>
            </w:tcMar>
            <w:vAlign w:val="center"/>
            <w:hideMark/>
          </w:tcPr>
          <w:p w14:paraId="4E703066" w14:textId="77777777" w:rsidR="00F23C90" w:rsidRDefault="00F23C90" w:rsidP="00F26BA2">
            <w:pPr>
              <w:spacing w:before="0"/>
            </w:pPr>
            <w:proofErr w:type="gramStart"/>
            <w:r>
              <w:t>substring(</w:t>
            </w:r>
            <w:proofErr w:type="gramEnd"/>
            <w:r>
              <w:t>str, start, [end])</w:t>
            </w:r>
          </w:p>
        </w:tc>
        <w:tc>
          <w:tcPr>
            <w:tcW w:w="0" w:type="auto"/>
            <w:tcMar>
              <w:top w:w="90" w:type="dxa"/>
              <w:left w:w="195" w:type="dxa"/>
              <w:bottom w:w="90" w:type="dxa"/>
              <w:right w:w="195" w:type="dxa"/>
            </w:tcMar>
            <w:vAlign w:val="center"/>
            <w:hideMark/>
          </w:tcPr>
          <w:p w14:paraId="40FD906C" w14:textId="77777777" w:rsidR="00F23C90" w:rsidRDefault="00F23C90" w:rsidP="00F26BA2">
            <w:pPr>
              <w:spacing w:before="0"/>
            </w:pPr>
            <w:r>
              <w:t>Extracts a substring of </w:t>
            </w:r>
            <w:r>
              <w:rPr>
                <w:rStyle w:val="NormalWeb"/>
                <w:rFonts w:ascii="Consolas" w:hAnsi="Consolas"/>
              </w:rPr>
              <w:t>str</w:t>
            </w:r>
            <w:r>
              <w:t>, </w:t>
            </w:r>
            <w:r>
              <w:rPr>
                <w:rStyle w:val="NormalWeb"/>
                <w:rFonts w:ascii="Consolas" w:hAnsi="Consolas"/>
              </w:rPr>
              <w:t>start</w:t>
            </w:r>
            <w:r>
              <w:t> is starting index, </w:t>
            </w:r>
            <w:r>
              <w:rPr>
                <w:rStyle w:val="NormalWeb"/>
                <w:rFonts w:ascii="Consolas" w:hAnsi="Consolas"/>
              </w:rPr>
              <w:t>end</w:t>
            </w:r>
            <w:r>
              <w:t> is optional for ending index</w:t>
            </w:r>
          </w:p>
        </w:tc>
      </w:tr>
      <w:tr w:rsidR="00F23C90" w14:paraId="67775EF7" w14:textId="77777777" w:rsidTr="00F23C90">
        <w:tc>
          <w:tcPr>
            <w:tcW w:w="0" w:type="auto"/>
            <w:tcMar>
              <w:top w:w="90" w:type="dxa"/>
              <w:left w:w="195" w:type="dxa"/>
              <w:bottom w:w="90" w:type="dxa"/>
              <w:right w:w="195" w:type="dxa"/>
            </w:tcMar>
            <w:vAlign w:val="center"/>
            <w:hideMark/>
          </w:tcPr>
          <w:p w14:paraId="6D274D48" w14:textId="77777777" w:rsidR="00F23C90" w:rsidRDefault="00F23C90" w:rsidP="00F26BA2">
            <w:pPr>
              <w:spacing w:before="0"/>
            </w:pPr>
            <w:r>
              <w:t>Tangent</w:t>
            </w:r>
          </w:p>
        </w:tc>
        <w:tc>
          <w:tcPr>
            <w:tcW w:w="0" w:type="auto"/>
            <w:tcMar>
              <w:top w:w="90" w:type="dxa"/>
              <w:left w:w="195" w:type="dxa"/>
              <w:bottom w:w="90" w:type="dxa"/>
              <w:right w:w="195" w:type="dxa"/>
            </w:tcMar>
            <w:vAlign w:val="center"/>
            <w:hideMark/>
          </w:tcPr>
          <w:p w14:paraId="17CCAB62" w14:textId="77777777" w:rsidR="00F23C90" w:rsidRDefault="00F23C90" w:rsidP="00F26BA2">
            <w:pPr>
              <w:spacing w:before="0"/>
            </w:pPr>
            <w:r>
              <w:t>tan(x)</w:t>
            </w:r>
          </w:p>
        </w:tc>
        <w:tc>
          <w:tcPr>
            <w:tcW w:w="0" w:type="auto"/>
            <w:tcMar>
              <w:top w:w="90" w:type="dxa"/>
              <w:left w:w="195" w:type="dxa"/>
              <w:bottom w:w="90" w:type="dxa"/>
              <w:right w:w="195" w:type="dxa"/>
            </w:tcMar>
            <w:vAlign w:val="center"/>
            <w:hideMark/>
          </w:tcPr>
          <w:p w14:paraId="21D79B8E" w14:textId="77777777" w:rsidR="00F23C90" w:rsidRDefault="00F23C90" w:rsidP="00F26BA2">
            <w:pPr>
              <w:spacing w:before="0"/>
            </w:pPr>
            <w:r>
              <w:t>Tangent of angle </w:t>
            </w:r>
            <w:r>
              <w:rPr>
                <w:rStyle w:val="NormalWeb"/>
                <w:rFonts w:ascii="Consolas" w:hAnsi="Consolas"/>
              </w:rPr>
              <w:t>x</w:t>
            </w:r>
          </w:p>
        </w:tc>
      </w:tr>
      <w:tr w:rsidR="00F23C90" w14:paraId="1ACEEDB6" w14:textId="77777777" w:rsidTr="00F23C90">
        <w:tc>
          <w:tcPr>
            <w:tcW w:w="0" w:type="auto"/>
            <w:tcMar>
              <w:top w:w="90" w:type="dxa"/>
              <w:left w:w="195" w:type="dxa"/>
              <w:bottom w:w="90" w:type="dxa"/>
              <w:right w:w="195" w:type="dxa"/>
            </w:tcMar>
            <w:vAlign w:val="center"/>
            <w:hideMark/>
          </w:tcPr>
          <w:p w14:paraId="69831566" w14:textId="77777777" w:rsidR="00F23C90" w:rsidRDefault="00F23C90" w:rsidP="00F26BA2">
            <w:pPr>
              <w:spacing w:before="0"/>
            </w:pPr>
            <w:r>
              <w:t>To Date</w:t>
            </w:r>
          </w:p>
        </w:tc>
        <w:tc>
          <w:tcPr>
            <w:tcW w:w="0" w:type="auto"/>
            <w:tcMar>
              <w:top w:w="90" w:type="dxa"/>
              <w:left w:w="195" w:type="dxa"/>
              <w:bottom w:w="90" w:type="dxa"/>
              <w:right w:w="195" w:type="dxa"/>
            </w:tcMar>
            <w:vAlign w:val="center"/>
            <w:hideMark/>
          </w:tcPr>
          <w:p w14:paraId="64D8EAEE" w14:textId="77777777" w:rsidR="00F23C90" w:rsidRDefault="00F23C90" w:rsidP="00F26BA2">
            <w:pPr>
              <w:spacing w:before="0"/>
            </w:pPr>
            <w:proofErr w:type="spellStart"/>
            <w:proofErr w:type="gramStart"/>
            <w:r>
              <w:t>todate</w:t>
            </w:r>
            <w:proofErr w:type="spellEnd"/>
            <w:r>
              <w:t>(</w:t>
            </w:r>
            <w:proofErr w:type="gramEnd"/>
            <w:r>
              <w:t>str, pattern)</w:t>
            </w:r>
          </w:p>
        </w:tc>
        <w:tc>
          <w:tcPr>
            <w:tcW w:w="0" w:type="auto"/>
            <w:tcMar>
              <w:top w:w="90" w:type="dxa"/>
              <w:left w:w="195" w:type="dxa"/>
              <w:bottom w:w="90" w:type="dxa"/>
              <w:right w:w="195" w:type="dxa"/>
            </w:tcMar>
            <w:vAlign w:val="center"/>
            <w:hideMark/>
          </w:tcPr>
          <w:p w14:paraId="70B9967B" w14:textId="77777777" w:rsidR="00F23C90" w:rsidRDefault="00F23C90" w:rsidP="00F26BA2">
            <w:pPr>
              <w:spacing w:before="0"/>
            </w:pPr>
            <w:r>
              <w:t>Converts a </w:t>
            </w:r>
            <w:r>
              <w:rPr>
                <w:rStyle w:val="NormalWeb"/>
                <w:rFonts w:ascii="Consolas" w:hAnsi="Consolas"/>
              </w:rPr>
              <w:t>str</w:t>
            </w:r>
            <w:r>
              <w:t> to date format given </w:t>
            </w:r>
            <w:r>
              <w:rPr>
                <w:rStyle w:val="NormalWeb"/>
                <w:rFonts w:ascii="Consolas" w:hAnsi="Consolas"/>
              </w:rPr>
              <w:t>pattern</w:t>
            </w:r>
            <w:r>
              <w:t xml:space="preserve">, </w:t>
            </w:r>
            <w:proofErr w:type="gramStart"/>
            <w:r>
              <w:t>e.g.</w:t>
            </w:r>
            <w:proofErr w:type="gramEnd"/>
            <w:r>
              <w:t xml:space="preserve"> "DD/MM/YYYY"</w:t>
            </w:r>
          </w:p>
        </w:tc>
      </w:tr>
      <w:tr w:rsidR="00F23C90" w14:paraId="69F4EA7C" w14:textId="77777777" w:rsidTr="00F23C90">
        <w:tc>
          <w:tcPr>
            <w:tcW w:w="0" w:type="auto"/>
            <w:tcMar>
              <w:top w:w="90" w:type="dxa"/>
              <w:left w:w="195" w:type="dxa"/>
              <w:bottom w:w="90" w:type="dxa"/>
              <w:right w:w="195" w:type="dxa"/>
            </w:tcMar>
            <w:vAlign w:val="center"/>
            <w:hideMark/>
          </w:tcPr>
          <w:p w14:paraId="0F8230DE" w14:textId="77777777" w:rsidR="00F23C90" w:rsidRDefault="00F23C90" w:rsidP="00F26BA2">
            <w:pPr>
              <w:spacing w:before="0"/>
            </w:pPr>
            <w:r>
              <w:t>To Double</w:t>
            </w:r>
          </w:p>
        </w:tc>
        <w:tc>
          <w:tcPr>
            <w:tcW w:w="0" w:type="auto"/>
            <w:tcMar>
              <w:top w:w="90" w:type="dxa"/>
              <w:left w:w="195" w:type="dxa"/>
              <w:bottom w:w="90" w:type="dxa"/>
              <w:right w:w="195" w:type="dxa"/>
            </w:tcMar>
            <w:vAlign w:val="center"/>
            <w:hideMark/>
          </w:tcPr>
          <w:p w14:paraId="10996EA5" w14:textId="77777777" w:rsidR="00F23C90" w:rsidRDefault="00F23C90" w:rsidP="00F26BA2">
            <w:pPr>
              <w:spacing w:before="0"/>
            </w:pPr>
            <w:proofErr w:type="spellStart"/>
            <w:r>
              <w:t>todouble</w:t>
            </w:r>
            <w:proofErr w:type="spellEnd"/>
            <w:r>
              <w:t>(x)</w:t>
            </w:r>
          </w:p>
        </w:tc>
        <w:tc>
          <w:tcPr>
            <w:tcW w:w="0" w:type="auto"/>
            <w:tcMar>
              <w:top w:w="90" w:type="dxa"/>
              <w:left w:w="195" w:type="dxa"/>
              <w:bottom w:w="90" w:type="dxa"/>
              <w:right w:w="195" w:type="dxa"/>
            </w:tcMar>
            <w:vAlign w:val="center"/>
            <w:hideMark/>
          </w:tcPr>
          <w:p w14:paraId="69367A0B" w14:textId="77777777" w:rsidR="00F23C90" w:rsidRDefault="00F23C90" w:rsidP="00F26BA2">
            <w:pPr>
              <w:spacing w:before="0"/>
            </w:pPr>
            <w:r>
              <w:t>Returns the double value of </w:t>
            </w:r>
            <w:r>
              <w:rPr>
                <w:rStyle w:val="NormalWeb"/>
                <w:rFonts w:ascii="Consolas" w:hAnsi="Consolas"/>
              </w:rPr>
              <w:t>x</w:t>
            </w:r>
          </w:p>
        </w:tc>
      </w:tr>
      <w:tr w:rsidR="00F23C90" w14:paraId="5C1B408C" w14:textId="77777777" w:rsidTr="00F23C90">
        <w:tc>
          <w:tcPr>
            <w:tcW w:w="0" w:type="auto"/>
            <w:tcMar>
              <w:top w:w="90" w:type="dxa"/>
              <w:left w:w="195" w:type="dxa"/>
              <w:bottom w:w="90" w:type="dxa"/>
              <w:right w:w="195" w:type="dxa"/>
            </w:tcMar>
            <w:vAlign w:val="center"/>
            <w:hideMark/>
          </w:tcPr>
          <w:p w14:paraId="73D485DD" w14:textId="77777777" w:rsidR="00F23C90" w:rsidRDefault="00F23C90" w:rsidP="00F26BA2">
            <w:pPr>
              <w:spacing w:before="0"/>
            </w:pPr>
            <w:r>
              <w:t>To Integer</w:t>
            </w:r>
          </w:p>
        </w:tc>
        <w:tc>
          <w:tcPr>
            <w:tcW w:w="0" w:type="auto"/>
            <w:tcMar>
              <w:top w:w="90" w:type="dxa"/>
              <w:left w:w="195" w:type="dxa"/>
              <w:bottom w:w="90" w:type="dxa"/>
              <w:right w:w="195" w:type="dxa"/>
            </w:tcMar>
            <w:vAlign w:val="center"/>
            <w:hideMark/>
          </w:tcPr>
          <w:p w14:paraId="3B2061ED" w14:textId="77777777" w:rsidR="00F23C90" w:rsidRDefault="00F23C90" w:rsidP="00F26BA2">
            <w:pPr>
              <w:spacing w:before="0"/>
            </w:pPr>
            <w:proofErr w:type="spellStart"/>
            <w:r>
              <w:t>toint</w:t>
            </w:r>
            <w:proofErr w:type="spellEnd"/>
            <w:r>
              <w:t>(x)</w:t>
            </w:r>
          </w:p>
        </w:tc>
        <w:tc>
          <w:tcPr>
            <w:tcW w:w="0" w:type="auto"/>
            <w:tcMar>
              <w:top w:w="90" w:type="dxa"/>
              <w:left w:w="195" w:type="dxa"/>
              <w:bottom w:w="90" w:type="dxa"/>
              <w:right w:w="195" w:type="dxa"/>
            </w:tcMar>
            <w:vAlign w:val="center"/>
            <w:hideMark/>
          </w:tcPr>
          <w:p w14:paraId="645997A3" w14:textId="77777777" w:rsidR="00F23C90" w:rsidRDefault="00F23C90" w:rsidP="00F26BA2">
            <w:pPr>
              <w:spacing w:before="0"/>
            </w:pPr>
            <w:r>
              <w:t>Returns the integer value of </w:t>
            </w:r>
            <w:r>
              <w:rPr>
                <w:rStyle w:val="NormalWeb"/>
                <w:rFonts w:ascii="Consolas" w:hAnsi="Consolas"/>
              </w:rPr>
              <w:t>x</w:t>
            </w:r>
          </w:p>
        </w:tc>
      </w:tr>
      <w:tr w:rsidR="00F23C90" w14:paraId="5FA5254F" w14:textId="77777777" w:rsidTr="00F23C90">
        <w:tc>
          <w:tcPr>
            <w:tcW w:w="0" w:type="auto"/>
            <w:tcMar>
              <w:top w:w="90" w:type="dxa"/>
              <w:left w:w="195" w:type="dxa"/>
              <w:bottom w:w="90" w:type="dxa"/>
              <w:right w:w="195" w:type="dxa"/>
            </w:tcMar>
            <w:vAlign w:val="center"/>
            <w:hideMark/>
          </w:tcPr>
          <w:p w14:paraId="1C883020" w14:textId="77777777" w:rsidR="00F23C90" w:rsidRDefault="00F23C90" w:rsidP="00F26BA2">
            <w:pPr>
              <w:spacing w:before="0"/>
            </w:pPr>
            <w:r>
              <w:t>To Lowercase</w:t>
            </w:r>
          </w:p>
        </w:tc>
        <w:tc>
          <w:tcPr>
            <w:tcW w:w="0" w:type="auto"/>
            <w:tcMar>
              <w:top w:w="90" w:type="dxa"/>
              <w:left w:w="195" w:type="dxa"/>
              <w:bottom w:w="90" w:type="dxa"/>
              <w:right w:w="195" w:type="dxa"/>
            </w:tcMar>
            <w:vAlign w:val="center"/>
            <w:hideMark/>
          </w:tcPr>
          <w:p w14:paraId="2FAAF95E" w14:textId="77777777" w:rsidR="00F23C90" w:rsidRDefault="00F23C90" w:rsidP="00F26BA2">
            <w:pPr>
              <w:spacing w:before="0"/>
            </w:pPr>
            <w:proofErr w:type="spellStart"/>
            <w:r>
              <w:t>tolower</w:t>
            </w:r>
            <w:proofErr w:type="spellEnd"/>
            <w:r>
              <w:t>(str)</w:t>
            </w:r>
          </w:p>
        </w:tc>
        <w:tc>
          <w:tcPr>
            <w:tcW w:w="0" w:type="auto"/>
            <w:tcMar>
              <w:top w:w="90" w:type="dxa"/>
              <w:left w:w="195" w:type="dxa"/>
              <w:bottom w:w="90" w:type="dxa"/>
              <w:right w:w="195" w:type="dxa"/>
            </w:tcMar>
            <w:vAlign w:val="center"/>
            <w:hideMark/>
          </w:tcPr>
          <w:p w14:paraId="4D2D5866" w14:textId="77777777" w:rsidR="00F23C90" w:rsidRDefault="00F23C90" w:rsidP="00F26BA2">
            <w:pPr>
              <w:spacing w:before="0"/>
            </w:pPr>
            <w:r>
              <w:t>Converts the </w:t>
            </w:r>
            <w:r>
              <w:rPr>
                <w:rStyle w:val="NormalWeb"/>
                <w:rFonts w:ascii="Consolas" w:hAnsi="Consolas"/>
              </w:rPr>
              <w:t>str</w:t>
            </w:r>
            <w:r>
              <w:t> to lower case letters</w:t>
            </w:r>
          </w:p>
        </w:tc>
      </w:tr>
      <w:tr w:rsidR="00F23C90" w14:paraId="046656F3" w14:textId="77777777" w:rsidTr="00F23C90">
        <w:tc>
          <w:tcPr>
            <w:tcW w:w="0" w:type="auto"/>
            <w:tcMar>
              <w:top w:w="90" w:type="dxa"/>
              <w:left w:w="195" w:type="dxa"/>
              <w:bottom w:w="90" w:type="dxa"/>
              <w:right w:w="195" w:type="dxa"/>
            </w:tcMar>
            <w:vAlign w:val="center"/>
            <w:hideMark/>
          </w:tcPr>
          <w:p w14:paraId="5D9522E3" w14:textId="77777777" w:rsidR="00F23C90" w:rsidRDefault="00F23C90" w:rsidP="00F26BA2">
            <w:pPr>
              <w:spacing w:before="0"/>
            </w:pPr>
            <w:r>
              <w:t>To String</w:t>
            </w:r>
          </w:p>
        </w:tc>
        <w:tc>
          <w:tcPr>
            <w:tcW w:w="0" w:type="auto"/>
            <w:tcMar>
              <w:top w:w="90" w:type="dxa"/>
              <w:left w:w="195" w:type="dxa"/>
              <w:bottom w:w="90" w:type="dxa"/>
              <w:right w:w="195" w:type="dxa"/>
            </w:tcMar>
            <w:vAlign w:val="center"/>
            <w:hideMark/>
          </w:tcPr>
          <w:p w14:paraId="3D683A7A" w14:textId="77777777" w:rsidR="00F23C90" w:rsidRDefault="00F23C90" w:rsidP="00F26BA2">
            <w:pPr>
              <w:spacing w:before="0"/>
            </w:pPr>
            <w:proofErr w:type="spellStart"/>
            <w:r>
              <w:t>tostring</w:t>
            </w:r>
            <w:proofErr w:type="spellEnd"/>
            <w:r>
              <w:t>(data)</w:t>
            </w:r>
          </w:p>
        </w:tc>
        <w:tc>
          <w:tcPr>
            <w:tcW w:w="0" w:type="auto"/>
            <w:tcMar>
              <w:top w:w="90" w:type="dxa"/>
              <w:left w:w="195" w:type="dxa"/>
              <w:bottom w:w="90" w:type="dxa"/>
              <w:right w:w="195" w:type="dxa"/>
            </w:tcMar>
            <w:vAlign w:val="center"/>
            <w:hideMark/>
          </w:tcPr>
          <w:p w14:paraId="62983641" w14:textId="77777777" w:rsidR="00F23C90" w:rsidRDefault="00F23C90" w:rsidP="00F26BA2">
            <w:pPr>
              <w:spacing w:before="0"/>
            </w:pPr>
            <w:r>
              <w:t>Converts </w:t>
            </w:r>
            <w:r>
              <w:rPr>
                <w:rStyle w:val="NormalWeb"/>
                <w:rFonts w:ascii="Consolas" w:hAnsi="Consolas"/>
              </w:rPr>
              <w:t>data</w:t>
            </w:r>
            <w:r>
              <w:t> type to string</w:t>
            </w:r>
          </w:p>
        </w:tc>
      </w:tr>
      <w:tr w:rsidR="00F23C90" w14:paraId="329FAC6B" w14:textId="77777777" w:rsidTr="00F23C90">
        <w:tc>
          <w:tcPr>
            <w:tcW w:w="0" w:type="auto"/>
            <w:tcMar>
              <w:top w:w="90" w:type="dxa"/>
              <w:left w:w="195" w:type="dxa"/>
              <w:bottom w:w="90" w:type="dxa"/>
              <w:right w:w="195" w:type="dxa"/>
            </w:tcMar>
            <w:vAlign w:val="center"/>
            <w:hideMark/>
          </w:tcPr>
          <w:p w14:paraId="65225B00" w14:textId="77777777" w:rsidR="00F23C90" w:rsidRDefault="00F23C90" w:rsidP="00F26BA2">
            <w:pPr>
              <w:spacing w:before="0"/>
            </w:pPr>
            <w:r>
              <w:t>To Timestamp</w:t>
            </w:r>
          </w:p>
        </w:tc>
        <w:tc>
          <w:tcPr>
            <w:tcW w:w="0" w:type="auto"/>
            <w:tcMar>
              <w:top w:w="90" w:type="dxa"/>
              <w:left w:w="195" w:type="dxa"/>
              <w:bottom w:w="90" w:type="dxa"/>
              <w:right w:w="195" w:type="dxa"/>
            </w:tcMar>
            <w:vAlign w:val="center"/>
            <w:hideMark/>
          </w:tcPr>
          <w:p w14:paraId="720A0E13" w14:textId="77777777" w:rsidR="00F23C90" w:rsidRDefault="00F23C90" w:rsidP="00F26BA2">
            <w:pPr>
              <w:spacing w:before="0"/>
            </w:pPr>
            <w:proofErr w:type="spellStart"/>
            <w:proofErr w:type="gramStart"/>
            <w:r>
              <w:t>totimestamp</w:t>
            </w:r>
            <w:proofErr w:type="spellEnd"/>
            <w:r>
              <w:t>(</w:t>
            </w:r>
            <w:proofErr w:type="gramEnd"/>
            <w:r>
              <w:t>str, pattern)</w:t>
            </w:r>
          </w:p>
        </w:tc>
        <w:tc>
          <w:tcPr>
            <w:tcW w:w="0" w:type="auto"/>
            <w:tcMar>
              <w:top w:w="90" w:type="dxa"/>
              <w:left w:w="195" w:type="dxa"/>
              <w:bottom w:w="90" w:type="dxa"/>
              <w:right w:w="195" w:type="dxa"/>
            </w:tcMar>
            <w:vAlign w:val="center"/>
            <w:hideMark/>
          </w:tcPr>
          <w:p w14:paraId="06CAF182" w14:textId="77777777" w:rsidR="00F23C90" w:rsidRDefault="00F23C90" w:rsidP="00F26BA2">
            <w:pPr>
              <w:spacing w:before="0"/>
            </w:pPr>
            <w:r>
              <w:t>Converts a </w:t>
            </w:r>
            <w:r>
              <w:rPr>
                <w:rStyle w:val="NormalWeb"/>
                <w:rFonts w:ascii="Consolas" w:hAnsi="Consolas"/>
              </w:rPr>
              <w:t>str</w:t>
            </w:r>
            <w:r>
              <w:t> to datetime format given </w:t>
            </w:r>
            <w:r>
              <w:rPr>
                <w:rStyle w:val="NormalWeb"/>
                <w:rFonts w:ascii="Consolas" w:hAnsi="Consolas"/>
              </w:rPr>
              <w:t>pattern</w:t>
            </w:r>
            <w:r>
              <w:t xml:space="preserve">, e.g. "DD/MM/YYYY </w:t>
            </w:r>
            <w:proofErr w:type="spellStart"/>
            <w:r>
              <w:t>hh:</w:t>
            </w:r>
            <w:proofErr w:type="gramStart"/>
            <w:r>
              <w:t>mm:ss</w:t>
            </w:r>
            <w:proofErr w:type="spellEnd"/>
            <w:proofErr w:type="gramEnd"/>
            <w:r>
              <w:t>"</w:t>
            </w:r>
          </w:p>
        </w:tc>
      </w:tr>
      <w:tr w:rsidR="00F23C90" w14:paraId="21965961" w14:textId="77777777" w:rsidTr="00F23C90">
        <w:tc>
          <w:tcPr>
            <w:tcW w:w="0" w:type="auto"/>
            <w:tcMar>
              <w:top w:w="90" w:type="dxa"/>
              <w:left w:w="195" w:type="dxa"/>
              <w:bottom w:w="90" w:type="dxa"/>
              <w:right w:w="195" w:type="dxa"/>
            </w:tcMar>
            <w:vAlign w:val="center"/>
            <w:hideMark/>
          </w:tcPr>
          <w:p w14:paraId="32A65472" w14:textId="77777777" w:rsidR="00F23C90" w:rsidRDefault="00F23C90" w:rsidP="00F26BA2">
            <w:pPr>
              <w:spacing w:before="0"/>
            </w:pPr>
            <w:r>
              <w:lastRenderedPageBreak/>
              <w:t>To Uppercase</w:t>
            </w:r>
          </w:p>
        </w:tc>
        <w:tc>
          <w:tcPr>
            <w:tcW w:w="0" w:type="auto"/>
            <w:tcMar>
              <w:top w:w="90" w:type="dxa"/>
              <w:left w:w="195" w:type="dxa"/>
              <w:bottom w:w="90" w:type="dxa"/>
              <w:right w:w="195" w:type="dxa"/>
            </w:tcMar>
            <w:vAlign w:val="center"/>
            <w:hideMark/>
          </w:tcPr>
          <w:p w14:paraId="32026F82" w14:textId="77777777" w:rsidR="00F23C90" w:rsidRDefault="00F23C90" w:rsidP="00F26BA2">
            <w:pPr>
              <w:spacing w:before="0"/>
            </w:pPr>
            <w:proofErr w:type="spellStart"/>
            <w:r>
              <w:t>toupper</w:t>
            </w:r>
            <w:proofErr w:type="spellEnd"/>
            <w:r>
              <w:t>(str)</w:t>
            </w:r>
          </w:p>
        </w:tc>
        <w:tc>
          <w:tcPr>
            <w:tcW w:w="0" w:type="auto"/>
            <w:tcMar>
              <w:top w:w="90" w:type="dxa"/>
              <w:left w:w="195" w:type="dxa"/>
              <w:bottom w:w="90" w:type="dxa"/>
              <w:right w:w="195" w:type="dxa"/>
            </w:tcMar>
            <w:vAlign w:val="center"/>
            <w:hideMark/>
          </w:tcPr>
          <w:p w14:paraId="227C9CC1" w14:textId="77777777" w:rsidR="00F23C90" w:rsidRDefault="00F23C90" w:rsidP="00F26BA2">
            <w:pPr>
              <w:spacing w:before="0"/>
            </w:pPr>
            <w:r>
              <w:t>Converts the </w:t>
            </w:r>
            <w:r>
              <w:rPr>
                <w:rStyle w:val="NormalWeb"/>
                <w:rFonts w:ascii="Consolas" w:hAnsi="Consolas"/>
              </w:rPr>
              <w:t>str</w:t>
            </w:r>
            <w:r>
              <w:t> to upper case letters</w:t>
            </w:r>
          </w:p>
        </w:tc>
      </w:tr>
    </w:tbl>
    <w:p w14:paraId="1FEF99BC" w14:textId="77777777" w:rsidR="00F23C90" w:rsidRDefault="00F23C90">
      <w:pPr>
        <w:rPr>
          <w:color w:val="000000"/>
        </w:rPr>
      </w:pPr>
    </w:p>
    <w:p w14:paraId="45E97D50" w14:textId="77777777" w:rsidR="00225DA4" w:rsidRDefault="00225DA4" w:rsidP="00225DA4">
      <w:pPr>
        <w:pStyle w:val="Titre1"/>
      </w:pPr>
      <w:bookmarkStart w:id="44" w:name="_Toc91057959"/>
      <w:r w:rsidRPr="00225DA4">
        <w:t>Report</w:t>
      </w:r>
      <w:r>
        <w:t xml:space="preserve"> Files Descriptions and Details</w:t>
      </w:r>
      <w:bookmarkEnd w:id="44"/>
    </w:p>
    <w:p w14:paraId="297952DC" w14:textId="77777777" w:rsidR="00F23C90" w:rsidRDefault="00F23C90" w:rsidP="00225DA4">
      <w:pPr>
        <w:pStyle w:val="Titre2"/>
      </w:pPr>
      <w:bookmarkStart w:id="45" w:name="_Toc91057960"/>
      <w:r>
        <w:t>Data Validation Report of a CSV file (PDF)</w:t>
      </w:r>
      <w:bookmarkEnd w:id="45"/>
    </w:p>
    <w:p w14:paraId="2E6C91DF" w14:textId="77777777" w:rsidR="00F23C90" w:rsidRPr="00F23C90" w:rsidRDefault="00F23C90" w:rsidP="0049439F">
      <w:r w:rsidRPr="00F23C90">
        <w:t>The Data Validation report has 2 major report types:</w:t>
      </w:r>
    </w:p>
    <w:p w14:paraId="1624EA96" w14:textId="77777777" w:rsidR="00F23C90" w:rsidRDefault="00F23C90" w:rsidP="007E3D2D">
      <w:pPr>
        <w:pStyle w:val="ObjetducommentaireCar"/>
        <w:numPr>
          <w:ilvl w:val="0"/>
          <w:numId w:val="41"/>
        </w:numPr>
      </w:pPr>
      <w:r>
        <w:t>Report with dataset's overall statistics and rows percentages about data completion and validation.</w:t>
      </w:r>
    </w:p>
    <w:p w14:paraId="2148366A" w14:textId="51A649E8" w:rsidR="00F23C90" w:rsidRDefault="00F23C90" w:rsidP="007E3D2D">
      <w:pPr>
        <w:pStyle w:val="ObjetducommentaireCar"/>
        <w:numPr>
          <w:ilvl w:val="0"/>
          <w:numId w:val="41"/>
        </w:numPr>
      </w:pPr>
      <w:r>
        <w:t xml:space="preserve">Report for each </w:t>
      </w:r>
      <w:r w:rsidR="00B75680">
        <w:t>dataset</w:t>
      </w:r>
      <w:r>
        <w:t xml:space="preserve"> column with statistics about the values, validation results and suggestions for correcting the invalid data.</w:t>
      </w:r>
    </w:p>
    <w:p w14:paraId="6A5C43A4" w14:textId="77777777" w:rsidR="00F23C90" w:rsidRPr="00F23C90" w:rsidRDefault="00F23C90" w:rsidP="0049439F">
      <w:r w:rsidRPr="00F23C90">
        <w:t>If </w:t>
      </w:r>
      <w:r w:rsidRPr="00F23C90">
        <w:rPr>
          <w:rStyle w:val="pl-pds"/>
          <w:rFonts w:ascii="Segoe UI" w:hAnsi="Segoe UI" w:cs="Segoe UI"/>
          <w:color w:val="24292F"/>
        </w:rPr>
        <w:t>Data Cleaning</w:t>
      </w:r>
      <w:r w:rsidRPr="00F23C90">
        <w:t> has been performed, then both reports are slightly different from the original ones, containing additional information about the data cleaning operation.</w:t>
      </w:r>
    </w:p>
    <w:p w14:paraId="709BE130" w14:textId="77777777" w:rsidR="00F23C90" w:rsidRPr="00F23C90" w:rsidRDefault="00F23C90" w:rsidP="0049439F">
      <w:r w:rsidRPr="00F23C90">
        <w:t>Here are the templates of those 2 types of reports with explanations for each subsection</w:t>
      </w:r>
    </w:p>
    <w:p w14:paraId="271ADCE2" w14:textId="77777777" w:rsidR="00F23C90" w:rsidRDefault="00F23C90" w:rsidP="00225DA4">
      <w:pPr>
        <w:pStyle w:val="Titre3"/>
      </w:pPr>
      <w:r>
        <w:t>Dataset's Report</w:t>
      </w:r>
    </w:p>
    <w:p w14:paraId="4C989A0D" w14:textId="77777777" w:rsidR="00F23C90" w:rsidRDefault="00F23C90" w:rsidP="00225DA4">
      <w:pPr>
        <w:pStyle w:val="Titre4"/>
      </w:pPr>
      <w:r>
        <w:t>Section with dataset's overall statistics</w:t>
      </w:r>
    </w:p>
    <w:p w14:paraId="155AB74C" w14:textId="77777777" w:rsidR="00F23C90" w:rsidRPr="00F23C90" w:rsidRDefault="00F23C90" w:rsidP="0049439F">
      <w:r w:rsidRPr="00F23C90">
        <w:t>This QC Report is created on: </w:t>
      </w:r>
      <w:r w:rsidRPr="00F23C90">
        <w:rPr>
          <w:rStyle w:val="pl-smi"/>
          <w:rFonts w:ascii="Segoe UI" w:hAnsi="Segoe UI" w:cs="Segoe UI"/>
          <w:color w:val="24292F"/>
        </w:rPr>
        <w:t>Date we run the data validation</w:t>
      </w:r>
    </w:p>
    <w:p w14:paraId="54369887" w14:textId="77777777" w:rsidR="00F23C90" w:rsidRPr="00F23C90" w:rsidRDefault="00F23C90" w:rsidP="0049439F">
      <w:r w:rsidRPr="00F23C90">
        <w:t>Version of Data Quality Control Tool: </w:t>
      </w:r>
      <w:r w:rsidRPr="00F23C90">
        <w:rPr>
          <w:rStyle w:val="pl-smi"/>
          <w:rFonts w:ascii="Segoe UI" w:hAnsi="Segoe UI" w:cs="Segoe UI"/>
          <w:color w:val="24292F"/>
        </w:rPr>
        <w:t>version</w:t>
      </w:r>
    </w:p>
    <w:p w14:paraId="4D865C8B" w14:textId="77777777" w:rsidR="00F23C90" w:rsidRPr="00F23C90" w:rsidRDefault="00F23C90" w:rsidP="0049439F">
      <w:r w:rsidRPr="00F23C90">
        <w:t>File path: </w:t>
      </w:r>
      <w:r w:rsidRPr="00F23C90">
        <w:rPr>
          <w:rStyle w:val="pl-smi"/>
          <w:rFonts w:ascii="Segoe UI" w:hAnsi="Segoe UI" w:cs="Segoe UI"/>
          <w:color w:val="24292F"/>
        </w:rPr>
        <w:t>the file path location of the dataset csv file</w:t>
      </w:r>
    </w:p>
    <w:p w14:paraId="369910BF" w14:textId="77777777" w:rsidR="00F23C90" w:rsidRPr="00F23C90" w:rsidRDefault="00F23C90" w:rsidP="0049439F">
      <w:r w:rsidRPr="00F23C90">
        <w:t>Total number of rows: </w:t>
      </w:r>
      <w:r w:rsidRPr="00F23C90">
        <w:rPr>
          <w:rStyle w:val="pl-smi"/>
          <w:rFonts w:ascii="Segoe UI" w:hAnsi="Segoe UI" w:cs="Segoe UI"/>
          <w:color w:val="24292F"/>
        </w:rPr>
        <w:t>integer</w:t>
      </w:r>
      <w:r w:rsidRPr="00F23C90">
        <w:t>, Total number of columns: </w:t>
      </w:r>
      <w:r w:rsidRPr="00F23C90">
        <w:rPr>
          <w:rStyle w:val="pl-smi"/>
          <w:rFonts w:ascii="Segoe UI" w:hAnsi="Segoe UI" w:cs="Segoe UI"/>
          <w:color w:val="24292F"/>
        </w:rPr>
        <w:t>integer</w:t>
      </w:r>
    </w:p>
    <w:p w14:paraId="29243778" w14:textId="77777777" w:rsidR="00F23C90" w:rsidRPr="00F23C90" w:rsidRDefault="00F23C90" w:rsidP="0049439F">
      <w:r w:rsidRPr="00F23C90">
        <w:t>Is metadata JSON file with table schema provided? </w:t>
      </w:r>
      <w:r w:rsidRPr="00F23C90">
        <w:rPr>
          <w:rStyle w:val="pl-smi"/>
          <w:rFonts w:ascii="Segoe UI" w:hAnsi="Segoe UI" w:cs="Segoe UI"/>
          <w:color w:val="24292F"/>
        </w:rPr>
        <w:t>Yes/No</w:t>
      </w:r>
    </w:p>
    <w:p w14:paraId="6D70C664" w14:textId="77777777" w:rsidR="00F23C90" w:rsidRDefault="00F23C90" w:rsidP="0049439F">
      <w:r>
        <w:t>Section with data validation and data completeness information</w:t>
      </w:r>
    </w:p>
    <w:p w14:paraId="1A77D554" w14:textId="77777777" w:rsidR="00F23C90" w:rsidRPr="00F23C90" w:rsidRDefault="00F23C90" w:rsidP="0049439F">
      <w:r w:rsidRPr="00F23C90">
        <w:t>Data Cleaning performed? </w:t>
      </w:r>
      <w:r w:rsidRPr="00F23C90">
        <w:rPr>
          <w:rStyle w:val="pl-smi"/>
          <w:rFonts w:ascii="Segoe UI" w:hAnsi="Segoe UI" w:cs="Segoe UI"/>
          <w:color w:val="24292F"/>
        </w:rPr>
        <w:t>Yes/No</w:t>
      </w:r>
    </w:p>
    <w:p w14:paraId="023FB9AE" w14:textId="77777777" w:rsidR="00F23C90" w:rsidRPr="00F23C90" w:rsidRDefault="00F23C90" w:rsidP="0049439F">
      <w:r w:rsidRPr="00F23C90">
        <w:t>Number of rows with invalid values: </w:t>
      </w:r>
      <w:r w:rsidRPr="00F23C90">
        <w:rPr>
          <w:rStyle w:val="pl-smi"/>
          <w:rFonts w:ascii="Segoe UI" w:hAnsi="Segoe UI" w:cs="Segoe UI"/>
          <w:color w:val="24292F"/>
        </w:rPr>
        <w:t>the total number of rows having at least one column with invalid data</w:t>
      </w:r>
    </w:p>
    <w:p w14:paraId="61C30A98" w14:textId="77777777" w:rsidR="00F23C90" w:rsidRPr="00F23C90" w:rsidRDefault="00F23C90" w:rsidP="0049439F">
      <w:r w:rsidRPr="00F23C90">
        <w:t>Rows Data Completeness Overall Statistics </w:t>
      </w:r>
      <w:r w:rsidRPr="00F23C90">
        <w:rPr>
          <w:rStyle w:val="pl-smi"/>
          <w:rFonts w:ascii="Segoe UI" w:hAnsi="Segoe UI" w:cs="Segoe UI"/>
          <w:color w:val="24292F"/>
        </w:rPr>
        <w:t>Table with distribution of number of rows against number of filled columns per row</w:t>
      </w:r>
    </w:p>
    <w:p w14:paraId="127A66E1" w14:textId="77777777" w:rsidR="00F23C90" w:rsidRPr="00F23C90" w:rsidRDefault="00F23C90" w:rsidP="0049439F">
      <w:r w:rsidRPr="00F23C90">
        <w:t>Rows Data Validation Overall Statistics </w:t>
      </w:r>
      <w:r w:rsidRPr="00F23C90">
        <w:rPr>
          <w:rStyle w:val="pl-smi"/>
          <w:rFonts w:ascii="Segoe UI" w:hAnsi="Segoe UI" w:cs="Segoe UI"/>
          <w:color w:val="24292F"/>
        </w:rPr>
        <w:t>Table with distribution of number of rows against number of filled -with valid data- columns per row</w:t>
      </w:r>
    </w:p>
    <w:p w14:paraId="7CC9814E" w14:textId="77777777" w:rsidR="00F23C90" w:rsidRDefault="00F23C90" w:rsidP="00225DA4">
      <w:pPr>
        <w:pStyle w:val="Titre3"/>
      </w:pPr>
      <w:r>
        <w:t>Column's Report</w:t>
      </w:r>
    </w:p>
    <w:p w14:paraId="597276AF" w14:textId="77777777" w:rsidR="00F23C90" w:rsidRPr="0049439F" w:rsidRDefault="00F23C90" w:rsidP="0049439F">
      <w:pPr>
        <w:rPr>
          <w:i/>
          <w:iCs/>
        </w:rPr>
      </w:pPr>
      <w:r w:rsidRPr="0049439F">
        <w:rPr>
          <w:i/>
          <w:iCs/>
        </w:rPr>
        <w:t>Table with basic information about the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35"/>
        <w:gridCol w:w="7398"/>
      </w:tblGrid>
      <w:tr w:rsidR="00F23C90" w14:paraId="235D153C" w14:textId="77777777" w:rsidTr="00225DA4">
        <w:tc>
          <w:tcPr>
            <w:tcW w:w="0" w:type="auto"/>
            <w:shd w:val="clear" w:color="auto" w:fill="FFFFFF"/>
            <w:tcMar>
              <w:top w:w="90" w:type="dxa"/>
              <w:left w:w="195" w:type="dxa"/>
              <w:bottom w:w="90" w:type="dxa"/>
              <w:right w:w="195" w:type="dxa"/>
            </w:tcMar>
            <w:vAlign w:val="center"/>
            <w:hideMark/>
          </w:tcPr>
          <w:p w14:paraId="17400067" w14:textId="77777777" w:rsidR="00F23C90" w:rsidRPr="0049439F" w:rsidRDefault="00F23C90" w:rsidP="00734A33">
            <w:pPr>
              <w:spacing w:before="0"/>
              <w:jc w:val="left"/>
              <w:rPr>
                <w:color w:val="24292F"/>
              </w:rPr>
            </w:pPr>
            <w:r w:rsidRPr="0049439F">
              <w:rPr>
                <w:color w:val="24292F"/>
              </w:rPr>
              <w:t>Type</w:t>
            </w:r>
          </w:p>
        </w:tc>
        <w:tc>
          <w:tcPr>
            <w:tcW w:w="0" w:type="auto"/>
            <w:shd w:val="clear" w:color="auto" w:fill="FFFFFF"/>
            <w:tcMar>
              <w:top w:w="90" w:type="dxa"/>
              <w:left w:w="195" w:type="dxa"/>
              <w:bottom w:w="90" w:type="dxa"/>
              <w:right w:w="195" w:type="dxa"/>
            </w:tcMar>
            <w:vAlign w:val="center"/>
            <w:hideMark/>
          </w:tcPr>
          <w:p w14:paraId="0D5C2751" w14:textId="77777777" w:rsidR="00F23C90" w:rsidRPr="0049439F" w:rsidRDefault="00F23C90" w:rsidP="00734A33">
            <w:pPr>
              <w:spacing w:before="0"/>
              <w:jc w:val="right"/>
              <w:rPr>
                <w:color w:val="24292F"/>
              </w:rPr>
            </w:pPr>
            <w:r w:rsidRPr="0049439F">
              <w:rPr>
                <w:rStyle w:val="pl-smi"/>
                <w:color w:val="24292F"/>
              </w:rPr>
              <w:t>Text/Integer/Numerical/Nominal/Date</w:t>
            </w:r>
          </w:p>
        </w:tc>
      </w:tr>
      <w:tr w:rsidR="00F23C90" w14:paraId="68C8916C" w14:textId="77777777" w:rsidTr="00225DA4">
        <w:tc>
          <w:tcPr>
            <w:tcW w:w="0" w:type="auto"/>
            <w:shd w:val="clear" w:color="auto" w:fill="FFFFFF"/>
            <w:tcMar>
              <w:top w:w="90" w:type="dxa"/>
              <w:left w:w="195" w:type="dxa"/>
              <w:bottom w:w="90" w:type="dxa"/>
              <w:right w:w="195" w:type="dxa"/>
            </w:tcMar>
            <w:vAlign w:val="center"/>
            <w:hideMark/>
          </w:tcPr>
          <w:p w14:paraId="45046B39" w14:textId="77777777" w:rsidR="00F23C90" w:rsidRPr="0049439F" w:rsidRDefault="00F23C90" w:rsidP="00734A33">
            <w:pPr>
              <w:spacing w:before="0"/>
              <w:jc w:val="left"/>
              <w:rPr>
                <w:color w:val="24292F"/>
              </w:rPr>
            </w:pPr>
            <w:r w:rsidRPr="0049439F">
              <w:rPr>
                <w:color w:val="24292F"/>
              </w:rPr>
              <w:lastRenderedPageBreak/>
              <w:t>Total number of rows</w:t>
            </w:r>
          </w:p>
        </w:tc>
        <w:tc>
          <w:tcPr>
            <w:tcW w:w="0" w:type="auto"/>
            <w:shd w:val="clear" w:color="auto" w:fill="FFFFFF"/>
            <w:tcMar>
              <w:top w:w="90" w:type="dxa"/>
              <w:left w:w="195" w:type="dxa"/>
              <w:bottom w:w="90" w:type="dxa"/>
              <w:right w:w="195" w:type="dxa"/>
            </w:tcMar>
            <w:vAlign w:val="center"/>
            <w:hideMark/>
          </w:tcPr>
          <w:p w14:paraId="55924E09" w14:textId="77777777" w:rsidR="00F23C90" w:rsidRPr="0049439F" w:rsidRDefault="00F23C90" w:rsidP="00734A33">
            <w:pPr>
              <w:spacing w:before="0"/>
              <w:jc w:val="right"/>
              <w:rPr>
                <w:color w:val="24292F"/>
              </w:rPr>
            </w:pPr>
            <w:r w:rsidRPr="0049439F">
              <w:rPr>
                <w:rStyle w:val="pl-smi"/>
                <w:color w:val="24292F"/>
              </w:rPr>
              <w:t>column size in rows</w:t>
            </w:r>
          </w:p>
        </w:tc>
      </w:tr>
      <w:tr w:rsidR="00F23C90" w14:paraId="4D608FA7" w14:textId="77777777" w:rsidTr="00225DA4">
        <w:tc>
          <w:tcPr>
            <w:tcW w:w="0" w:type="auto"/>
            <w:shd w:val="clear" w:color="auto" w:fill="FFFFFF"/>
            <w:tcMar>
              <w:top w:w="90" w:type="dxa"/>
              <w:left w:w="195" w:type="dxa"/>
              <w:bottom w:w="90" w:type="dxa"/>
              <w:right w:w="195" w:type="dxa"/>
            </w:tcMar>
            <w:vAlign w:val="center"/>
            <w:hideMark/>
          </w:tcPr>
          <w:p w14:paraId="717FDA7C" w14:textId="77777777" w:rsidR="00F23C90" w:rsidRPr="0049439F" w:rsidRDefault="00F23C90" w:rsidP="00734A33">
            <w:pPr>
              <w:spacing w:before="0"/>
              <w:jc w:val="left"/>
              <w:rPr>
                <w:color w:val="24292F"/>
              </w:rPr>
            </w:pPr>
            <w:r w:rsidRPr="0049439F">
              <w:rPr>
                <w:color w:val="24292F"/>
              </w:rPr>
              <w:t>Number of rows with data</w:t>
            </w:r>
          </w:p>
        </w:tc>
        <w:tc>
          <w:tcPr>
            <w:tcW w:w="0" w:type="auto"/>
            <w:shd w:val="clear" w:color="auto" w:fill="FFFFFF"/>
            <w:tcMar>
              <w:top w:w="90" w:type="dxa"/>
              <w:left w:w="195" w:type="dxa"/>
              <w:bottom w:w="90" w:type="dxa"/>
              <w:right w:w="195" w:type="dxa"/>
            </w:tcMar>
            <w:vAlign w:val="center"/>
            <w:hideMark/>
          </w:tcPr>
          <w:p w14:paraId="50EDC9B9" w14:textId="77777777" w:rsidR="00F23C90" w:rsidRPr="0049439F" w:rsidRDefault="00F23C90" w:rsidP="00734A33">
            <w:pPr>
              <w:spacing w:before="0"/>
              <w:jc w:val="right"/>
              <w:rPr>
                <w:color w:val="24292F"/>
              </w:rPr>
            </w:pPr>
            <w:r w:rsidRPr="0049439F">
              <w:rPr>
                <w:rStyle w:val="pl-smi"/>
                <w:color w:val="24292F"/>
              </w:rPr>
              <w:t>how many filled values the column has</w:t>
            </w:r>
          </w:p>
        </w:tc>
      </w:tr>
      <w:tr w:rsidR="00F23C90" w14:paraId="405A7D20" w14:textId="77777777" w:rsidTr="00225DA4">
        <w:tc>
          <w:tcPr>
            <w:tcW w:w="0" w:type="auto"/>
            <w:shd w:val="clear" w:color="auto" w:fill="FFFFFF"/>
            <w:tcMar>
              <w:top w:w="90" w:type="dxa"/>
              <w:left w:w="195" w:type="dxa"/>
              <w:bottom w:w="90" w:type="dxa"/>
              <w:right w:w="195" w:type="dxa"/>
            </w:tcMar>
            <w:vAlign w:val="center"/>
            <w:hideMark/>
          </w:tcPr>
          <w:p w14:paraId="0C73E485" w14:textId="77777777" w:rsidR="00F23C90" w:rsidRPr="0049439F" w:rsidRDefault="00F23C90" w:rsidP="00734A33">
            <w:pPr>
              <w:spacing w:before="0"/>
              <w:jc w:val="left"/>
              <w:rPr>
                <w:color w:val="24292F"/>
              </w:rPr>
            </w:pPr>
            <w:r w:rsidRPr="0049439F">
              <w:rPr>
                <w:color w:val="24292F"/>
              </w:rPr>
              <w:t>Completion percentage</w:t>
            </w:r>
          </w:p>
        </w:tc>
        <w:tc>
          <w:tcPr>
            <w:tcW w:w="0" w:type="auto"/>
            <w:shd w:val="clear" w:color="auto" w:fill="FFFFFF"/>
            <w:tcMar>
              <w:top w:w="90" w:type="dxa"/>
              <w:left w:w="195" w:type="dxa"/>
              <w:bottom w:w="90" w:type="dxa"/>
              <w:right w:w="195" w:type="dxa"/>
            </w:tcMar>
            <w:vAlign w:val="center"/>
            <w:hideMark/>
          </w:tcPr>
          <w:p w14:paraId="5512768A" w14:textId="77777777" w:rsidR="00F23C90" w:rsidRPr="0049439F" w:rsidRDefault="00F23C90" w:rsidP="00734A33">
            <w:pPr>
              <w:spacing w:before="0"/>
              <w:jc w:val="right"/>
              <w:rPr>
                <w:color w:val="24292F"/>
              </w:rPr>
            </w:pPr>
            <w:r w:rsidRPr="0049439F">
              <w:rPr>
                <w:rStyle w:val="pl-smi"/>
                <w:color w:val="24292F"/>
              </w:rPr>
              <w:t>The % ration of (filled values/column size)</w:t>
            </w:r>
          </w:p>
        </w:tc>
      </w:tr>
      <w:tr w:rsidR="00F23C90" w14:paraId="6AF3901E" w14:textId="77777777" w:rsidTr="00225DA4">
        <w:tc>
          <w:tcPr>
            <w:tcW w:w="0" w:type="auto"/>
            <w:shd w:val="clear" w:color="auto" w:fill="FFFFFF"/>
            <w:tcMar>
              <w:top w:w="90" w:type="dxa"/>
              <w:left w:w="195" w:type="dxa"/>
              <w:bottom w:w="90" w:type="dxa"/>
              <w:right w:w="195" w:type="dxa"/>
            </w:tcMar>
            <w:vAlign w:val="center"/>
            <w:hideMark/>
          </w:tcPr>
          <w:p w14:paraId="6A7F0B2A" w14:textId="77777777" w:rsidR="00F23C90" w:rsidRPr="0049439F" w:rsidRDefault="00F23C90" w:rsidP="00734A33">
            <w:pPr>
              <w:spacing w:before="0"/>
              <w:jc w:val="left"/>
              <w:rPr>
                <w:color w:val="24292F"/>
              </w:rPr>
            </w:pPr>
            <w:r w:rsidRPr="0049439F">
              <w:rPr>
                <w:color w:val="24292F"/>
              </w:rPr>
              <w:t>Number of rows with constrain violation</w:t>
            </w:r>
          </w:p>
        </w:tc>
        <w:tc>
          <w:tcPr>
            <w:tcW w:w="0" w:type="auto"/>
            <w:shd w:val="clear" w:color="auto" w:fill="FFFFFF"/>
            <w:tcMar>
              <w:top w:w="90" w:type="dxa"/>
              <w:left w:w="195" w:type="dxa"/>
              <w:bottom w:w="90" w:type="dxa"/>
              <w:right w:w="195" w:type="dxa"/>
            </w:tcMar>
            <w:vAlign w:val="center"/>
            <w:hideMark/>
          </w:tcPr>
          <w:p w14:paraId="26DC4298" w14:textId="661A8D57" w:rsidR="00F23C90" w:rsidRPr="0049439F" w:rsidRDefault="00F23C90" w:rsidP="00734A33">
            <w:pPr>
              <w:spacing w:before="0"/>
              <w:jc w:val="right"/>
              <w:rPr>
                <w:color w:val="24292F"/>
              </w:rPr>
            </w:pPr>
            <w:r w:rsidRPr="0049439F">
              <w:rPr>
                <w:rStyle w:val="pl-smi"/>
                <w:color w:val="24292F"/>
              </w:rPr>
              <w:t xml:space="preserve">how many rows contain a value that violates a specified value restriction (like min, max, </w:t>
            </w:r>
            <w:proofErr w:type="spellStart"/>
            <w:r w:rsidRPr="0049439F">
              <w:rPr>
                <w:rStyle w:val="pl-smi"/>
                <w:color w:val="24292F"/>
              </w:rPr>
              <w:t>enum</w:t>
            </w:r>
            <w:proofErr w:type="spellEnd"/>
            <w:r w:rsidRPr="0049439F">
              <w:rPr>
                <w:rStyle w:val="pl-smi"/>
                <w:color w:val="24292F"/>
              </w:rPr>
              <w:t xml:space="preserve"> etc) which is described in the </w:t>
            </w:r>
            <w:r w:rsidR="00B75680" w:rsidRPr="0049439F">
              <w:rPr>
                <w:rStyle w:val="pl-smi"/>
                <w:color w:val="24292F"/>
              </w:rPr>
              <w:t>dataset</w:t>
            </w:r>
            <w:r w:rsidRPr="0049439F">
              <w:rPr>
                <w:rStyle w:val="pl-smi"/>
                <w:color w:val="24292F"/>
              </w:rPr>
              <w:t xml:space="preserve"> schema</w:t>
            </w:r>
          </w:p>
        </w:tc>
      </w:tr>
      <w:tr w:rsidR="00F23C90" w14:paraId="5DEA3D4A" w14:textId="77777777" w:rsidTr="00225DA4">
        <w:tc>
          <w:tcPr>
            <w:tcW w:w="0" w:type="auto"/>
            <w:shd w:val="clear" w:color="auto" w:fill="FFFFFF"/>
            <w:tcMar>
              <w:top w:w="90" w:type="dxa"/>
              <w:left w:w="195" w:type="dxa"/>
              <w:bottom w:w="90" w:type="dxa"/>
              <w:right w:w="195" w:type="dxa"/>
            </w:tcMar>
            <w:vAlign w:val="center"/>
            <w:hideMark/>
          </w:tcPr>
          <w:p w14:paraId="1CECB301" w14:textId="77777777" w:rsidR="00F23C90" w:rsidRPr="0049439F" w:rsidRDefault="00F23C90" w:rsidP="00734A33">
            <w:pPr>
              <w:spacing w:before="0"/>
              <w:jc w:val="left"/>
              <w:rPr>
                <w:color w:val="24292F"/>
              </w:rPr>
            </w:pPr>
            <w:r w:rsidRPr="0049439F">
              <w:rPr>
                <w:color w:val="24292F"/>
              </w:rPr>
              <w:t>Number of rows with datatype violation</w:t>
            </w:r>
          </w:p>
        </w:tc>
        <w:tc>
          <w:tcPr>
            <w:tcW w:w="0" w:type="auto"/>
            <w:shd w:val="clear" w:color="auto" w:fill="FFFFFF"/>
            <w:tcMar>
              <w:top w:w="90" w:type="dxa"/>
              <w:left w:w="195" w:type="dxa"/>
              <w:bottom w:w="90" w:type="dxa"/>
              <w:right w:w="195" w:type="dxa"/>
            </w:tcMar>
            <w:vAlign w:val="center"/>
            <w:hideMark/>
          </w:tcPr>
          <w:p w14:paraId="3F9BFA9D" w14:textId="77777777" w:rsidR="00F23C90" w:rsidRPr="0049439F" w:rsidRDefault="00F23C90" w:rsidP="00734A33">
            <w:pPr>
              <w:spacing w:before="0"/>
              <w:jc w:val="right"/>
              <w:rPr>
                <w:color w:val="24292F"/>
              </w:rPr>
            </w:pPr>
            <w:r w:rsidRPr="0049439F">
              <w:rPr>
                <w:rStyle w:val="pl-smi"/>
                <w:color w:val="24292F"/>
              </w:rPr>
              <w:t xml:space="preserve">how many rows contain a value that its type differs from the type specified for this </w:t>
            </w:r>
            <w:proofErr w:type="gramStart"/>
            <w:r w:rsidRPr="0049439F">
              <w:rPr>
                <w:rStyle w:val="pl-smi"/>
                <w:color w:val="24292F"/>
              </w:rPr>
              <w:t>particular column</w:t>
            </w:r>
            <w:proofErr w:type="gramEnd"/>
            <w:r w:rsidRPr="0049439F">
              <w:rPr>
                <w:rStyle w:val="pl-smi"/>
                <w:color w:val="24292F"/>
              </w:rPr>
              <w:t xml:space="preserve"> in the dataset's schema.</w:t>
            </w:r>
          </w:p>
        </w:tc>
      </w:tr>
      <w:tr w:rsidR="00F23C90" w14:paraId="5C8EC629" w14:textId="77777777" w:rsidTr="00225DA4">
        <w:tc>
          <w:tcPr>
            <w:tcW w:w="0" w:type="auto"/>
            <w:shd w:val="clear" w:color="auto" w:fill="FFFFFF"/>
            <w:tcMar>
              <w:top w:w="90" w:type="dxa"/>
              <w:left w:w="195" w:type="dxa"/>
              <w:bottom w:w="90" w:type="dxa"/>
              <w:right w:w="195" w:type="dxa"/>
            </w:tcMar>
            <w:vAlign w:val="center"/>
            <w:hideMark/>
          </w:tcPr>
          <w:p w14:paraId="7E3E1B11" w14:textId="77777777" w:rsidR="00F23C90" w:rsidRPr="0049439F" w:rsidRDefault="00F23C90" w:rsidP="00734A33">
            <w:pPr>
              <w:spacing w:before="0"/>
              <w:jc w:val="left"/>
              <w:rPr>
                <w:color w:val="24292F"/>
              </w:rPr>
            </w:pPr>
            <w:r w:rsidRPr="0049439F">
              <w:rPr>
                <w:color w:val="24292F"/>
              </w:rPr>
              <w:t>Data Cleansing applied?</w:t>
            </w:r>
          </w:p>
        </w:tc>
        <w:tc>
          <w:tcPr>
            <w:tcW w:w="0" w:type="auto"/>
            <w:shd w:val="clear" w:color="auto" w:fill="FFFFFF"/>
            <w:tcMar>
              <w:top w:w="90" w:type="dxa"/>
              <w:left w:w="195" w:type="dxa"/>
              <w:bottom w:w="90" w:type="dxa"/>
              <w:right w:w="195" w:type="dxa"/>
            </w:tcMar>
            <w:vAlign w:val="center"/>
            <w:hideMark/>
          </w:tcPr>
          <w:p w14:paraId="2FA15D8D" w14:textId="77777777" w:rsidR="00F23C90" w:rsidRPr="0049439F" w:rsidRDefault="00F23C90" w:rsidP="00734A33">
            <w:pPr>
              <w:spacing w:before="0"/>
              <w:jc w:val="right"/>
              <w:rPr>
                <w:color w:val="24292F"/>
              </w:rPr>
            </w:pPr>
            <w:r w:rsidRPr="0049439F">
              <w:rPr>
                <w:rStyle w:val="pl-smi"/>
                <w:color w:val="24292F"/>
              </w:rPr>
              <w:t>Yes/No</w:t>
            </w:r>
          </w:p>
        </w:tc>
      </w:tr>
    </w:tbl>
    <w:p w14:paraId="6C54E7DC" w14:textId="77777777" w:rsidR="00F23C90" w:rsidRDefault="00F23C90" w:rsidP="00225DA4">
      <w:pPr>
        <w:pStyle w:val="Titre4"/>
      </w:pPr>
      <w:r>
        <w:t>Table with statistics about the column values</w:t>
      </w:r>
    </w:p>
    <w:p w14:paraId="104FE261" w14:textId="77777777" w:rsidR="00F23C90" w:rsidRPr="00F23C90" w:rsidRDefault="00F23C90" w:rsidP="0049439F">
      <w:r w:rsidRPr="00F23C90">
        <w:t>The statistics vary depending on the column datatype.</w:t>
      </w:r>
    </w:p>
    <w:p w14:paraId="63AC55AA" w14:textId="77777777" w:rsidR="00F23C90" w:rsidRDefault="00F23C90" w:rsidP="00F23C90">
      <w:pPr>
        <w:pStyle w:val="Titre4"/>
        <w:shd w:val="clear" w:color="auto" w:fill="FFFFFF"/>
        <w:spacing w:before="360" w:after="240"/>
        <w:rPr>
          <w:rFonts w:ascii="Segoe UI" w:hAnsi="Segoe UI" w:cs="Segoe UI"/>
          <w:color w:val="24292F"/>
        </w:rPr>
      </w:pPr>
      <w:r>
        <w:rPr>
          <w:rFonts w:ascii="Segoe UI" w:hAnsi="Segoe UI" w:cs="Segoe UI"/>
          <w:color w:val="24292F"/>
        </w:rPr>
        <w:t>Statistic table for Integer Datatype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73"/>
        <w:gridCol w:w="5360"/>
      </w:tblGrid>
      <w:tr w:rsidR="00F23C90" w:rsidRPr="0049439F" w14:paraId="4AF28256" w14:textId="77777777" w:rsidTr="00225DA4">
        <w:trPr>
          <w:tblHeader/>
        </w:trPr>
        <w:tc>
          <w:tcPr>
            <w:tcW w:w="0" w:type="auto"/>
            <w:shd w:val="clear" w:color="auto" w:fill="FFFFFF"/>
            <w:tcMar>
              <w:top w:w="90" w:type="dxa"/>
              <w:left w:w="195" w:type="dxa"/>
              <w:bottom w:w="90" w:type="dxa"/>
              <w:right w:w="195" w:type="dxa"/>
            </w:tcMar>
            <w:vAlign w:val="center"/>
            <w:hideMark/>
          </w:tcPr>
          <w:p w14:paraId="655F3DF6" w14:textId="77777777" w:rsidR="00F23C90" w:rsidRPr="0049439F" w:rsidRDefault="00F23C90" w:rsidP="00734A33">
            <w:pPr>
              <w:spacing w:before="0"/>
              <w:rPr>
                <w:b/>
                <w:bCs/>
                <w:color w:val="24292F"/>
              </w:rPr>
            </w:pPr>
            <w:r w:rsidRPr="0049439F">
              <w:rPr>
                <w:b/>
                <w:bCs/>
                <w:color w:val="24292F"/>
              </w:rPr>
              <w:t>statistic field</w:t>
            </w:r>
          </w:p>
        </w:tc>
        <w:tc>
          <w:tcPr>
            <w:tcW w:w="0" w:type="auto"/>
            <w:shd w:val="clear" w:color="auto" w:fill="FFFFFF"/>
            <w:tcMar>
              <w:top w:w="90" w:type="dxa"/>
              <w:left w:w="195" w:type="dxa"/>
              <w:bottom w:w="90" w:type="dxa"/>
              <w:right w:w="195" w:type="dxa"/>
            </w:tcMar>
            <w:vAlign w:val="center"/>
            <w:hideMark/>
          </w:tcPr>
          <w:p w14:paraId="11D8F317" w14:textId="77777777" w:rsidR="00F23C90" w:rsidRPr="0049439F" w:rsidRDefault="00F23C90" w:rsidP="00734A33">
            <w:pPr>
              <w:spacing w:before="0"/>
              <w:jc w:val="right"/>
              <w:rPr>
                <w:b/>
                <w:bCs/>
                <w:color w:val="24292F"/>
              </w:rPr>
            </w:pPr>
            <w:r w:rsidRPr="0049439F">
              <w:rPr>
                <w:b/>
                <w:bCs/>
                <w:color w:val="24292F"/>
              </w:rPr>
              <w:t>explanation</w:t>
            </w:r>
          </w:p>
        </w:tc>
      </w:tr>
      <w:tr w:rsidR="00F23C90" w:rsidRPr="0049439F" w14:paraId="140CADF5" w14:textId="77777777" w:rsidTr="00225DA4">
        <w:tc>
          <w:tcPr>
            <w:tcW w:w="0" w:type="auto"/>
            <w:shd w:val="clear" w:color="auto" w:fill="FFFFFF"/>
            <w:tcMar>
              <w:top w:w="90" w:type="dxa"/>
              <w:left w:w="195" w:type="dxa"/>
              <w:bottom w:w="90" w:type="dxa"/>
              <w:right w:w="195" w:type="dxa"/>
            </w:tcMar>
            <w:vAlign w:val="center"/>
            <w:hideMark/>
          </w:tcPr>
          <w:p w14:paraId="547EF3EF" w14:textId="77777777" w:rsidR="00F23C90" w:rsidRPr="0049439F" w:rsidRDefault="00F23C90" w:rsidP="00734A33">
            <w:pPr>
              <w:spacing w:before="0"/>
              <w:jc w:val="left"/>
              <w:rPr>
                <w:color w:val="24292F"/>
              </w:rPr>
            </w:pPr>
            <w:r w:rsidRPr="0049439F">
              <w:rPr>
                <w:color w:val="24292F"/>
              </w:rPr>
              <w:t>Mode</w:t>
            </w:r>
          </w:p>
        </w:tc>
        <w:tc>
          <w:tcPr>
            <w:tcW w:w="0" w:type="auto"/>
            <w:shd w:val="clear" w:color="auto" w:fill="FFFFFF"/>
            <w:tcMar>
              <w:top w:w="90" w:type="dxa"/>
              <w:left w:w="195" w:type="dxa"/>
              <w:bottom w:w="90" w:type="dxa"/>
              <w:right w:w="195" w:type="dxa"/>
            </w:tcMar>
            <w:vAlign w:val="center"/>
            <w:hideMark/>
          </w:tcPr>
          <w:p w14:paraId="2560F7BC" w14:textId="77777777" w:rsidR="00F23C90" w:rsidRPr="0049439F" w:rsidRDefault="00F23C90" w:rsidP="00734A33">
            <w:pPr>
              <w:spacing w:before="0"/>
              <w:jc w:val="right"/>
              <w:rPr>
                <w:color w:val="24292F"/>
              </w:rPr>
            </w:pPr>
            <w:r w:rsidRPr="0049439F">
              <w:rPr>
                <w:rStyle w:val="pl-smi"/>
                <w:color w:val="24292F"/>
              </w:rPr>
              <w:t>most frequent value in the column</w:t>
            </w:r>
          </w:p>
        </w:tc>
      </w:tr>
      <w:tr w:rsidR="00F23C90" w:rsidRPr="0049439F" w14:paraId="38D92560" w14:textId="77777777" w:rsidTr="00225DA4">
        <w:tc>
          <w:tcPr>
            <w:tcW w:w="0" w:type="auto"/>
            <w:shd w:val="clear" w:color="auto" w:fill="FFFFFF"/>
            <w:tcMar>
              <w:top w:w="90" w:type="dxa"/>
              <w:left w:w="195" w:type="dxa"/>
              <w:bottom w:w="90" w:type="dxa"/>
              <w:right w:w="195" w:type="dxa"/>
            </w:tcMar>
            <w:vAlign w:val="center"/>
            <w:hideMark/>
          </w:tcPr>
          <w:p w14:paraId="457A4E7E" w14:textId="77777777" w:rsidR="00F23C90" w:rsidRPr="0049439F" w:rsidRDefault="00F23C90" w:rsidP="00734A33">
            <w:pPr>
              <w:spacing w:before="0"/>
              <w:jc w:val="left"/>
              <w:rPr>
                <w:color w:val="24292F"/>
              </w:rPr>
            </w:pPr>
            <w:r w:rsidRPr="0049439F">
              <w:rPr>
                <w:color w:val="24292F"/>
              </w:rPr>
              <w:t>Number of occurrences for the most frequent value (mode)</w:t>
            </w:r>
          </w:p>
        </w:tc>
        <w:tc>
          <w:tcPr>
            <w:tcW w:w="0" w:type="auto"/>
            <w:shd w:val="clear" w:color="auto" w:fill="FFFFFF"/>
            <w:tcMar>
              <w:top w:w="90" w:type="dxa"/>
              <w:left w:w="195" w:type="dxa"/>
              <w:bottom w:w="90" w:type="dxa"/>
              <w:right w:w="195" w:type="dxa"/>
            </w:tcMar>
            <w:vAlign w:val="center"/>
            <w:hideMark/>
          </w:tcPr>
          <w:p w14:paraId="00222459" w14:textId="77777777" w:rsidR="00F23C90" w:rsidRPr="0049439F" w:rsidRDefault="00F23C90" w:rsidP="00734A33">
            <w:pPr>
              <w:spacing w:before="0"/>
              <w:rPr>
                <w:color w:val="24292F"/>
              </w:rPr>
            </w:pPr>
          </w:p>
        </w:tc>
      </w:tr>
      <w:tr w:rsidR="00F23C90" w:rsidRPr="0049439F" w14:paraId="26951472" w14:textId="77777777" w:rsidTr="00225DA4">
        <w:tc>
          <w:tcPr>
            <w:tcW w:w="0" w:type="auto"/>
            <w:shd w:val="clear" w:color="auto" w:fill="FFFFFF"/>
            <w:tcMar>
              <w:top w:w="90" w:type="dxa"/>
              <w:left w:w="195" w:type="dxa"/>
              <w:bottom w:w="90" w:type="dxa"/>
              <w:right w:w="195" w:type="dxa"/>
            </w:tcMar>
            <w:vAlign w:val="center"/>
            <w:hideMark/>
          </w:tcPr>
          <w:p w14:paraId="7D7BB2CF" w14:textId="77777777" w:rsidR="00F23C90" w:rsidRPr="0049439F" w:rsidRDefault="00F23C90" w:rsidP="00734A33">
            <w:pPr>
              <w:spacing w:before="0"/>
              <w:jc w:val="left"/>
              <w:rPr>
                <w:color w:val="24292F"/>
              </w:rPr>
            </w:pPr>
            <w:r w:rsidRPr="0049439F">
              <w:rPr>
                <w:color w:val="24292F"/>
              </w:rPr>
              <w:t>Minimum value</w:t>
            </w:r>
          </w:p>
        </w:tc>
        <w:tc>
          <w:tcPr>
            <w:tcW w:w="0" w:type="auto"/>
            <w:shd w:val="clear" w:color="auto" w:fill="FFFFFF"/>
            <w:tcMar>
              <w:top w:w="90" w:type="dxa"/>
              <w:left w:w="195" w:type="dxa"/>
              <w:bottom w:w="90" w:type="dxa"/>
              <w:right w:w="195" w:type="dxa"/>
            </w:tcMar>
            <w:vAlign w:val="center"/>
            <w:hideMark/>
          </w:tcPr>
          <w:p w14:paraId="0D879CBF" w14:textId="77777777" w:rsidR="00F23C90" w:rsidRPr="0049439F" w:rsidRDefault="00F23C90" w:rsidP="00734A33">
            <w:pPr>
              <w:spacing w:before="0"/>
              <w:rPr>
                <w:color w:val="24292F"/>
              </w:rPr>
            </w:pPr>
          </w:p>
        </w:tc>
      </w:tr>
      <w:tr w:rsidR="00F23C90" w:rsidRPr="0049439F" w14:paraId="20341851" w14:textId="77777777" w:rsidTr="00225DA4">
        <w:tc>
          <w:tcPr>
            <w:tcW w:w="0" w:type="auto"/>
            <w:shd w:val="clear" w:color="auto" w:fill="FFFFFF"/>
            <w:tcMar>
              <w:top w:w="90" w:type="dxa"/>
              <w:left w:w="195" w:type="dxa"/>
              <w:bottom w:w="90" w:type="dxa"/>
              <w:right w:w="195" w:type="dxa"/>
            </w:tcMar>
            <w:vAlign w:val="center"/>
            <w:hideMark/>
          </w:tcPr>
          <w:p w14:paraId="403E10B6" w14:textId="77777777" w:rsidR="00F23C90" w:rsidRPr="0049439F" w:rsidRDefault="00F23C90" w:rsidP="00734A33">
            <w:pPr>
              <w:spacing w:before="0"/>
              <w:jc w:val="left"/>
              <w:rPr>
                <w:color w:val="24292F"/>
              </w:rPr>
            </w:pPr>
            <w:r w:rsidRPr="0049439F">
              <w:rPr>
                <w:color w:val="24292F"/>
              </w:rPr>
              <w:t>Maximum value</w:t>
            </w:r>
          </w:p>
        </w:tc>
        <w:tc>
          <w:tcPr>
            <w:tcW w:w="0" w:type="auto"/>
            <w:shd w:val="clear" w:color="auto" w:fill="FFFFFF"/>
            <w:tcMar>
              <w:top w:w="90" w:type="dxa"/>
              <w:left w:w="195" w:type="dxa"/>
              <w:bottom w:w="90" w:type="dxa"/>
              <w:right w:w="195" w:type="dxa"/>
            </w:tcMar>
            <w:vAlign w:val="center"/>
            <w:hideMark/>
          </w:tcPr>
          <w:p w14:paraId="2813F1E8" w14:textId="77777777" w:rsidR="00F23C90" w:rsidRPr="0049439F" w:rsidRDefault="00F23C90" w:rsidP="00734A33">
            <w:pPr>
              <w:spacing w:before="0"/>
              <w:rPr>
                <w:color w:val="24292F"/>
              </w:rPr>
            </w:pPr>
          </w:p>
        </w:tc>
      </w:tr>
      <w:tr w:rsidR="00F23C90" w:rsidRPr="0049439F" w14:paraId="7B9CA84F" w14:textId="77777777" w:rsidTr="00225DA4">
        <w:tc>
          <w:tcPr>
            <w:tcW w:w="0" w:type="auto"/>
            <w:shd w:val="clear" w:color="auto" w:fill="FFFFFF"/>
            <w:tcMar>
              <w:top w:w="90" w:type="dxa"/>
              <w:left w:w="195" w:type="dxa"/>
              <w:bottom w:w="90" w:type="dxa"/>
              <w:right w:w="195" w:type="dxa"/>
            </w:tcMar>
            <w:vAlign w:val="center"/>
            <w:hideMark/>
          </w:tcPr>
          <w:p w14:paraId="09959666" w14:textId="23AD3FD0" w:rsidR="00F23C90" w:rsidRPr="0049439F" w:rsidRDefault="00F23C90" w:rsidP="00734A33">
            <w:pPr>
              <w:spacing w:before="0"/>
              <w:jc w:val="left"/>
              <w:rPr>
                <w:color w:val="24292F"/>
              </w:rPr>
            </w:pPr>
            <w:r w:rsidRPr="0049439F">
              <w:rPr>
                <w:color w:val="24292F"/>
              </w:rPr>
              <w:t>25% of records are below this value</w:t>
            </w:r>
            <w:r w:rsidR="00B75680">
              <w:rPr>
                <w:color w:val="24292F"/>
              </w:rPr>
              <w:t xml:space="preserve"> </w:t>
            </w:r>
            <w:r w:rsidRPr="0049439F">
              <w:rPr>
                <w:color w:val="24292F"/>
              </w:rPr>
              <w:t>(limit value of the first quartile)</w:t>
            </w:r>
          </w:p>
        </w:tc>
        <w:tc>
          <w:tcPr>
            <w:tcW w:w="0" w:type="auto"/>
            <w:shd w:val="clear" w:color="auto" w:fill="FFFFFF"/>
            <w:tcMar>
              <w:top w:w="90" w:type="dxa"/>
              <w:left w:w="195" w:type="dxa"/>
              <w:bottom w:w="90" w:type="dxa"/>
              <w:right w:w="195" w:type="dxa"/>
            </w:tcMar>
            <w:vAlign w:val="center"/>
            <w:hideMark/>
          </w:tcPr>
          <w:p w14:paraId="4AB778A8" w14:textId="77777777" w:rsidR="00F23C90" w:rsidRPr="0049439F" w:rsidRDefault="00F23C90" w:rsidP="00734A33">
            <w:pPr>
              <w:spacing w:before="0"/>
              <w:jc w:val="right"/>
              <w:rPr>
                <w:color w:val="24292F"/>
              </w:rPr>
            </w:pPr>
            <w:r w:rsidRPr="0049439F">
              <w:rPr>
                <w:rStyle w:val="pl-smi"/>
                <w:color w:val="24292F"/>
              </w:rPr>
              <w:t>the middle number between the smallest number and the median of the set of values</w:t>
            </w:r>
          </w:p>
        </w:tc>
      </w:tr>
      <w:tr w:rsidR="00F23C90" w:rsidRPr="0049439F" w14:paraId="21B70782" w14:textId="77777777" w:rsidTr="00225DA4">
        <w:tc>
          <w:tcPr>
            <w:tcW w:w="0" w:type="auto"/>
            <w:shd w:val="clear" w:color="auto" w:fill="FFFFFF"/>
            <w:tcMar>
              <w:top w:w="90" w:type="dxa"/>
              <w:left w:w="195" w:type="dxa"/>
              <w:bottom w:w="90" w:type="dxa"/>
              <w:right w:w="195" w:type="dxa"/>
            </w:tcMar>
            <w:vAlign w:val="center"/>
            <w:hideMark/>
          </w:tcPr>
          <w:p w14:paraId="43F1D263" w14:textId="77777777" w:rsidR="00F23C90" w:rsidRPr="0049439F" w:rsidRDefault="00F23C90" w:rsidP="00734A33">
            <w:pPr>
              <w:spacing w:before="0"/>
              <w:jc w:val="left"/>
              <w:rPr>
                <w:color w:val="24292F"/>
              </w:rPr>
            </w:pPr>
            <w:r w:rsidRPr="0049439F">
              <w:rPr>
                <w:color w:val="24292F"/>
              </w:rPr>
              <w:t>50% of records are below this value (median)</w:t>
            </w:r>
          </w:p>
        </w:tc>
        <w:tc>
          <w:tcPr>
            <w:tcW w:w="0" w:type="auto"/>
            <w:shd w:val="clear" w:color="auto" w:fill="FFFFFF"/>
            <w:tcMar>
              <w:top w:w="90" w:type="dxa"/>
              <w:left w:w="195" w:type="dxa"/>
              <w:bottom w:w="90" w:type="dxa"/>
              <w:right w:w="195" w:type="dxa"/>
            </w:tcMar>
            <w:vAlign w:val="center"/>
            <w:hideMark/>
          </w:tcPr>
          <w:p w14:paraId="2F210B30" w14:textId="77777777" w:rsidR="00F23C90" w:rsidRPr="0049439F" w:rsidRDefault="00F23C90" w:rsidP="00734A33">
            <w:pPr>
              <w:spacing w:before="0"/>
              <w:jc w:val="right"/>
              <w:rPr>
                <w:color w:val="24292F"/>
              </w:rPr>
            </w:pPr>
            <w:r w:rsidRPr="0049439F">
              <w:rPr>
                <w:rStyle w:val="pl-smi"/>
                <w:color w:val="24292F"/>
              </w:rPr>
              <w:t>the median of the set of values / 50% of the data lies below this point</w:t>
            </w:r>
          </w:p>
        </w:tc>
      </w:tr>
      <w:tr w:rsidR="00F23C90" w:rsidRPr="0049439F" w14:paraId="51454F7C" w14:textId="77777777" w:rsidTr="00225DA4">
        <w:tc>
          <w:tcPr>
            <w:tcW w:w="0" w:type="auto"/>
            <w:shd w:val="clear" w:color="auto" w:fill="FFFFFF"/>
            <w:tcMar>
              <w:top w:w="90" w:type="dxa"/>
              <w:left w:w="195" w:type="dxa"/>
              <w:bottom w:w="90" w:type="dxa"/>
              <w:right w:w="195" w:type="dxa"/>
            </w:tcMar>
            <w:vAlign w:val="center"/>
            <w:hideMark/>
          </w:tcPr>
          <w:p w14:paraId="05A7BC41" w14:textId="77777777" w:rsidR="00F23C90" w:rsidRPr="0049439F" w:rsidRDefault="00F23C90" w:rsidP="00734A33">
            <w:pPr>
              <w:spacing w:before="0"/>
              <w:jc w:val="left"/>
              <w:rPr>
                <w:color w:val="24292F"/>
              </w:rPr>
            </w:pPr>
            <w:r w:rsidRPr="0049439F">
              <w:rPr>
                <w:color w:val="24292F"/>
              </w:rPr>
              <w:t>75% of records are below this value (limit value of the third quartile)</w:t>
            </w:r>
          </w:p>
        </w:tc>
        <w:tc>
          <w:tcPr>
            <w:tcW w:w="0" w:type="auto"/>
            <w:shd w:val="clear" w:color="auto" w:fill="FFFFFF"/>
            <w:tcMar>
              <w:top w:w="90" w:type="dxa"/>
              <w:left w:w="195" w:type="dxa"/>
              <w:bottom w:w="90" w:type="dxa"/>
              <w:right w:w="195" w:type="dxa"/>
            </w:tcMar>
            <w:vAlign w:val="center"/>
            <w:hideMark/>
          </w:tcPr>
          <w:p w14:paraId="0EEDBBAB" w14:textId="77777777" w:rsidR="00F23C90" w:rsidRPr="0049439F" w:rsidRDefault="00F23C90" w:rsidP="00734A33">
            <w:pPr>
              <w:spacing w:before="0"/>
              <w:jc w:val="right"/>
              <w:rPr>
                <w:color w:val="24292F"/>
              </w:rPr>
            </w:pPr>
            <w:r w:rsidRPr="0049439F">
              <w:rPr>
                <w:rStyle w:val="pl-smi"/>
                <w:color w:val="24292F"/>
              </w:rPr>
              <w:t>the middle value between the median and the highest value of the set of values</w:t>
            </w:r>
          </w:p>
        </w:tc>
      </w:tr>
    </w:tbl>
    <w:p w14:paraId="6B072302" w14:textId="77777777" w:rsidR="00F23C90" w:rsidRPr="0049439F" w:rsidRDefault="00F23C90" w:rsidP="00F23C90">
      <w:pPr>
        <w:pStyle w:val="Titre4"/>
        <w:shd w:val="clear" w:color="auto" w:fill="FFFFFF"/>
        <w:spacing w:before="360" w:after="240"/>
        <w:rPr>
          <w:color w:val="24292F"/>
        </w:rPr>
      </w:pPr>
      <w:r w:rsidRPr="0049439F">
        <w:rPr>
          <w:color w:val="24292F"/>
        </w:rPr>
        <w:t>Statistic table for Numerical Datatype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06"/>
        <w:gridCol w:w="5427"/>
      </w:tblGrid>
      <w:tr w:rsidR="00F23C90" w:rsidRPr="0049439F" w14:paraId="435ECFF2" w14:textId="77777777" w:rsidTr="00225DA4">
        <w:trPr>
          <w:tblHeader/>
        </w:trPr>
        <w:tc>
          <w:tcPr>
            <w:tcW w:w="0" w:type="auto"/>
            <w:shd w:val="clear" w:color="auto" w:fill="FFFFFF"/>
            <w:tcMar>
              <w:top w:w="90" w:type="dxa"/>
              <w:left w:w="195" w:type="dxa"/>
              <w:bottom w:w="90" w:type="dxa"/>
              <w:right w:w="195" w:type="dxa"/>
            </w:tcMar>
            <w:vAlign w:val="center"/>
            <w:hideMark/>
          </w:tcPr>
          <w:p w14:paraId="0BD6F133" w14:textId="77777777" w:rsidR="00F23C90" w:rsidRPr="0049439F" w:rsidRDefault="00F23C90" w:rsidP="00734A33">
            <w:pPr>
              <w:spacing w:before="0"/>
              <w:rPr>
                <w:b/>
                <w:bCs/>
                <w:color w:val="24292F"/>
              </w:rPr>
            </w:pPr>
            <w:r w:rsidRPr="0049439F">
              <w:rPr>
                <w:b/>
                <w:bCs/>
                <w:color w:val="24292F"/>
              </w:rPr>
              <w:t>statistic field</w:t>
            </w:r>
          </w:p>
        </w:tc>
        <w:tc>
          <w:tcPr>
            <w:tcW w:w="0" w:type="auto"/>
            <w:shd w:val="clear" w:color="auto" w:fill="FFFFFF"/>
            <w:tcMar>
              <w:top w:w="90" w:type="dxa"/>
              <w:left w:w="195" w:type="dxa"/>
              <w:bottom w:w="90" w:type="dxa"/>
              <w:right w:w="195" w:type="dxa"/>
            </w:tcMar>
            <w:vAlign w:val="center"/>
            <w:hideMark/>
          </w:tcPr>
          <w:p w14:paraId="4FEFF38A" w14:textId="77777777" w:rsidR="00F23C90" w:rsidRPr="0049439F" w:rsidRDefault="00F23C90" w:rsidP="00734A33">
            <w:pPr>
              <w:spacing w:before="0"/>
              <w:jc w:val="right"/>
              <w:rPr>
                <w:b/>
                <w:bCs/>
                <w:color w:val="24292F"/>
              </w:rPr>
            </w:pPr>
            <w:r w:rsidRPr="0049439F">
              <w:rPr>
                <w:b/>
                <w:bCs/>
                <w:color w:val="24292F"/>
              </w:rPr>
              <w:t>explanation</w:t>
            </w:r>
          </w:p>
        </w:tc>
      </w:tr>
      <w:tr w:rsidR="00F23C90" w:rsidRPr="0049439F" w14:paraId="26D4E11A" w14:textId="77777777" w:rsidTr="00225DA4">
        <w:tc>
          <w:tcPr>
            <w:tcW w:w="0" w:type="auto"/>
            <w:shd w:val="clear" w:color="auto" w:fill="FFFFFF"/>
            <w:tcMar>
              <w:top w:w="90" w:type="dxa"/>
              <w:left w:w="195" w:type="dxa"/>
              <w:bottom w:w="90" w:type="dxa"/>
              <w:right w:w="195" w:type="dxa"/>
            </w:tcMar>
            <w:vAlign w:val="center"/>
            <w:hideMark/>
          </w:tcPr>
          <w:p w14:paraId="275C5673" w14:textId="77777777" w:rsidR="00F23C90" w:rsidRPr="0049439F" w:rsidRDefault="00F23C90" w:rsidP="00734A33">
            <w:pPr>
              <w:spacing w:before="0"/>
              <w:jc w:val="left"/>
              <w:rPr>
                <w:color w:val="24292F"/>
              </w:rPr>
            </w:pPr>
            <w:r w:rsidRPr="0049439F">
              <w:rPr>
                <w:color w:val="24292F"/>
              </w:rPr>
              <w:t>Mean</w:t>
            </w:r>
          </w:p>
        </w:tc>
        <w:tc>
          <w:tcPr>
            <w:tcW w:w="0" w:type="auto"/>
            <w:shd w:val="clear" w:color="auto" w:fill="FFFFFF"/>
            <w:tcMar>
              <w:top w:w="90" w:type="dxa"/>
              <w:left w:w="195" w:type="dxa"/>
              <w:bottom w:w="90" w:type="dxa"/>
              <w:right w:w="195" w:type="dxa"/>
            </w:tcMar>
            <w:vAlign w:val="center"/>
            <w:hideMark/>
          </w:tcPr>
          <w:p w14:paraId="1C6D43F5" w14:textId="77777777" w:rsidR="00F23C90" w:rsidRPr="0049439F" w:rsidRDefault="00F23C90" w:rsidP="00734A33">
            <w:pPr>
              <w:spacing w:before="0"/>
              <w:jc w:val="right"/>
              <w:rPr>
                <w:color w:val="24292F"/>
              </w:rPr>
            </w:pPr>
            <w:r w:rsidRPr="0049439F">
              <w:rPr>
                <w:rStyle w:val="pl-smi"/>
                <w:color w:val="24292F"/>
              </w:rPr>
              <w:t>the expected value or average</w:t>
            </w:r>
          </w:p>
        </w:tc>
      </w:tr>
      <w:tr w:rsidR="00F23C90" w:rsidRPr="0049439F" w14:paraId="7BAA5091" w14:textId="77777777" w:rsidTr="00225DA4">
        <w:tc>
          <w:tcPr>
            <w:tcW w:w="0" w:type="auto"/>
            <w:shd w:val="clear" w:color="auto" w:fill="FFFFFF"/>
            <w:tcMar>
              <w:top w:w="90" w:type="dxa"/>
              <w:left w:w="195" w:type="dxa"/>
              <w:bottom w:w="90" w:type="dxa"/>
              <w:right w:w="195" w:type="dxa"/>
            </w:tcMar>
            <w:vAlign w:val="center"/>
            <w:hideMark/>
          </w:tcPr>
          <w:p w14:paraId="4FCC66C7" w14:textId="77777777" w:rsidR="00F23C90" w:rsidRPr="0049439F" w:rsidRDefault="00F23C90" w:rsidP="00734A33">
            <w:pPr>
              <w:spacing w:before="0"/>
              <w:jc w:val="left"/>
              <w:rPr>
                <w:color w:val="24292F"/>
              </w:rPr>
            </w:pPr>
            <w:r w:rsidRPr="0049439F">
              <w:rPr>
                <w:color w:val="24292F"/>
              </w:rPr>
              <w:lastRenderedPageBreak/>
              <w:t>Standard deviation</w:t>
            </w:r>
          </w:p>
        </w:tc>
        <w:tc>
          <w:tcPr>
            <w:tcW w:w="0" w:type="auto"/>
            <w:shd w:val="clear" w:color="auto" w:fill="FFFFFF"/>
            <w:tcMar>
              <w:top w:w="90" w:type="dxa"/>
              <w:left w:w="195" w:type="dxa"/>
              <w:bottom w:w="90" w:type="dxa"/>
              <w:right w:w="195" w:type="dxa"/>
            </w:tcMar>
            <w:vAlign w:val="center"/>
            <w:hideMark/>
          </w:tcPr>
          <w:p w14:paraId="6F8FD34E" w14:textId="77777777" w:rsidR="00F23C90" w:rsidRPr="0049439F" w:rsidRDefault="00F23C90" w:rsidP="00734A33">
            <w:pPr>
              <w:spacing w:before="0"/>
              <w:jc w:val="right"/>
              <w:rPr>
                <w:color w:val="24292F"/>
              </w:rPr>
            </w:pPr>
            <w:r w:rsidRPr="0049439F">
              <w:rPr>
                <w:rStyle w:val="pl-smi"/>
                <w:color w:val="24292F"/>
              </w:rPr>
              <w:t>measure of the amount of variation of a set of values</w:t>
            </w:r>
          </w:p>
        </w:tc>
      </w:tr>
      <w:tr w:rsidR="00F23C90" w:rsidRPr="0049439F" w14:paraId="1D795218" w14:textId="77777777" w:rsidTr="00225DA4">
        <w:tc>
          <w:tcPr>
            <w:tcW w:w="0" w:type="auto"/>
            <w:shd w:val="clear" w:color="auto" w:fill="FFFFFF"/>
            <w:tcMar>
              <w:top w:w="90" w:type="dxa"/>
              <w:left w:w="195" w:type="dxa"/>
              <w:bottom w:w="90" w:type="dxa"/>
              <w:right w:w="195" w:type="dxa"/>
            </w:tcMar>
            <w:vAlign w:val="center"/>
            <w:hideMark/>
          </w:tcPr>
          <w:p w14:paraId="4FE1C6FB" w14:textId="77777777" w:rsidR="00F23C90" w:rsidRPr="0049439F" w:rsidRDefault="00F23C90" w:rsidP="00734A33">
            <w:pPr>
              <w:spacing w:before="0"/>
              <w:jc w:val="left"/>
              <w:rPr>
                <w:color w:val="24292F"/>
              </w:rPr>
            </w:pPr>
            <w:r w:rsidRPr="0049439F">
              <w:rPr>
                <w:color w:val="24292F"/>
              </w:rPr>
              <w:t>Minimum value</w:t>
            </w:r>
          </w:p>
        </w:tc>
        <w:tc>
          <w:tcPr>
            <w:tcW w:w="0" w:type="auto"/>
            <w:shd w:val="clear" w:color="auto" w:fill="FFFFFF"/>
            <w:tcMar>
              <w:top w:w="90" w:type="dxa"/>
              <w:left w:w="195" w:type="dxa"/>
              <w:bottom w:w="90" w:type="dxa"/>
              <w:right w:w="195" w:type="dxa"/>
            </w:tcMar>
            <w:vAlign w:val="center"/>
            <w:hideMark/>
          </w:tcPr>
          <w:p w14:paraId="239B7236" w14:textId="77777777" w:rsidR="00F23C90" w:rsidRPr="0049439F" w:rsidRDefault="00F23C90" w:rsidP="00734A33">
            <w:pPr>
              <w:spacing w:before="0"/>
              <w:rPr>
                <w:color w:val="24292F"/>
              </w:rPr>
            </w:pPr>
          </w:p>
        </w:tc>
      </w:tr>
      <w:tr w:rsidR="00F23C90" w:rsidRPr="0049439F" w14:paraId="7A2B4389" w14:textId="77777777" w:rsidTr="00225DA4">
        <w:tc>
          <w:tcPr>
            <w:tcW w:w="0" w:type="auto"/>
            <w:shd w:val="clear" w:color="auto" w:fill="FFFFFF"/>
            <w:tcMar>
              <w:top w:w="90" w:type="dxa"/>
              <w:left w:w="195" w:type="dxa"/>
              <w:bottom w:w="90" w:type="dxa"/>
              <w:right w:w="195" w:type="dxa"/>
            </w:tcMar>
            <w:vAlign w:val="center"/>
            <w:hideMark/>
          </w:tcPr>
          <w:p w14:paraId="524F1957" w14:textId="77777777" w:rsidR="00F23C90" w:rsidRPr="0049439F" w:rsidRDefault="00F23C90" w:rsidP="00734A33">
            <w:pPr>
              <w:spacing w:before="0"/>
              <w:jc w:val="left"/>
              <w:rPr>
                <w:color w:val="24292F"/>
              </w:rPr>
            </w:pPr>
            <w:r w:rsidRPr="0049439F">
              <w:rPr>
                <w:color w:val="24292F"/>
              </w:rPr>
              <w:t>Maximum value</w:t>
            </w:r>
          </w:p>
        </w:tc>
        <w:tc>
          <w:tcPr>
            <w:tcW w:w="0" w:type="auto"/>
            <w:shd w:val="clear" w:color="auto" w:fill="FFFFFF"/>
            <w:tcMar>
              <w:top w:w="90" w:type="dxa"/>
              <w:left w:w="195" w:type="dxa"/>
              <w:bottom w:w="90" w:type="dxa"/>
              <w:right w:w="195" w:type="dxa"/>
            </w:tcMar>
            <w:vAlign w:val="center"/>
            <w:hideMark/>
          </w:tcPr>
          <w:p w14:paraId="3F8C0868" w14:textId="77777777" w:rsidR="00F23C90" w:rsidRPr="0049439F" w:rsidRDefault="00F23C90" w:rsidP="00734A33">
            <w:pPr>
              <w:spacing w:before="0"/>
              <w:rPr>
                <w:color w:val="24292F"/>
              </w:rPr>
            </w:pPr>
          </w:p>
        </w:tc>
      </w:tr>
      <w:tr w:rsidR="00F23C90" w:rsidRPr="0049439F" w14:paraId="4DA8F31B" w14:textId="77777777" w:rsidTr="00225DA4">
        <w:tc>
          <w:tcPr>
            <w:tcW w:w="0" w:type="auto"/>
            <w:shd w:val="clear" w:color="auto" w:fill="FFFFFF"/>
            <w:tcMar>
              <w:top w:w="90" w:type="dxa"/>
              <w:left w:w="195" w:type="dxa"/>
              <w:bottom w:w="90" w:type="dxa"/>
              <w:right w:w="195" w:type="dxa"/>
            </w:tcMar>
            <w:vAlign w:val="center"/>
            <w:hideMark/>
          </w:tcPr>
          <w:p w14:paraId="68CAE317" w14:textId="77777777" w:rsidR="00F23C90" w:rsidRPr="0049439F" w:rsidRDefault="00F23C90" w:rsidP="00734A33">
            <w:pPr>
              <w:spacing w:before="0"/>
              <w:jc w:val="left"/>
              <w:rPr>
                <w:color w:val="24292F"/>
              </w:rPr>
            </w:pPr>
            <w:r w:rsidRPr="0049439F">
              <w:rPr>
                <w:color w:val="24292F"/>
              </w:rPr>
              <w:t xml:space="preserve">25% of records are below this </w:t>
            </w:r>
            <w:proofErr w:type="gramStart"/>
            <w:r w:rsidRPr="0049439F">
              <w:rPr>
                <w:color w:val="24292F"/>
              </w:rPr>
              <w:t>value(</w:t>
            </w:r>
            <w:proofErr w:type="gramEnd"/>
            <w:r w:rsidRPr="0049439F">
              <w:rPr>
                <w:color w:val="24292F"/>
              </w:rPr>
              <w:t>limit value of the first quartile)</w:t>
            </w:r>
          </w:p>
        </w:tc>
        <w:tc>
          <w:tcPr>
            <w:tcW w:w="0" w:type="auto"/>
            <w:shd w:val="clear" w:color="auto" w:fill="FFFFFF"/>
            <w:tcMar>
              <w:top w:w="90" w:type="dxa"/>
              <w:left w:w="195" w:type="dxa"/>
              <w:bottom w:w="90" w:type="dxa"/>
              <w:right w:w="195" w:type="dxa"/>
            </w:tcMar>
            <w:vAlign w:val="center"/>
            <w:hideMark/>
          </w:tcPr>
          <w:p w14:paraId="4A76E12A" w14:textId="77777777" w:rsidR="00F23C90" w:rsidRPr="0049439F" w:rsidRDefault="00F23C90" w:rsidP="00734A33">
            <w:pPr>
              <w:spacing w:before="0"/>
              <w:jc w:val="right"/>
              <w:rPr>
                <w:color w:val="24292F"/>
              </w:rPr>
            </w:pPr>
            <w:r w:rsidRPr="0049439F">
              <w:rPr>
                <w:rStyle w:val="pl-smi"/>
                <w:color w:val="24292F"/>
              </w:rPr>
              <w:t>the middle number between the smallest number and the median of the set of values</w:t>
            </w:r>
          </w:p>
        </w:tc>
      </w:tr>
      <w:tr w:rsidR="00F23C90" w:rsidRPr="0049439F" w14:paraId="3E634C1E" w14:textId="77777777" w:rsidTr="00225DA4">
        <w:tc>
          <w:tcPr>
            <w:tcW w:w="0" w:type="auto"/>
            <w:shd w:val="clear" w:color="auto" w:fill="FFFFFF"/>
            <w:tcMar>
              <w:top w:w="90" w:type="dxa"/>
              <w:left w:w="195" w:type="dxa"/>
              <w:bottom w:w="90" w:type="dxa"/>
              <w:right w:w="195" w:type="dxa"/>
            </w:tcMar>
            <w:vAlign w:val="center"/>
            <w:hideMark/>
          </w:tcPr>
          <w:p w14:paraId="65832D65" w14:textId="77777777" w:rsidR="00F23C90" w:rsidRPr="0049439F" w:rsidRDefault="00F23C90" w:rsidP="00734A33">
            <w:pPr>
              <w:spacing w:before="0"/>
              <w:jc w:val="left"/>
              <w:rPr>
                <w:color w:val="24292F"/>
              </w:rPr>
            </w:pPr>
            <w:r w:rsidRPr="0049439F">
              <w:rPr>
                <w:color w:val="24292F"/>
              </w:rPr>
              <w:t>50% of records are below this value (median)</w:t>
            </w:r>
          </w:p>
        </w:tc>
        <w:tc>
          <w:tcPr>
            <w:tcW w:w="0" w:type="auto"/>
            <w:shd w:val="clear" w:color="auto" w:fill="FFFFFF"/>
            <w:tcMar>
              <w:top w:w="90" w:type="dxa"/>
              <w:left w:w="195" w:type="dxa"/>
              <w:bottom w:w="90" w:type="dxa"/>
              <w:right w:w="195" w:type="dxa"/>
            </w:tcMar>
            <w:vAlign w:val="center"/>
            <w:hideMark/>
          </w:tcPr>
          <w:p w14:paraId="74716CAE" w14:textId="77777777" w:rsidR="00F23C90" w:rsidRPr="0049439F" w:rsidRDefault="00F23C90" w:rsidP="00734A33">
            <w:pPr>
              <w:spacing w:before="0"/>
              <w:jc w:val="right"/>
              <w:rPr>
                <w:color w:val="24292F"/>
              </w:rPr>
            </w:pPr>
            <w:r w:rsidRPr="0049439F">
              <w:rPr>
                <w:rStyle w:val="pl-smi"/>
                <w:color w:val="24292F"/>
              </w:rPr>
              <w:t>the median of the set of values / 50% of the data lies below this point</w:t>
            </w:r>
          </w:p>
        </w:tc>
      </w:tr>
      <w:tr w:rsidR="00F23C90" w:rsidRPr="0049439F" w14:paraId="6DAF39A4" w14:textId="77777777" w:rsidTr="00225DA4">
        <w:tc>
          <w:tcPr>
            <w:tcW w:w="0" w:type="auto"/>
            <w:shd w:val="clear" w:color="auto" w:fill="FFFFFF"/>
            <w:tcMar>
              <w:top w:w="90" w:type="dxa"/>
              <w:left w:w="195" w:type="dxa"/>
              <w:bottom w:w="90" w:type="dxa"/>
              <w:right w:w="195" w:type="dxa"/>
            </w:tcMar>
            <w:vAlign w:val="center"/>
            <w:hideMark/>
          </w:tcPr>
          <w:p w14:paraId="026BECF3" w14:textId="77777777" w:rsidR="00F23C90" w:rsidRPr="0049439F" w:rsidRDefault="00F23C90" w:rsidP="00734A33">
            <w:pPr>
              <w:spacing w:before="0"/>
              <w:jc w:val="left"/>
              <w:rPr>
                <w:color w:val="24292F"/>
              </w:rPr>
            </w:pPr>
            <w:r w:rsidRPr="0049439F">
              <w:rPr>
                <w:color w:val="24292F"/>
              </w:rPr>
              <w:t>75% of records are below this value (limit value of the third quartile)</w:t>
            </w:r>
          </w:p>
        </w:tc>
        <w:tc>
          <w:tcPr>
            <w:tcW w:w="0" w:type="auto"/>
            <w:shd w:val="clear" w:color="auto" w:fill="FFFFFF"/>
            <w:tcMar>
              <w:top w:w="90" w:type="dxa"/>
              <w:left w:w="195" w:type="dxa"/>
              <w:bottom w:w="90" w:type="dxa"/>
              <w:right w:w="195" w:type="dxa"/>
            </w:tcMar>
            <w:vAlign w:val="center"/>
            <w:hideMark/>
          </w:tcPr>
          <w:p w14:paraId="016DD5C9" w14:textId="77777777" w:rsidR="00F23C90" w:rsidRPr="0049439F" w:rsidRDefault="00F23C90" w:rsidP="00734A33">
            <w:pPr>
              <w:spacing w:before="0"/>
              <w:jc w:val="right"/>
              <w:rPr>
                <w:color w:val="24292F"/>
              </w:rPr>
            </w:pPr>
            <w:r w:rsidRPr="0049439F">
              <w:rPr>
                <w:rStyle w:val="pl-smi"/>
                <w:color w:val="24292F"/>
              </w:rPr>
              <w:t>the middle value between the median and the highest value of the set of values</w:t>
            </w:r>
          </w:p>
        </w:tc>
      </w:tr>
      <w:tr w:rsidR="00F23C90" w:rsidRPr="0049439F" w14:paraId="04C7656A" w14:textId="77777777" w:rsidTr="00225DA4">
        <w:tc>
          <w:tcPr>
            <w:tcW w:w="0" w:type="auto"/>
            <w:shd w:val="clear" w:color="auto" w:fill="FFFFFF"/>
            <w:tcMar>
              <w:top w:w="90" w:type="dxa"/>
              <w:left w:w="195" w:type="dxa"/>
              <w:bottom w:w="90" w:type="dxa"/>
              <w:right w:w="195" w:type="dxa"/>
            </w:tcMar>
            <w:vAlign w:val="center"/>
            <w:hideMark/>
          </w:tcPr>
          <w:p w14:paraId="76432D33" w14:textId="77777777" w:rsidR="00F23C90" w:rsidRPr="0049439F" w:rsidRDefault="00F23C90" w:rsidP="00734A33">
            <w:pPr>
              <w:spacing w:before="0"/>
              <w:jc w:val="left"/>
              <w:rPr>
                <w:color w:val="24292F"/>
              </w:rPr>
            </w:pPr>
            <w:r w:rsidRPr="0049439F">
              <w:rPr>
                <w:color w:val="24292F"/>
              </w:rPr>
              <w:t>Outlier upper bound</w:t>
            </w:r>
          </w:p>
        </w:tc>
        <w:tc>
          <w:tcPr>
            <w:tcW w:w="0" w:type="auto"/>
            <w:shd w:val="clear" w:color="auto" w:fill="FFFFFF"/>
            <w:tcMar>
              <w:top w:w="90" w:type="dxa"/>
              <w:left w:w="195" w:type="dxa"/>
              <w:bottom w:w="90" w:type="dxa"/>
              <w:right w:w="195" w:type="dxa"/>
            </w:tcMar>
            <w:vAlign w:val="center"/>
            <w:hideMark/>
          </w:tcPr>
          <w:p w14:paraId="0A29E874" w14:textId="77777777" w:rsidR="00F23C90" w:rsidRPr="0049439F" w:rsidRDefault="00F23C90" w:rsidP="00734A33">
            <w:pPr>
              <w:spacing w:before="0"/>
              <w:jc w:val="right"/>
              <w:rPr>
                <w:color w:val="24292F"/>
              </w:rPr>
            </w:pPr>
            <w:r w:rsidRPr="0049439F">
              <w:rPr>
                <w:rStyle w:val="pl-smi"/>
                <w:color w:val="24292F"/>
              </w:rPr>
              <w:t>mean + 3 * standard deviation</w:t>
            </w:r>
          </w:p>
        </w:tc>
      </w:tr>
      <w:tr w:rsidR="00F23C90" w:rsidRPr="0049439F" w14:paraId="177014DA" w14:textId="77777777" w:rsidTr="00225DA4">
        <w:tc>
          <w:tcPr>
            <w:tcW w:w="0" w:type="auto"/>
            <w:shd w:val="clear" w:color="auto" w:fill="FFFFFF"/>
            <w:tcMar>
              <w:top w:w="90" w:type="dxa"/>
              <w:left w:w="195" w:type="dxa"/>
              <w:bottom w:w="90" w:type="dxa"/>
              <w:right w:w="195" w:type="dxa"/>
            </w:tcMar>
            <w:vAlign w:val="center"/>
            <w:hideMark/>
          </w:tcPr>
          <w:p w14:paraId="708A3A9E" w14:textId="77777777" w:rsidR="00F23C90" w:rsidRPr="0049439F" w:rsidRDefault="00F23C90" w:rsidP="00734A33">
            <w:pPr>
              <w:spacing w:before="0"/>
              <w:jc w:val="left"/>
              <w:rPr>
                <w:color w:val="24292F"/>
              </w:rPr>
            </w:pPr>
            <w:r w:rsidRPr="0049439F">
              <w:rPr>
                <w:color w:val="24292F"/>
              </w:rPr>
              <w:t>Outlier lower bound</w:t>
            </w:r>
          </w:p>
        </w:tc>
        <w:tc>
          <w:tcPr>
            <w:tcW w:w="0" w:type="auto"/>
            <w:shd w:val="clear" w:color="auto" w:fill="FFFFFF"/>
            <w:tcMar>
              <w:top w:w="90" w:type="dxa"/>
              <w:left w:w="195" w:type="dxa"/>
              <w:bottom w:w="90" w:type="dxa"/>
              <w:right w:w="195" w:type="dxa"/>
            </w:tcMar>
            <w:vAlign w:val="center"/>
            <w:hideMark/>
          </w:tcPr>
          <w:p w14:paraId="01F7B890" w14:textId="77777777" w:rsidR="00F23C90" w:rsidRPr="0049439F" w:rsidRDefault="00F23C90" w:rsidP="00734A33">
            <w:pPr>
              <w:spacing w:before="0"/>
              <w:jc w:val="right"/>
              <w:rPr>
                <w:color w:val="24292F"/>
              </w:rPr>
            </w:pPr>
            <w:r w:rsidRPr="0049439F">
              <w:rPr>
                <w:rStyle w:val="pl-smi"/>
                <w:color w:val="24292F"/>
              </w:rPr>
              <w:t>mean - 3 * standard deviation</w:t>
            </w:r>
          </w:p>
        </w:tc>
      </w:tr>
      <w:tr w:rsidR="00F23C90" w:rsidRPr="0049439F" w14:paraId="319E653D" w14:textId="77777777" w:rsidTr="00225DA4">
        <w:tc>
          <w:tcPr>
            <w:tcW w:w="0" w:type="auto"/>
            <w:shd w:val="clear" w:color="auto" w:fill="FFFFFF"/>
            <w:tcMar>
              <w:top w:w="90" w:type="dxa"/>
              <w:left w:w="195" w:type="dxa"/>
              <w:bottom w:w="90" w:type="dxa"/>
              <w:right w:w="195" w:type="dxa"/>
            </w:tcMar>
            <w:vAlign w:val="center"/>
            <w:hideMark/>
          </w:tcPr>
          <w:p w14:paraId="41DCACF0" w14:textId="77777777" w:rsidR="00F23C90" w:rsidRPr="0049439F" w:rsidRDefault="00F23C90" w:rsidP="00734A33">
            <w:pPr>
              <w:spacing w:before="0"/>
              <w:jc w:val="left"/>
              <w:rPr>
                <w:color w:val="24292F"/>
              </w:rPr>
            </w:pPr>
            <w:r w:rsidRPr="0049439F">
              <w:rPr>
                <w:color w:val="24292F"/>
              </w:rPr>
              <w:t xml:space="preserve">Total number of outliers (outside 3 </w:t>
            </w:r>
            <w:proofErr w:type="spellStart"/>
            <w:r w:rsidRPr="0049439F">
              <w:rPr>
                <w:color w:val="24292F"/>
              </w:rPr>
              <w:t>std.dev</w:t>
            </w:r>
            <w:proofErr w:type="spellEnd"/>
            <w:r w:rsidRPr="0049439F">
              <w:rPr>
                <w:color w:val="24292F"/>
              </w:rPr>
              <w:t>)</w:t>
            </w:r>
          </w:p>
        </w:tc>
        <w:tc>
          <w:tcPr>
            <w:tcW w:w="0" w:type="auto"/>
            <w:shd w:val="clear" w:color="auto" w:fill="FFFFFF"/>
            <w:tcMar>
              <w:top w:w="90" w:type="dxa"/>
              <w:left w:w="195" w:type="dxa"/>
              <w:bottom w:w="90" w:type="dxa"/>
              <w:right w:w="195" w:type="dxa"/>
            </w:tcMar>
            <w:vAlign w:val="center"/>
            <w:hideMark/>
          </w:tcPr>
          <w:p w14:paraId="49E35771" w14:textId="77777777" w:rsidR="00F23C90" w:rsidRPr="0049439F" w:rsidRDefault="00F23C90" w:rsidP="00734A33">
            <w:pPr>
              <w:spacing w:before="0"/>
              <w:rPr>
                <w:color w:val="24292F"/>
              </w:rPr>
            </w:pPr>
          </w:p>
        </w:tc>
      </w:tr>
      <w:tr w:rsidR="00F23C90" w:rsidRPr="0049439F" w14:paraId="4C98F2B4" w14:textId="77777777" w:rsidTr="00225DA4">
        <w:tc>
          <w:tcPr>
            <w:tcW w:w="0" w:type="auto"/>
            <w:shd w:val="clear" w:color="auto" w:fill="FFFFFF"/>
            <w:tcMar>
              <w:top w:w="90" w:type="dxa"/>
              <w:left w:w="195" w:type="dxa"/>
              <w:bottom w:w="90" w:type="dxa"/>
              <w:right w:w="195" w:type="dxa"/>
            </w:tcMar>
            <w:vAlign w:val="center"/>
            <w:hideMark/>
          </w:tcPr>
          <w:p w14:paraId="249EB12D" w14:textId="77777777" w:rsidR="00F23C90" w:rsidRPr="0049439F" w:rsidRDefault="00F23C90" w:rsidP="00734A33">
            <w:pPr>
              <w:spacing w:before="0"/>
              <w:jc w:val="left"/>
              <w:rPr>
                <w:color w:val="24292F"/>
              </w:rPr>
            </w:pPr>
            <w:r w:rsidRPr="0049439F">
              <w:rPr>
                <w:color w:val="24292F"/>
              </w:rPr>
              <w:t>Rows with outliers</w:t>
            </w:r>
          </w:p>
        </w:tc>
        <w:tc>
          <w:tcPr>
            <w:tcW w:w="0" w:type="auto"/>
            <w:shd w:val="clear" w:color="auto" w:fill="FFFFFF"/>
            <w:tcMar>
              <w:top w:w="90" w:type="dxa"/>
              <w:left w:w="195" w:type="dxa"/>
              <w:bottom w:w="90" w:type="dxa"/>
              <w:right w:w="195" w:type="dxa"/>
            </w:tcMar>
            <w:vAlign w:val="center"/>
            <w:hideMark/>
          </w:tcPr>
          <w:p w14:paraId="76FFC0EB" w14:textId="77777777" w:rsidR="00F23C90" w:rsidRPr="0049439F" w:rsidRDefault="00F23C90" w:rsidP="00734A33">
            <w:pPr>
              <w:spacing w:before="0"/>
              <w:jc w:val="right"/>
              <w:rPr>
                <w:color w:val="24292F"/>
              </w:rPr>
            </w:pPr>
            <w:r w:rsidRPr="0049439F">
              <w:rPr>
                <w:rStyle w:val="pl-smi"/>
                <w:color w:val="24292F"/>
              </w:rPr>
              <w:t>list of [row number, value]</w:t>
            </w:r>
          </w:p>
        </w:tc>
      </w:tr>
    </w:tbl>
    <w:p w14:paraId="22A3BCA2" w14:textId="77777777" w:rsidR="00F23C90" w:rsidRPr="00BE4A51" w:rsidRDefault="00F23C90" w:rsidP="00F23C90">
      <w:pPr>
        <w:pStyle w:val="Titre4"/>
        <w:shd w:val="clear" w:color="auto" w:fill="FFFFFF"/>
        <w:spacing w:before="360" w:after="240"/>
        <w:rPr>
          <w:color w:val="24292F"/>
        </w:rPr>
      </w:pPr>
      <w:r w:rsidRPr="00BE4A51">
        <w:rPr>
          <w:color w:val="24292F"/>
        </w:rPr>
        <w:t>Statistic table for Date Datatype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90"/>
        <w:gridCol w:w="3743"/>
      </w:tblGrid>
      <w:tr w:rsidR="00F23C90" w:rsidRPr="00BE4A51" w14:paraId="10748435" w14:textId="77777777" w:rsidTr="00225DA4">
        <w:trPr>
          <w:tblHeader/>
        </w:trPr>
        <w:tc>
          <w:tcPr>
            <w:tcW w:w="0" w:type="auto"/>
            <w:shd w:val="clear" w:color="auto" w:fill="FFFFFF"/>
            <w:tcMar>
              <w:top w:w="90" w:type="dxa"/>
              <w:left w:w="195" w:type="dxa"/>
              <w:bottom w:w="90" w:type="dxa"/>
              <w:right w:w="195" w:type="dxa"/>
            </w:tcMar>
            <w:vAlign w:val="center"/>
            <w:hideMark/>
          </w:tcPr>
          <w:p w14:paraId="7E885323" w14:textId="77777777" w:rsidR="00F23C90" w:rsidRPr="00BE4A51" w:rsidRDefault="00F23C90" w:rsidP="00734A33">
            <w:pPr>
              <w:spacing w:before="0"/>
              <w:rPr>
                <w:b/>
                <w:bCs/>
                <w:color w:val="24292F"/>
              </w:rPr>
            </w:pPr>
            <w:r w:rsidRPr="00BE4A51">
              <w:rPr>
                <w:b/>
                <w:bCs/>
                <w:color w:val="24292F"/>
              </w:rPr>
              <w:t>statistic field</w:t>
            </w:r>
          </w:p>
        </w:tc>
        <w:tc>
          <w:tcPr>
            <w:tcW w:w="0" w:type="auto"/>
            <w:shd w:val="clear" w:color="auto" w:fill="FFFFFF"/>
            <w:tcMar>
              <w:top w:w="90" w:type="dxa"/>
              <w:left w:w="195" w:type="dxa"/>
              <w:bottom w:w="90" w:type="dxa"/>
              <w:right w:w="195" w:type="dxa"/>
            </w:tcMar>
            <w:vAlign w:val="center"/>
            <w:hideMark/>
          </w:tcPr>
          <w:p w14:paraId="4EEA6012" w14:textId="77777777" w:rsidR="00F23C90" w:rsidRPr="00BE4A51" w:rsidRDefault="00F23C90" w:rsidP="00734A33">
            <w:pPr>
              <w:spacing w:before="0"/>
              <w:jc w:val="right"/>
              <w:rPr>
                <w:b/>
                <w:bCs/>
                <w:color w:val="24292F"/>
              </w:rPr>
            </w:pPr>
            <w:r w:rsidRPr="00BE4A51">
              <w:rPr>
                <w:b/>
                <w:bCs/>
                <w:color w:val="24292F"/>
              </w:rPr>
              <w:t>explanation</w:t>
            </w:r>
          </w:p>
        </w:tc>
      </w:tr>
      <w:tr w:rsidR="00F23C90" w:rsidRPr="00BE4A51" w14:paraId="15DDC1FA" w14:textId="77777777" w:rsidTr="00225DA4">
        <w:tc>
          <w:tcPr>
            <w:tcW w:w="0" w:type="auto"/>
            <w:shd w:val="clear" w:color="auto" w:fill="FFFFFF"/>
            <w:tcMar>
              <w:top w:w="90" w:type="dxa"/>
              <w:left w:w="195" w:type="dxa"/>
              <w:bottom w:w="90" w:type="dxa"/>
              <w:right w:w="195" w:type="dxa"/>
            </w:tcMar>
            <w:vAlign w:val="center"/>
            <w:hideMark/>
          </w:tcPr>
          <w:p w14:paraId="6100ADC8" w14:textId="77777777" w:rsidR="00F23C90" w:rsidRPr="00BE4A51" w:rsidRDefault="00F23C90" w:rsidP="00734A33">
            <w:pPr>
              <w:spacing w:before="0"/>
              <w:jc w:val="left"/>
              <w:rPr>
                <w:color w:val="24292F"/>
              </w:rPr>
            </w:pPr>
            <w:r w:rsidRPr="00BE4A51">
              <w:rPr>
                <w:color w:val="24292F"/>
              </w:rPr>
              <w:t>Mode</w:t>
            </w:r>
          </w:p>
        </w:tc>
        <w:tc>
          <w:tcPr>
            <w:tcW w:w="0" w:type="auto"/>
            <w:shd w:val="clear" w:color="auto" w:fill="FFFFFF"/>
            <w:tcMar>
              <w:top w:w="90" w:type="dxa"/>
              <w:left w:w="195" w:type="dxa"/>
              <w:bottom w:w="90" w:type="dxa"/>
              <w:right w:w="195" w:type="dxa"/>
            </w:tcMar>
            <w:vAlign w:val="center"/>
            <w:hideMark/>
          </w:tcPr>
          <w:p w14:paraId="7217CB43" w14:textId="77777777" w:rsidR="00F23C90" w:rsidRPr="00BE4A51" w:rsidRDefault="00F23C90" w:rsidP="00734A33">
            <w:pPr>
              <w:spacing w:before="0"/>
              <w:jc w:val="right"/>
              <w:rPr>
                <w:color w:val="24292F"/>
              </w:rPr>
            </w:pPr>
            <w:r w:rsidRPr="00BE4A51">
              <w:rPr>
                <w:rStyle w:val="pl-smi"/>
                <w:color w:val="24292F"/>
              </w:rPr>
              <w:t>most frequent value in the column</w:t>
            </w:r>
          </w:p>
        </w:tc>
      </w:tr>
      <w:tr w:rsidR="00F23C90" w:rsidRPr="00BE4A51" w14:paraId="39F8F2C4" w14:textId="77777777" w:rsidTr="00225DA4">
        <w:tc>
          <w:tcPr>
            <w:tcW w:w="0" w:type="auto"/>
            <w:shd w:val="clear" w:color="auto" w:fill="FFFFFF"/>
            <w:tcMar>
              <w:top w:w="90" w:type="dxa"/>
              <w:left w:w="195" w:type="dxa"/>
              <w:bottom w:w="90" w:type="dxa"/>
              <w:right w:w="195" w:type="dxa"/>
            </w:tcMar>
            <w:vAlign w:val="center"/>
            <w:hideMark/>
          </w:tcPr>
          <w:p w14:paraId="77675860" w14:textId="77777777" w:rsidR="00F23C90" w:rsidRPr="00BE4A51" w:rsidRDefault="00F23C90" w:rsidP="00734A33">
            <w:pPr>
              <w:spacing w:before="0"/>
              <w:jc w:val="left"/>
              <w:rPr>
                <w:color w:val="24292F"/>
              </w:rPr>
            </w:pPr>
            <w:r w:rsidRPr="00BE4A51">
              <w:rPr>
                <w:color w:val="24292F"/>
              </w:rPr>
              <w:t>Number of occurrences for the most frequent value (mode)</w:t>
            </w:r>
          </w:p>
        </w:tc>
        <w:tc>
          <w:tcPr>
            <w:tcW w:w="0" w:type="auto"/>
            <w:shd w:val="clear" w:color="auto" w:fill="FFFFFF"/>
            <w:tcMar>
              <w:top w:w="90" w:type="dxa"/>
              <w:left w:w="195" w:type="dxa"/>
              <w:bottom w:w="90" w:type="dxa"/>
              <w:right w:w="195" w:type="dxa"/>
            </w:tcMar>
            <w:vAlign w:val="center"/>
            <w:hideMark/>
          </w:tcPr>
          <w:p w14:paraId="52B662CB" w14:textId="77777777" w:rsidR="00F23C90" w:rsidRPr="00BE4A51" w:rsidRDefault="00F23C90" w:rsidP="00734A33">
            <w:pPr>
              <w:spacing w:before="0"/>
              <w:rPr>
                <w:color w:val="24292F"/>
              </w:rPr>
            </w:pPr>
          </w:p>
        </w:tc>
      </w:tr>
      <w:tr w:rsidR="00F23C90" w:rsidRPr="00BE4A51" w14:paraId="03A8FD71" w14:textId="77777777" w:rsidTr="00225DA4">
        <w:tc>
          <w:tcPr>
            <w:tcW w:w="0" w:type="auto"/>
            <w:shd w:val="clear" w:color="auto" w:fill="FFFFFF"/>
            <w:tcMar>
              <w:top w:w="90" w:type="dxa"/>
              <w:left w:w="195" w:type="dxa"/>
              <w:bottom w:w="90" w:type="dxa"/>
              <w:right w:w="195" w:type="dxa"/>
            </w:tcMar>
            <w:vAlign w:val="center"/>
            <w:hideMark/>
          </w:tcPr>
          <w:p w14:paraId="1E862E0F" w14:textId="77777777" w:rsidR="00F23C90" w:rsidRPr="00BE4A51" w:rsidRDefault="00F23C90" w:rsidP="00734A33">
            <w:pPr>
              <w:spacing w:before="0"/>
              <w:jc w:val="left"/>
              <w:rPr>
                <w:color w:val="24292F"/>
              </w:rPr>
            </w:pPr>
            <w:r w:rsidRPr="00BE4A51">
              <w:rPr>
                <w:color w:val="24292F"/>
              </w:rPr>
              <w:t>Minimum value</w:t>
            </w:r>
          </w:p>
        </w:tc>
        <w:tc>
          <w:tcPr>
            <w:tcW w:w="0" w:type="auto"/>
            <w:shd w:val="clear" w:color="auto" w:fill="FFFFFF"/>
            <w:tcMar>
              <w:top w:w="90" w:type="dxa"/>
              <w:left w:w="195" w:type="dxa"/>
              <w:bottom w:w="90" w:type="dxa"/>
              <w:right w:w="195" w:type="dxa"/>
            </w:tcMar>
            <w:vAlign w:val="center"/>
            <w:hideMark/>
          </w:tcPr>
          <w:p w14:paraId="1CA1BBA9" w14:textId="77777777" w:rsidR="00F23C90" w:rsidRPr="00BE4A51" w:rsidRDefault="00F23C90" w:rsidP="00734A33">
            <w:pPr>
              <w:spacing w:before="0"/>
              <w:rPr>
                <w:color w:val="24292F"/>
              </w:rPr>
            </w:pPr>
          </w:p>
        </w:tc>
      </w:tr>
      <w:tr w:rsidR="00F23C90" w:rsidRPr="00BE4A51" w14:paraId="5078E56F" w14:textId="77777777" w:rsidTr="00225DA4">
        <w:tc>
          <w:tcPr>
            <w:tcW w:w="0" w:type="auto"/>
            <w:shd w:val="clear" w:color="auto" w:fill="FFFFFF"/>
            <w:tcMar>
              <w:top w:w="90" w:type="dxa"/>
              <w:left w:w="195" w:type="dxa"/>
              <w:bottom w:w="90" w:type="dxa"/>
              <w:right w:w="195" w:type="dxa"/>
            </w:tcMar>
            <w:vAlign w:val="center"/>
            <w:hideMark/>
          </w:tcPr>
          <w:p w14:paraId="050F90A0" w14:textId="77777777" w:rsidR="00F23C90" w:rsidRPr="00BE4A51" w:rsidRDefault="00F23C90" w:rsidP="00734A33">
            <w:pPr>
              <w:spacing w:before="0"/>
              <w:jc w:val="left"/>
              <w:rPr>
                <w:color w:val="24292F"/>
              </w:rPr>
            </w:pPr>
            <w:r w:rsidRPr="00BE4A51">
              <w:rPr>
                <w:color w:val="24292F"/>
              </w:rPr>
              <w:t>Maximum value</w:t>
            </w:r>
          </w:p>
        </w:tc>
        <w:tc>
          <w:tcPr>
            <w:tcW w:w="0" w:type="auto"/>
            <w:shd w:val="clear" w:color="auto" w:fill="FFFFFF"/>
            <w:tcMar>
              <w:top w:w="90" w:type="dxa"/>
              <w:left w:w="195" w:type="dxa"/>
              <w:bottom w:w="90" w:type="dxa"/>
              <w:right w:w="195" w:type="dxa"/>
            </w:tcMar>
            <w:vAlign w:val="center"/>
            <w:hideMark/>
          </w:tcPr>
          <w:p w14:paraId="412C02EC" w14:textId="77777777" w:rsidR="00F23C90" w:rsidRPr="00BE4A51" w:rsidRDefault="00F23C90" w:rsidP="00734A33">
            <w:pPr>
              <w:spacing w:before="0"/>
              <w:rPr>
                <w:color w:val="24292F"/>
              </w:rPr>
            </w:pPr>
          </w:p>
        </w:tc>
      </w:tr>
    </w:tbl>
    <w:p w14:paraId="4906BB06" w14:textId="77777777" w:rsidR="00F23C90" w:rsidRPr="00BE4A51" w:rsidRDefault="00F23C90" w:rsidP="00F23C90">
      <w:pPr>
        <w:pStyle w:val="Titre4"/>
        <w:shd w:val="clear" w:color="auto" w:fill="FFFFFF"/>
        <w:spacing w:before="360" w:after="240"/>
        <w:rPr>
          <w:color w:val="24292F"/>
        </w:rPr>
      </w:pPr>
      <w:r w:rsidRPr="00BE4A51">
        <w:rPr>
          <w:color w:val="24292F"/>
        </w:rPr>
        <w:t>Statistic table for Text Datatype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06"/>
        <w:gridCol w:w="3992"/>
      </w:tblGrid>
      <w:tr w:rsidR="00F23C90" w:rsidRPr="00BE4A51" w14:paraId="0E5B62F0" w14:textId="77777777" w:rsidTr="00225DA4">
        <w:trPr>
          <w:tblHeader/>
        </w:trPr>
        <w:tc>
          <w:tcPr>
            <w:tcW w:w="0" w:type="auto"/>
            <w:shd w:val="clear" w:color="auto" w:fill="FFFFFF"/>
            <w:tcMar>
              <w:top w:w="90" w:type="dxa"/>
              <w:left w:w="195" w:type="dxa"/>
              <w:bottom w:w="90" w:type="dxa"/>
              <w:right w:w="195" w:type="dxa"/>
            </w:tcMar>
            <w:vAlign w:val="center"/>
            <w:hideMark/>
          </w:tcPr>
          <w:p w14:paraId="2241BE02" w14:textId="77777777" w:rsidR="00F23C90" w:rsidRPr="00BE4A51" w:rsidRDefault="00F23C90" w:rsidP="00734A33">
            <w:pPr>
              <w:spacing w:before="0"/>
              <w:rPr>
                <w:b/>
                <w:bCs/>
                <w:color w:val="24292F"/>
              </w:rPr>
            </w:pPr>
            <w:r w:rsidRPr="00BE4A51">
              <w:rPr>
                <w:b/>
                <w:bCs/>
                <w:color w:val="24292F"/>
              </w:rPr>
              <w:t>statistic field</w:t>
            </w:r>
          </w:p>
        </w:tc>
        <w:tc>
          <w:tcPr>
            <w:tcW w:w="0" w:type="auto"/>
            <w:shd w:val="clear" w:color="auto" w:fill="FFFFFF"/>
            <w:tcMar>
              <w:top w:w="90" w:type="dxa"/>
              <w:left w:w="195" w:type="dxa"/>
              <w:bottom w:w="90" w:type="dxa"/>
              <w:right w:w="195" w:type="dxa"/>
            </w:tcMar>
            <w:vAlign w:val="center"/>
            <w:hideMark/>
          </w:tcPr>
          <w:p w14:paraId="4F230A9F" w14:textId="77777777" w:rsidR="00F23C90" w:rsidRPr="00BE4A51" w:rsidRDefault="00F23C90" w:rsidP="00734A33">
            <w:pPr>
              <w:spacing w:before="0"/>
              <w:jc w:val="right"/>
              <w:rPr>
                <w:b/>
                <w:bCs/>
                <w:color w:val="24292F"/>
              </w:rPr>
            </w:pPr>
            <w:r w:rsidRPr="00BE4A51">
              <w:rPr>
                <w:b/>
                <w:bCs/>
                <w:color w:val="24292F"/>
              </w:rPr>
              <w:t>explanation</w:t>
            </w:r>
          </w:p>
        </w:tc>
      </w:tr>
      <w:tr w:rsidR="00F23C90" w:rsidRPr="00BE4A51" w14:paraId="1AFCEDED" w14:textId="77777777" w:rsidTr="00225DA4">
        <w:tc>
          <w:tcPr>
            <w:tcW w:w="0" w:type="auto"/>
            <w:shd w:val="clear" w:color="auto" w:fill="FFFFFF"/>
            <w:tcMar>
              <w:top w:w="90" w:type="dxa"/>
              <w:left w:w="195" w:type="dxa"/>
              <w:bottom w:w="90" w:type="dxa"/>
              <w:right w:w="195" w:type="dxa"/>
            </w:tcMar>
            <w:vAlign w:val="center"/>
            <w:hideMark/>
          </w:tcPr>
          <w:p w14:paraId="62EF3740" w14:textId="77777777" w:rsidR="00F23C90" w:rsidRPr="00BE4A51" w:rsidRDefault="00F23C90" w:rsidP="00734A33">
            <w:pPr>
              <w:spacing w:before="0"/>
              <w:jc w:val="left"/>
              <w:rPr>
                <w:color w:val="24292F"/>
              </w:rPr>
            </w:pPr>
            <w:r w:rsidRPr="00BE4A51">
              <w:rPr>
                <w:color w:val="24292F"/>
              </w:rPr>
              <w:t>Count of unique values (for text variables)</w:t>
            </w:r>
          </w:p>
        </w:tc>
        <w:tc>
          <w:tcPr>
            <w:tcW w:w="0" w:type="auto"/>
            <w:shd w:val="clear" w:color="auto" w:fill="FFFFFF"/>
            <w:tcMar>
              <w:top w:w="90" w:type="dxa"/>
              <w:left w:w="195" w:type="dxa"/>
              <w:bottom w:w="90" w:type="dxa"/>
              <w:right w:w="195" w:type="dxa"/>
            </w:tcMar>
            <w:vAlign w:val="center"/>
            <w:hideMark/>
          </w:tcPr>
          <w:p w14:paraId="0E277695" w14:textId="77777777" w:rsidR="00F23C90" w:rsidRPr="00BE4A51" w:rsidRDefault="00F23C90" w:rsidP="00734A33">
            <w:pPr>
              <w:spacing w:before="0"/>
              <w:rPr>
                <w:color w:val="24292F"/>
              </w:rPr>
            </w:pPr>
          </w:p>
        </w:tc>
      </w:tr>
      <w:tr w:rsidR="00F23C90" w:rsidRPr="00BE4A51" w14:paraId="61569622" w14:textId="77777777" w:rsidTr="00225DA4">
        <w:tc>
          <w:tcPr>
            <w:tcW w:w="0" w:type="auto"/>
            <w:shd w:val="clear" w:color="auto" w:fill="FFFFFF"/>
            <w:tcMar>
              <w:top w:w="90" w:type="dxa"/>
              <w:left w:w="195" w:type="dxa"/>
              <w:bottom w:w="90" w:type="dxa"/>
              <w:right w:w="195" w:type="dxa"/>
            </w:tcMar>
            <w:vAlign w:val="center"/>
            <w:hideMark/>
          </w:tcPr>
          <w:p w14:paraId="74404E9F" w14:textId="77777777" w:rsidR="00F23C90" w:rsidRPr="00BE4A51" w:rsidRDefault="00F23C90" w:rsidP="00734A33">
            <w:pPr>
              <w:spacing w:before="0"/>
              <w:jc w:val="left"/>
              <w:rPr>
                <w:color w:val="24292F"/>
              </w:rPr>
            </w:pPr>
            <w:r w:rsidRPr="00BE4A51">
              <w:rPr>
                <w:color w:val="24292F"/>
              </w:rPr>
              <w:t>Most frequent value</w:t>
            </w:r>
          </w:p>
        </w:tc>
        <w:tc>
          <w:tcPr>
            <w:tcW w:w="0" w:type="auto"/>
            <w:shd w:val="clear" w:color="auto" w:fill="FFFFFF"/>
            <w:tcMar>
              <w:top w:w="90" w:type="dxa"/>
              <w:left w:w="195" w:type="dxa"/>
              <w:bottom w:w="90" w:type="dxa"/>
              <w:right w:w="195" w:type="dxa"/>
            </w:tcMar>
            <w:vAlign w:val="center"/>
            <w:hideMark/>
          </w:tcPr>
          <w:p w14:paraId="62152C6F" w14:textId="77777777" w:rsidR="00F23C90" w:rsidRPr="00BE4A51" w:rsidRDefault="00F23C90" w:rsidP="00734A33">
            <w:pPr>
              <w:spacing w:before="0"/>
              <w:jc w:val="right"/>
              <w:rPr>
                <w:color w:val="24292F"/>
              </w:rPr>
            </w:pPr>
            <w:r w:rsidRPr="00BE4A51">
              <w:rPr>
                <w:rStyle w:val="pl-smi"/>
                <w:color w:val="24292F"/>
              </w:rPr>
              <w:t>most frequent value in the column</w:t>
            </w:r>
          </w:p>
        </w:tc>
      </w:tr>
      <w:tr w:rsidR="00F23C90" w:rsidRPr="00BE4A51" w14:paraId="7499B586" w14:textId="77777777" w:rsidTr="00225DA4">
        <w:tc>
          <w:tcPr>
            <w:tcW w:w="0" w:type="auto"/>
            <w:shd w:val="clear" w:color="auto" w:fill="FFFFFF"/>
            <w:tcMar>
              <w:top w:w="90" w:type="dxa"/>
              <w:left w:w="195" w:type="dxa"/>
              <w:bottom w:w="90" w:type="dxa"/>
              <w:right w:w="195" w:type="dxa"/>
            </w:tcMar>
            <w:vAlign w:val="center"/>
            <w:hideMark/>
          </w:tcPr>
          <w:p w14:paraId="51CA8133" w14:textId="77777777" w:rsidR="00F23C90" w:rsidRPr="00BE4A51" w:rsidRDefault="00F23C90" w:rsidP="00734A33">
            <w:pPr>
              <w:spacing w:before="0"/>
              <w:jc w:val="left"/>
              <w:rPr>
                <w:color w:val="24292F"/>
              </w:rPr>
            </w:pPr>
            <w:r w:rsidRPr="00BE4A51">
              <w:rPr>
                <w:color w:val="24292F"/>
              </w:rPr>
              <w:t>Number of occurrences for most frequent value</w:t>
            </w:r>
          </w:p>
        </w:tc>
        <w:tc>
          <w:tcPr>
            <w:tcW w:w="0" w:type="auto"/>
            <w:shd w:val="clear" w:color="auto" w:fill="FFFFFF"/>
            <w:tcMar>
              <w:top w:w="90" w:type="dxa"/>
              <w:left w:w="195" w:type="dxa"/>
              <w:bottom w:w="90" w:type="dxa"/>
              <w:right w:w="195" w:type="dxa"/>
            </w:tcMar>
            <w:vAlign w:val="center"/>
            <w:hideMark/>
          </w:tcPr>
          <w:p w14:paraId="60CB5C1D" w14:textId="77777777" w:rsidR="00F23C90" w:rsidRPr="00BE4A51" w:rsidRDefault="00F23C90" w:rsidP="00734A33">
            <w:pPr>
              <w:spacing w:before="0"/>
              <w:rPr>
                <w:color w:val="24292F"/>
              </w:rPr>
            </w:pPr>
          </w:p>
        </w:tc>
      </w:tr>
      <w:tr w:rsidR="00F23C90" w:rsidRPr="00BE4A51" w14:paraId="25280201" w14:textId="77777777" w:rsidTr="00225DA4">
        <w:tc>
          <w:tcPr>
            <w:tcW w:w="0" w:type="auto"/>
            <w:shd w:val="clear" w:color="auto" w:fill="FFFFFF"/>
            <w:tcMar>
              <w:top w:w="90" w:type="dxa"/>
              <w:left w:w="195" w:type="dxa"/>
              <w:bottom w:w="90" w:type="dxa"/>
              <w:right w:w="195" w:type="dxa"/>
            </w:tcMar>
            <w:vAlign w:val="center"/>
            <w:hideMark/>
          </w:tcPr>
          <w:p w14:paraId="47D5D296" w14:textId="77777777" w:rsidR="00F23C90" w:rsidRPr="00BE4A51" w:rsidRDefault="00F23C90" w:rsidP="00734A33">
            <w:pPr>
              <w:spacing w:before="0"/>
              <w:jc w:val="left"/>
              <w:rPr>
                <w:color w:val="24292F"/>
              </w:rPr>
            </w:pPr>
            <w:r w:rsidRPr="00BE4A51">
              <w:rPr>
                <w:color w:val="24292F"/>
              </w:rPr>
              <w:t>5 most frequent values</w:t>
            </w:r>
          </w:p>
        </w:tc>
        <w:tc>
          <w:tcPr>
            <w:tcW w:w="0" w:type="auto"/>
            <w:shd w:val="clear" w:color="auto" w:fill="FFFFFF"/>
            <w:tcMar>
              <w:top w:w="90" w:type="dxa"/>
              <w:left w:w="195" w:type="dxa"/>
              <w:bottom w:w="90" w:type="dxa"/>
              <w:right w:w="195" w:type="dxa"/>
            </w:tcMar>
            <w:vAlign w:val="center"/>
            <w:hideMark/>
          </w:tcPr>
          <w:p w14:paraId="70FC9689" w14:textId="77777777" w:rsidR="00F23C90" w:rsidRPr="00BE4A51" w:rsidRDefault="00F23C90" w:rsidP="00734A33">
            <w:pPr>
              <w:spacing w:before="0"/>
              <w:rPr>
                <w:color w:val="24292F"/>
              </w:rPr>
            </w:pPr>
          </w:p>
        </w:tc>
      </w:tr>
      <w:tr w:rsidR="00F23C90" w:rsidRPr="00BE4A51" w14:paraId="1A9B1A80" w14:textId="77777777" w:rsidTr="00225DA4">
        <w:tc>
          <w:tcPr>
            <w:tcW w:w="0" w:type="auto"/>
            <w:shd w:val="clear" w:color="auto" w:fill="FFFFFF"/>
            <w:tcMar>
              <w:top w:w="90" w:type="dxa"/>
              <w:left w:w="195" w:type="dxa"/>
              <w:bottom w:w="90" w:type="dxa"/>
              <w:right w:w="195" w:type="dxa"/>
            </w:tcMar>
            <w:vAlign w:val="center"/>
            <w:hideMark/>
          </w:tcPr>
          <w:p w14:paraId="0AE19A23" w14:textId="77777777" w:rsidR="00F23C90" w:rsidRPr="00BE4A51" w:rsidRDefault="00F23C90" w:rsidP="00734A33">
            <w:pPr>
              <w:spacing w:before="0"/>
              <w:jc w:val="left"/>
              <w:rPr>
                <w:color w:val="24292F"/>
              </w:rPr>
            </w:pPr>
            <w:r w:rsidRPr="00BE4A51">
              <w:rPr>
                <w:color w:val="24292F"/>
              </w:rPr>
              <w:lastRenderedPageBreak/>
              <w:t>5 least frequent values</w:t>
            </w:r>
          </w:p>
        </w:tc>
        <w:tc>
          <w:tcPr>
            <w:tcW w:w="0" w:type="auto"/>
            <w:shd w:val="clear" w:color="auto" w:fill="FFFFFF"/>
            <w:tcMar>
              <w:top w:w="90" w:type="dxa"/>
              <w:left w:w="195" w:type="dxa"/>
              <w:bottom w:w="90" w:type="dxa"/>
              <w:right w:w="195" w:type="dxa"/>
            </w:tcMar>
            <w:vAlign w:val="center"/>
            <w:hideMark/>
          </w:tcPr>
          <w:p w14:paraId="0BE2E5EB" w14:textId="77777777" w:rsidR="00F23C90" w:rsidRPr="00BE4A51" w:rsidRDefault="00F23C90" w:rsidP="00734A33">
            <w:pPr>
              <w:spacing w:before="0"/>
              <w:rPr>
                <w:color w:val="24292F"/>
              </w:rPr>
            </w:pPr>
          </w:p>
        </w:tc>
      </w:tr>
    </w:tbl>
    <w:p w14:paraId="4B5467D5" w14:textId="77777777" w:rsidR="00F23C90" w:rsidRPr="00BE4A51" w:rsidRDefault="00F23C90" w:rsidP="00F23C90">
      <w:pPr>
        <w:pStyle w:val="Titre4"/>
        <w:shd w:val="clear" w:color="auto" w:fill="FFFFFF"/>
        <w:spacing w:before="360" w:after="240"/>
        <w:rPr>
          <w:color w:val="24292F"/>
        </w:rPr>
      </w:pPr>
      <w:r w:rsidRPr="00BE4A51">
        <w:rPr>
          <w:color w:val="24292F"/>
        </w:rPr>
        <w:t>Statistic table for Nominal Datatype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06"/>
        <w:gridCol w:w="3992"/>
      </w:tblGrid>
      <w:tr w:rsidR="00F23C90" w:rsidRPr="00BE4A51" w14:paraId="097B3539" w14:textId="77777777" w:rsidTr="00225DA4">
        <w:trPr>
          <w:tblHeader/>
        </w:trPr>
        <w:tc>
          <w:tcPr>
            <w:tcW w:w="0" w:type="auto"/>
            <w:shd w:val="clear" w:color="auto" w:fill="FFFFFF"/>
            <w:tcMar>
              <w:top w:w="90" w:type="dxa"/>
              <w:left w:w="195" w:type="dxa"/>
              <w:bottom w:w="90" w:type="dxa"/>
              <w:right w:w="195" w:type="dxa"/>
            </w:tcMar>
            <w:vAlign w:val="center"/>
            <w:hideMark/>
          </w:tcPr>
          <w:p w14:paraId="00202D3A" w14:textId="77777777" w:rsidR="00F23C90" w:rsidRPr="00BE4A51" w:rsidRDefault="00F23C90" w:rsidP="00734A33">
            <w:pPr>
              <w:spacing w:before="0"/>
              <w:rPr>
                <w:b/>
                <w:bCs/>
                <w:color w:val="24292F"/>
              </w:rPr>
            </w:pPr>
            <w:r w:rsidRPr="00BE4A51">
              <w:rPr>
                <w:b/>
                <w:bCs/>
                <w:color w:val="24292F"/>
              </w:rPr>
              <w:t>statistic field</w:t>
            </w:r>
          </w:p>
        </w:tc>
        <w:tc>
          <w:tcPr>
            <w:tcW w:w="0" w:type="auto"/>
            <w:shd w:val="clear" w:color="auto" w:fill="FFFFFF"/>
            <w:tcMar>
              <w:top w:w="90" w:type="dxa"/>
              <w:left w:w="195" w:type="dxa"/>
              <w:bottom w:w="90" w:type="dxa"/>
              <w:right w:w="195" w:type="dxa"/>
            </w:tcMar>
            <w:vAlign w:val="center"/>
            <w:hideMark/>
          </w:tcPr>
          <w:p w14:paraId="6D73AB30" w14:textId="77777777" w:rsidR="00F23C90" w:rsidRPr="00BE4A51" w:rsidRDefault="00F23C90" w:rsidP="00734A33">
            <w:pPr>
              <w:spacing w:before="0"/>
              <w:jc w:val="right"/>
              <w:rPr>
                <w:b/>
                <w:bCs/>
                <w:color w:val="24292F"/>
              </w:rPr>
            </w:pPr>
            <w:r w:rsidRPr="00BE4A51">
              <w:rPr>
                <w:b/>
                <w:bCs/>
                <w:color w:val="24292F"/>
              </w:rPr>
              <w:t>explanation</w:t>
            </w:r>
          </w:p>
        </w:tc>
      </w:tr>
      <w:tr w:rsidR="00F23C90" w:rsidRPr="00BE4A51" w14:paraId="6FBD197C" w14:textId="77777777" w:rsidTr="00225DA4">
        <w:tc>
          <w:tcPr>
            <w:tcW w:w="0" w:type="auto"/>
            <w:shd w:val="clear" w:color="auto" w:fill="FFFFFF"/>
            <w:tcMar>
              <w:top w:w="90" w:type="dxa"/>
              <w:left w:w="195" w:type="dxa"/>
              <w:bottom w:w="90" w:type="dxa"/>
              <w:right w:w="195" w:type="dxa"/>
            </w:tcMar>
            <w:vAlign w:val="center"/>
            <w:hideMark/>
          </w:tcPr>
          <w:p w14:paraId="56B5730B" w14:textId="77777777" w:rsidR="00F23C90" w:rsidRPr="00BE4A51" w:rsidRDefault="00F23C90" w:rsidP="00734A33">
            <w:pPr>
              <w:spacing w:before="0"/>
              <w:jc w:val="left"/>
              <w:rPr>
                <w:color w:val="24292F"/>
              </w:rPr>
            </w:pPr>
            <w:r w:rsidRPr="00BE4A51">
              <w:rPr>
                <w:color w:val="24292F"/>
              </w:rPr>
              <w:t>Most frequent value</w:t>
            </w:r>
          </w:p>
        </w:tc>
        <w:tc>
          <w:tcPr>
            <w:tcW w:w="0" w:type="auto"/>
            <w:shd w:val="clear" w:color="auto" w:fill="FFFFFF"/>
            <w:tcMar>
              <w:top w:w="90" w:type="dxa"/>
              <w:left w:w="195" w:type="dxa"/>
              <w:bottom w:w="90" w:type="dxa"/>
              <w:right w:w="195" w:type="dxa"/>
            </w:tcMar>
            <w:vAlign w:val="center"/>
            <w:hideMark/>
          </w:tcPr>
          <w:p w14:paraId="0A0B54B3" w14:textId="77777777" w:rsidR="00F23C90" w:rsidRPr="00BE4A51" w:rsidRDefault="00F23C90" w:rsidP="00734A33">
            <w:pPr>
              <w:spacing w:before="0"/>
              <w:jc w:val="right"/>
              <w:rPr>
                <w:color w:val="24292F"/>
              </w:rPr>
            </w:pPr>
            <w:r w:rsidRPr="00BE4A51">
              <w:rPr>
                <w:rStyle w:val="pl-smi"/>
                <w:color w:val="24292F"/>
              </w:rPr>
              <w:t>most frequent value in the column</w:t>
            </w:r>
          </w:p>
        </w:tc>
      </w:tr>
      <w:tr w:rsidR="00F23C90" w:rsidRPr="00BE4A51" w14:paraId="7D0AA069" w14:textId="77777777" w:rsidTr="00225DA4">
        <w:tc>
          <w:tcPr>
            <w:tcW w:w="0" w:type="auto"/>
            <w:shd w:val="clear" w:color="auto" w:fill="FFFFFF"/>
            <w:tcMar>
              <w:top w:w="90" w:type="dxa"/>
              <w:left w:w="195" w:type="dxa"/>
              <w:bottom w:w="90" w:type="dxa"/>
              <w:right w:w="195" w:type="dxa"/>
            </w:tcMar>
            <w:vAlign w:val="center"/>
            <w:hideMark/>
          </w:tcPr>
          <w:p w14:paraId="4487AEAC" w14:textId="77777777" w:rsidR="00F23C90" w:rsidRPr="00BE4A51" w:rsidRDefault="00F23C90" w:rsidP="00734A33">
            <w:pPr>
              <w:spacing w:before="0"/>
              <w:jc w:val="left"/>
              <w:rPr>
                <w:color w:val="24292F"/>
              </w:rPr>
            </w:pPr>
            <w:r w:rsidRPr="00BE4A51">
              <w:rPr>
                <w:color w:val="24292F"/>
              </w:rPr>
              <w:t>Number of occurrences for most frequent value</w:t>
            </w:r>
          </w:p>
        </w:tc>
        <w:tc>
          <w:tcPr>
            <w:tcW w:w="0" w:type="auto"/>
            <w:shd w:val="clear" w:color="auto" w:fill="FFFFFF"/>
            <w:tcMar>
              <w:top w:w="90" w:type="dxa"/>
              <w:left w:w="195" w:type="dxa"/>
              <w:bottom w:w="90" w:type="dxa"/>
              <w:right w:w="195" w:type="dxa"/>
            </w:tcMar>
            <w:vAlign w:val="center"/>
            <w:hideMark/>
          </w:tcPr>
          <w:p w14:paraId="2444C372" w14:textId="77777777" w:rsidR="00F23C90" w:rsidRPr="00BE4A51" w:rsidRDefault="00F23C90" w:rsidP="00734A33">
            <w:pPr>
              <w:spacing w:before="0"/>
              <w:rPr>
                <w:color w:val="24292F"/>
              </w:rPr>
            </w:pPr>
          </w:p>
        </w:tc>
      </w:tr>
      <w:tr w:rsidR="00F23C90" w:rsidRPr="00BE4A51" w14:paraId="24518C58" w14:textId="77777777" w:rsidTr="00225DA4">
        <w:tc>
          <w:tcPr>
            <w:tcW w:w="0" w:type="auto"/>
            <w:shd w:val="clear" w:color="auto" w:fill="FFFFFF"/>
            <w:tcMar>
              <w:top w:w="90" w:type="dxa"/>
              <w:left w:w="195" w:type="dxa"/>
              <w:bottom w:w="90" w:type="dxa"/>
              <w:right w:w="195" w:type="dxa"/>
            </w:tcMar>
            <w:vAlign w:val="center"/>
            <w:hideMark/>
          </w:tcPr>
          <w:p w14:paraId="1BB8DE99" w14:textId="77777777" w:rsidR="00F23C90" w:rsidRPr="00BE4A51" w:rsidRDefault="00F23C90" w:rsidP="00734A33">
            <w:pPr>
              <w:spacing w:before="0"/>
              <w:jc w:val="left"/>
              <w:rPr>
                <w:color w:val="24292F"/>
              </w:rPr>
            </w:pPr>
            <w:r w:rsidRPr="00BE4A51">
              <w:rPr>
                <w:color w:val="24292F"/>
              </w:rPr>
              <w:t>List of category values</w:t>
            </w:r>
          </w:p>
        </w:tc>
        <w:tc>
          <w:tcPr>
            <w:tcW w:w="0" w:type="auto"/>
            <w:shd w:val="clear" w:color="auto" w:fill="FFFFFF"/>
            <w:tcMar>
              <w:top w:w="90" w:type="dxa"/>
              <w:left w:w="195" w:type="dxa"/>
              <w:bottom w:w="90" w:type="dxa"/>
              <w:right w:w="195" w:type="dxa"/>
            </w:tcMar>
            <w:vAlign w:val="center"/>
            <w:hideMark/>
          </w:tcPr>
          <w:p w14:paraId="1E405034" w14:textId="77777777" w:rsidR="00F23C90" w:rsidRPr="00BE4A51" w:rsidRDefault="00F23C90" w:rsidP="00734A33">
            <w:pPr>
              <w:spacing w:before="0"/>
              <w:rPr>
                <w:color w:val="24292F"/>
              </w:rPr>
            </w:pPr>
          </w:p>
        </w:tc>
      </w:tr>
      <w:tr w:rsidR="00F23C90" w:rsidRPr="00BE4A51" w14:paraId="296BFDF7" w14:textId="77777777" w:rsidTr="00225DA4">
        <w:tc>
          <w:tcPr>
            <w:tcW w:w="0" w:type="auto"/>
            <w:shd w:val="clear" w:color="auto" w:fill="FFFFFF"/>
            <w:tcMar>
              <w:top w:w="90" w:type="dxa"/>
              <w:left w:w="195" w:type="dxa"/>
              <w:bottom w:w="90" w:type="dxa"/>
              <w:right w:w="195" w:type="dxa"/>
            </w:tcMar>
            <w:vAlign w:val="center"/>
            <w:hideMark/>
          </w:tcPr>
          <w:p w14:paraId="6781E14F" w14:textId="77777777" w:rsidR="00F23C90" w:rsidRPr="00BE4A51" w:rsidRDefault="00F23C90" w:rsidP="00734A33">
            <w:pPr>
              <w:spacing w:before="0"/>
              <w:jc w:val="left"/>
              <w:rPr>
                <w:color w:val="24292F"/>
              </w:rPr>
            </w:pPr>
            <w:r w:rsidRPr="00BE4A51">
              <w:rPr>
                <w:color w:val="24292F"/>
              </w:rPr>
              <w:t>Number of categories</w:t>
            </w:r>
          </w:p>
        </w:tc>
        <w:tc>
          <w:tcPr>
            <w:tcW w:w="0" w:type="auto"/>
            <w:shd w:val="clear" w:color="auto" w:fill="FFFFFF"/>
            <w:tcMar>
              <w:top w:w="90" w:type="dxa"/>
              <w:left w:w="195" w:type="dxa"/>
              <w:bottom w:w="90" w:type="dxa"/>
              <w:right w:w="195" w:type="dxa"/>
            </w:tcMar>
            <w:vAlign w:val="center"/>
            <w:hideMark/>
          </w:tcPr>
          <w:p w14:paraId="7CAD8FA1" w14:textId="77777777" w:rsidR="00F23C90" w:rsidRPr="00BE4A51" w:rsidRDefault="00F23C90" w:rsidP="00734A33">
            <w:pPr>
              <w:spacing w:before="0"/>
              <w:rPr>
                <w:color w:val="24292F"/>
              </w:rPr>
            </w:pPr>
          </w:p>
        </w:tc>
      </w:tr>
    </w:tbl>
    <w:p w14:paraId="2EFAA48E" w14:textId="77777777" w:rsidR="00F23C90" w:rsidRDefault="00F23C90" w:rsidP="00225DA4">
      <w:pPr>
        <w:pStyle w:val="Titre3"/>
      </w:pPr>
      <w:r>
        <w:t xml:space="preserve">Suggested corrections for </w:t>
      </w:r>
      <w:r w:rsidRPr="00225DA4">
        <w:t>datatype</w:t>
      </w:r>
      <w:r>
        <w:t xml:space="preserve"> violations</w:t>
      </w:r>
    </w:p>
    <w:p w14:paraId="60879B6C" w14:textId="77777777" w:rsidR="00F23C90" w:rsidRPr="00F23C90" w:rsidRDefault="00F23C90" w:rsidP="00F47460">
      <w:pPr>
        <w:spacing w:after="240"/>
      </w:pPr>
      <w:r w:rsidRPr="00F23C90">
        <w:t>If there are datatype violations and the tool succeeds to find corrections for some of them, then the suggested corrections are presented in a table with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1"/>
        <w:gridCol w:w="2724"/>
      </w:tblGrid>
      <w:tr w:rsidR="00F23C90" w:rsidRPr="00BE4A51" w14:paraId="6AF7385E" w14:textId="77777777" w:rsidTr="00225DA4">
        <w:trPr>
          <w:tblHeader/>
        </w:trPr>
        <w:tc>
          <w:tcPr>
            <w:tcW w:w="0" w:type="auto"/>
            <w:shd w:val="clear" w:color="auto" w:fill="FFFFFF"/>
            <w:tcMar>
              <w:top w:w="90" w:type="dxa"/>
              <w:left w:w="195" w:type="dxa"/>
              <w:bottom w:w="90" w:type="dxa"/>
              <w:right w:w="195" w:type="dxa"/>
            </w:tcMar>
            <w:vAlign w:val="center"/>
            <w:hideMark/>
          </w:tcPr>
          <w:p w14:paraId="4D627525" w14:textId="77777777" w:rsidR="00F23C90" w:rsidRPr="00BE4A51" w:rsidRDefault="00F23C90" w:rsidP="00734A33">
            <w:pPr>
              <w:spacing w:before="0"/>
              <w:jc w:val="center"/>
              <w:rPr>
                <w:b/>
                <w:bCs/>
                <w:color w:val="24292F"/>
              </w:rPr>
            </w:pPr>
            <w:r w:rsidRPr="00BE4A51">
              <w:rPr>
                <w:b/>
                <w:bCs/>
                <w:color w:val="24292F"/>
              </w:rPr>
              <w:t>invalid value</w:t>
            </w:r>
          </w:p>
        </w:tc>
        <w:tc>
          <w:tcPr>
            <w:tcW w:w="0" w:type="auto"/>
            <w:shd w:val="clear" w:color="auto" w:fill="FFFFFF"/>
            <w:tcMar>
              <w:top w:w="90" w:type="dxa"/>
              <w:left w:w="195" w:type="dxa"/>
              <w:bottom w:w="90" w:type="dxa"/>
              <w:right w:w="195" w:type="dxa"/>
            </w:tcMar>
            <w:vAlign w:val="center"/>
            <w:hideMark/>
          </w:tcPr>
          <w:p w14:paraId="5534F065" w14:textId="77777777" w:rsidR="00F23C90" w:rsidRPr="00BE4A51" w:rsidRDefault="00F23C90" w:rsidP="00734A33">
            <w:pPr>
              <w:spacing w:before="0"/>
              <w:jc w:val="center"/>
              <w:rPr>
                <w:b/>
                <w:bCs/>
                <w:color w:val="24292F"/>
              </w:rPr>
            </w:pPr>
            <w:r w:rsidRPr="00BE4A51">
              <w:rPr>
                <w:b/>
                <w:bCs/>
                <w:color w:val="24292F"/>
              </w:rPr>
              <w:t>proposed correction</w:t>
            </w:r>
          </w:p>
        </w:tc>
      </w:tr>
    </w:tbl>
    <w:p w14:paraId="293A5AA5" w14:textId="77777777" w:rsidR="00F23C90" w:rsidRDefault="00F23C90" w:rsidP="00225DA4">
      <w:pPr>
        <w:pStyle w:val="Titre3"/>
        <w:rPr>
          <w:bCs/>
        </w:rPr>
      </w:pPr>
      <w:r>
        <w:t xml:space="preserve">Suggested </w:t>
      </w:r>
      <w:r w:rsidRPr="00225DA4">
        <w:t>corrections</w:t>
      </w:r>
      <w:r>
        <w:t xml:space="preserve"> for constraint violations</w:t>
      </w:r>
    </w:p>
    <w:p w14:paraId="3EB44661" w14:textId="77777777" w:rsidR="00F23C90" w:rsidRPr="00F23C90" w:rsidRDefault="00F23C90" w:rsidP="00F47460">
      <w:pPr>
        <w:spacing w:after="240"/>
      </w:pPr>
      <w:r w:rsidRPr="00F23C90">
        <w:t>If there are constraint violations and the tool succeeds to find corrections for some of them, then the suggested corrections are presented in a table with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1"/>
        <w:gridCol w:w="2724"/>
      </w:tblGrid>
      <w:tr w:rsidR="00F23C90" w:rsidRPr="00BE4A51" w14:paraId="64715A20" w14:textId="77777777" w:rsidTr="00225DA4">
        <w:trPr>
          <w:tblHeader/>
        </w:trPr>
        <w:tc>
          <w:tcPr>
            <w:tcW w:w="0" w:type="auto"/>
            <w:shd w:val="clear" w:color="auto" w:fill="FFFFFF"/>
            <w:tcMar>
              <w:top w:w="90" w:type="dxa"/>
              <w:left w:w="195" w:type="dxa"/>
              <w:bottom w:w="90" w:type="dxa"/>
              <w:right w:w="195" w:type="dxa"/>
            </w:tcMar>
            <w:vAlign w:val="center"/>
            <w:hideMark/>
          </w:tcPr>
          <w:p w14:paraId="24FCDA4C" w14:textId="77777777" w:rsidR="00F23C90" w:rsidRPr="00BE4A51" w:rsidRDefault="00F23C90" w:rsidP="00734A33">
            <w:pPr>
              <w:spacing w:before="0"/>
              <w:jc w:val="center"/>
              <w:rPr>
                <w:b/>
                <w:bCs/>
                <w:color w:val="24292F"/>
              </w:rPr>
            </w:pPr>
            <w:r w:rsidRPr="00BE4A51">
              <w:rPr>
                <w:b/>
                <w:bCs/>
                <w:color w:val="24292F"/>
              </w:rPr>
              <w:t>invalid value</w:t>
            </w:r>
          </w:p>
        </w:tc>
        <w:tc>
          <w:tcPr>
            <w:tcW w:w="0" w:type="auto"/>
            <w:shd w:val="clear" w:color="auto" w:fill="FFFFFF"/>
            <w:tcMar>
              <w:top w:w="90" w:type="dxa"/>
              <w:left w:w="195" w:type="dxa"/>
              <w:bottom w:w="90" w:type="dxa"/>
              <w:right w:w="195" w:type="dxa"/>
            </w:tcMar>
            <w:vAlign w:val="center"/>
            <w:hideMark/>
          </w:tcPr>
          <w:p w14:paraId="134F4E09" w14:textId="77777777" w:rsidR="00F23C90" w:rsidRPr="00BE4A51" w:rsidRDefault="00F23C90" w:rsidP="00734A33">
            <w:pPr>
              <w:spacing w:before="0"/>
              <w:jc w:val="center"/>
              <w:rPr>
                <w:b/>
                <w:bCs/>
                <w:color w:val="24292F"/>
              </w:rPr>
            </w:pPr>
            <w:r w:rsidRPr="00BE4A51">
              <w:rPr>
                <w:b/>
                <w:bCs/>
                <w:color w:val="24292F"/>
              </w:rPr>
              <w:t>proposed correction</w:t>
            </w:r>
          </w:p>
        </w:tc>
      </w:tr>
    </w:tbl>
    <w:p w14:paraId="6B9B79EE" w14:textId="77777777" w:rsidR="00F23C90" w:rsidRDefault="00F23C90" w:rsidP="00225DA4">
      <w:pPr>
        <w:pStyle w:val="Titre3"/>
        <w:rPr>
          <w:bCs/>
        </w:rPr>
      </w:pPr>
      <w:r>
        <w:t xml:space="preserve">Values </w:t>
      </w:r>
      <w:r w:rsidRPr="00225DA4">
        <w:t>that</w:t>
      </w:r>
      <w:r>
        <w:t xml:space="preserve"> will be replaced with null</w:t>
      </w:r>
    </w:p>
    <w:p w14:paraId="46A1866A" w14:textId="77777777" w:rsidR="00F23C90" w:rsidRPr="00F23C90" w:rsidRDefault="00F23C90" w:rsidP="00BE4A51">
      <w:r w:rsidRPr="00F23C90">
        <w:t>The invalid values that the tool has not been able to propose any corrections, will be replaced with </w:t>
      </w:r>
      <w:r w:rsidRPr="00F23C90">
        <w:rPr>
          <w:rStyle w:val="pl-smi"/>
          <w:rFonts w:ascii="Segoe UI" w:hAnsi="Segoe UI" w:cs="Segoe UI"/>
          <w:color w:val="24292F"/>
        </w:rPr>
        <w:t>null</w:t>
      </w:r>
      <w:r w:rsidRPr="00F23C90">
        <w:t>. Those invalid values are presented in this section in a list.</w:t>
      </w:r>
    </w:p>
    <w:p w14:paraId="3DAE5A2A" w14:textId="77777777" w:rsidR="00F23C90" w:rsidRDefault="00F23C90" w:rsidP="00225DA4">
      <w:pPr>
        <w:pStyle w:val="Titre2"/>
      </w:pPr>
      <w:bookmarkStart w:id="46" w:name="_Toc91057961"/>
      <w:r>
        <w:t>DICOM MRI Metadata report files</w:t>
      </w:r>
      <w:bookmarkEnd w:id="46"/>
    </w:p>
    <w:p w14:paraId="64C5C5F0" w14:textId="77777777" w:rsidR="00F23C90" w:rsidRDefault="00F23C90" w:rsidP="00225DA4">
      <w:pPr>
        <w:pStyle w:val="Titre3"/>
      </w:pPr>
      <w:r>
        <w:t>dicom_report.pdf - DICOM Metadata Validation Report</w:t>
      </w:r>
    </w:p>
    <w:p w14:paraId="1247695F" w14:textId="77777777" w:rsidR="00F23C90" w:rsidRPr="00F23C90" w:rsidRDefault="00F23C90" w:rsidP="00BE4A51">
      <w:r w:rsidRPr="00F23C90">
        <w:t>The report has 3 major sections:</w:t>
      </w:r>
    </w:p>
    <w:p w14:paraId="58A22B8A" w14:textId="77777777" w:rsidR="00F23C90" w:rsidRDefault="00F23C90" w:rsidP="007E3D2D">
      <w:pPr>
        <w:pStyle w:val="ObjetducommentaireCar"/>
        <w:numPr>
          <w:ilvl w:val="0"/>
          <w:numId w:val="42"/>
        </w:numPr>
      </w:pPr>
      <w:r>
        <w:t>Section with general information about the tool and execution parameters.</w:t>
      </w:r>
    </w:p>
    <w:p w14:paraId="606D38A7" w14:textId="77777777" w:rsidR="00F23C90" w:rsidRDefault="00F23C90" w:rsidP="007E3D2D">
      <w:pPr>
        <w:pStyle w:val="ObjetducommentaireCar"/>
        <w:numPr>
          <w:ilvl w:val="0"/>
          <w:numId w:val="42"/>
        </w:numPr>
      </w:pPr>
      <w:r>
        <w:t>Section with General and Validation Statistics</w:t>
      </w:r>
    </w:p>
    <w:p w14:paraId="5923519B" w14:textId="77777777" w:rsidR="00F23C90" w:rsidRDefault="00F23C90" w:rsidP="007E3D2D">
      <w:pPr>
        <w:pStyle w:val="ObjetducommentaireCar"/>
        <w:numPr>
          <w:ilvl w:val="0"/>
          <w:numId w:val="42"/>
        </w:numPr>
      </w:pPr>
      <w:r>
        <w:t>Section with of MRI protocols</w:t>
      </w:r>
    </w:p>
    <w:p w14:paraId="3AFE9993" w14:textId="77777777" w:rsidR="00F23C90" w:rsidRPr="00F23C90" w:rsidRDefault="00F23C90" w:rsidP="00BE4A51">
      <w:r w:rsidRPr="00F23C90">
        <w:t>Here is the template of the MRI Sequences Report along with some comments and explanations.</w:t>
      </w:r>
    </w:p>
    <w:p w14:paraId="54567651" w14:textId="77777777" w:rsidR="00F23C90" w:rsidRDefault="00F23C90" w:rsidP="00225DA4">
      <w:pPr>
        <w:pStyle w:val="Titre4"/>
      </w:pPr>
      <w:r>
        <w:lastRenderedPageBreak/>
        <w:t>General Information Section</w:t>
      </w:r>
    </w:p>
    <w:p w14:paraId="1405DA12" w14:textId="77777777" w:rsidR="00F23C90" w:rsidRPr="00F23C90" w:rsidRDefault="00F23C90" w:rsidP="00A44A18">
      <w:r w:rsidRPr="00F23C90">
        <w:t>This Report is created on: * Date the report is created* Version of Data Quality Control Tool: </w:t>
      </w:r>
      <w:r w:rsidRPr="00F23C90">
        <w:rPr>
          <w:rStyle w:val="pl-smi"/>
          <w:rFonts w:ascii="Segoe UI" w:hAnsi="Segoe UI" w:cs="Segoe UI"/>
          <w:color w:val="24292F"/>
        </w:rPr>
        <w:t>Version of the tool</w:t>
      </w:r>
      <w:r w:rsidRPr="00F23C90">
        <w:t> Main folder path where DICOM files are stored: </w:t>
      </w:r>
      <w:r w:rsidRPr="00F23C90">
        <w:rPr>
          <w:rStyle w:val="pl-smi"/>
          <w:rFonts w:ascii="Segoe UI" w:hAnsi="Segoe UI" w:cs="Segoe UI"/>
          <w:color w:val="24292F"/>
        </w:rPr>
        <w:t xml:space="preserve">folder path of the </w:t>
      </w:r>
      <w:proofErr w:type="spellStart"/>
      <w:r w:rsidRPr="00F23C90">
        <w:rPr>
          <w:rStyle w:val="pl-smi"/>
          <w:rFonts w:ascii="Segoe UI" w:hAnsi="Segoe UI" w:cs="Segoe UI"/>
          <w:color w:val="24292F"/>
        </w:rPr>
        <w:t>Dicom</w:t>
      </w:r>
      <w:proofErr w:type="spellEnd"/>
      <w:r w:rsidRPr="00F23C90">
        <w:rPr>
          <w:rStyle w:val="pl-smi"/>
          <w:rFonts w:ascii="Segoe UI" w:hAnsi="Segoe UI" w:cs="Segoe UI"/>
          <w:color w:val="24292F"/>
        </w:rPr>
        <w:t xml:space="preserve"> Root Folder</w:t>
      </w:r>
      <w:r w:rsidRPr="00F23C90">
        <w:t> Total subfolders scanned: </w:t>
      </w:r>
      <w:r w:rsidRPr="00F23C90">
        <w:rPr>
          <w:rStyle w:val="pl-smi"/>
          <w:rFonts w:ascii="Segoe UI" w:hAnsi="Segoe UI" w:cs="Segoe UI"/>
          <w:color w:val="24292F"/>
        </w:rPr>
        <w:t xml:space="preserve">number of subfolders that the tool has scanned and read the including </w:t>
      </w:r>
      <w:proofErr w:type="spellStart"/>
      <w:r w:rsidRPr="00F23C90">
        <w:rPr>
          <w:rStyle w:val="pl-smi"/>
          <w:rFonts w:ascii="Segoe UI" w:hAnsi="Segoe UI" w:cs="Segoe UI"/>
          <w:color w:val="24292F"/>
        </w:rPr>
        <w:t>dcm</w:t>
      </w:r>
      <w:proofErr w:type="spellEnd"/>
      <w:r w:rsidRPr="00F23C90">
        <w:rPr>
          <w:rStyle w:val="pl-smi"/>
          <w:rFonts w:ascii="Segoe UI" w:hAnsi="Segoe UI" w:cs="Segoe UI"/>
          <w:color w:val="24292F"/>
        </w:rPr>
        <w:t xml:space="preserve"> files, note there is an assumption of one subfolder per patient</w:t>
      </w:r>
    </w:p>
    <w:p w14:paraId="3F8B9372" w14:textId="77777777" w:rsidR="00F23C90" w:rsidRDefault="00F23C90" w:rsidP="00225DA4">
      <w:pPr>
        <w:pStyle w:val="Titre4"/>
      </w:pPr>
      <w:r>
        <w:t>General and Validation Statistics Section</w:t>
      </w:r>
    </w:p>
    <w:p w14:paraId="68A44B03" w14:textId="77777777" w:rsidR="00F23C90" w:rsidRPr="00F23C90" w:rsidRDefault="00F23C90" w:rsidP="00A44A18">
      <w:r w:rsidRPr="00F23C90">
        <w:t>Total number of patients with valid MRI sequences: Total number of valid MRI sequences: Total number of invalid MRI sequences: Total number of invalid DICOM (.</w:t>
      </w:r>
      <w:proofErr w:type="spellStart"/>
      <w:r w:rsidRPr="00F23C90">
        <w:t>dcm</w:t>
      </w:r>
      <w:proofErr w:type="spellEnd"/>
      <w:r w:rsidRPr="00F23C90">
        <w:t>) files:</w:t>
      </w:r>
    </w:p>
    <w:p w14:paraId="01DEA0B0" w14:textId="77777777" w:rsidR="00F23C90" w:rsidRDefault="00F23C90" w:rsidP="00225DA4">
      <w:pPr>
        <w:pStyle w:val="Titre4"/>
      </w:pPr>
      <w:r>
        <w:t>MRI protocols Section</w:t>
      </w:r>
    </w:p>
    <w:p w14:paraId="54C7374F" w14:textId="77777777" w:rsidR="00F23C90" w:rsidRPr="00F23C90" w:rsidRDefault="00F23C90" w:rsidP="00A44A18">
      <w:r w:rsidRPr="00F23C90">
        <w:t>Here, all the distinct MRI protocols (of all valid and invalid Sequences) are listed in a table. Those protocols are retrieved from the </w:t>
      </w:r>
      <w:proofErr w:type="spellStart"/>
      <w:r w:rsidRPr="00F23C90">
        <w:rPr>
          <w:rStyle w:val="NormalWeb"/>
          <w:rFonts w:ascii="Consolas" w:hAnsi="Consolas"/>
          <w:color w:val="24292F"/>
        </w:rPr>
        <w:t>SeriesDescription</w:t>
      </w:r>
      <w:proofErr w:type="spellEnd"/>
      <w:r w:rsidRPr="00F23C90">
        <w:t> </w:t>
      </w:r>
      <w:proofErr w:type="spellStart"/>
      <w:r w:rsidRPr="00F23C90">
        <w:t>Dicom</w:t>
      </w:r>
      <w:proofErr w:type="spellEnd"/>
      <w:r w:rsidRPr="00F23C90">
        <w:t xml:space="preserve"> tag.</w:t>
      </w:r>
    </w:p>
    <w:p w14:paraId="79A1B474" w14:textId="77777777" w:rsidR="00F23C90" w:rsidRDefault="00F23C90" w:rsidP="00225DA4">
      <w:pPr>
        <w:pStyle w:val="Titre3"/>
      </w:pPr>
      <w:r>
        <w:t>validsequences.csv</w:t>
      </w:r>
    </w:p>
    <w:p w14:paraId="4B94C66B" w14:textId="6AF21666" w:rsidR="00F23C90" w:rsidRPr="00F23C90" w:rsidRDefault="00F23C90" w:rsidP="00A44A18">
      <w:r w:rsidRPr="00F23C90">
        <w:t xml:space="preserve">If there are valid </w:t>
      </w:r>
      <w:r w:rsidR="00F47460" w:rsidRPr="00F23C90">
        <w:t>sequences,</w:t>
      </w:r>
      <w:r w:rsidRPr="00F23C90">
        <w:t xml:space="preserve"> then the tool will create this csv file. This file contains all the valid MRI sequences that found in given DICOM folder with the following headers </w:t>
      </w:r>
      <w:r w:rsidR="00F47460" w:rsidRPr="00F23C90">
        <w:t>describing</w:t>
      </w:r>
      <w:r w:rsidRPr="00F23C90">
        <w:t xml:space="preserve"> each sequence:</w:t>
      </w:r>
    </w:p>
    <w:p w14:paraId="258CCF83" w14:textId="77777777" w:rsidR="00F23C90" w:rsidRPr="00F23C90" w:rsidRDefault="00F23C90" w:rsidP="00A44A18">
      <w:pPr>
        <w:rPr>
          <w:rFonts w:ascii="Segoe UI" w:hAnsi="Segoe UI" w:cs="Segoe UI"/>
        </w:rPr>
      </w:pPr>
      <w:proofErr w:type="spellStart"/>
      <w:r w:rsidRPr="00F23C90">
        <w:rPr>
          <w:rStyle w:val="NormalWeb"/>
          <w:rFonts w:ascii="Consolas" w:hAnsi="Consolas"/>
          <w:color w:val="24292F"/>
        </w:rPr>
        <w:t>PatientID</w:t>
      </w:r>
      <w:proofErr w:type="spellEnd"/>
      <w:r w:rsidRPr="00F23C90">
        <w:rPr>
          <w:rFonts w:ascii="Segoe UI" w:hAnsi="Segoe UI" w:cs="Segoe UI"/>
        </w:rPr>
        <w:t>, </w:t>
      </w:r>
      <w:proofErr w:type="spellStart"/>
      <w:r w:rsidRPr="00F23C90">
        <w:rPr>
          <w:rStyle w:val="NormalWeb"/>
          <w:rFonts w:ascii="Consolas" w:hAnsi="Consolas"/>
          <w:color w:val="24292F"/>
        </w:rPr>
        <w:t>StudyID</w:t>
      </w:r>
      <w:proofErr w:type="spellEnd"/>
      <w:r w:rsidRPr="00F23C90">
        <w:rPr>
          <w:rFonts w:ascii="Segoe UI" w:hAnsi="Segoe UI" w:cs="Segoe UI"/>
        </w:rPr>
        <w:t>, </w:t>
      </w:r>
      <w:proofErr w:type="spellStart"/>
      <w:r w:rsidRPr="00F23C90">
        <w:rPr>
          <w:rStyle w:val="NormalWeb"/>
          <w:rFonts w:ascii="Consolas" w:hAnsi="Consolas"/>
          <w:color w:val="24292F"/>
        </w:rPr>
        <w:t>SeriesNumber</w:t>
      </w:r>
      <w:proofErr w:type="spellEnd"/>
      <w:r w:rsidRPr="00F23C90">
        <w:rPr>
          <w:rFonts w:ascii="Segoe UI" w:hAnsi="Segoe UI" w:cs="Segoe UI"/>
        </w:rPr>
        <w:t>, </w:t>
      </w:r>
      <w:proofErr w:type="spellStart"/>
      <w:r w:rsidRPr="00F23C90">
        <w:rPr>
          <w:rStyle w:val="NormalWeb"/>
          <w:rFonts w:ascii="Consolas" w:hAnsi="Consolas"/>
          <w:color w:val="24292F"/>
        </w:rPr>
        <w:t>SeriesDescription</w:t>
      </w:r>
      <w:proofErr w:type="spellEnd"/>
      <w:r w:rsidRPr="00F23C90">
        <w:rPr>
          <w:rFonts w:ascii="Segoe UI" w:hAnsi="Segoe UI" w:cs="Segoe UI"/>
        </w:rPr>
        <w:t>, </w:t>
      </w:r>
      <w:proofErr w:type="spellStart"/>
      <w:r w:rsidRPr="00F23C90">
        <w:rPr>
          <w:rStyle w:val="NormalWeb"/>
          <w:rFonts w:ascii="Consolas" w:hAnsi="Consolas"/>
          <w:color w:val="24292F"/>
        </w:rPr>
        <w:t>SeriesDate</w:t>
      </w:r>
      <w:proofErr w:type="spellEnd"/>
    </w:p>
    <w:p w14:paraId="2601A9DC" w14:textId="77777777" w:rsidR="00F23C90" w:rsidRPr="00F23C90" w:rsidRDefault="00F23C90" w:rsidP="00A44A18">
      <w:pPr>
        <w:rPr>
          <w:rFonts w:ascii="Segoe UI" w:hAnsi="Segoe UI" w:cs="Segoe UI"/>
        </w:rPr>
      </w:pPr>
      <w:r w:rsidRPr="00F23C90">
        <w:rPr>
          <w:rFonts w:ascii="Segoe UI" w:hAnsi="Segoe UI" w:cs="Segoe UI"/>
        </w:rPr>
        <w:t>The value of the sequence tags </w:t>
      </w:r>
      <w:proofErr w:type="spellStart"/>
      <w:r w:rsidRPr="00F23C90">
        <w:rPr>
          <w:rStyle w:val="NormalWeb"/>
          <w:rFonts w:ascii="Consolas" w:hAnsi="Consolas"/>
          <w:color w:val="24292F"/>
        </w:rPr>
        <w:t>SeriesDescription</w:t>
      </w:r>
      <w:proofErr w:type="spellEnd"/>
      <w:r w:rsidRPr="00F23C90">
        <w:rPr>
          <w:rFonts w:ascii="Segoe UI" w:hAnsi="Segoe UI" w:cs="Segoe UI"/>
        </w:rPr>
        <w:t> and </w:t>
      </w:r>
      <w:proofErr w:type="spellStart"/>
      <w:r w:rsidRPr="00F23C90">
        <w:rPr>
          <w:rStyle w:val="NormalWeb"/>
          <w:rFonts w:ascii="Consolas" w:hAnsi="Consolas"/>
          <w:color w:val="24292F"/>
        </w:rPr>
        <w:t>SeriesDate</w:t>
      </w:r>
      <w:proofErr w:type="spellEnd"/>
      <w:r w:rsidRPr="00F23C90">
        <w:rPr>
          <w:rFonts w:ascii="Segoe UI" w:hAnsi="Segoe UI" w:cs="Segoe UI"/>
        </w:rPr>
        <w:t xml:space="preserve"> are </w:t>
      </w:r>
      <w:proofErr w:type="spellStart"/>
      <w:r w:rsidRPr="00F23C90">
        <w:rPr>
          <w:rFonts w:ascii="Segoe UI" w:hAnsi="Segoe UI" w:cs="Segoe UI"/>
        </w:rPr>
        <w:t>dirived</w:t>
      </w:r>
      <w:proofErr w:type="spellEnd"/>
      <w:r w:rsidRPr="00F23C90">
        <w:rPr>
          <w:rFonts w:ascii="Segoe UI" w:hAnsi="Segoe UI" w:cs="Segoe UI"/>
        </w:rPr>
        <w:t xml:space="preserve"> from the headers in the </w:t>
      </w:r>
      <w:proofErr w:type="spellStart"/>
      <w:r w:rsidRPr="00F23C90">
        <w:rPr>
          <w:rFonts w:ascii="Segoe UI" w:hAnsi="Segoe UI" w:cs="Segoe UI"/>
        </w:rPr>
        <w:t>dicom</w:t>
      </w:r>
      <w:proofErr w:type="spellEnd"/>
      <w:r w:rsidRPr="00F23C90">
        <w:rPr>
          <w:rFonts w:ascii="Segoe UI" w:hAnsi="Segoe UI" w:cs="Segoe UI"/>
        </w:rPr>
        <w:t xml:space="preserve"> files - more specifically, the value of a sequence tag is the most frequent value of this </w:t>
      </w:r>
      <w:proofErr w:type="gramStart"/>
      <w:r w:rsidRPr="00F23C90">
        <w:rPr>
          <w:rFonts w:ascii="Segoe UI" w:hAnsi="Segoe UI" w:cs="Segoe UI"/>
        </w:rPr>
        <w:t>particular tag</w:t>
      </w:r>
      <w:proofErr w:type="gramEnd"/>
      <w:r w:rsidRPr="00F23C90">
        <w:rPr>
          <w:rFonts w:ascii="Segoe UI" w:hAnsi="Segoe UI" w:cs="Segoe UI"/>
        </w:rPr>
        <w:t xml:space="preserve"> found in the sequence's </w:t>
      </w:r>
      <w:proofErr w:type="spellStart"/>
      <w:r w:rsidRPr="00F23C90">
        <w:rPr>
          <w:rFonts w:ascii="Segoe UI" w:hAnsi="Segoe UI" w:cs="Segoe UI"/>
        </w:rPr>
        <w:t>dicom</w:t>
      </w:r>
      <w:proofErr w:type="spellEnd"/>
      <w:r w:rsidRPr="00F23C90">
        <w:rPr>
          <w:rFonts w:ascii="Segoe UI" w:hAnsi="Segoe UI" w:cs="Segoe UI"/>
        </w:rPr>
        <w:t xml:space="preserve"> files.</w:t>
      </w:r>
    </w:p>
    <w:p w14:paraId="28DE2B86" w14:textId="77777777" w:rsidR="00F23C90" w:rsidRDefault="00F23C90" w:rsidP="00225DA4">
      <w:pPr>
        <w:pStyle w:val="Titre3"/>
      </w:pPr>
      <w:r>
        <w:t>invalidsequences.csv</w:t>
      </w:r>
    </w:p>
    <w:p w14:paraId="6E387BE8" w14:textId="77777777" w:rsidR="00F23C90" w:rsidRPr="00F23C90" w:rsidRDefault="00F23C90" w:rsidP="00A44A18">
      <w:r w:rsidRPr="00F23C90">
        <w:t>If there are invalid sequences the tool will create this csv file with the following headers:</w:t>
      </w:r>
    </w:p>
    <w:p w14:paraId="07F67762" w14:textId="77777777" w:rsidR="00F23C90" w:rsidRPr="00F23C90" w:rsidRDefault="00F23C90" w:rsidP="00A44A18">
      <w:pPr>
        <w:rPr>
          <w:rFonts w:ascii="Segoe UI" w:hAnsi="Segoe UI" w:cs="Segoe UI"/>
        </w:rPr>
      </w:pPr>
      <w:r w:rsidRPr="00F23C90">
        <w:rPr>
          <w:rStyle w:val="NormalWeb"/>
          <w:rFonts w:ascii="Consolas" w:hAnsi="Consolas"/>
          <w:color w:val="24292F"/>
        </w:rPr>
        <w:t>PatientID</w:t>
      </w:r>
      <w:r w:rsidRPr="00F23C90">
        <w:rPr>
          <w:rFonts w:ascii="Segoe UI" w:hAnsi="Segoe UI" w:cs="Segoe UI"/>
        </w:rPr>
        <w:t>, </w:t>
      </w:r>
      <w:r w:rsidRPr="00F23C90">
        <w:rPr>
          <w:rStyle w:val="NormalWeb"/>
          <w:rFonts w:ascii="Consolas" w:hAnsi="Consolas"/>
          <w:color w:val="24292F"/>
        </w:rPr>
        <w:t>StudyID</w:t>
      </w:r>
      <w:r w:rsidRPr="00F23C90">
        <w:rPr>
          <w:rFonts w:ascii="Segoe UI" w:hAnsi="Segoe UI" w:cs="Segoe UI"/>
        </w:rPr>
        <w:t>, </w:t>
      </w:r>
      <w:r w:rsidRPr="00F23C90">
        <w:rPr>
          <w:rStyle w:val="NormalWeb"/>
          <w:rFonts w:ascii="Consolas" w:hAnsi="Consolas"/>
          <w:color w:val="24292F"/>
        </w:rPr>
        <w:t>SeriesNumber</w:t>
      </w:r>
      <w:r w:rsidRPr="00F23C90">
        <w:rPr>
          <w:rFonts w:ascii="Segoe UI" w:hAnsi="Segoe UI" w:cs="Segoe UI"/>
        </w:rPr>
        <w:t>, </w:t>
      </w:r>
      <w:r w:rsidRPr="00F23C90">
        <w:rPr>
          <w:rStyle w:val="NormalWeb"/>
          <w:rFonts w:ascii="Consolas" w:hAnsi="Consolas"/>
          <w:color w:val="24292F"/>
        </w:rPr>
        <w:t>Slices</w:t>
      </w:r>
      <w:r w:rsidRPr="00F23C90">
        <w:rPr>
          <w:rFonts w:ascii="Segoe UI" w:hAnsi="Segoe UI" w:cs="Segoe UI"/>
        </w:rPr>
        <w:t>, </w:t>
      </w:r>
      <w:r w:rsidRPr="00F23C90">
        <w:rPr>
          <w:rStyle w:val="NormalWeb"/>
          <w:rFonts w:ascii="Consolas" w:hAnsi="Consolas"/>
          <w:color w:val="24292F"/>
        </w:rPr>
        <w:t>Invalid_dicoms</w:t>
      </w:r>
      <w:r w:rsidRPr="00F23C90">
        <w:rPr>
          <w:rFonts w:ascii="Segoe UI" w:hAnsi="Segoe UI" w:cs="Segoe UI"/>
        </w:rPr>
        <w:t>, </w:t>
      </w:r>
      <w:r w:rsidRPr="00F23C90">
        <w:rPr>
          <w:rStyle w:val="NormalWeb"/>
          <w:rFonts w:ascii="Consolas" w:hAnsi="Consolas"/>
          <w:color w:val="24292F"/>
        </w:rPr>
        <w:t>SeriesDescription</w:t>
      </w:r>
      <w:r w:rsidRPr="00F23C90">
        <w:rPr>
          <w:rFonts w:ascii="Segoe UI" w:hAnsi="Segoe UI" w:cs="Segoe UI"/>
        </w:rPr>
        <w:t>, </w:t>
      </w:r>
      <w:r w:rsidRPr="00F23C90">
        <w:rPr>
          <w:rStyle w:val="NormalWeb"/>
          <w:rFonts w:ascii="Consolas" w:hAnsi="Consolas"/>
          <w:color w:val="24292F"/>
        </w:rPr>
        <w:t>Error1</w:t>
      </w:r>
      <w:r w:rsidRPr="00F23C90">
        <w:rPr>
          <w:rFonts w:ascii="Segoe UI" w:hAnsi="Segoe UI" w:cs="Segoe UI"/>
        </w:rPr>
        <w:t>, </w:t>
      </w:r>
      <w:r w:rsidRPr="00F23C90">
        <w:rPr>
          <w:rStyle w:val="NormalWeb"/>
          <w:rFonts w:ascii="Consolas" w:hAnsi="Consolas"/>
          <w:color w:val="24292F"/>
        </w:rPr>
        <w:t>Error2</w:t>
      </w:r>
      <w:r w:rsidRPr="00F23C90">
        <w:rPr>
          <w:rFonts w:ascii="Segoe UI" w:hAnsi="Segoe UI" w:cs="Segoe UI"/>
        </w:rPr>
        <w:t>, </w:t>
      </w:r>
      <w:r w:rsidRPr="00F23C90">
        <w:rPr>
          <w:rStyle w:val="NormalWeb"/>
          <w:rFonts w:ascii="Consolas" w:hAnsi="Consolas"/>
          <w:color w:val="24292F"/>
        </w:rPr>
        <w:t>Error3</w:t>
      </w:r>
      <w:r w:rsidRPr="00F23C90">
        <w:rPr>
          <w:rFonts w:ascii="Segoe UI" w:hAnsi="Segoe UI" w:cs="Segoe UI"/>
        </w:rPr>
        <w:t>, </w:t>
      </w:r>
      <w:r w:rsidRPr="00F23C90">
        <w:rPr>
          <w:rStyle w:val="NormalWeb"/>
          <w:rFonts w:ascii="Consolas" w:hAnsi="Consolas"/>
          <w:color w:val="24292F"/>
        </w:rPr>
        <w:t>Error4</w:t>
      </w:r>
      <w:r w:rsidRPr="00F23C90">
        <w:rPr>
          <w:rFonts w:ascii="Segoe UI" w:hAnsi="Segoe UI" w:cs="Segoe UI"/>
        </w:rPr>
        <w:t>, </w:t>
      </w:r>
      <w:r w:rsidRPr="00F23C90">
        <w:rPr>
          <w:rStyle w:val="NormalWeb"/>
          <w:rFonts w:ascii="Consolas" w:hAnsi="Consolas"/>
          <w:color w:val="24292F"/>
        </w:rPr>
        <w:t>Error5</w:t>
      </w:r>
      <w:r w:rsidRPr="00F23C90">
        <w:rPr>
          <w:rFonts w:ascii="Segoe UI" w:hAnsi="Segoe UI" w:cs="Segoe UI"/>
        </w:rPr>
        <w:t>, </w:t>
      </w:r>
      <w:r w:rsidRPr="00F23C90">
        <w:rPr>
          <w:rStyle w:val="NormalWeb"/>
          <w:rFonts w:ascii="Consolas" w:hAnsi="Consolas"/>
          <w:color w:val="24292F"/>
        </w:rPr>
        <w:t>Error6</w:t>
      </w:r>
    </w:p>
    <w:p w14:paraId="154EA712" w14:textId="77777777" w:rsidR="00F23C90" w:rsidRDefault="00F23C90" w:rsidP="007E3D2D">
      <w:pPr>
        <w:pStyle w:val="ObjetducommentaireCar"/>
        <w:numPr>
          <w:ilvl w:val="0"/>
          <w:numId w:val="43"/>
        </w:numPr>
      </w:pPr>
      <w:r w:rsidRPr="00A44A18">
        <w:rPr>
          <w:rStyle w:val="NormalWeb"/>
          <w:rFonts w:ascii="Consolas" w:hAnsi="Consolas"/>
          <w:color w:val="24292F"/>
        </w:rPr>
        <w:t>Slices</w:t>
      </w:r>
      <w:r>
        <w:t xml:space="preserve"> is the number of </w:t>
      </w:r>
      <w:proofErr w:type="spellStart"/>
      <w:r>
        <w:t>dicom</w:t>
      </w:r>
      <w:proofErr w:type="spellEnd"/>
      <w:r>
        <w:t xml:space="preserve"> files that the current sequence is consist of (sum of valid and invalid </w:t>
      </w:r>
      <w:proofErr w:type="spellStart"/>
      <w:r>
        <w:t>dicoms</w:t>
      </w:r>
      <w:proofErr w:type="spellEnd"/>
      <w:r>
        <w:t>).</w:t>
      </w:r>
    </w:p>
    <w:p w14:paraId="056C276C" w14:textId="77777777" w:rsidR="00F23C90" w:rsidRDefault="00F23C90" w:rsidP="007E3D2D">
      <w:pPr>
        <w:pStyle w:val="ObjetducommentaireCar"/>
        <w:numPr>
          <w:ilvl w:val="0"/>
          <w:numId w:val="43"/>
        </w:numPr>
      </w:pPr>
      <w:proofErr w:type="spellStart"/>
      <w:r w:rsidRPr="00A44A18">
        <w:rPr>
          <w:rStyle w:val="NormalWeb"/>
          <w:rFonts w:ascii="Consolas" w:hAnsi="Consolas"/>
          <w:color w:val="24292F"/>
        </w:rPr>
        <w:t>Invilid_dicoms</w:t>
      </w:r>
      <w:proofErr w:type="spellEnd"/>
      <w:r>
        <w:t xml:space="preserve"> is the number of invalid </w:t>
      </w:r>
      <w:proofErr w:type="spellStart"/>
      <w:r>
        <w:t>dicom</w:t>
      </w:r>
      <w:proofErr w:type="spellEnd"/>
      <w:r>
        <w:t xml:space="preserve"> files the current sequence.</w:t>
      </w:r>
    </w:p>
    <w:p w14:paraId="21311175" w14:textId="77777777" w:rsidR="00F23C90" w:rsidRDefault="00F23C90" w:rsidP="007E3D2D">
      <w:pPr>
        <w:pStyle w:val="ObjetducommentaireCar"/>
        <w:numPr>
          <w:ilvl w:val="0"/>
          <w:numId w:val="43"/>
        </w:numPr>
      </w:pPr>
      <w:r w:rsidRPr="00A44A18">
        <w:rPr>
          <w:rStyle w:val="NormalWeb"/>
          <w:rFonts w:ascii="Consolas" w:hAnsi="Consolas"/>
          <w:color w:val="24292F"/>
        </w:rPr>
        <w:t>Error1</w:t>
      </w:r>
      <w:r>
        <w:t> - </w:t>
      </w:r>
      <w:r w:rsidRPr="00A44A18">
        <w:rPr>
          <w:rStyle w:val="NormalWeb"/>
          <w:rFonts w:ascii="Consolas" w:hAnsi="Consolas"/>
          <w:color w:val="24292F"/>
        </w:rPr>
        <w:t>Error6</w:t>
      </w:r>
      <w:r>
        <w:t> is an error description that explains the reason why the sequence is characterized as 'invalid'</w:t>
      </w:r>
    </w:p>
    <w:p w14:paraId="72778A52" w14:textId="77777777" w:rsidR="00F23C90" w:rsidRDefault="00F23C90" w:rsidP="00225DA4">
      <w:pPr>
        <w:pStyle w:val="Titre3"/>
      </w:pPr>
      <w:r>
        <w:t>invaliddicoms.csv</w:t>
      </w:r>
    </w:p>
    <w:p w14:paraId="6F025D4E" w14:textId="77777777" w:rsidR="00F23C90" w:rsidRPr="00F23C90" w:rsidRDefault="00F23C90" w:rsidP="00A44A18">
      <w:r w:rsidRPr="00F23C90">
        <w:t xml:space="preserve">If a </w:t>
      </w:r>
      <w:proofErr w:type="spellStart"/>
      <w:r w:rsidRPr="00F23C90">
        <w:t>dicom</w:t>
      </w:r>
      <w:proofErr w:type="spellEnd"/>
      <w:r w:rsidRPr="00F23C90">
        <w:t xml:space="preserve"> file does not have at least one of the mandatory tags as described in the MIP specification found </w:t>
      </w:r>
      <w:hyperlink r:id="rId95" w:history="1">
        <w:r w:rsidRPr="00F23C90">
          <w:rPr>
            <w:rStyle w:val="Paragraphedeliste"/>
            <w:rFonts w:ascii="Segoe UI" w:hAnsi="Segoe UI" w:cs="Segoe UI"/>
          </w:rPr>
          <w:t>here</w:t>
        </w:r>
      </w:hyperlink>
      <w:r w:rsidRPr="00F23C90">
        <w:t>, then it will be characterized as '</w:t>
      </w:r>
      <w:proofErr w:type="spellStart"/>
      <w:r w:rsidRPr="00F23C90">
        <w:t>invald</w:t>
      </w:r>
      <w:proofErr w:type="spellEnd"/>
      <w:r w:rsidRPr="00F23C90">
        <w:t xml:space="preserve">'. If there are invalid </w:t>
      </w:r>
      <w:proofErr w:type="spellStart"/>
      <w:r w:rsidRPr="00F23C90">
        <w:t>dicoms</w:t>
      </w:r>
      <w:proofErr w:type="spellEnd"/>
      <w:r w:rsidRPr="00F23C90">
        <w:t xml:space="preserve"> in the DICOM dataset, the tool will create this csv file with the following headers:</w:t>
      </w:r>
    </w:p>
    <w:p w14:paraId="48C25A5E" w14:textId="77777777" w:rsidR="00F23C90" w:rsidRPr="00F23C90" w:rsidRDefault="00F23C90" w:rsidP="00A44A18">
      <w:r w:rsidRPr="00F23C90">
        <w:rPr>
          <w:rStyle w:val="NormalWeb"/>
          <w:rFonts w:ascii="Consolas" w:hAnsi="Consolas"/>
          <w:color w:val="24292F"/>
        </w:rPr>
        <w:t>Folder</w:t>
      </w:r>
      <w:r w:rsidRPr="00F23C90">
        <w:t>, </w:t>
      </w:r>
      <w:r w:rsidRPr="00F23C90">
        <w:rPr>
          <w:rStyle w:val="NormalWeb"/>
          <w:rFonts w:ascii="Consolas" w:hAnsi="Consolas"/>
          <w:color w:val="24292F"/>
        </w:rPr>
        <w:t>File</w:t>
      </w:r>
      <w:r w:rsidRPr="00F23C90">
        <w:t>, </w:t>
      </w:r>
      <w:r w:rsidRPr="00F23C90">
        <w:rPr>
          <w:rStyle w:val="NormalWeb"/>
          <w:rFonts w:ascii="Consolas" w:hAnsi="Consolas"/>
          <w:color w:val="24292F"/>
        </w:rPr>
        <w:t>PatientID</w:t>
      </w:r>
      <w:r w:rsidRPr="00F23C90">
        <w:t>, </w:t>
      </w:r>
      <w:r w:rsidRPr="00F23C90">
        <w:rPr>
          <w:rStyle w:val="NormalWeb"/>
          <w:rFonts w:ascii="Consolas" w:hAnsi="Consolas"/>
          <w:color w:val="24292F"/>
        </w:rPr>
        <w:t>StudyID</w:t>
      </w:r>
      <w:r w:rsidRPr="00F23C90">
        <w:t>, </w:t>
      </w:r>
      <w:r w:rsidRPr="00F23C90">
        <w:rPr>
          <w:rStyle w:val="NormalWeb"/>
          <w:rFonts w:ascii="Consolas" w:hAnsi="Consolas"/>
          <w:color w:val="24292F"/>
        </w:rPr>
        <w:t>SeriesNumber</w:t>
      </w:r>
      <w:r w:rsidRPr="00F23C90">
        <w:t>, </w:t>
      </w:r>
      <w:r w:rsidRPr="00F23C90">
        <w:rPr>
          <w:rStyle w:val="NormalWeb"/>
          <w:rFonts w:ascii="Consolas" w:hAnsi="Consolas"/>
          <w:color w:val="24292F"/>
        </w:rPr>
        <w:t>InstanceNumber</w:t>
      </w:r>
      <w:r w:rsidRPr="00F23C90">
        <w:t>, </w:t>
      </w:r>
      <w:r w:rsidRPr="00F23C90">
        <w:rPr>
          <w:rStyle w:val="NormalWeb"/>
          <w:rFonts w:ascii="Consolas" w:hAnsi="Consolas"/>
          <w:color w:val="24292F"/>
        </w:rPr>
        <w:t>MissingTags</w:t>
      </w:r>
    </w:p>
    <w:p w14:paraId="6311AAAD" w14:textId="77777777" w:rsidR="00F23C90" w:rsidRDefault="00F23C90" w:rsidP="007E3D2D">
      <w:pPr>
        <w:pStyle w:val="ObjetducommentaireCar"/>
        <w:numPr>
          <w:ilvl w:val="0"/>
          <w:numId w:val="44"/>
        </w:numPr>
      </w:pPr>
      <w:proofErr w:type="spellStart"/>
      <w:r w:rsidRPr="00A44A18">
        <w:rPr>
          <w:rStyle w:val="NormalWeb"/>
          <w:rFonts w:ascii="Consolas" w:hAnsi="Consolas"/>
          <w:color w:val="24292F"/>
        </w:rPr>
        <w:t>MissingTags</w:t>
      </w:r>
      <w:proofErr w:type="spellEnd"/>
      <w:r>
        <w:t> is a list of the missing mandatory DICOM tags.</w:t>
      </w:r>
    </w:p>
    <w:p w14:paraId="37CDA995" w14:textId="77777777" w:rsidR="00F23C90" w:rsidRDefault="00F23C90" w:rsidP="00225DA4">
      <w:pPr>
        <w:pStyle w:val="Titre3"/>
      </w:pPr>
      <w:r>
        <w:lastRenderedPageBreak/>
        <w:t>notprocessed.csv</w:t>
      </w:r>
    </w:p>
    <w:p w14:paraId="67EF80D5" w14:textId="3FA7AD36" w:rsidR="00F23C90" w:rsidRPr="00F23C90" w:rsidRDefault="00F23C90" w:rsidP="00A44A18">
      <w:r w:rsidRPr="00F23C90">
        <w:t xml:space="preserve">If in the given root folder are some files that the QC tool </w:t>
      </w:r>
      <w:r w:rsidR="00F47460" w:rsidRPr="00F23C90">
        <w:t>cannot</w:t>
      </w:r>
      <w:r w:rsidRPr="00F23C90">
        <w:t xml:space="preserve"> process (not </w:t>
      </w:r>
      <w:proofErr w:type="spellStart"/>
      <w:r w:rsidRPr="00F23C90">
        <w:t>dicom</w:t>
      </w:r>
      <w:proofErr w:type="spellEnd"/>
      <w:r w:rsidRPr="00F23C90">
        <w:t xml:space="preserve"> files, corrupted </w:t>
      </w:r>
      <w:proofErr w:type="spellStart"/>
      <w:r w:rsidRPr="00F23C90">
        <w:t>dicom</w:t>
      </w:r>
      <w:proofErr w:type="spellEnd"/>
      <w:r w:rsidRPr="00F23C90">
        <w:t xml:space="preserve"> files etc), the tool will create this csv file with the following headers describing the location of those files:</w:t>
      </w:r>
    </w:p>
    <w:p w14:paraId="6A2E650F" w14:textId="77777777" w:rsidR="00F23C90" w:rsidRPr="00F23C90" w:rsidRDefault="00F23C90" w:rsidP="00F23C90">
      <w:pPr>
        <w:pStyle w:val="lev"/>
        <w:shd w:val="clear" w:color="auto" w:fill="FFFFFF"/>
        <w:spacing w:before="0"/>
        <w:rPr>
          <w:rFonts w:ascii="Segoe UI" w:hAnsi="Segoe UI" w:cs="Segoe UI"/>
          <w:color w:val="24292F"/>
          <w:lang w:val="en-US"/>
        </w:rPr>
      </w:pPr>
      <w:r w:rsidRPr="00F23C90">
        <w:rPr>
          <w:rStyle w:val="NormalWeb"/>
          <w:rFonts w:ascii="Consolas" w:hAnsi="Consolas"/>
          <w:color w:val="24292F"/>
          <w:lang w:val="en-US"/>
        </w:rPr>
        <w:t>Folder</w:t>
      </w:r>
      <w:r w:rsidRPr="00F23C90">
        <w:rPr>
          <w:rFonts w:ascii="Segoe UI" w:hAnsi="Segoe UI" w:cs="Segoe UI"/>
          <w:color w:val="24292F"/>
          <w:lang w:val="en-US"/>
        </w:rPr>
        <w:t>, </w:t>
      </w:r>
      <w:r w:rsidRPr="00F23C90">
        <w:rPr>
          <w:rStyle w:val="NormalWeb"/>
          <w:rFonts w:ascii="Consolas" w:hAnsi="Consolas"/>
          <w:color w:val="24292F"/>
          <w:lang w:val="en-US"/>
        </w:rPr>
        <w:t>File</w:t>
      </w:r>
    </w:p>
    <w:p w14:paraId="10E7F00E" w14:textId="77777777" w:rsidR="00F23C90" w:rsidRDefault="00F23C90" w:rsidP="00225DA4">
      <w:pPr>
        <w:pStyle w:val="Titre3"/>
      </w:pPr>
      <w:r>
        <w:t>mri_visits.csv</w:t>
      </w:r>
    </w:p>
    <w:p w14:paraId="2CF10960" w14:textId="77777777" w:rsidR="00F23C90" w:rsidRPr="00F23C90" w:rsidRDefault="00F23C90" w:rsidP="00A44A18">
      <w:pPr>
        <w:rPr>
          <w:rFonts w:ascii="Segoe UI" w:hAnsi="Segoe UI" w:cs="Segoe UI"/>
          <w:color w:val="24292F"/>
        </w:rPr>
      </w:pPr>
      <w:r w:rsidRPr="00F23C90">
        <w:rPr>
          <w:rFonts w:ascii="Segoe UI" w:hAnsi="Segoe UI" w:cs="Segoe UI"/>
          <w:color w:val="24292F"/>
        </w:rPr>
        <w:t xml:space="preserve">This file contains MRI visit information for each patient. This file is necessary for the HBP MIP </w:t>
      </w:r>
      <w:proofErr w:type="spellStart"/>
      <w:r w:rsidRPr="00F23C90">
        <w:rPr>
          <w:rFonts w:ascii="Segoe UI" w:hAnsi="Segoe UI" w:cs="Segoe UI"/>
          <w:color w:val="24292F"/>
        </w:rPr>
        <w:t>DataFactory's</w:t>
      </w:r>
      <w:proofErr w:type="spellEnd"/>
      <w:r w:rsidRPr="00F23C90">
        <w:rPr>
          <w:rFonts w:ascii="Segoe UI" w:hAnsi="Segoe UI" w:cs="Segoe UI"/>
          <w:color w:val="24292F"/>
        </w:rPr>
        <w:t> </w:t>
      </w:r>
      <w:hyperlink r:id="rId96" w:anchor="importing-the-volumetric-brain-features-into-the-i2b2-capture-database" w:history="1">
        <w:r w:rsidRPr="00F23C90">
          <w:rPr>
            <w:rStyle w:val="Paragraphedeliste"/>
            <w:rFonts w:ascii="Segoe UI" w:hAnsi="Segoe UI" w:cs="Segoe UI"/>
          </w:rPr>
          <w:t>Step3_B</w:t>
        </w:r>
      </w:hyperlink>
      <w:r w:rsidRPr="00F23C90">
        <w:rPr>
          <w:rFonts w:ascii="Segoe UI" w:hAnsi="Segoe UI" w:cs="Segoe UI"/>
          <w:color w:val="24292F"/>
        </w:rPr>
        <w:t> (not in use any more)and it has the following headers:</w:t>
      </w:r>
    </w:p>
    <w:p w14:paraId="36017BDF" w14:textId="77777777" w:rsidR="00F23C90" w:rsidRPr="00F23C90" w:rsidRDefault="00F23C90" w:rsidP="00F23C90">
      <w:pPr>
        <w:pStyle w:val="lev"/>
        <w:shd w:val="clear" w:color="auto" w:fill="FFFFFF"/>
        <w:spacing w:before="0"/>
        <w:rPr>
          <w:rFonts w:ascii="Segoe UI" w:hAnsi="Segoe UI" w:cs="Segoe UI"/>
          <w:color w:val="24292F"/>
          <w:lang w:val="en-US"/>
        </w:rPr>
      </w:pPr>
      <w:r w:rsidRPr="00F23C90">
        <w:rPr>
          <w:rStyle w:val="NormalWeb"/>
          <w:rFonts w:ascii="Consolas" w:hAnsi="Consolas"/>
          <w:color w:val="24292F"/>
          <w:lang w:val="en-US"/>
        </w:rPr>
        <w:t>PATIENT_ID</w:t>
      </w:r>
      <w:r w:rsidRPr="00F23C90">
        <w:rPr>
          <w:rFonts w:ascii="Segoe UI" w:hAnsi="Segoe UI" w:cs="Segoe UI"/>
          <w:color w:val="24292F"/>
          <w:lang w:val="en-US"/>
        </w:rPr>
        <w:t>, </w:t>
      </w:r>
      <w:r w:rsidRPr="00F23C90">
        <w:rPr>
          <w:rStyle w:val="NormalWeb"/>
          <w:rFonts w:ascii="Consolas" w:hAnsi="Consolas"/>
          <w:color w:val="24292F"/>
          <w:lang w:val="en-US"/>
        </w:rPr>
        <w:t>VISIT_ID</w:t>
      </w:r>
      <w:r w:rsidRPr="00F23C90">
        <w:rPr>
          <w:rFonts w:ascii="Segoe UI" w:hAnsi="Segoe UI" w:cs="Segoe UI"/>
          <w:color w:val="24292F"/>
          <w:lang w:val="en-US"/>
        </w:rPr>
        <w:t>, </w:t>
      </w:r>
      <w:r w:rsidRPr="00F23C90">
        <w:rPr>
          <w:rStyle w:val="NormalWeb"/>
          <w:rFonts w:ascii="Consolas" w:hAnsi="Consolas"/>
          <w:color w:val="24292F"/>
          <w:lang w:val="en-US"/>
        </w:rPr>
        <w:t>VISIT_DATE</w:t>
      </w:r>
    </w:p>
    <w:p w14:paraId="71F9E53D" w14:textId="77777777" w:rsidR="00F23C90" w:rsidRDefault="00F23C90">
      <w:pPr>
        <w:rPr>
          <w:color w:val="000000"/>
        </w:rPr>
      </w:pPr>
    </w:p>
    <w:p w14:paraId="1ADC3D17" w14:textId="77777777" w:rsidR="007F55EC" w:rsidRDefault="007F55EC" w:rsidP="007F55EC">
      <w:pPr>
        <w:pStyle w:val="Titre1"/>
      </w:pPr>
      <w:bookmarkStart w:id="47" w:name="_Toc91057962"/>
      <w:r>
        <w:t>CLI Manual</w:t>
      </w:r>
      <w:bookmarkEnd w:id="47"/>
    </w:p>
    <w:p w14:paraId="0E204C70" w14:textId="77777777" w:rsidR="007F55EC" w:rsidRDefault="007F55EC" w:rsidP="007F55EC">
      <w:pPr>
        <w:pStyle w:val="Titre2"/>
      </w:pPr>
      <w:bookmarkStart w:id="48" w:name="_Toc91057963"/>
      <w:r>
        <w:t>Profiling and Validating a CSV dataset:</w:t>
      </w:r>
      <w:bookmarkEnd w:id="48"/>
    </w:p>
    <w:p w14:paraId="08211731"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Usage: </w:t>
      </w:r>
      <w:proofErr w:type="spellStart"/>
      <w:r w:rsidRPr="00B22383">
        <w:rPr>
          <w:rFonts w:ascii="Consolas" w:hAnsi="Consolas"/>
          <w:color w:val="24292F"/>
          <w:lang w:val="en-US"/>
        </w:rPr>
        <w:t>qctool</w:t>
      </w:r>
      <w:proofErr w:type="spellEnd"/>
      <w:r w:rsidRPr="00B22383">
        <w:rPr>
          <w:rFonts w:ascii="Consolas" w:hAnsi="Consolas"/>
          <w:color w:val="24292F"/>
          <w:lang w:val="en-US"/>
        </w:rPr>
        <w:t xml:space="preserve"> csv </w:t>
      </w:r>
      <w:r w:rsidRPr="00B22383">
        <w:rPr>
          <w:rStyle w:val="PrformatHTMLCar"/>
          <w:rFonts w:ascii="Consolas" w:hAnsi="Consolas"/>
          <w:color w:val="24292F"/>
          <w:lang w:val="en-US"/>
        </w:rPr>
        <w:t>&lt;</w:t>
      </w:r>
      <w:r w:rsidRPr="00B22383">
        <w:rPr>
          <w:rFonts w:ascii="Consolas" w:hAnsi="Consolas"/>
          <w:color w:val="24292F"/>
          <w:lang w:val="en-US"/>
        </w:rPr>
        <w:t>options</w:t>
      </w:r>
      <w:r w:rsidRPr="00B22383">
        <w:rPr>
          <w:rStyle w:val="PrformatHTMLCar"/>
          <w:rFonts w:ascii="Consolas" w:hAnsi="Consolas"/>
          <w:color w:val="24292F"/>
          <w:lang w:val="en-US"/>
        </w:rPr>
        <w:t>&gt;</w:t>
      </w:r>
      <w:r w:rsidRPr="00B22383">
        <w:rPr>
          <w:rFonts w:ascii="Consolas" w:hAnsi="Consolas"/>
          <w:color w:val="24292F"/>
          <w:lang w:val="en-US"/>
        </w:rPr>
        <w:t xml:space="preserve"> </w:t>
      </w:r>
      <w:r w:rsidRPr="00B22383">
        <w:rPr>
          <w:rStyle w:val="PrformatHTMLCar"/>
          <w:rFonts w:ascii="Consolas" w:hAnsi="Consolas"/>
          <w:color w:val="24292F"/>
          <w:lang w:val="en-US"/>
        </w:rPr>
        <w:t>&lt;</w:t>
      </w:r>
      <w:r w:rsidRPr="00B22383">
        <w:rPr>
          <w:rFonts w:ascii="Consolas" w:hAnsi="Consolas"/>
          <w:color w:val="24292F"/>
          <w:lang w:val="en-US"/>
        </w:rPr>
        <w:t>csv file</w:t>
      </w:r>
      <w:r w:rsidRPr="00B22383">
        <w:rPr>
          <w:rStyle w:val="PrformatHTMLCar"/>
          <w:rFonts w:ascii="Consolas" w:hAnsi="Consolas"/>
          <w:color w:val="24292F"/>
          <w:lang w:val="en-US"/>
        </w:rPr>
        <w:t>&gt;</w:t>
      </w:r>
      <w:r w:rsidRPr="00B22383">
        <w:rPr>
          <w:rFonts w:ascii="Consolas" w:hAnsi="Consolas"/>
          <w:color w:val="24292F"/>
          <w:lang w:val="en-US"/>
        </w:rPr>
        <w:t xml:space="preserve"> </w:t>
      </w:r>
      <w:r w:rsidRPr="00B22383">
        <w:rPr>
          <w:rStyle w:val="PrformatHTMLCar"/>
          <w:rFonts w:ascii="Consolas" w:hAnsi="Consolas"/>
          <w:color w:val="24292F"/>
          <w:lang w:val="en-US"/>
        </w:rPr>
        <w:t>&lt;</w:t>
      </w:r>
      <w:r w:rsidRPr="00B22383">
        <w:rPr>
          <w:rFonts w:ascii="Consolas" w:hAnsi="Consolas"/>
          <w:color w:val="24292F"/>
          <w:lang w:val="en-US"/>
        </w:rPr>
        <w:t>schema json</w:t>
      </w:r>
      <w:r w:rsidRPr="00B22383">
        <w:rPr>
          <w:rStyle w:val="PrformatHTMLCar"/>
          <w:rFonts w:ascii="Consolas" w:hAnsi="Consolas"/>
          <w:color w:val="24292F"/>
          <w:lang w:val="en-US"/>
        </w:rPr>
        <w:t>&gt;</w:t>
      </w:r>
    </w:p>
    <w:p w14:paraId="7883769C"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666A2745"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This </w:t>
      </w:r>
      <w:r w:rsidRPr="00B22383">
        <w:rPr>
          <w:rStyle w:val="pl-k"/>
          <w:rFonts w:ascii="Consolas" w:hAnsi="Consolas"/>
          <w:color w:val="24292F"/>
          <w:lang w:val="en-US"/>
        </w:rPr>
        <w:t>command</w:t>
      </w:r>
      <w:r w:rsidRPr="00B22383">
        <w:rPr>
          <w:rFonts w:ascii="Consolas" w:hAnsi="Consolas"/>
          <w:color w:val="24292F"/>
          <w:lang w:val="en-US"/>
        </w:rPr>
        <w:t xml:space="preserve"> produces a validation report </w:t>
      </w:r>
      <w:r w:rsidRPr="00B22383">
        <w:rPr>
          <w:rStyle w:val="PrformatHTMLCar"/>
          <w:rFonts w:ascii="Consolas" w:hAnsi="Consolas"/>
          <w:color w:val="24292F"/>
          <w:lang w:val="en-US"/>
        </w:rPr>
        <w:t>for</w:t>
      </w:r>
      <w:r w:rsidRPr="00B22383">
        <w:rPr>
          <w:rFonts w:ascii="Consolas" w:hAnsi="Consolas"/>
          <w:color w:val="24292F"/>
          <w:lang w:val="en-US"/>
        </w:rPr>
        <w:t xml:space="preserve"> </w:t>
      </w:r>
      <w:r w:rsidRPr="00B22383">
        <w:rPr>
          <w:rStyle w:val="PrformatHTMLCar"/>
          <w:rFonts w:ascii="Consolas" w:hAnsi="Consolas"/>
          <w:color w:val="24292F"/>
          <w:lang w:val="en-US"/>
        </w:rPr>
        <w:t>&lt;</w:t>
      </w:r>
      <w:r w:rsidRPr="00B22383">
        <w:rPr>
          <w:rFonts w:ascii="Consolas" w:hAnsi="Consolas"/>
          <w:color w:val="24292F"/>
          <w:lang w:val="en-US"/>
        </w:rPr>
        <w:t>csv file</w:t>
      </w:r>
      <w:r w:rsidRPr="00B22383">
        <w:rPr>
          <w:rStyle w:val="PrformatHTMLCar"/>
          <w:rFonts w:ascii="Consolas" w:hAnsi="Consolas"/>
          <w:color w:val="24292F"/>
          <w:lang w:val="en-US"/>
        </w:rPr>
        <w:t>&gt;</w:t>
      </w:r>
      <w:r w:rsidRPr="00B22383">
        <w:rPr>
          <w:rFonts w:ascii="Consolas" w:hAnsi="Consolas"/>
          <w:color w:val="24292F"/>
          <w:lang w:val="en-US"/>
        </w:rPr>
        <w:t>.</w:t>
      </w:r>
    </w:p>
    <w:p w14:paraId="117171CA"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4826FF31"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The report file is stored </w:t>
      </w:r>
      <w:r w:rsidRPr="00B22383">
        <w:rPr>
          <w:rStyle w:val="PrformatHTMLCar"/>
          <w:rFonts w:ascii="Consolas" w:hAnsi="Consolas"/>
          <w:color w:val="24292F"/>
          <w:lang w:val="en-US"/>
        </w:rPr>
        <w:t>in</w:t>
      </w:r>
      <w:r w:rsidRPr="00B22383">
        <w:rPr>
          <w:rFonts w:ascii="Consolas" w:hAnsi="Consolas"/>
          <w:color w:val="24292F"/>
          <w:lang w:val="en-US"/>
        </w:rPr>
        <w:t xml:space="preserve"> the same folder where </w:t>
      </w:r>
      <w:r w:rsidRPr="00B22383">
        <w:rPr>
          <w:rStyle w:val="PrformatHTMLCar"/>
          <w:rFonts w:ascii="Consolas" w:hAnsi="Consolas"/>
          <w:color w:val="24292F"/>
          <w:lang w:val="en-US"/>
        </w:rPr>
        <w:t>&lt;</w:t>
      </w:r>
      <w:r w:rsidRPr="00B22383">
        <w:rPr>
          <w:rFonts w:ascii="Consolas" w:hAnsi="Consolas"/>
          <w:color w:val="24292F"/>
          <w:lang w:val="en-US"/>
        </w:rPr>
        <w:t>csv file</w:t>
      </w:r>
      <w:r w:rsidRPr="00B22383">
        <w:rPr>
          <w:rStyle w:val="PrformatHTMLCar"/>
          <w:rFonts w:ascii="Consolas" w:hAnsi="Consolas"/>
          <w:color w:val="24292F"/>
          <w:lang w:val="en-US"/>
        </w:rPr>
        <w:t>&gt;</w:t>
      </w:r>
      <w:r w:rsidRPr="00B22383">
        <w:rPr>
          <w:rFonts w:ascii="Consolas" w:hAnsi="Consolas"/>
          <w:color w:val="24292F"/>
          <w:lang w:val="en-US"/>
        </w:rPr>
        <w:t xml:space="preserve"> is located.</w:t>
      </w:r>
    </w:p>
    <w:p w14:paraId="1B18C61B"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2074C257"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w:t>
      </w:r>
      <w:r w:rsidRPr="00B22383">
        <w:rPr>
          <w:rStyle w:val="PrformatHTMLCar"/>
          <w:rFonts w:ascii="Consolas" w:hAnsi="Consolas"/>
          <w:color w:val="24292F"/>
          <w:lang w:val="en-US"/>
        </w:rPr>
        <w:t>&lt;</w:t>
      </w:r>
      <w:r w:rsidRPr="00B22383">
        <w:rPr>
          <w:rFonts w:ascii="Consolas" w:hAnsi="Consolas"/>
          <w:color w:val="24292F"/>
          <w:lang w:val="en-US"/>
        </w:rPr>
        <w:t>schema json</w:t>
      </w:r>
      <w:r w:rsidRPr="00B22383">
        <w:rPr>
          <w:rStyle w:val="PrformatHTMLCar"/>
          <w:rFonts w:ascii="Consolas" w:hAnsi="Consolas"/>
          <w:color w:val="24292F"/>
          <w:lang w:val="en-US"/>
        </w:rPr>
        <w:t>&gt;</w:t>
      </w:r>
      <w:r w:rsidRPr="00B22383">
        <w:rPr>
          <w:rFonts w:ascii="Consolas" w:hAnsi="Consolas"/>
          <w:color w:val="24292F"/>
          <w:lang w:val="en-US"/>
        </w:rPr>
        <w:t xml:space="preserve"> file MUST be compliant with </w:t>
      </w:r>
      <w:proofErr w:type="spellStart"/>
      <w:r w:rsidRPr="00B22383">
        <w:rPr>
          <w:rFonts w:ascii="Consolas" w:hAnsi="Consolas"/>
          <w:color w:val="24292F"/>
          <w:lang w:val="en-US"/>
        </w:rPr>
        <w:t>frirctionless</w:t>
      </w:r>
      <w:proofErr w:type="spellEnd"/>
      <w:r w:rsidRPr="00B22383">
        <w:rPr>
          <w:rFonts w:ascii="Consolas" w:hAnsi="Consolas"/>
          <w:color w:val="24292F"/>
          <w:lang w:val="en-US"/>
        </w:rPr>
        <w:t xml:space="preserve">   data table-</w:t>
      </w:r>
    </w:p>
    <w:p w14:paraId="3A5056DA"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schema specs(https://specs.frictionlessdata.io/table-schema/) or   with</w:t>
      </w:r>
    </w:p>
    <w:p w14:paraId="3720BB78" w14:textId="77777777" w:rsidR="007F55EC"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sidRPr="00B22383">
        <w:rPr>
          <w:rFonts w:ascii="Consolas" w:hAnsi="Consolas"/>
          <w:color w:val="24292F"/>
          <w:lang w:val="en-US"/>
        </w:rPr>
        <w:t xml:space="preserve">  </w:t>
      </w:r>
      <w:r>
        <w:rPr>
          <w:rFonts w:ascii="Consolas" w:hAnsi="Consolas"/>
          <w:color w:val="24292F"/>
        </w:rPr>
        <w:t xml:space="preserve">Data Catalogue </w:t>
      </w:r>
      <w:proofErr w:type="spellStart"/>
      <w:r>
        <w:rPr>
          <w:rFonts w:ascii="Consolas" w:hAnsi="Consolas"/>
          <w:color w:val="24292F"/>
        </w:rPr>
        <w:t>json</w:t>
      </w:r>
      <w:proofErr w:type="spellEnd"/>
      <w:r>
        <w:rPr>
          <w:rFonts w:ascii="Consolas" w:hAnsi="Consolas"/>
          <w:color w:val="24292F"/>
        </w:rPr>
        <w:t xml:space="preserve"> format.</w:t>
      </w:r>
    </w:p>
    <w:p w14:paraId="7DC4AF00" w14:textId="77777777" w:rsidR="007F55EC"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p>
    <w:p w14:paraId="7D7A8CFB" w14:textId="77777777" w:rsidR="007F55EC" w:rsidRPr="00D365CF"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proofErr w:type="gramStart"/>
      <w:r w:rsidRPr="00D365CF">
        <w:rPr>
          <w:rFonts w:ascii="Consolas" w:hAnsi="Consolas"/>
          <w:color w:val="24292F"/>
        </w:rPr>
        <w:t>Options:</w:t>
      </w:r>
      <w:proofErr w:type="gramEnd"/>
    </w:p>
    <w:p w14:paraId="617F6E4B" w14:textId="78BED27F"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1674DE">
        <w:rPr>
          <w:rFonts w:ascii="Consolas" w:hAnsi="Consolas"/>
          <w:color w:val="24292F"/>
        </w:rPr>
        <w:t xml:space="preserve">  </w:t>
      </w:r>
      <w:r w:rsidRPr="00B22383">
        <w:rPr>
          <w:rFonts w:ascii="Consolas" w:hAnsi="Consolas"/>
          <w:color w:val="24292F"/>
          <w:lang w:val="en-US"/>
        </w:rPr>
        <w:t xml:space="preserve">--clean                 Flag </w:t>
      </w:r>
      <w:r w:rsidRPr="00B22383">
        <w:rPr>
          <w:rStyle w:val="PrformatHTMLCar"/>
          <w:rFonts w:ascii="Consolas" w:hAnsi="Consolas"/>
          <w:color w:val="24292F"/>
          <w:lang w:val="en-US"/>
        </w:rPr>
        <w:t>for</w:t>
      </w:r>
      <w:r w:rsidRPr="00B22383">
        <w:rPr>
          <w:rFonts w:ascii="Consolas" w:hAnsi="Consolas"/>
          <w:color w:val="24292F"/>
          <w:lang w:val="en-US"/>
        </w:rPr>
        <w:t xml:space="preserve"> performing data cleaning.</w:t>
      </w:r>
      <w:r w:rsidR="00F47460">
        <w:rPr>
          <w:rFonts w:ascii="Consolas" w:hAnsi="Consolas"/>
          <w:color w:val="24292F"/>
          <w:lang w:val="en-US"/>
        </w:rPr>
        <w:t xml:space="preserve"> </w:t>
      </w:r>
      <w:r w:rsidRPr="00B22383">
        <w:rPr>
          <w:rFonts w:ascii="Consolas" w:hAnsi="Consolas"/>
          <w:color w:val="24292F"/>
          <w:lang w:val="en-US"/>
        </w:rPr>
        <w:t xml:space="preserve">The cleaned file will </w:t>
      </w:r>
    </w:p>
    <w:p w14:paraId="70B72FD9"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be saved </w:t>
      </w:r>
      <w:r w:rsidRPr="00B22383">
        <w:rPr>
          <w:rStyle w:val="PrformatHTMLCar"/>
          <w:rFonts w:ascii="Consolas" w:hAnsi="Consolas"/>
          <w:color w:val="24292F"/>
          <w:lang w:val="en-US"/>
        </w:rPr>
        <w:t>in</w:t>
      </w:r>
      <w:r w:rsidRPr="00B22383">
        <w:rPr>
          <w:rFonts w:ascii="Consolas" w:hAnsi="Consolas"/>
          <w:color w:val="24292F"/>
          <w:lang w:val="en-US"/>
        </w:rPr>
        <w:t xml:space="preserve"> the report folder.</w:t>
      </w:r>
    </w:p>
    <w:p w14:paraId="3EB39AA8"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0B40FE92"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-m, --metadata [</w:t>
      </w:r>
      <w:proofErr w:type="spellStart"/>
      <w:r w:rsidRPr="00B22383">
        <w:rPr>
          <w:rFonts w:ascii="Consolas" w:hAnsi="Consolas"/>
          <w:color w:val="24292F"/>
          <w:lang w:val="en-US"/>
        </w:rPr>
        <w:t>dc</w:t>
      </w:r>
      <w:r w:rsidRPr="00B22383">
        <w:rPr>
          <w:rStyle w:val="PrformatHTMLCar"/>
          <w:rFonts w:ascii="Consolas" w:hAnsi="Consolas"/>
          <w:color w:val="24292F"/>
          <w:lang w:val="en-US"/>
        </w:rPr>
        <w:t>|</w:t>
      </w:r>
      <w:proofErr w:type="gramStart"/>
      <w:r w:rsidRPr="00B22383">
        <w:rPr>
          <w:rFonts w:ascii="Consolas" w:hAnsi="Consolas"/>
          <w:color w:val="24292F"/>
          <w:lang w:val="en-US"/>
        </w:rPr>
        <w:t>qc</w:t>
      </w:r>
      <w:proofErr w:type="spellEnd"/>
      <w:r w:rsidRPr="00B22383">
        <w:rPr>
          <w:rFonts w:ascii="Consolas" w:hAnsi="Consolas"/>
          <w:color w:val="24292F"/>
          <w:lang w:val="en-US"/>
        </w:rPr>
        <w:t>]  Select</w:t>
      </w:r>
      <w:proofErr w:type="gramEnd"/>
      <w:r w:rsidRPr="00B22383">
        <w:rPr>
          <w:rFonts w:ascii="Consolas" w:hAnsi="Consolas"/>
          <w:color w:val="24292F"/>
          <w:lang w:val="en-US"/>
        </w:rPr>
        <w:t xml:space="preserve"> </w:t>
      </w:r>
      <w:r w:rsidRPr="00B22383">
        <w:rPr>
          <w:rStyle w:val="pl-s"/>
          <w:rFonts w:ascii="Consolas" w:hAnsi="Consolas"/>
          <w:color w:val="24292F"/>
          <w:lang w:val="en-US"/>
        </w:rPr>
        <w:t>"</w:t>
      </w:r>
      <w:r w:rsidRPr="00B22383">
        <w:rPr>
          <w:rStyle w:val="pl-c1"/>
          <w:rFonts w:ascii="Consolas" w:hAnsi="Consolas"/>
          <w:color w:val="24292F"/>
          <w:lang w:val="en-US"/>
        </w:rPr>
        <w:t>dc</w:t>
      </w:r>
      <w:r w:rsidRPr="00B22383">
        <w:rPr>
          <w:rStyle w:val="pl-s"/>
          <w:rFonts w:ascii="Consolas" w:hAnsi="Consolas"/>
          <w:color w:val="24292F"/>
          <w:lang w:val="en-US"/>
        </w:rPr>
        <w:t>"</w:t>
      </w:r>
      <w:r w:rsidRPr="00B22383">
        <w:rPr>
          <w:rFonts w:ascii="Consolas" w:hAnsi="Consolas"/>
          <w:color w:val="24292F"/>
          <w:lang w:val="en-US"/>
        </w:rPr>
        <w:t xml:space="preserve"> </w:t>
      </w:r>
      <w:r w:rsidRPr="00B22383">
        <w:rPr>
          <w:rStyle w:val="PrformatHTMLCar"/>
          <w:rFonts w:ascii="Consolas" w:hAnsi="Consolas"/>
          <w:color w:val="24292F"/>
          <w:lang w:val="en-US"/>
        </w:rPr>
        <w:t>for</w:t>
      </w:r>
      <w:r w:rsidRPr="00B22383">
        <w:rPr>
          <w:rFonts w:ascii="Consolas" w:hAnsi="Consolas"/>
          <w:color w:val="24292F"/>
          <w:lang w:val="en-US"/>
        </w:rPr>
        <w:t xml:space="preserve"> Data Catalogue spec json</w:t>
      </w:r>
    </w:p>
    <w:p w14:paraId="5772CADB"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or </w:t>
      </w:r>
      <w:r w:rsidRPr="00B22383">
        <w:rPr>
          <w:rStyle w:val="pl-s"/>
          <w:rFonts w:ascii="Consolas" w:hAnsi="Consolas"/>
          <w:color w:val="24292F"/>
          <w:lang w:val="en-US"/>
        </w:rPr>
        <w:t>"</w:t>
      </w:r>
      <w:r w:rsidRPr="00B22383">
        <w:rPr>
          <w:rStyle w:val="pl-c1"/>
          <w:rFonts w:ascii="Consolas" w:hAnsi="Consolas"/>
          <w:color w:val="24292F"/>
          <w:lang w:val="en-US"/>
        </w:rPr>
        <w:t>qc</w:t>
      </w:r>
      <w:r w:rsidRPr="00B22383">
        <w:rPr>
          <w:rStyle w:val="pl-s"/>
          <w:rFonts w:ascii="Consolas" w:hAnsi="Consolas"/>
          <w:color w:val="24292F"/>
          <w:lang w:val="en-US"/>
        </w:rPr>
        <w:t>"</w:t>
      </w:r>
      <w:r w:rsidRPr="00B22383">
        <w:rPr>
          <w:rFonts w:ascii="Consolas" w:hAnsi="Consolas"/>
          <w:color w:val="24292F"/>
          <w:lang w:val="en-US"/>
        </w:rPr>
        <w:t xml:space="preserve"> </w:t>
      </w:r>
      <w:r w:rsidRPr="00B22383">
        <w:rPr>
          <w:rStyle w:val="PrformatHTMLCar"/>
          <w:rFonts w:ascii="Consolas" w:hAnsi="Consolas"/>
          <w:color w:val="24292F"/>
          <w:lang w:val="en-US"/>
        </w:rPr>
        <w:t>for</w:t>
      </w:r>
      <w:r w:rsidRPr="00B22383">
        <w:rPr>
          <w:rFonts w:ascii="Consolas" w:hAnsi="Consolas"/>
          <w:color w:val="24292F"/>
          <w:lang w:val="en-US"/>
        </w:rPr>
        <w:t xml:space="preserve"> frictionless spec json.</w:t>
      </w:r>
    </w:p>
    <w:p w14:paraId="69DD06A7"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5F551F5D"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-r, --report [</w:t>
      </w:r>
      <w:proofErr w:type="spellStart"/>
      <w:r w:rsidRPr="00B22383">
        <w:rPr>
          <w:rFonts w:ascii="Consolas" w:hAnsi="Consolas"/>
          <w:color w:val="24292F"/>
          <w:lang w:val="en-US"/>
        </w:rPr>
        <w:t>xls</w:t>
      </w:r>
      <w:r w:rsidRPr="00B22383">
        <w:rPr>
          <w:rStyle w:val="PrformatHTMLCar"/>
          <w:rFonts w:ascii="Consolas" w:hAnsi="Consolas"/>
          <w:color w:val="24292F"/>
          <w:lang w:val="en-US"/>
        </w:rPr>
        <w:t>|</w:t>
      </w:r>
      <w:proofErr w:type="gramStart"/>
      <w:r w:rsidRPr="00B22383">
        <w:rPr>
          <w:rFonts w:ascii="Consolas" w:hAnsi="Consolas"/>
          <w:color w:val="24292F"/>
          <w:lang w:val="en-US"/>
        </w:rPr>
        <w:t>pdf</w:t>
      </w:r>
      <w:proofErr w:type="spellEnd"/>
      <w:r w:rsidRPr="00B22383">
        <w:rPr>
          <w:rFonts w:ascii="Consolas" w:hAnsi="Consolas"/>
          <w:color w:val="24292F"/>
          <w:lang w:val="en-US"/>
        </w:rPr>
        <w:t>]  Select</w:t>
      </w:r>
      <w:proofErr w:type="gramEnd"/>
      <w:r w:rsidRPr="00B22383">
        <w:rPr>
          <w:rFonts w:ascii="Consolas" w:hAnsi="Consolas"/>
          <w:color w:val="24292F"/>
          <w:lang w:val="en-US"/>
        </w:rPr>
        <w:t xml:space="preserve"> the report file format.</w:t>
      </w:r>
    </w:p>
    <w:p w14:paraId="5FA125CC"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-o, --outlier FLOAT     outlier threshold </w:t>
      </w:r>
      <w:r w:rsidRPr="00B22383">
        <w:rPr>
          <w:rStyle w:val="PrformatHTMLCar"/>
          <w:rFonts w:ascii="Consolas" w:hAnsi="Consolas"/>
          <w:color w:val="24292F"/>
          <w:lang w:val="en-US"/>
        </w:rPr>
        <w:t>in</w:t>
      </w:r>
      <w:r w:rsidRPr="00B22383">
        <w:rPr>
          <w:rFonts w:ascii="Consolas" w:hAnsi="Consolas"/>
          <w:color w:val="24292F"/>
          <w:lang w:val="en-US"/>
        </w:rPr>
        <w:t xml:space="preserve"> standard deviations.</w:t>
      </w:r>
    </w:p>
    <w:p w14:paraId="4433FC58" w14:textId="77777777" w:rsidR="007F55EC" w:rsidRPr="00B22383" w:rsidRDefault="007F55EC" w:rsidP="00A44A18">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--help                  Show this message and exit.</w:t>
      </w:r>
    </w:p>
    <w:p w14:paraId="196491C4" w14:textId="77777777" w:rsidR="007F55EC" w:rsidRDefault="007F55EC" w:rsidP="007F55EC">
      <w:pPr>
        <w:pStyle w:val="Titre3"/>
      </w:pPr>
      <w:r>
        <w:t>Options further explanation</w:t>
      </w:r>
    </w:p>
    <w:p w14:paraId="4238BEDB" w14:textId="77777777" w:rsidR="007F55EC" w:rsidRDefault="007F55EC" w:rsidP="007F55EC">
      <w:pPr>
        <w:pStyle w:val="Titre4"/>
      </w:pPr>
      <w:r>
        <w:t>-o, --outlier, </w:t>
      </w:r>
      <w:r>
        <w:rPr>
          <w:rStyle w:val="pl-pds"/>
          <w:rFonts w:ascii="Segoe UI" w:hAnsi="Segoe UI" w:cs="Segoe UI"/>
          <w:color w:val="24292F"/>
          <w:sz w:val="30"/>
          <w:szCs w:val="30"/>
        </w:rPr>
        <w:t>Outlier Threshold</w:t>
      </w:r>
    </w:p>
    <w:p w14:paraId="15FEA94F" w14:textId="77777777" w:rsidR="007F55EC" w:rsidRPr="00B22383" w:rsidRDefault="007F55EC" w:rsidP="00A44A18">
      <w:r w:rsidRPr="00B22383">
        <w:t xml:space="preserve">This input field is related with the outlier detection for numerical variables of the incoming dataset. The way that the Data Quality Control tool handles the outlier detection of a certain </w:t>
      </w:r>
      <w:r w:rsidRPr="00B22383">
        <w:lastRenderedPageBreak/>
        <w:t>numerical variable, is that first calculates the </w:t>
      </w:r>
      <w:r w:rsidRPr="00B22383">
        <w:rPr>
          <w:rStyle w:val="pl-pds"/>
          <w:rFonts w:ascii="Segoe UI" w:hAnsi="Segoe UI" w:cs="Segoe UI"/>
          <w:color w:val="24292F"/>
        </w:rPr>
        <w:t>mean</w:t>
      </w:r>
      <w:r w:rsidRPr="00B22383">
        <w:t> and the </w:t>
      </w:r>
      <w:r w:rsidRPr="00B22383">
        <w:rPr>
          <w:rStyle w:val="pl-pds"/>
          <w:rFonts w:ascii="Segoe UI" w:hAnsi="Segoe UI" w:cs="Segoe UI"/>
          <w:color w:val="24292F"/>
        </w:rPr>
        <w:t>standard deviation</w:t>
      </w:r>
      <w:r w:rsidRPr="00B22383">
        <w:t> based on the valid values of that column and then calculates the upper and the lower limit by the formula:</w:t>
      </w:r>
    </w:p>
    <w:p w14:paraId="65B1F5B1" w14:textId="28BB497B" w:rsidR="007F55EC" w:rsidRPr="00B22383" w:rsidRDefault="007F55EC" w:rsidP="00EC056C">
      <w:proofErr w:type="spellStart"/>
      <w:r w:rsidRPr="00B22383">
        <w:rPr>
          <w:rStyle w:val="NormalWeb"/>
          <w:rFonts w:ascii="Consolas" w:hAnsi="Consolas"/>
          <w:color w:val="24292F"/>
        </w:rPr>
        <w:t>upper_limit</w:t>
      </w:r>
      <w:proofErr w:type="spellEnd"/>
      <w:r w:rsidRPr="00B22383">
        <w:rPr>
          <w:rStyle w:val="NormalWeb"/>
          <w:rFonts w:ascii="Consolas" w:hAnsi="Consolas"/>
          <w:color w:val="24292F"/>
        </w:rPr>
        <w:t xml:space="preserve"> = mean + outlier threshold * standard deviation</w:t>
      </w:r>
      <w:r w:rsidRPr="00B22383">
        <w:t>, </w:t>
      </w:r>
      <w:proofErr w:type="spellStart"/>
      <w:r w:rsidRPr="00B22383">
        <w:rPr>
          <w:rStyle w:val="NormalWeb"/>
          <w:rFonts w:ascii="Consolas" w:hAnsi="Consolas"/>
          <w:color w:val="24292F"/>
        </w:rPr>
        <w:t>lower_limit</w:t>
      </w:r>
      <w:proofErr w:type="spellEnd"/>
      <w:r w:rsidRPr="00B22383">
        <w:rPr>
          <w:rStyle w:val="NormalWeb"/>
          <w:rFonts w:ascii="Consolas" w:hAnsi="Consolas"/>
          <w:color w:val="24292F"/>
        </w:rPr>
        <w:t xml:space="preserve"> = mean - outlier threshold * standard deviation</w:t>
      </w:r>
      <w:r w:rsidRPr="00B22383">
        <w:t xml:space="preserve">. If any value is outside those </w:t>
      </w:r>
      <w:r w:rsidR="00F47460" w:rsidRPr="00B22383">
        <w:t>limits,</w:t>
      </w:r>
      <w:r w:rsidRPr="00B22383">
        <w:t xml:space="preserve"> then it is considered as an outlier.</w:t>
      </w:r>
    </w:p>
    <w:p w14:paraId="772B77C4" w14:textId="77777777" w:rsidR="007F55EC" w:rsidRPr="00B22383" w:rsidRDefault="007F55EC" w:rsidP="00EC056C">
      <w:r w:rsidRPr="00B22383">
        <w:t>The report file will be saved in the folder where the incoming dataset file is located.</w:t>
      </w:r>
    </w:p>
    <w:p w14:paraId="599E8CB1" w14:textId="77777777" w:rsidR="007F55EC" w:rsidRDefault="007F55EC" w:rsidP="007F55EC">
      <w:pPr>
        <w:pStyle w:val="Titre3"/>
      </w:pPr>
      <w:r>
        <w:t>Data Cleaning</w:t>
      </w:r>
    </w:p>
    <w:p w14:paraId="3288511F" w14:textId="77777777" w:rsidR="007F55EC" w:rsidRPr="00B22383" w:rsidRDefault="007F55EC" w:rsidP="00EC056C">
      <w:r w:rsidRPr="00B22383">
        <w:t>After reviewing the </w:t>
      </w:r>
      <w:r w:rsidRPr="00B22383">
        <w:rPr>
          <w:rStyle w:val="pl-pds"/>
          <w:rFonts w:ascii="Segoe UI" w:hAnsi="Segoe UI" w:cs="Segoe UI"/>
          <w:color w:val="24292F"/>
        </w:rPr>
        <w:t>Data Validation</w:t>
      </w:r>
      <w:r w:rsidRPr="00B22383">
        <w:t> report created in the previous step (Please refer to the </w:t>
      </w:r>
      <w:r w:rsidRPr="00B22383">
        <w:rPr>
          <w:rStyle w:val="pl-pds"/>
          <w:rFonts w:ascii="Segoe UI" w:hAnsi="Segoe UI" w:cs="Segoe UI"/>
          <w:color w:val="24292F"/>
        </w:rPr>
        <w:t>Data Validation Report</w:t>
      </w:r>
      <w:r w:rsidRPr="00B22383">
        <w:t> wiki section for further details), we can proceed with the data cleaning operation. The cleaned dataset file will be saved in same folder where the incoming dataset is located by using the original dataset name with the addition of the suffix '_corrected'.</w:t>
      </w:r>
    </w:p>
    <w:p w14:paraId="329CDE8A" w14:textId="77777777" w:rsidR="007F55EC" w:rsidRDefault="007F55EC" w:rsidP="007F55EC">
      <w:pPr>
        <w:pStyle w:val="Titre2"/>
      </w:pPr>
      <w:bookmarkStart w:id="49" w:name="_Toc91057964"/>
      <w:r>
        <w:t>Inference of a CSV dataset's schema</w:t>
      </w:r>
      <w:bookmarkEnd w:id="49"/>
    </w:p>
    <w:p w14:paraId="47122A86"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Usage: </w:t>
      </w:r>
      <w:proofErr w:type="spellStart"/>
      <w:r w:rsidRPr="00B22383">
        <w:rPr>
          <w:rFonts w:ascii="Consolas" w:hAnsi="Consolas"/>
          <w:color w:val="24292F"/>
          <w:lang w:val="en-US"/>
        </w:rPr>
        <w:t>qctool</w:t>
      </w:r>
      <w:proofErr w:type="spellEnd"/>
      <w:r w:rsidRPr="00B22383">
        <w:rPr>
          <w:rFonts w:ascii="Consolas" w:hAnsi="Consolas"/>
          <w:color w:val="24292F"/>
          <w:lang w:val="en-US"/>
        </w:rPr>
        <w:t xml:space="preserve"> </w:t>
      </w:r>
      <w:proofErr w:type="spellStart"/>
      <w:r w:rsidRPr="00B22383">
        <w:rPr>
          <w:rFonts w:ascii="Consolas" w:hAnsi="Consolas"/>
          <w:color w:val="24292F"/>
          <w:lang w:val="en-US"/>
        </w:rPr>
        <w:t>infercsv</w:t>
      </w:r>
      <w:proofErr w:type="spellEnd"/>
      <w:r w:rsidRPr="00B22383">
        <w:rPr>
          <w:rFonts w:ascii="Consolas" w:hAnsi="Consolas"/>
          <w:color w:val="24292F"/>
          <w:lang w:val="en-US"/>
        </w:rPr>
        <w:t xml:space="preserve"> </w:t>
      </w:r>
      <w:r w:rsidRPr="00B22383">
        <w:rPr>
          <w:rStyle w:val="PrformatHTMLCar"/>
          <w:rFonts w:ascii="Consolas" w:hAnsi="Consolas"/>
          <w:color w:val="24292F"/>
          <w:lang w:val="en-US"/>
        </w:rPr>
        <w:t>&lt;</w:t>
      </w:r>
      <w:r w:rsidRPr="00B22383">
        <w:rPr>
          <w:rFonts w:ascii="Consolas" w:hAnsi="Consolas"/>
          <w:color w:val="24292F"/>
          <w:lang w:val="en-US"/>
        </w:rPr>
        <w:t>options</w:t>
      </w:r>
      <w:r w:rsidRPr="00B22383">
        <w:rPr>
          <w:rStyle w:val="PrformatHTMLCar"/>
          <w:rFonts w:ascii="Consolas" w:hAnsi="Consolas"/>
          <w:color w:val="24292F"/>
          <w:lang w:val="en-US"/>
        </w:rPr>
        <w:t>&gt;</w:t>
      </w:r>
      <w:r w:rsidRPr="00B22383">
        <w:rPr>
          <w:rFonts w:ascii="Consolas" w:hAnsi="Consolas"/>
          <w:color w:val="24292F"/>
          <w:lang w:val="en-US"/>
        </w:rPr>
        <w:t xml:space="preserve"> </w:t>
      </w:r>
      <w:r w:rsidRPr="00B22383">
        <w:rPr>
          <w:rStyle w:val="PrformatHTMLCar"/>
          <w:rFonts w:ascii="Consolas" w:hAnsi="Consolas"/>
          <w:color w:val="24292F"/>
          <w:lang w:val="en-US"/>
        </w:rPr>
        <w:t>&lt;</w:t>
      </w:r>
      <w:r w:rsidRPr="00B22383">
        <w:rPr>
          <w:rFonts w:ascii="Consolas" w:hAnsi="Consolas"/>
          <w:color w:val="24292F"/>
          <w:lang w:val="en-US"/>
        </w:rPr>
        <w:t>csv file</w:t>
      </w:r>
      <w:r w:rsidRPr="00B22383">
        <w:rPr>
          <w:rStyle w:val="PrformatHTMLCar"/>
          <w:rFonts w:ascii="Consolas" w:hAnsi="Consolas"/>
          <w:color w:val="24292F"/>
          <w:lang w:val="en-US"/>
        </w:rPr>
        <w:t>&gt;</w:t>
      </w:r>
    </w:p>
    <w:p w14:paraId="1EF64115"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682B7368"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This </w:t>
      </w:r>
      <w:r w:rsidRPr="00B22383">
        <w:rPr>
          <w:rStyle w:val="pl-k"/>
          <w:rFonts w:ascii="Consolas" w:hAnsi="Consolas"/>
          <w:color w:val="24292F"/>
          <w:lang w:val="en-US"/>
        </w:rPr>
        <w:t>command</w:t>
      </w:r>
      <w:r w:rsidRPr="00B22383">
        <w:rPr>
          <w:rFonts w:ascii="Consolas" w:hAnsi="Consolas"/>
          <w:color w:val="24292F"/>
          <w:lang w:val="en-US"/>
        </w:rPr>
        <w:t xml:space="preserve"> infers the schema of the </w:t>
      </w:r>
      <w:r w:rsidRPr="00B22383">
        <w:rPr>
          <w:rStyle w:val="PrformatHTMLCar"/>
          <w:rFonts w:ascii="Consolas" w:hAnsi="Consolas"/>
          <w:color w:val="24292F"/>
          <w:lang w:val="en-US"/>
        </w:rPr>
        <w:t>&lt;</w:t>
      </w:r>
      <w:r w:rsidRPr="00B22383">
        <w:rPr>
          <w:rFonts w:ascii="Consolas" w:hAnsi="Consolas"/>
          <w:color w:val="24292F"/>
          <w:lang w:val="en-US"/>
        </w:rPr>
        <w:t>csv file</w:t>
      </w:r>
      <w:r w:rsidRPr="00B22383">
        <w:rPr>
          <w:rStyle w:val="PrformatHTMLCar"/>
          <w:rFonts w:ascii="Consolas" w:hAnsi="Consolas"/>
          <w:color w:val="24292F"/>
          <w:lang w:val="en-US"/>
        </w:rPr>
        <w:t>&gt;</w:t>
      </w:r>
      <w:r w:rsidRPr="00B22383">
        <w:rPr>
          <w:rFonts w:ascii="Consolas" w:hAnsi="Consolas"/>
          <w:color w:val="24292F"/>
          <w:lang w:val="en-US"/>
        </w:rPr>
        <w:t xml:space="preserve"> it and stored </w:t>
      </w:r>
      <w:r w:rsidRPr="00B22383">
        <w:rPr>
          <w:rStyle w:val="PrformatHTMLCar"/>
          <w:rFonts w:ascii="Consolas" w:hAnsi="Consolas"/>
          <w:color w:val="24292F"/>
          <w:lang w:val="en-US"/>
        </w:rPr>
        <w:t>in</w:t>
      </w:r>
      <w:r w:rsidRPr="00B22383">
        <w:rPr>
          <w:rFonts w:ascii="Consolas" w:hAnsi="Consolas"/>
          <w:color w:val="24292F"/>
          <w:lang w:val="en-US"/>
        </w:rPr>
        <w:t xml:space="preserve"> </w:t>
      </w:r>
      <w:r w:rsidRPr="00B22383">
        <w:rPr>
          <w:rStyle w:val="PrformatHTMLCar"/>
          <w:rFonts w:ascii="Consolas" w:hAnsi="Consolas"/>
          <w:color w:val="24292F"/>
          <w:lang w:val="en-US"/>
        </w:rPr>
        <w:t>&lt;</w:t>
      </w:r>
      <w:r w:rsidRPr="00B22383">
        <w:rPr>
          <w:rFonts w:ascii="Consolas" w:hAnsi="Consolas"/>
          <w:color w:val="24292F"/>
          <w:lang w:val="en-US"/>
        </w:rPr>
        <w:t>output</w:t>
      </w:r>
    </w:p>
    <w:p w14:paraId="65F74022"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file</w:t>
      </w:r>
      <w:r w:rsidRPr="00B22383">
        <w:rPr>
          <w:rStyle w:val="PrformatHTMLCar"/>
          <w:rFonts w:ascii="Consolas" w:hAnsi="Consolas"/>
          <w:color w:val="24292F"/>
          <w:lang w:val="en-US"/>
        </w:rPr>
        <w:t>&gt;</w:t>
      </w:r>
      <w:r w:rsidRPr="00B22383">
        <w:rPr>
          <w:rFonts w:ascii="Consolas" w:hAnsi="Consolas"/>
          <w:color w:val="24292F"/>
          <w:lang w:val="en-US"/>
        </w:rPr>
        <w:t>.</w:t>
      </w:r>
    </w:p>
    <w:p w14:paraId="59645302"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78D15AD3"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The </w:t>
      </w:r>
      <w:r w:rsidRPr="00B22383">
        <w:rPr>
          <w:rStyle w:val="PrformatHTMLCar"/>
          <w:rFonts w:ascii="Consolas" w:hAnsi="Consolas"/>
          <w:color w:val="24292F"/>
          <w:lang w:val="en-US"/>
        </w:rPr>
        <w:t>&lt;</w:t>
      </w:r>
      <w:r w:rsidRPr="00B22383">
        <w:rPr>
          <w:rFonts w:ascii="Consolas" w:hAnsi="Consolas"/>
          <w:color w:val="24292F"/>
          <w:lang w:val="en-US"/>
        </w:rPr>
        <w:t>output file</w:t>
      </w:r>
      <w:r w:rsidRPr="00B22383">
        <w:rPr>
          <w:rStyle w:val="PrformatHTMLCar"/>
          <w:rFonts w:ascii="Consolas" w:hAnsi="Consolas"/>
          <w:color w:val="24292F"/>
          <w:lang w:val="en-US"/>
        </w:rPr>
        <w:t>&gt;</w:t>
      </w:r>
      <w:r w:rsidRPr="00B22383">
        <w:rPr>
          <w:rFonts w:ascii="Consolas" w:hAnsi="Consolas"/>
          <w:color w:val="24292F"/>
          <w:lang w:val="en-US"/>
        </w:rPr>
        <w:t xml:space="preserve"> either a json file following the frictionless data</w:t>
      </w:r>
    </w:p>
    <w:p w14:paraId="12964E76"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specs(https://specs.frictionlessdata.io/table-schema/) or an xlsx file</w:t>
      </w:r>
    </w:p>
    <w:p w14:paraId="2B4CB772"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following MIP Data Catalogue</w:t>
      </w:r>
      <w:r w:rsidRPr="00B22383">
        <w:rPr>
          <w:rStyle w:val="pl-s"/>
          <w:rFonts w:ascii="Consolas" w:hAnsi="Consolas"/>
          <w:color w:val="24292F"/>
          <w:lang w:val="en-US"/>
        </w:rPr>
        <w:t>'</w:t>
      </w:r>
      <w:r w:rsidRPr="00B22383">
        <w:rPr>
          <w:rStyle w:val="pl-c1"/>
          <w:rFonts w:ascii="Consolas" w:hAnsi="Consolas"/>
          <w:color w:val="24292F"/>
          <w:lang w:val="en-US"/>
        </w:rPr>
        <w:t>s format.</w:t>
      </w:r>
    </w:p>
    <w:p w14:paraId="39265B31"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0F854B48"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Options:</w:t>
      </w:r>
    </w:p>
    <w:p w14:paraId="07A5D2E4"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 xml:space="preserve">  --</w:t>
      </w:r>
      <w:proofErr w:type="spellStart"/>
      <w:r w:rsidRPr="00B22383">
        <w:rPr>
          <w:rStyle w:val="pl-c1"/>
          <w:rFonts w:ascii="Consolas" w:hAnsi="Consolas"/>
          <w:color w:val="24292F"/>
          <w:lang w:val="en-US"/>
        </w:rPr>
        <w:t>max_levels</w:t>
      </w:r>
      <w:proofErr w:type="spellEnd"/>
      <w:r w:rsidRPr="00B22383">
        <w:rPr>
          <w:rStyle w:val="pl-c1"/>
          <w:rFonts w:ascii="Consolas" w:hAnsi="Consolas"/>
          <w:color w:val="24292F"/>
          <w:lang w:val="en-US"/>
        </w:rPr>
        <w:t xml:space="preserve"> INTEGER         Max unique values of a text variable</w:t>
      </w:r>
    </w:p>
    <w:p w14:paraId="7F981E1C"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 xml:space="preserve">                               that below that will be </w:t>
      </w:r>
      <w:proofErr w:type="spellStart"/>
      <w:r w:rsidRPr="00B22383">
        <w:rPr>
          <w:rStyle w:val="pl-c1"/>
          <w:rFonts w:ascii="Consolas" w:hAnsi="Consolas"/>
          <w:color w:val="24292F"/>
          <w:lang w:val="en-US"/>
        </w:rPr>
        <w:t>infered</w:t>
      </w:r>
      <w:proofErr w:type="spellEnd"/>
      <w:r w:rsidRPr="00B22383">
        <w:rPr>
          <w:rStyle w:val="pl-c1"/>
          <w:rFonts w:ascii="Consolas" w:hAnsi="Consolas"/>
          <w:color w:val="24292F"/>
          <w:lang w:val="en-US"/>
        </w:rPr>
        <w:t xml:space="preserve"> as nominal</w:t>
      </w:r>
    </w:p>
    <w:p w14:paraId="09C81B9A"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 xml:space="preserve">                               [default: 10]</w:t>
      </w:r>
    </w:p>
    <w:p w14:paraId="5CD78722"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5368194A"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 xml:space="preserve">  --</w:t>
      </w:r>
      <w:proofErr w:type="spellStart"/>
      <w:r w:rsidRPr="00B22383">
        <w:rPr>
          <w:rStyle w:val="pl-c1"/>
          <w:rFonts w:ascii="Consolas" w:hAnsi="Consolas"/>
          <w:color w:val="24292F"/>
          <w:lang w:val="en-US"/>
        </w:rPr>
        <w:t>sample_rows</w:t>
      </w:r>
      <w:proofErr w:type="spellEnd"/>
      <w:r w:rsidRPr="00B22383">
        <w:rPr>
          <w:rStyle w:val="pl-c1"/>
          <w:rFonts w:ascii="Consolas" w:hAnsi="Consolas"/>
          <w:color w:val="24292F"/>
          <w:lang w:val="en-US"/>
        </w:rPr>
        <w:t xml:space="preserve"> INTEGER        Number rows that are going to be used as sample</w:t>
      </w:r>
    </w:p>
    <w:p w14:paraId="5B9F01F9"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 xml:space="preserve">                               for </w:t>
      </w:r>
      <w:proofErr w:type="spellStart"/>
      <w:r w:rsidRPr="00B22383">
        <w:rPr>
          <w:rStyle w:val="pl-c1"/>
          <w:rFonts w:ascii="Consolas" w:hAnsi="Consolas"/>
          <w:color w:val="24292F"/>
          <w:lang w:val="en-US"/>
        </w:rPr>
        <w:t>infering</w:t>
      </w:r>
      <w:proofErr w:type="spellEnd"/>
      <w:r w:rsidRPr="00B22383">
        <w:rPr>
          <w:rStyle w:val="pl-c1"/>
          <w:rFonts w:ascii="Consolas" w:hAnsi="Consolas"/>
          <w:color w:val="24292F"/>
          <w:lang w:val="en-US"/>
        </w:rPr>
        <w:t xml:space="preserve"> the dataset metadata (schema)</w:t>
      </w:r>
    </w:p>
    <w:p w14:paraId="7E1BA257"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 xml:space="preserve">                               [default: 100]</w:t>
      </w:r>
    </w:p>
    <w:p w14:paraId="052FF199"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1B543627"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 xml:space="preserve">  --</w:t>
      </w:r>
      <w:proofErr w:type="spellStart"/>
      <w:r w:rsidRPr="00B22383">
        <w:rPr>
          <w:rStyle w:val="pl-c1"/>
          <w:rFonts w:ascii="Consolas" w:hAnsi="Consolas"/>
          <w:color w:val="24292F"/>
          <w:lang w:val="en-US"/>
        </w:rPr>
        <w:t>schema_spec</w:t>
      </w:r>
      <w:proofErr w:type="spellEnd"/>
      <w:r w:rsidRPr="00B22383">
        <w:rPr>
          <w:rStyle w:val="pl-c1"/>
          <w:rFonts w:ascii="Consolas" w:hAnsi="Consolas"/>
          <w:color w:val="24292F"/>
          <w:lang w:val="en-US"/>
        </w:rPr>
        <w:t xml:space="preserve"> [</w:t>
      </w:r>
      <w:proofErr w:type="spellStart"/>
      <w:r w:rsidRPr="00B22383">
        <w:rPr>
          <w:rStyle w:val="pl-c1"/>
          <w:rFonts w:ascii="Consolas" w:hAnsi="Consolas"/>
          <w:color w:val="24292F"/>
          <w:lang w:val="en-US"/>
        </w:rPr>
        <w:t>dc|</w:t>
      </w:r>
      <w:proofErr w:type="gramStart"/>
      <w:r w:rsidRPr="00B22383">
        <w:rPr>
          <w:rStyle w:val="pl-c1"/>
          <w:rFonts w:ascii="Consolas" w:hAnsi="Consolas"/>
          <w:color w:val="24292F"/>
          <w:lang w:val="en-US"/>
        </w:rPr>
        <w:t>qc</w:t>
      </w:r>
      <w:proofErr w:type="spellEnd"/>
      <w:r w:rsidRPr="00B22383">
        <w:rPr>
          <w:rStyle w:val="pl-c1"/>
          <w:rFonts w:ascii="Consolas" w:hAnsi="Consolas"/>
          <w:color w:val="24292F"/>
          <w:lang w:val="en-US"/>
        </w:rPr>
        <w:t xml:space="preserve">]   </w:t>
      </w:r>
      <w:proofErr w:type="gramEnd"/>
      <w:r w:rsidRPr="00B22383">
        <w:rPr>
          <w:rStyle w:val="pl-c1"/>
          <w:rFonts w:ascii="Consolas" w:hAnsi="Consolas"/>
          <w:color w:val="24292F"/>
          <w:lang w:val="en-US"/>
        </w:rPr>
        <w:t xml:space="preserve">     Select "dc" for Data Catalogue spec xlsx file</w:t>
      </w:r>
    </w:p>
    <w:p w14:paraId="08AE3928"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 xml:space="preserve">                               or "qc" for frictionless spec json.</w:t>
      </w:r>
    </w:p>
    <w:p w14:paraId="1ED375D8"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315CAFCB"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 xml:space="preserve">  --</w:t>
      </w:r>
      <w:proofErr w:type="spellStart"/>
      <w:r w:rsidR="001732B6">
        <w:rPr>
          <w:rStyle w:val="pl-c1"/>
          <w:rFonts w:ascii="Consolas" w:hAnsi="Consolas"/>
          <w:color w:val="24292F"/>
          <w:lang w:val="en-US"/>
        </w:rPr>
        <w:t>CDEs</w:t>
      </w:r>
      <w:r w:rsidRPr="00B22383">
        <w:rPr>
          <w:rStyle w:val="pl-c1"/>
          <w:rFonts w:ascii="Consolas" w:hAnsi="Consolas"/>
          <w:color w:val="24292F"/>
          <w:lang w:val="en-US"/>
        </w:rPr>
        <w:t>_file</w:t>
      </w:r>
      <w:proofErr w:type="spellEnd"/>
      <w:r w:rsidRPr="00B22383">
        <w:rPr>
          <w:rStyle w:val="pl-c1"/>
          <w:rFonts w:ascii="Consolas" w:hAnsi="Consolas"/>
          <w:color w:val="24292F"/>
          <w:lang w:val="en-US"/>
        </w:rPr>
        <w:t xml:space="preserve"> PATH              </w:t>
      </w:r>
      <w:r w:rsidR="001732B6">
        <w:rPr>
          <w:rStyle w:val="pl-c1"/>
          <w:rFonts w:ascii="Consolas" w:hAnsi="Consolas"/>
          <w:color w:val="24292F"/>
          <w:lang w:val="en-US"/>
        </w:rPr>
        <w:t>CDE</w:t>
      </w:r>
      <w:r w:rsidR="00CF5D96">
        <w:rPr>
          <w:rStyle w:val="pl-c1"/>
          <w:rFonts w:ascii="Consolas" w:hAnsi="Consolas"/>
          <w:color w:val="24292F"/>
          <w:lang w:val="en-US"/>
        </w:rPr>
        <w:t>s</w:t>
      </w:r>
      <w:r w:rsidRPr="00B22383">
        <w:rPr>
          <w:rStyle w:val="pl-c1"/>
          <w:rFonts w:ascii="Consolas" w:hAnsi="Consolas"/>
          <w:color w:val="24292F"/>
          <w:lang w:val="en-US"/>
        </w:rPr>
        <w:t xml:space="preserve"> dictionary Excel file (xlsx)</w:t>
      </w:r>
    </w:p>
    <w:p w14:paraId="4BD0CDCC"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 xml:space="preserve">  -t, --threshold FLOAT </w:t>
      </w:r>
      <w:proofErr w:type="gramStart"/>
      <w:r w:rsidRPr="00B22383">
        <w:rPr>
          <w:rStyle w:val="pl-c1"/>
          <w:rFonts w:ascii="Consolas" w:hAnsi="Consolas"/>
          <w:color w:val="24292F"/>
          <w:lang w:val="en-US"/>
        </w:rPr>
        <w:t xml:space="preserve">RANGE  </w:t>
      </w:r>
      <w:r w:rsidR="001732B6">
        <w:rPr>
          <w:rStyle w:val="pl-c1"/>
          <w:rFonts w:ascii="Consolas" w:hAnsi="Consolas"/>
          <w:color w:val="24292F"/>
          <w:lang w:val="en-US"/>
        </w:rPr>
        <w:t>CDE</w:t>
      </w:r>
      <w:r w:rsidR="00CF5D96">
        <w:rPr>
          <w:rStyle w:val="pl-c1"/>
          <w:rFonts w:ascii="Consolas" w:hAnsi="Consolas"/>
          <w:color w:val="24292F"/>
          <w:lang w:val="en-US"/>
        </w:rPr>
        <w:t>s</w:t>
      </w:r>
      <w:proofErr w:type="gramEnd"/>
      <w:r w:rsidRPr="00B22383">
        <w:rPr>
          <w:rStyle w:val="pl-c1"/>
          <w:rFonts w:ascii="Consolas" w:hAnsi="Consolas"/>
          <w:color w:val="24292F"/>
          <w:lang w:val="en-US"/>
        </w:rPr>
        <w:t xml:space="preserve"> similarity threshold.</w:t>
      </w:r>
    </w:p>
    <w:p w14:paraId="2473D6CA" w14:textId="77777777" w:rsidR="007F55EC" w:rsidRPr="00B22383" w:rsidRDefault="007F55EC" w:rsidP="00EC056C">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Style w:val="pl-c1"/>
          <w:rFonts w:ascii="Consolas" w:hAnsi="Consolas"/>
          <w:color w:val="24292F"/>
          <w:lang w:val="en-US"/>
        </w:rPr>
        <w:t xml:space="preserve">  --help                       Show this message and exit.</w:t>
      </w:r>
    </w:p>
    <w:p w14:paraId="0B03C865" w14:textId="77777777" w:rsidR="007F55EC" w:rsidRDefault="007F55EC" w:rsidP="007F55EC">
      <w:pPr>
        <w:pStyle w:val="Titre3"/>
      </w:pPr>
      <w:r>
        <w:t>Options further explanation</w:t>
      </w:r>
    </w:p>
    <w:p w14:paraId="2B2B8955" w14:textId="77777777" w:rsidR="007F55EC" w:rsidRDefault="007F55EC" w:rsidP="007F55EC">
      <w:pPr>
        <w:pStyle w:val="Titre3"/>
      </w:pPr>
      <w:r>
        <w:t>--</w:t>
      </w:r>
      <w:proofErr w:type="spellStart"/>
      <w:r w:rsidR="001732B6">
        <w:t>CDEs</w:t>
      </w:r>
      <w:r>
        <w:t>_</w:t>
      </w:r>
      <w:proofErr w:type="gramStart"/>
      <w:r>
        <w:t>file</w:t>
      </w:r>
      <w:proofErr w:type="spellEnd"/>
      <w:r>
        <w:t>,--</w:t>
      </w:r>
      <w:proofErr w:type="gramEnd"/>
      <w:r>
        <w:t>threshold, </w:t>
      </w:r>
      <w:r w:rsidR="001732B6">
        <w:rPr>
          <w:rStyle w:val="pl-pds"/>
          <w:rFonts w:ascii="Segoe UI" w:hAnsi="Segoe UI" w:cs="Segoe UI"/>
          <w:color w:val="24292F"/>
          <w:sz w:val="30"/>
          <w:szCs w:val="30"/>
        </w:rPr>
        <w:t>CDE</w:t>
      </w:r>
      <w:r w:rsidR="00CF5D96">
        <w:rPr>
          <w:rStyle w:val="pl-pds"/>
          <w:rFonts w:ascii="Segoe UI" w:hAnsi="Segoe UI" w:cs="Segoe UI"/>
          <w:color w:val="24292F"/>
          <w:sz w:val="30"/>
          <w:szCs w:val="30"/>
        </w:rPr>
        <w:t>s</w:t>
      </w:r>
      <w:r>
        <w:rPr>
          <w:rStyle w:val="pl-pds"/>
          <w:rFonts w:ascii="Segoe UI" w:hAnsi="Segoe UI" w:cs="Segoe UI"/>
          <w:color w:val="24292F"/>
          <w:sz w:val="30"/>
          <w:szCs w:val="30"/>
        </w:rPr>
        <w:t xml:space="preserve"> Dictionary support</w:t>
      </w:r>
    </w:p>
    <w:p w14:paraId="40405606" w14:textId="77777777" w:rsidR="007F55EC" w:rsidRPr="00B22383" w:rsidRDefault="007F55EC" w:rsidP="00EC056C">
      <w:r w:rsidRPr="00B22383">
        <w:t xml:space="preserve">If we choose the Data Catalogue's excel as an output, the tool offers the option of suggesting </w:t>
      </w:r>
      <w:r w:rsidR="001732B6">
        <w:t>CDE</w:t>
      </w:r>
      <w:r w:rsidR="003679C3">
        <w:t>s</w:t>
      </w:r>
      <w:r w:rsidRPr="00B22383">
        <w:t xml:space="preserve"> variables for each column of the incoming dataset. This option is possible, only when a </w:t>
      </w:r>
      <w:r w:rsidR="001732B6">
        <w:t>CDE</w:t>
      </w:r>
      <w:r w:rsidR="003679C3">
        <w:t>s</w:t>
      </w:r>
      <w:r w:rsidRPr="00B22383">
        <w:t xml:space="preserve"> dictionary is provided. This dictionary is an excel file that contains information for all the </w:t>
      </w:r>
      <w:r w:rsidR="001732B6">
        <w:t>CDE</w:t>
      </w:r>
      <w:r w:rsidR="003679C3">
        <w:t>s</w:t>
      </w:r>
      <w:r w:rsidRPr="00B22383">
        <w:t xml:space="preserve"> variables that are included or will be included in the MIP (this dictionary will be available in the Data Catalogue </w:t>
      </w:r>
      <w:proofErr w:type="gramStart"/>
      <w:r w:rsidRPr="00B22383">
        <w:t>in the near future</w:t>
      </w:r>
      <w:proofErr w:type="gramEnd"/>
      <w:r w:rsidRPr="00B22383">
        <w:t>).</w:t>
      </w:r>
    </w:p>
    <w:p w14:paraId="7F30FD57" w14:textId="77777777" w:rsidR="007F55EC" w:rsidRPr="00B22383" w:rsidRDefault="007F55EC" w:rsidP="00EC056C">
      <w:r w:rsidRPr="00B22383">
        <w:lastRenderedPageBreak/>
        <w:t>The tool calculates a similarity measure for each column based on the column name similarity (80%) and the value range similarity (20%). The similarity measure takes values between 0 and 1. With the option </w:t>
      </w:r>
      <w:r w:rsidRPr="00B22383">
        <w:rPr>
          <w:rStyle w:val="pl-pds"/>
          <w:rFonts w:ascii="Segoe UI" w:hAnsi="Segoe UI" w:cs="Segoe UI"/>
          <w:color w:val="24292F"/>
        </w:rPr>
        <w:t>similarity threshold</w:t>
      </w:r>
      <w:r w:rsidRPr="00B22383">
        <w:t xml:space="preserve"> we can define the minimum similarity measure between an incoming column and a </w:t>
      </w:r>
      <w:r w:rsidR="001732B6">
        <w:t>CDE</w:t>
      </w:r>
      <w:r w:rsidR="008F2FCB">
        <w:t>s</w:t>
      </w:r>
      <w:r w:rsidRPr="00B22383">
        <w:t xml:space="preserve"> variable that need to be met in order the tool to suggest that </w:t>
      </w:r>
      <w:r w:rsidR="001732B6">
        <w:t>CDE</w:t>
      </w:r>
      <w:r w:rsidR="003679C3">
        <w:t>s</w:t>
      </w:r>
      <w:r w:rsidRPr="00B22383">
        <w:t xml:space="preserve"> variable as a possible correspondence. The tool stores those </w:t>
      </w:r>
      <w:r w:rsidR="001732B6">
        <w:t>CDE</w:t>
      </w:r>
      <w:r w:rsidR="003679C3">
        <w:t>s</w:t>
      </w:r>
      <w:r w:rsidRPr="00B22383">
        <w:t xml:space="preserve"> suggestions in the excel file in the column named </w:t>
      </w:r>
      <w:r w:rsidR="001732B6">
        <w:rPr>
          <w:rStyle w:val="pl-pds"/>
          <w:rFonts w:ascii="Segoe UI" w:hAnsi="Segoe UI" w:cs="Segoe UI"/>
          <w:color w:val="24292F"/>
        </w:rPr>
        <w:t>CDE</w:t>
      </w:r>
      <w:r w:rsidR="00CF5D96">
        <w:rPr>
          <w:rStyle w:val="pl-pds"/>
          <w:rFonts w:ascii="Segoe UI" w:hAnsi="Segoe UI" w:cs="Segoe UI"/>
          <w:color w:val="24292F"/>
        </w:rPr>
        <w:t>s</w:t>
      </w:r>
      <w:r w:rsidRPr="00B22383">
        <w:t> </w:t>
      </w:r>
      <w:proofErr w:type="gramStart"/>
      <w:r w:rsidRPr="00B22383">
        <w:t>and also</w:t>
      </w:r>
      <w:proofErr w:type="gramEnd"/>
      <w:r w:rsidRPr="00B22383">
        <w:t xml:space="preserve"> stores the corresponding concept path under the column </w:t>
      </w:r>
      <w:proofErr w:type="spellStart"/>
      <w:r w:rsidRPr="00B22383">
        <w:rPr>
          <w:rStyle w:val="pl-pds"/>
          <w:rFonts w:ascii="Segoe UI" w:hAnsi="Segoe UI" w:cs="Segoe UI"/>
          <w:color w:val="24292F"/>
        </w:rPr>
        <w:t>conceptPath</w:t>
      </w:r>
      <w:proofErr w:type="spellEnd"/>
      <w:r w:rsidRPr="00B22383">
        <w:t>.</w:t>
      </w:r>
    </w:p>
    <w:p w14:paraId="1573F8A8" w14:textId="77777777" w:rsidR="007F55EC" w:rsidRDefault="007F55EC" w:rsidP="007F55EC">
      <w:pPr>
        <w:pStyle w:val="Titre3"/>
      </w:pPr>
      <w:r>
        <w:t>Supported schema formats</w:t>
      </w:r>
    </w:p>
    <w:p w14:paraId="1D16F6DC" w14:textId="77777777" w:rsidR="00E444F5" w:rsidRDefault="007F55EC" w:rsidP="00E444F5">
      <w:r w:rsidRPr="00B22383">
        <w:t>The schema could be saved in two formats:</w:t>
      </w:r>
    </w:p>
    <w:p w14:paraId="150927BF" w14:textId="77777777" w:rsidR="00E444F5" w:rsidRPr="00E444F5" w:rsidRDefault="00DC758C" w:rsidP="007E3D2D">
      <w:pPr>
        <w:pStyle w:val="ObjetducommentaireCar"/>
        <w:numPr>
          <w:ilvl w:val="0"/>
          <w:numId w:val="45"/>
        </w:numPr>
        <w:rPr>
          <w:rStyle w:val="Paragraphedeliste"/>
          <w:rFonts w:ascii="Segoe UI" w:hAnsi="Segoe UI" w:cs="Segoe UI"/>
          <w:color w:val="24292F"/>
        </w:rPr>
      </w:pPr>
      <w:hyperlink r:id="rId97" w:history="1">
        <w:r w:rsidR="007F55EC" w:rsidRPr="00E444F5">
          <w:rPr>
            <w:rStyle w:val="Paragraphedeliste"/>
            <w:rFonts w:ascii="Segoe UI" w:hAnsi="Segoe UI" w:cs="Segoe UI"/>
          </w:rPr>
          <w:t>Frictionless spec json</w:t>
        </w:r>
      </w:hyperlink>
    </w:p>
    <w:p w14:paraId="1B468B5A" w14:textId="77777777" w:rsidR="007F55EC" w:rsidRPr="00E444F5" w:rsidRDefault="007F55EC" w:rsidP="007E3D2D">
      <w:pPr>
        <w:pStyle w:val="ObjetducommentaireCar"/>
        <w:numPr>
          <w:ilvl w:val="0"/>
          <w:numId w:val="45"/>
        </w:numPr>
        <w:rPr>
          <w:rFonts w:ascii="Segoe UI" w:hAnsi="Segoe UI" w:cs="Segoe UI"/>
          <w:color w:val="24292F"/>
        </w:rPr>
      </w:pPr>
      <w:r w:rsidRPr="00E444F5">
        <w:rPr>
          <w:rFonts w:ascii="Segoe UI" w:hAnsi="Segoe UI" w:cs="Segoe UI"/>
          <w:color w:val="24292F"/>
        </w:rPr>
        <w:t xml:space="preserve">Data Catalogue's spec Excel (xlsx) file, that can be used for creating a new </w:t>
      </w:r>
      <w:r w:rsidR="001732B6" w:rsidRPr="00E444F5">
        <w:rPr>
          <w:rFonts w:ascii="Segoe UI" w:hAnsi="Segoe UI" w:cs="Segoe UI"/>
          <w:color w:val="24292F"/>
        </w:rPr>
        <w:t>CDE</w:t>
      </w:r>
      <w:r w:rsidR="00CF5D96" w:rsidRPr="00E444F5">
        <w:rPr>
          <w:rFonts w:ascii="Segoe UI" w:hAnsi="Segoe UI" w:cs="Segoe UI"/>
          <w:color w:val="24292F"/>
        </w:rPr>
        <w:t>s</w:t>
      </w:r>
      <w:r w:rsidRPr="00E444F5">
        <w:rPr>
          <w:rFonts w:ascii="Segoe UI" w:hAnsi="Segoe UI" w:cs="Segoe UI"/>
          <w:color w:val="24292F"/>
        </w:rPr>
        <w:t xml:space="preserve"> pathology version.</w:t>
      </w:r>
    </w:p>
    <w:p w14:paraId="7C5CC1AD" w14:textId="77777777" w:rsidR="007F55EC" w:rsidRDefault="007F55EC" w:rsidP="007F55EC">
      <w:pPr>
        <w:pStyle w:val="Titre2"/>
      </w:pPr>
      <w:bookmarkStart w:id="50" w:name="_Toc91057965"/>
      <w:r>
        <w:t>DICOM MRI metadata validation</w:t>
      </w:r>
      <w:bookmarkEnd w:id="50"/>
    </w:p>
    <w:p w14:paraId="0D7EFCB7" w14:textId="77777777" w:rsidR="007F55EC" w:rsidRPr="00B22383" w:rsidRDefault="007F55EC" w:rsidP="00E444F5">
      <w:r w:rsidRPr="00B22383">
        <w:t>The metadata validation is performed following the HBP MIP's minimum metadata requirements for MRIs, which can be found </w:t>
      </w:r>
      <w:hyperlink r:id="rId98" w:history="1">
        <w:r w:rsidRPr="00B22383">
          <w:rPr>
            <w:rStyle w:val="Paragraphedeliste"/>
            <w:rFonts w:ascii="Segoe UI" w:hAnsi="Segoe UI" w:cs="Segoe UI"/>
          </w:rPr>
          <w:t>here</w:t>
        </w:r>
      </w:hyperlink>
      <w:r w:rsidRPr="00B22383">
        <w:t>.</w:t>
      </w:r>
    </w:p>
    <w:p w14:paraId="5BB1BD7D"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Usage: </w:t>
      </w:r>
      <w:proofErr w:type="spellStart"/>
      <w:r w:rsidRPr="00B22383">
        <w:rPr>
          <w:rFonts w:ascii="Consolas" w:hAnsi="Consolas"/>
          <w:color w:val="24292F"/>
          <w:lang w:val="en-US"/>
        </w:rPr>
        <w:t>qctool</w:t>
      </w:r>
      <w:proofErr w:type="spellEnd"/>
      <w:r w:rsidRPr="00B22383">
        <w:rPr>
          <w:rFonts w:ascii="Consolas" w:hAnsi="Consolas"/>
          <w:color w:val="24292F"/>
          <w:lang w:val="en-US"/>
        </w:rPr>
        <w:t xml:space="preserve"> </w:t>
      </w:r>
      <w:proofErr w:type="spellStart"/>
      <w:r w:rsidRPr="00B22383">
        <w:rPr>
          <w:rFonts w:ascii="Consolas" w:hAnsi="Consolas"/>
          <w:color w:val="24292F"/>
          <w:lang w:val="en-US"/>
        </w:rPr>
        <w:t>dicom</w:t>
      </w:r>
      <w:proofErr w:type="spellEnd"/>
      <w:r w:rsidRPr="00B22383">
        <w:rPr>
          <w:rFonts w:ascii="Consolas" w:hAnsi="Consolas"/>
          <w:color w:val="24292F"/>
          <w:lang w:val="en-US"/>
        </w:rPr>
        <w:t xml:space="preserve"> </w:t>
      </w:r>
      <w:r w:rsidRPr="00B22383">
        <w:rPr>
          <w:rStyle w:val="PrformatHTMLCar"/>
          <w:rFonts w:ascii="Consolas" w:hAnsi="Consolas"/>
          <w:color w:val="24292F"/>
          <w:lang w:val="en-US"/>
        </w:rPr>
        <w:t>&lt;</w:t>
      </w:r>
      <w:r w:rsidRPr="00B22383">
        <w:rPr>
          <w:rFonts w:ascii="Consolas" w:hAnsi="Consolas"/>
          <w:color w:val="24292F"/>
          <w:lang w:val="en-US"/>
        </w:rPr>
        <w:t>options</w:t>
      </w:r>
      <w:r w:rsidRPr="00B22383">
        <w:rPr>
          <w:rStyle w:val="PrformatHTMLCar"/>
          <w:rFonts w:ascii="Consolas" w:hAnsi="Consolas"/>
          <w:color w:val="24292F"/>
          <w:lang w:val="en-US"/>
        </w:rPr>
        <w:t>&gt;</w:t>
      </w:r>
      <w:r w:rsidRPr="00B22383">
        <w:rPr>
          <w:rFonts w:ascii="Consolas" w:hAnsi="Consolas"/>
          <w:color w:val="24292F"/>
          <w:lang w:val="en-US"/>
        </w:rPr>
        <w:t xml:space="preserve"> </w:t>
      </w:r>
      <w:r w:rsidRPr="00B22383">
        <w:rPr>
          <w:rStyle w:val="PrformatHTMLCar"/>
          <w:rFonts w:ascii="Consolas" w:hAnsi="Consolas"/>
          <w:color w:val="24292F"/>
          <w:lang w:val="en-US"/>
        </w:rPr>
        <w:t>&lt;</w:t>
      </w:r>
      <w:proofErr w:type="spellStart"/>
      <w:r w:rsidRPr="00B22383">
        <w:rPr>
          <w:rFonts w:ascii="Consolas" w:hAnsi="Consolas"/>
          <w:color w:val="24292F"/>
          <w:lang w:val="en-US"/>
        </w:rPr>
        <w:t>dicom</w:t>
      </w:r>
      <w:proofErr w:type="spellEnd"/>
      <w:r w:rsidRPr="00B22383">
        <w:rPr>
          <w:rFonts w:ascii="Consolas" w:hAnsi="Consolas"/>
          <w:color w:val="24292F"/>
          <w:lang w:val="en-US"/>
        </w:rPr>
        <w:t xml:space="preserve"> folder</w:t>
      </w:r>
      <w:r w:rsidRPr="00B22383">
        <w:rPr>
          <w:rStyle w:val="PrformatHTMLCar"/>
          <w:rFonts w:ascii="Consolas" w:hAnsi="Consolas"/>
          <w:color w:val="24292F"/>
          <w:lang w:val="en-US"/>
        </w:rPr>
        <w:t>&gt;</w:t>
      </w:r>
      <w:r w:rsidRPr="00B22383">
        <w:rPr>
          <w:rFonts w:ascii="Consolas" w:hAnsi="Consolas"/>
          <w:color w:val="24292F"/>
          <w:lang w:val="en-US"/>
        </w:rPr>
        <w:t xml:space="preserve"> </w:t>
      </w:r>
      <w:r w:rsidRPr="00B22383">
        <w:rPr>
          <w:rStyle w:val="PrformatHTMLCar"/>
          <w:rFonts w:ascii="Consolas" w:hAnsi="Consolas"/>
          <w:color w:val="24292F"/>
          <w:lang w:val="en-US"/>
        </w:rPr>
        <w:t>&lt;</w:t>
      </w:r>
      <w:r w:rsidRPr="00B22383">
        <w:rPr>
          <w:rFonts w:ascii="Consolas" w:hAnsi="Consolas"/>
          <w:color w:val="24292F"/>
          <w:lang w:val="en-US"/>
        </w:rPr>
        <w:t>report folder</w:t>
      </w:r>
      <w:r w:rsidRPr="00B22383">
        <w:rPr>
          <w:rStyle w:val="PrformatHTMLCar"/>
          <w:rFonts w:ascii="Consolas" w:hAnsi="Consolas"/>
          <w:color w:val="24292F"/>
          <w:lang w:val="en-US"/>
        </w:rPr>
        <w:t>&gt;</w:t>
      </w:r>
    </w:p>
    <w:p w14:paraId="4CBF496A"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61703BA7"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This </w:t>
      </w:r>
      <w:r w:rsidRPr="00B22383">
        <w:rPr>
          <w:rStyle w:val="pl-k"/>
          <w:rFonts w:ascii="Consolas" w:hAnsi="Consolas"/>
          <w:color w:val="24292F"/>
          <w:lang w:val="en-US"/>
        </w:rPr>
        <w:t>command</w:t>
      </w:r>
      <w:r w:rsidRPr="00B22383">
        <w:rPr>
          <w:rFonts w:ascii="Consolas" w:hAnsi="Consolas"/>
          <w:color w:val="24292F"/>
          <w:lang w:val="en-US"/>
        </w:rPr>
        <w:t xml:space="preserve"> produces a validation report </w:t>
      </w:r>
      <w:r w:rsidRPr="00B22383">
        <w:rPr>
          <w:rStyle w:val="PrformatHTMLCar"/>
          <w:rFonts w:ascii="Consolas" w:hAnsi="Consolas"/>
          <w:color w:val="24292F"/>
          <w:lang w:val="en-US"/>
        </w:rPr>
        <w:t>for</w:t>
      </w:r>
      <w:r w:rsidRPr="00B22383">
        <w:rPr>
          <w:rFonts w:ascii="Consolas" w:hAnsi="Consolas"/>
          <w:color w:val="24292F"/>
          <w:lang w:val="en-US"/>
        </w:rPr>
        <w:t xml:space="preserve"> </w:t>
      </w:r>
      <w:r w:rsidRPr="00B22383">
        <w:rPr>
          <w:rStyle w:val="CodeHTML"/>
          <w:rFonts w:ascii="Consolas" w:hAnsi="Consolas"/>
          <w:color w:val="24292F"/>
          <w:lang w:val="en-US"/>
        </w:rPr>
        <w:t>MRIs</w:t>
      </w:r>
      <w:r w:rsidRPr="00B22383">
        <w:rPr>
          <w:rFonts w:ascii="Consolas" w:hAnsi="Consolas"/>
          <w:color w:val="24292F"/>
          <w:lang w:val="en-US"/>
        </w:rPr>
        <w:t xml:space="preserve"> </w:t>
      </w:r>
      <w:r w:rsidRPr="00B22383">
        <w:rPr>
          <w:rStyle w:val="PrformatHTMLCar"/>
          <w:rFonts w:ascii="Consolas" w:hAnsi="Consolas"/>
          <w:color w:val="24292F"/>
          <w:lang w:val="en-US"/>
        </w:rPr>
        <w:t>in</w:t>
      </w:r>
      <w:r w:rsidRPr="00B22383">
        <w:rPr>
          <w:rFonts w:ascii="Consolas" w:hAnsi="Consolas"/>
          <w:color w:val="24292F"/>
          <w:lang w:val="en-US"/>
        </w:rPr>
        <w:t xml:space="preserve"> </w:t>
      </w:r>
      <w:r w:rsidRPr="00B22383">
        <w:rPr>
          <w:rStyle w:val="PrformatHTMLCar"/>
          <w:rFonts w:ascii="Consolas" w:hAnsi="Consolas"/>
          <w:color w:val="24292F"/>
          <w:lang w:val="en-US"/>
        </w:rPr>
        <w:t>&lt;</w:t>
      </w:r>
      <w:proofErr w:type="spellStart"/>
      <w:r w:rsidRPr="00B22383">
        <w:rPr>
          <w:rFonts w:ascii="Consolas" w:hAnsi="Consolas"/>
          <w:color w:val="24292F"/>
          <w:lang w:val="en-US"/>
        </w:rPr>
        <w:t>dicom</w:t>
      </w:r>
      <w:proofErr w:type="spellEnd"/>
      <w:r w:rsidRPr="00B22383">
        <w:rPr>
          <w:rFonts w:ascii="Consolas" w:hAnsi="Consolas"/>
          <w:color w:val="24292F"/>
          <w:lang w:val="en-US"/>
        </w:rPr>
        <w:t xml:space="preserve"> folder</w:t>
      </w:r>
      <w:r w:rsidRPr="00B22383">
        <w:rPr>
          <w:rStyle w:val="PrformatHTMLCar"/>
          <w:rFonts w:ascii="Consolas" w:hAnsi="Consolas"/>
          <w:color w:val="24292F"/>
          <w:lang w:val="en-US"/>
        </w:rPr>
        <w:t>&gt;</w:t>
      </w:r>
      <w:r w:rsidRPr="00B22383">
        <w:rPr>
          <w:rFonts w:ascii="Consolas" w:hAnsi="Consolas"/>
          <w:color w:val="24292F"/>
          <w:lang w:val="en-US"/>
        </w:rPr>
        <w:t>.</w:t>
      </w:r>
    </w:p>
    <w:p w14:paraId="29AD4ED6"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78B6210F"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All MRI </w:t>
      </w:r>
      <w:proofErr w:type="spellStart"/>
      <w:r w:rsidRPr="00B22383">
        <w:rPr>
          <w:rFonts w:ascii="Consolas" w:hAnsi="Consolas"/>
          <w:color w:val="24292F"/>
          <w:lang w:val="en-US"/>
        </w:rPr>
        <w:t>dcm</w:t>
      </w:r>
      <w:proofErr w:type="spellEnd"/>
      <w:r w:rsidRPr="00B22383">
        <w:rPr>
          <w:rFonts w:ascii="Consolas" w:hAnsi="Consolas"/>
          <w:color w:val="24292F"/>
          <w:lang w:val="en-US"/>
        </w:rPr>
        <w:t xml:space="preserve"> files belonging to the same Patient MUST be </w:t>
      </w:r>
      <w:r w:rsidRPr="00B22383">
        <w:rPr>
          <w:rStyle w:val="PrformatHTMLCar"/>
          <w:rFonts w:ascii="Consolas" w:hAnsi="Consolas"/>
          <w:color w:val="24292F"/>
          <w:lang w:val="en-US"/>
        </w:rPr>
        <w:t>in</w:t>
      </w:r>
      <w:r w:rsidRPr="00B22383">
        <w:rPr>
          <w:rFonts w:ascii="Consolas" w:hAnsi="Consolas"/>
          <w:color w:val="24292F"/>
          <w:lang w:val="en-US"/>
        </w:rPr>
        <w:t xml:space="preserve"> the same</w:t>
      </w:r>
    </w:p>
    <w:p w14:paraId="7E1F3AED"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subfolder </w:t>
      </w:r>
      <w:r w:rsidRPr="00B22383">
        <w:rPr>
          <w:rStyle w:val="PrformatHTMLCar"/>
          <w:rFonts w:ascii="Consolas" w:hAnsi="Consolas"/>
          <w:color w:val="24292F"/>
          <w:lang w:val="en-US"/>
        </w:rPr>
        <w:t>in</w:t>
      </w:r>
      <w:r w:rsidRPr="00B22383">
        <w:rPr>
          <w:rFonts w:ascii="Consolas" w:hAnsi="Consolas"/>
          <w:color w:val="24292F"/>
          <w:lang w:val="en-US"/>
        </w:rPr>
        <w:t xml:space="preserve"> </w:t>
      </w:r>
      <w:r w:rsidRPr="00B22383">
        <w:rPr>
          <w:rStyle w:val="PrformatHTMLCar"/>
          <w:rFonts w:ascii="Consolas" w:hAnsi="Consolas"/>
          <w:color w:val="24292F"/>
          <w:lang w:val="en-US"/>
        </w:rPr>
        <w:t>&lt;</w:t>
      </w:r>
      <w:proofErr w:type="spellStart"/>
      <w:r w:rsidRPr="00B22383">
        <w:rPr>
          <w:rFonts w:ascii="Consolas" w:hAnsi="Consolas"/>
          <w:color w:val="24292F"/>
          <w:lang w:val="en-US"/>
        </w:rPr>
        <w:t>dicom</w:t>
      </w:r>
      <w:proofErr w:type="spellEnd"/>
      <w:r w:rsidRPr="00B22383">
        <w:rPr>
          <w:rFonts w:ascii="Consolas" w:hAnsi="Consolas"/>
          <w:color w:val="24292F"/>
          <w:lang w:val="en-US"/>
        </w:rPr>
        <w:t xml:space="preserve"> folder</w:t>
      </w:r>
      <w:r w:rsidRPr="00B22383">
        <w:rPr>
          <w:rStyle w:val="PrformatHTMLCar"/>
          <w:rFonts w:ascii="Consolas" w:hAnsi="Consolas"/>
          <w:color w:val="24292F"/>
          <w:lang w:val="en-US"/>
        </w:rPr>
        <w:t>&gt;</w:t>
      </w:r>
      <w:r w:rsidRPr="00B22383">
        <w:rPr>
          <w:rFonts w:ascii="Consolas" w:hAnsi="Consolas"/>
          <w:color w:val="24292F"/>
          <w:lang w:val="en-US"/>
        </w:rPr>
        <w:t>.</w:t>
      </w:r>
    </w:p>
    <w:p w14:paraId="0F248751"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0767F397"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The validation report files are stored </w:t>
      </w:r>
      <w:r w:rsidRPr="00B22383">
        <w:rPr>
          <w:rStyle w:val="PrformatHTMLCar"/>
          <w:rFonts w:ascii="Consolas" w:hAnsi="Consolas"/>
          <w:color w:val="24292F"/>
          <w:lang w:val="en-US"/>
        </w:rPr>
        <w:t>in</w:t>
      </w:r>
      <w:r w:rsidRPr="00B22383">
        <w:rPr>
          <w:rFonts w:ascii="Consolas" w:hAnsi="Consolas"/>
          <w:color w:val="24292F"/>
          <w:lang w:val="en-US"/>
        </w:rPr>
        <w:t xml:space="preserve"> </w:t>
      </w:r>
      <w:r w:rsidRPr="00B22383">
        <w:rPr>
          <w:rStyle w:val="PrformatHTMLCar"/>
          <w:rFonts w:ascii="Consolas" w:hAnsi="Consolas"/>
          <w:color w:val="24292F"/>
          <w:lang w:val="en-US"/>
        </w:rPr>
        <w:t>&lt;</w:t>
      </w:r>
      <w:r w:rsidRPr="00B22383">
        <w:rPr>
          <w:rFonts w:ascii="Consolas" w:hAnsi="Consolas"/>
          <w:color w:val="24292F"/>
          <w:lang w:val="en-US"/>
        </w:rPr>
        <w:t>report folder</w:t>
      </w:r>
      <w:r w:rsidRPr="00B22383">
        <w:rPr>
          <w:rStyle w:val="PrformatHTMLCar"/>
          <w:rFonts w:ascii="Consolas" w:hAnsi="Consolas"/>
          <w:color w:val="24292F"/>
          <w:lang w:val="en-US"/>
        </w:rPr>
        <w:t>&gt;</w:t>
      </w:r>
      <w:r w:rsidRPr="00B22383">
        <w:rPr>
          <w:rFonts w:ascii="Consolas" w:hAnsi="Consolas"/>
          <w:color w:val="24292F"/>
          <w:lang w:val="en-US"/>
        </w:rPr>
        <w:t>.</w:t>
      </w:r>
    </w:p>
    <w:p w14:paraId="39F88E12"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p>
    <w:p w14:paraId="0F6F1472"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Options:</w:t>
      </w:r>
    </w:p>
    <w:p w14:paraId="33700CF7"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w:t>
      </w:r>
      <w:proofErr w:type="spellStart"/>
      <w:r w:rsidRPr="00B22383">
        <w:rPr>
          <w:rFonts w:ascii="Consolas" w:hAnsi="Consolas"/>
          <w:color w:val="24292F"/>
          <w:lang w:val="en-US"/>
        </w:rPr>
        <w:t>loris_folder</w:t>
      </w:r>
      <w:proofErr w:type="spellEnd"/>
      <w:r w:rsidRPr="00B22383">
        <w:rPr>
          <w:rFonts w:ascii="Consolas" w:hAnsi="Consolas"/>
          <w:color w:val="24292F"/>
          <w:lang w:val="en-US"/>
        </w:rPr>
        <w:t xml:space="preserve"> </w:t>
      </w:r>
      <w:r w:rsidRPr="00B22383">
        <w:rPr>
          <w:rStyle w:val="PrformatHTMLCar"/>
          <w:rFonts w:ascii="Consolas" w:hAnsi="Consolas"/>
          <w:color w:val="24292F"/>
          <w:lang w:val="en-US"/>
        </w:rPr>
        <w:t>&lt;</w:t>
      </w:r>
      <w:r w:rsidRPr="00B22383">
        <w:rPr>
          <w:rFonts w:ascii="Consolas" w:hAnsi="Consolas"/>
          <w:color w:val="24292F"/>
          <w:lang w:val="en-US"/>
        </w:rPr>
        <w:t>loris input folder</w:t>
      </w:r>
      <w:r w:rsidRPr="00B22383">
        <w:rPr>
          <w:rStyle w:val="PrformatHTMLCar"/>
          <w:rFonts w:ascii="Consolas" w:hAnsi="Consolas"/>
          <w:color w:val="24292F"/>
          <w:lang w:val="en-US"/>
        </w:rPr>
        <w:t>&gt;</w:t>
      </w:r>
    </w:p>
    <w:p w14:paraId="6CAE385E"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LORIS input folder where the </w:t>
      </w:r>
      <w:proofErr w:type="spellStart"/>
      <w:r w:rsidRPr="00B22383">
        <w:rPr>
          <w:rFonts w:ascii="Consolas" w:hAnsi="Consolas"/>
          <w:color w:val="24292F"/>
          <w:lang w:val="en-US"/>
        </w:rPr>
        <w:t>dcm</w:t>
      </w:r>
      <w:proofErr w:type="spellEnd"/>
      <w:r w:rsidRPr="00B22383">
        <w:rPr>
          <w:rFonts w:ascii="Consolas" w:hAnsi="Consolas"/>
          <w:color w:val="24292F"/>
          <w:lang w:val="en-US"/>
        </w:rPr>
        <w:t xml:space="preserve"> files </w:t>
      </w:r>
      <w:r w:rsidRPr="00B22383">
        <w:rPr>
          <w:rStyle w:val="PrformatHTMLCar"/>
          <w:rFonts w:ascii="Consolas" w:hAnsi="Consolas"/>
          <w:color w:val="24292F"/>
          <w:lang w:val="en-US"/>
        </w:rPr>
        <w:t>in</w:t>
      </w:r>
    </w:p>
    <w:p w14:paraId="72B569C7"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w:t>
      </w:r>
      <w:r w:rsidRPr="00B22383">
        <w:rPr>
          <w:rStyle w:val="PrformatHTMLCar"/>
          <w:rFonts w:ascii="Consolas" w:hAnsi="Consolas"/>
          <w:color w:val="24292F"/>
          <w:lang w:val="en-US"/>
        </w:rPr>
        <w:t>&lt;</w:t>
      </w:r>
      <w:proofErr w:type="spellStart"/>
      <w:r w:rsidRPr="00B22383">
        <w:rPr>
          <w:rFonts w:ascii="Consolas" w:hAnsi="Consolas"/>
          <w:color w:val="24292F"/>
          <w:lang w:val="en-US"/>
        </w:rPr>
        <w:t>dicom</w:t>
      </w:r>
      <w:proofErr w:type="spellEnd"/>
      <w:r w:rsidRPr="00B22383">
        <w:rPr>
          <w:rFonts w:ascii="Consolas" w:hAnsi="Consolas"/>
          <w:color w:val="24292F"/>
          <w:lang w:val="en-US"/>
        </w:rPr>
        <w:t xml:space="preserve"> folder</w:t>
      </w:r>
      <w:r w:rsidRPr="00B22383">
        <w:rPr>
          <w:rStyle w:val="PrformatHTMLCar"/>
          <w:rFonts w:ascii="Consolas" w:hAnsi="Consolas"/>
          <w:color w:val="24292F"/>
          <w:lang w:val="en-US"/>
        </w:rPr>
        <w:t>&gt;</w:t>
      </w:r>
      <w:r w:rsidRPr="00B22383">
        <w:rPr>
          <w:rFonts w:ascii="Consolas" w:hAnsi="Consolas"/>
          <w:color w:val="24292F"/>
          <w:lang w:val="en-US"/>
        </w:rPr>
        <w:t xml:space="preserve"> will be reorganized</w:t>
      </w:r>
    </w:p>
    <w:p w14:paraId="34A7EC68" w14:textId="77777777" w:rsidR="007F55EC" w:rsidRPr="00B22383" w:rsidRDefault="007F55EC" w:rsidP="00E444F5">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B22383">
        <w:rPr>
          <w:rFonts w:ascii="Consolas" w:hAnsi="Consolas"/>
          <w:color w:val="24292F"/>
          <w:lang w:val="en-US"/>
        </w:rPr>
        <w:t xml:space="preserve">  --help                          Show this message and exit.</w:t>
      </w:r>
    </w:p>
    <w:p w14:paraId="29252807" w14:textId="77777777" w:rsidR="007F55EC" w:rsidRDefault="007F55EC" w:rsidP="007F55EC">
      <w:pPr>
        <w:pStyle w:val="Titre3"/>
      </w:pPr>
      <w:r>
        <w:t>Options further explanation</w:t>
      </w:r>
    </w:p>
    <w:p w14:paraId="117D4AA5" w14:textId="77777777" w:rsidR="007F55EC" w:rsidRDefault="007F55EC" w:rsidP="007F55EC">
      <w:pPr>
        <w:pStyle w:val="Titre3"/>
        <w:shd w:val="clear" w:color="auto" w:fill="FFFFFF"/>
        <w:spacing w:before="0" w:after="0"/>
        <w:rPr>
          <w:rFonts w:ascii="Segoe UI" w:hAnsi="Segoe UI" w:cs="Segoe UI"/>
          <w:color w:val="24292F"/>
          <w:sz w:val="30"/>
          <w:szCs w:val="30"/>
        </w:rPr>
      </w:pPr>
      <w:r>
        <w:rPr>
          <w:rStyle w:val="NormalWeb"/>
          <w:rFonts w:ascii="Consolas" w:hAnsi="Consolas"/>
          <w:color w:val="24292F"/>
        </w:rPr>
        <w:t>&lt;</w:t>
      </w:r>
      <w:proofErr w:type="spellStart"/>
      <w:r>
        <w:rPr>
          <w:rStyle w:val="NormalWeb"/>
          <w:rFonts w:ascii="Consolas" w:hAnsi="Consolas"/>
          <w:color w:val="24292F"/>
        </w:rPr>
        <w:t>dicom</w:t>
      </w:r>
      <w:proofErr w:type="spellEnd"/>
      <w:r>
        <w:rPr>
          <w:rStyle w:val="NormalWeb"/>
          <w:rFonts w:ascii="Consolas" w:hAnsi="Consolas"/>
          <w:color w:val="24292F"/>
        </w:rPr>
        <w:t xml:space="preserve"> folder&gt;</w:t>
      </w:r>
    </w:p>
    <w:p w14:paraId="0EA554F7" w14:textId="77777777" w:rsidR="007F55EC" w:rsidRPr="00B22383" w:rsidRDefault="007F55EC" w:rsidP="00E444F5">
      <w:r w:rsidRPr="00B22383">
        <w:t xml:space="preserve">is the root folder where all DICOM files are </w:t>
      </w:r>
      <w:proofErr w:type="gramStart"/>
      <w:r w:rsidRPr="00B22383">
        <w:t>stored.</w:t>
      </w:r>
      <w:proofErr w:type="gramEnd"/>
      <w:r w:rsidRPr="00B22383">
        <w:t xml:space="preserve"> It is assumed that each subfolder corresponds to one patient.</w:t>
      </w:r>
    </w:p>
    <w:p w14:paraId="77B943F8" w14:textId="77777777" w:rsidR="007F55EC" w:rsidRDefault="007F55EC" w:rsidP="007F55EC">
      <w:pPr>
        <w:pStyle w:val="Titre3"/>
        <w:shd w:val="clear" w:color="auto" w:fill="FFFFFF"/>
        <w:spacing w:before="0" w:after="0"/>
        <w:rPr>
          <w:rFonts w:ascii="Segoe UI" w:hAnsi="Segoe UI" w:cs="Segoe UI"/>
          <w:color w:val="24292F"/>
          <w:sz w:val="30"/>
          <w:szCs w:val="30"/>
        </w:rPr>
      </w:pPr>
      <w:r>
        <w:rPr>
          <w:rStyle w:val="NormalWeb"/>
          <w:rFonts w:ascii="Consolas" w:hAnsi="Consolas"/>
          <w:color w:val="24292F"/>
        </w:rPr>
        <w:t>&lt;report folder&gt;</w:t>
      </w:r>
    </w:p>
    <w:p w14:paraId="197182CC" w14:textId="77777777" w:rsidR="007F55EC" w:rsidRPr="00B22383" w:rsidRDefault="007F55EC" w:rsidP="00E444F5">
      <w:r w:rsidRPr="00B22383">
        <w:t>is the folder where the report files will be placed. If the folder does not exist, the tool will create it.</w:t>
      </w:r>
    </w:p>
    <w:p w14:paraId="32B38FC5" w14:textId="77777777" w:rsidR="007F55EC" w:rsidRDefault="007F55EC" w:rsidP="007F55EC">
      <w:pPr>
        <w:pStyle w:val="Titre4"/>
      </w:pPr>
      <w:r>
        <w:t>--</w:t>
      </w:r>
      <w:proofErr w:type="spellStart"/>
      <w:r>
        <w:t>loris_</w:t>
      </w:r>
      <w:r w:rsidRPr="00BB7C87">
        <w:t>folder</w:t>
      </w:r>
      <w:proofErr w:type="spellEnd"/>
    </w:p>
    <w:p w14:paraId="2D9F533B" w14:textId="77777777" w:rsidR="007F55EC" w:rsidRPr="00B22383" w:rsidRDefault="007F55EC" w:rsidP="00E444F5">
      <w:r w:rsidRPr="00B22383">
        <w:t xml:space="preserve">folder path where the </w:t>
      </w:r>
      <w:proofErr w:type="spellStart"/>
      <w:r w:rsidRPr="00B22383">
        <w:t>dcm</w:t>
      </w:r>
      <w:proofErr w:type="spellEnd"/>
      <w:r w:rsidRPr="00B22383">
        <w:t xml:space="preserve"> files are reorganized for LORIS pipeline</w:t>
      </w:r>
    </w:p>
    <w:p w14:paraId="5448D008" w14:textId="77777777" w:rsidR="007F55EC" w:rsidRPr="00B22383" w:rsidRDefault="007F55EC" w:rsidP="00E444F5">
      <w:r w:rsidRPr="00B22383">
        <w:t xml:space="preserve">For the LORIS pipeline the </w:t>
      </w:r>
      <w:proofErr w:type="spellStart"/>
      <w:r w:rsidRPr="00B22383">
        <w:t>dcm</w:t>
      </w:r>
      <w:proofErr w:type="spellEnd"/>
      <w:r w:rsidRPr="00B22383">
        <w:t xml:space="preserve"> files are reorganized and stored in a folder structure </w:t>
      </w:r>
      <w:r w:rsidRPr="00B22383">
        <w:rPr>
          <w:rStyle w:val="NormalWeb"/>
          <w:rFonts w:ascii="Consolas" w:hAnsi="Consolas"/>
          <w:color w:val="24292F"/>
        </w:rPr>
        <w:t>&lt;</w:t>
      </w:r>
      <w:proofErr w:type="spellStart"/>
      <w:r w:rsidRPr="00B22383">
        <w:rPr>
          <w:rStyle w:val="NormalWeb"/>
          <w:rFonts w:ascii="Consolas" w:hAnsi="Consolas"/>
          <w:color w:val="24292F"/>
        </w:rPr>
        <w:t>loris_folder</w:t>
      </w:r>
      <w:proofErr w:type="spellEnd"/>
      <w:r w:rsidRPr="00B22383">
        <w:rPr>
          <w:rStyle w:val="NormalWeb"/>
          <w:rFonts w:ascii="Consolas" w:hAnsi="Consolas"/>
          <w:color w:val="24292F"/>
        </w:rPr>
        <w:t>&gt;/&lt;</w:t>
      </w:r>
      <w:proofErr w:type="spellStart"/>
      <w:r w:rsidRPr="00B22383">
        <w:rPr>
          <w:rStyle w:val="NormalWeb"/>
          <w:rFonts w:ascii="Consolas" w:hAnsi="Consolas"/>
          <w:color w:val="24292F"/>
        </w:rPr>
        <w:t>patientid</w:t>
      </w:r>
      <w:proofErr w:type="spellEnd"/>
      <w:r w:rsidRPr="00B22383">
        <w:rPr>
          <w:rStyle w:val="NormalWeb"/>
          <w:rFonts w:ascii="Consolas" w:hAnsi="Consolas"/>
          <w:color w:val="24292F"/>
        </w:rPr>
        <w:t>&gt;/&lt;</w:t>
      </w:r>
      <w:proofErr w:type="spellStart"/>
      <w:r w:rsidRPr="00B22383">
        <w:rPr>
          <w:rStyle w:val="NormalWeb"/>
          <w:rFonts w:ascii="Consolas" w:hAnsi="Consolas"/>
          <w:color w:val="24292F"/>
        </w:rPr>
        <w:t>patientid_visitcount</w:t>
      </w:r>
      <w:proofErr w:type="spellEnd"/>
      <w:r w:rsidRPr="00B22383">
        <w:rPr>
          <w:rStyle w:val="NormalWeb"/>
          <w:rFonts w:ascii="Consolas" w:hAnsi="Consolas"/>
          <w:color w:val="24292F"/>
        </w:rPr>
        <w:t>&gt;</w:t>
      </w:r>
      <w:r w:rsidRPr="00B22383">
        <w:t xml:space="preserve">. All the </w:t>
      </w:r>
      <w:proofErr w:type="spellStart"/>
      <w:r w:rsidRPr="00B22383">
        <w:t>dcm</w:t>
      </w:r>
      <w:proofErr w:type="spellEnd"/>
      <w:r w:rsidRPr="00B22383">
        <w:t xml:space="preserve"> sequence files that belong to the same scanning session (visit) are stored in the common folder </w:t>
      </w:r>
      <w:r w:rsidRPr="00B22383">
        <w:rPr>
          <w:rStyle w:val="NormalWeb"/>
          <w:rFonts w:ascii="Consolas" w:hAnsi="Consolas"/>
          <w:color w:val="24292F"/>
        </w:rPr>
        <w:t>&lt;</w:t>
      </w:r>
      <w:proofErr w:type="spellStart"/>
      <w:r w:rsidRPr="00B22383">
        <w:rPr>
          <w:rStyle w:val="NormalWeb"/>
          <w:rFonts w:ascii="Consolas" w:hAnsi="Consolas"/>
          <w:color w:val="24292F"/>
        </w:rPr>
        <w:t>patientid_visitcount</w:t>
      </w:r>
      <w:proofErr w:type="spellEnd"/>
      <w:r w:rsidRPr="00B22383">
        <w:rPr>
          <w:rStyle w:val="NormalWeb"/>
          <w:rFonts w:ascii="Consolas" w:hAnsi="Consolas"/>
          <w:color w:val="24292F"/>
        </w:rPr>
        <w:t>&gt;</w:t>
      </w:r>
      <w:r w:rsidRPr="00B22383">
        <w:t>.</w:t>
      </w:r>
    </w:p>
    <w:p w14:paraId="08619555" w14:textId="77777777" w:rsidR="007F55EC" w:rsidRDefault="007F55EC" w:rsidP="007F55EC">
      <w:pPr>
        <w:pStyle w:val="Titre3"/>
      </w:pPr>
      <w:r>
        <w:lastRenderedPageBreak/>
        <w:t>Output files</w:t>
      </w:r>
    </w:p>
    <w:p w14:paraId="22AA89DD" w14:textId="16BC3D3C" w:rsidR="007F55EC" w:rsidRPr="00B22383" w:rsidRDefault="007F55EC" w:rsidP="00E444F5">
      <w:r w:rsidRPr="00B22383">
        <w:t>The tool creates in the </w:t>
      </w:r>
      <w:r w:rsidRPr="00B22383">
        <w:rPr>
          <w:rStyle w:val="NormalWeb"/>
          <w:rFonts w:ascii="Consolas" w:hAnsi="Consolas"/>
          <w:color w:val="24292F"/>
        </w:rPr>
        <w:t>&lt;report folder&gt;</w:t>
      </w:r>
      <w:r w:rsidRPr="00B22383">
        <w:t>, the pdf report file </w:t>
      </w:r>
      <w:r w:rsidRPr="00B22383">
        <w:rPr>
          <w:rStyle w:val="NormalWeb"/>
          <w:rFonts w:ascii="Consolas" w:hAnsi="Consolas"/>
          <w:color w:val="24292F"/>
        </w:rPr>
        <w:t>dicom_report.pdf</w:t>
      </w:r>
      <w:r w:rsidRPr="00B22383">
        <w:t xml:space="preserve"> and, depending </w:t>
      </w:r>
      <w:r w:rsidR="00F47460" w:rsidRPr="00B22383">
        <w:t>on</w:t>
      </w:r>
      <w:r w:rsidRPr="00B22383">
        <w:t xml:space="preserve"> the results, also creates the following csv files:</w:t>
      </w:r>
    </w:p>
    <w:p w14:paraId="0377AEAB" w14:textId="77777777" w:rsidR="007F55EC" w:rsidRDefault="007F55EC" w:rsidP="007E3D2D">
      <w:pPr>
        <w:pStyle w:val="ObjetducommentaireCar"/>
        <w:numPr>
          <w:ilvl w:val="0"/>
          <w:numId w:val="44"/>
        </w:numPr>
      </w:pPr>
      <w:r>
        <w:t>validsequences.csv</w:t>
      </w:r>
    </w:p>
    <w:p w14:paraId="21747F42" w14:textId="77777777" w:rsidR="007F55EC" w:rsidRDefault="007F55EC" w:rsidP="007E3D2D">
      <w:pPr>
        <w:pStyle w:val="ObjetducommentaireCar"/>
        <w:numPr>
          <w:ilvl w:val="0"/>
          <w:numId w:val="44"/>
        </w:numPr>
      </w:pPr>
      <w:r>
        <w:t>invalidsequences.csv</w:t>
      </w:r>
    </w:p>
    <w:p w14:paraId="0D42D61B" w14:textId="77777777" w:rsidR="007F55EC" w:rsidRDefault="007F55EC" w:rsidP="007E3D2D">
      <w:pPr>
        <w:pStyle w:val="ObjetducommentaireCar"/>
        <w:numPr>
          <w:ilvl w:val="0"/>
          <w:numId w:val="44"/>
        </w:numPr>
      </w:pPr>
      <w:r>
        <w:t>invaliddicoms.csv</w:t>
      </w:r>
    </w:p>
    <w:p w14:paraId="581C7617" w14:textId="77777777" w:rsidR="007F55EC" w:rsidRDefault="007F55EC" w:rsidP="007E3D2D">
      <w:pPr>
        <w:pStyle w:val="ObjetducommentaireCar"/>
        <w:numPr>
          <w:ilvl w:val="0"/>
          <w:numId w:val="44"/>
        </w:numPr>
      </w:pPr>
      <w:r>
        <w:t>notprocessed.csv</w:t>
      </w:r>
    </w:p>
    <w:p w14:paraId="56EB379B" w14:textId="77777777" w:rsidR="007F55EC" w:rsidRDefault="007F55EC" w:rsidP="007E3D2D">
      <w:pPr>
        <w:pStyle w:val="ObjetducommentaireCar"/>
        <w:numPr>
          <w:ilvl w:val="0"/>
          <w:numId w:val="44"/>
        </w:numPr>
      </w:pPr>
      <w:r>
        <w:t>mri_visits.csv</w:t>
      </w:r>
    </w:p>
    <w:p w14:paraId="18C11AB0" w14:textId="77777777" w:rsidR="007F55EC" w:rsidRDefault="007F55EC" w:rsidP="00E444F5">
      <w:r w:rsidRPr="00B22383">
        <w:t>The above files are created even if no valid/invalid sequences/</w:t>
      </w:r>
      <w:proofErr w:type="spellStart"/>
      <w:r w:rsidRPr="00B22383">
        <w:t>dicoms</w:t>
      </w:r>
      <w:proofErr w:type="spellEnd"/>
      <w:r w:rsidRPr="00B22383">
        <w:t xml:space="preserve"> files have been found. In such case, the files will be empty. Detailed description for the content of these files can be found on the </w:t>
      </w:r>
      <w:hyperlink r:id="rId99" w:history="1">
        <w:r w:rsidRPr="00B22383">
          <w:rPr>
            <w:rStyle w:val="Paragraphedeliste"/>
            <w:rFonts w:ascii="Segoe UI" w:hAnsi="Segoe UI" w:cs="Segoe UI"/>
          </w:rPr>
          <w:t>Report Files - Description and Details</w:t>
        </w:r>
      </w:hyperlink>
      <w:r w:rsidRPr="00B22383">
        <w:t> wiki section.</w:t>
      </w:r>
    </w:p>
    <w:p w14:paraId="4329A28F" w14:textId="77777777" w:rsidR="00734A33" w:rsidRDefault="00734A33" w:rsidP="007F55EC">
      <w:pPr>
        <w:pStyle w:val="lev"/>
        <w:shd w:val="clear" w:color="auto" w:fill="FFFFFF"/>
        <w:spacing w:before="0"/>
        <w:rPr>
          <w:rFonts w:ascii="Segoe UI" w:hAnsi="Segoe UI" w:cs="Segoe UI"/>
          <w:color w:val="24292F"/>
          <w:lang w:val="en-US"/>
        </w:rPr>
      </w:pPr>
    </w:p>
    <w:p w14:paraId="2F4E32E0" w14:textId="77777777" w:rsidR="00AF12DF" w:rsidRDefault="00AF12DF" w:rsidP="00AF12DF">
      <w:pPr>
        <w:pStyle w:val="Titre1"/>
      </w:pPr>
      <w:bookmarkStart w:id="51" w:name="_Toc91057966"/>
      <w:r>
        <w:t>Developers Notes</w:t>
      </w:r>
      <w:bookmarkEnd w:id="51"/>
    </w:p>
    <w:p w14:paraId="66027691" w14:textId="77777777" w:rsidR="00AF12DF" w:rsidRDefault="00AF12DF" w:rsidP="00E444F5">
      <w:r>
        <w:t>Packaging (not applicable to version 4.0)</w:t>
      </w:r>
    </w:p>
    <w:p w14:paraId="078B858D" w14:textId="77777777" w:rsidR="00AF12DF" w:rsidRDefault="00AF12DF" w:rsidP="00AF12DF">
      <w:pPr>
        <w:pStyle w:val="Titre2"/>
      </w:pPr>
      <w:bookmarkStart w:id="52" w:name="_Toc91057967"/>
      <w:r w:rsidRPr="00287C6B">
        <w:t>Windows</w:t>
      </w:r>
      <w:bookmarkEnd w:id="52"/>
    </w:p>
    <w:p w14:paraId="0E8F22C8" w14:textId="77777777" w:rsidR="00AF12DF" w:rsidRDefault="00AF12DF" w:rsidP="00AF12DF">
      <w:pPr>
        <w:pStyle w:val="Titre3"/>
      </w:pPr>
      <w:r w:rsidRPr="00287C6B">
        <w:t>Prerequisites</w:t>
      </w:r>
    </w:p>
    <w:p w14:paraId="2435FABF" w14:textId="77777777" w:rsidR="00AF12DF" w:rsidRDefault="00AF12DF" w:rsidP="007E3D2D">
      <w:pPr>
        <w:pStyle w:val="ObjetducommentaireCar"/>
        <w:numPr>
          <w:ilvl w:val="0"/>
          <w:numId w:val="46"/>
        </w:numPr>
      </w:pPr>
      <w:r>
        <w:t>python3 latest version (not Microsoft Store version)</w:t>
      </w:r>
    </w:p>
    <w:p w14:paraId="45E12BAE" w14:textId="77777777" w:rsidR="00AF12DF" w:rsidRDefault="00AF12DF" w:rsidP="007E3D2D">
      <w:pPr>
        <w:pStyle w:val="ObjetducommentaireCar"/>
        <w:numPr>
          <w:ilvl w:val="0"/>
          <w:numId w:val="46"/>
        </w:numPr>
      </w:pPr>
      <w:r>
        <w:t>include python executable in PATH system</w:t>
      </w:r>
    </w:p>
    <w:p w14:paraId="6A559830" w14:textId="77777777" w:rsidR="00AF12DF" w:rsidRDefault="00AF12DF" w:rsidP="007E3D2D">
      <w:pPr>
        <w:pStyle w:val="ObjetducommentaireCar"/>
        <w:numPr>
          <w:ilvl w:val="0"/>
          <w:numId w:val="46"/>
        </w:numPr>
      </w:pPr>
      <w:r>
        <w:t>NSIS - </w:t>
      </w:r>
      <w:proofErr w:type="spellStart"/>
      <w:r w:rsidR="00A02D68">
        <w:fldChar w:fldCharType="begin"/>
      </w:r>
      <w:r w:rsidR="00A02D68">
        <w:instrText xml:space="preserve"> HYPERLINK "https://nsis.sourceforge.io/Download" </w:instrText>
      </w:r>
      <w:r w:rsidR="00A02D68">
        <w:fldChar w:fldCharType="separate"/>
      </w:r>
      <w:r w:rsidRPr="00E444F5">
        <w:rPr>
          <w:rStyle w:val="Paragraphedeliste"/>
          <w:rFonts w:ascii="Segoe UI" w:hAnsi="Segoe UI" w:cs="Segoe UI"/>
        </w:rPr>
        <w:t>Nullsoft</w:t>
      </w:r>
      <w:proofErr w:type="spellEnd"/>
      <w:r w:rsidRPr="00E444F5">
        <w:rPr>
          <w:rStyle w:val="Paragraphedeliste"/>
          <w:rFonts w:ascii="Segoe UI" w:hAnsi="Segoe UI" w:cs="Segoe UI"/>
        </w:rPr>
        <w:t xml:space="preserve"> Scriptable Installer</w:t>
      </w:r>
      <w:r w:rsidR="00A02D68">
        <w:rPr>
          <w:rStyle w:val="Paragraphedeliste"/>
          <w:rFonts w:ascii="Segoe UI" w:hAnsi="Segoe UI" w:cs="Segoe UI"/>
        </w:rPr>
        <w:fldChar w:fldCharType="end"/>
      </w:r>
      <w:r>
        <w:t> for making a self-extract installer</w:t>
      </w:r>
    </w:p>
    <w:p w14:paraId="70BC4B71" w14:textId="77777777" w:rsidR="00AF12DF" w:rsidRDefault="00AF12DF" w:rsidP="00AF12DF">
      <w:pPr>
        <w:pStyle w:val="Titre3"/>
      </w:pPr>
      <w:r>
        <w:t>Packaging</w:t>
      </w:r>
    </w:p>
    <w:p w14:paraId="02A71E5F" w14:textId="77777777" w:rsidR="00AF12DF" w:rsidRDefault="00AF12DF" w:rsidP="007E3D2D">
      <w:pPr>
        <w:pStyle w:val="ObjetducommentaireCar"/>
        <w:numPr>
          <w:ilvl w:val="0"/>
          <w:numId w:val="47"/>
        </w:numPr>
      </w:pPr>
      <w:r>
        <w:t>Clone or unzip the code in a Windows machine folder.</w:t>
      </w:r>
    </w:p>
    <w:p w14:paraId="6044E0C7" w14:textId="30D1CB91" w:rsidR="00AF12DF" w:rsidRDefault="00AF12DF" w:rsidP="007E3D2D">
      <w:pPr>
        <w:pStyle w:val="ObjetducommentaireCar"/>
        <w:numPr>
          <w:ilvl w:val="0"/>
          <w:numId w:val="47"/>
        </w:numPr>
        <w:spacing w:after="240"/>
      </w:pPr>
      <w:r>
        <w:t xml:space="preserve">Create a virtual </w:t>
      </w:r>
      <w:r w:rsidR="00F47460">
        <w:t>environment</w:t>
      </w:r>
    </w:p>
    <w:p w14:paraId="4D7009F6" w14:textId="77777777" w:rsidR="00AF12DF" w:rsidRPr="00A548A1" w:rsidRDefault="00AF12DF" w:rsidP="00E444F5">
      <w:pPr>
        <w:pStyle w:val="my-2"/>
        <w:pBdr>
          <w:top w:val="single" w:sz="4" w:space="1" w:color="auto"/>
          <w:left w:val="single" w:sz="4" w:space="4" w:color="auto"/>
          <w:bottom w:val="single" w:sz="4" w:space="1" w:color="auto"/>
          <w:right w:val="single" w:sz="4" w:space="4" w:color="auto"/>
        </w:pBdr>
        <w:shd w:val="clear" w:color="auto" w:fill="FFFFFF"/>
        <w:rPr>
          <w:rStyle w:val="NormalWeb"/>
          <w:rFonts w:ascii="Consolas" w:hAnsi="Consolas"/>
          <w:color w:val="24292F"/>
          <w:bdr w:val="none" w:sz="0" w:space="0" w:color="auto" w:frame="1"/>
          <w:lang w:val="en-US"/>
        </w:rPr>
      </w:pPr>
      <w:r w:rsidRPr="00A548A1">
        <w:rPr>
          <w:rStyle w:val="NormalWeb"/>
          <w:rFonts w:ascii="Consolas" w:hAnsi="Consolas"/>
          <w:color w:val="24292F"/>
          <w:bdr w:val="none" w:sz="0" w:space="0" w:color="auto" w:frame="1"/>
          <w:lang w:val="en-US"/>
        </w:rPr>
        <w:t xml:space="preserve">python -m </w:t>
      </w:r>
      <w:proofErr w:type="spellStart"/>
      <w:r w:rsidRPr="00A548A1">
        <w:rPr>
          <w:rStyle w:val="NormalWeb"/>
          <w:rFonts w:ascii="Consolas" w:hAnsi="Consolas"/>
          <w:color w:val="24292F"/>
          <w:bdr w:val="none" w:sz="0" w:space="0" w:color="auto" w:frame="1"/>
          <w:lang w:val="en-US"/>
        </w:rPr>
        <w:t>venv</w:t>
      </w:r>
      <w:proofErr w:type="spellEnd"/>
      <w:r w:rsidRPr="00A548A1">
        <w:rPr>
          <w:rStyle w:val="NormalWeb"/>
          <w:rFonts w:ascii="Consolas" w:hAnsi="Consolas"/>
          <w:color w:val="24292F"/>
          <w:bdr w:val="none" w:sz="0" w:space="0" w:color="auto" w:frame="1"/>
          <w:lang w:val="en-US"/>
        </w:rPr>
        <w:t xml:space="preserve"> &lt;name of </w:t>
      </w:r>
      <w:proofErr w:type="spellStart"/>
      <w:r w:rsidRPr="00A548A1">
        <w:rPr>
          <w:rStyle w:val="NormalWeb"/>
          <w:rFonts w:ascii="Consolas" w:hAnsi="Consolas"/>
          <w:color w:val="24292F"/>
          <w:bdr w:val="none" w:sz="0" w:space="0" w:color="auto" w:frame="1"/>
          <w:lang w:val="en-US"/>
        </w:rPr>
        <w:t>virutalenv</w:t>
      </w:r>
      <w:proofErr w:type="spellEnd"/>
      <w:r w:rsidRPr="00A548A1">
        <w:rPr>
          <w:rStyle w:val="NormalWeb"/>
          <w:rFonts w:ascii="Consolas" w:hAnsi="Consolas"/>
          <w:color w:val="24292F"/>
          <w:bdr w:val="none" w:sz="0" w:space="0" w:color="auto" w:frame="1"/>
          <w:lang w:val="en-US"/>
        </w:rPr>
        <w:t>&gt;</w:t>
      </w:r>
    </w:p>
    <w:p w14:paraId="5E3B00C6" w14:textId="77777777" w:rsidR="00AF12DF" w:rsidRDefault="00AF12DF" w:rsidP="007E3D2D">
      <w:pPr>
        <w:pStyle w:val="ObjetducommentaireCar"/>
        <w:numPr>
          <w:ilvl w:val="0"/>
          <w:numId w:val="47"/>
        </w:numPr>
      </w:pPr>
      <w:r>
        <w:t xml:space="preserve">activate the </w:t>
      </w:r>
      <w:proofErr w:type="spellStart"/>
      <w:r>
        <w:t>virtualenv</w:t>
      </w:r>
      <w:proofErr w:type="spellEnd"/>
    </w:p>
    <w:p w14:paraId="1899A70A" w14:textId="77777777" w:rsidR="00AF12DF" w:rsidRDefault="00AF12DF" w:rsidP="007E3D2D">
      <w:pPr>
        <w:pStyle w:val="ObjetducommentaireCar"/>
        <w:numPr>
          <w:ilvl w:val="0"/>
          <w:numId w:val="47"/>
        </w:numPr>
        <w:spacing w:after="240"/>
      </w:pPr>
      <w:r>
        <w:t xml:space="preserve">install wheel package, the requirements.txt (remove the </w:t>
      </w:r>
      <w:proofErr w:type="spellStart"/>
      <w:r>
        <w:t>pytest</w:t>
      </w:r>
      <w:proofErr w:type="spellEnd"/>
      <w:r>
        <w:t xml:space="preserve"> and </w:t>
      </w:r>
      <w:proofErr w:type="spellStart"/>
      <w:r>
        <w:t>weasyprint</w:t>
      </w:r>
      <w:proofErr w:type="spellEnd"/>
      <w:r>
        <w:t xml:space="preserve"> from it) and </w:t>
      </w:r>
      <w:proofErr w:type="spellStart"/>
      <w:r>
        <w:t>pyinstaller</w:t>
      </w:r>
      <w:proofErr w:type="spellEnd"/>
    </w:p>
    <w:p w14:paraId="59A9EED1" w14:textId="77777777" w:rsidR="00AF12DF" w:rsidRPr="00A548A1" w:rsidRDefault="00AF12DF" w:rsidP="00215404">
      <w:pPr>
        <w:pStyle w:val="my-2"/>
        <w:pBdr>
          <w:top w:val="single" w:sz="4" w:space="1" w:color="auto"/>
          <w:left w:val="single" w:sz="4" w:space="4" w:color="auto"/>
          <w:bottom w:val="single" w:sz="4" w:space="1" w:color="auto"/>
          <w:right w:val="single" w:sz="4" w:space="4" w:color="auto"/>
        </w:pBdr>
        <w:shd w:val="clear" w:color="auto" w:fill="FFFFFF"/>
        <w:rPr>
          <w:rStyle w:val="NormalWeb"/>
          <w:rFonts w:ascii="Consolas" w:hAnsi="Consolas"/>
          <w:color w:val="24292F"/>
          <w:bdr w:val="none" w:sz="0" w:space="0" w:color="auto" w:frame="1"/>
          <w:lang w:val="en-US"/>
        </w:rPr>
      </w:pPr>
      <w:r w:rsidRPr="00A548A1">
        <w:rPr>
          <w:rStyle w:val="NormalWeb"/>
          <w:rFonts w:ascii="Consolas" w:hAnsi="Consolas"/>
          <w:color w:val="24292F"/>
          <w:bdr w:val="none" w:sz="0" w:space="0" w:color="auto" w:frame="1"/>
          <w:lang w:val="en-US"/>
        </w:rPr>
        <w:t>pip install wheel</w:t>
      </w:r>
    </w:p>
    <w:p w14:paraId="673BAD01" w14:textId="77777777" w:rsidR="00AF12DF" w:rsidRPr="00A548A1" w:rsidRDefault="00AF12DF" w:rsidP="00215404">
      <w:pPr>
        <w:pStyle w:val="my-2"/>
        <w:pBdr>
          <w:top w:val="single" w:sz="4" w:space="1" w:color="auto"/>
          <w:left w:val="single" w:sz="4" w:space="4" w:color="auto"/>
          <w:bottom w:val="single" w:sz="4" w:space="1" w:color="auto"/>
          <w:right w:val="single" w:sz="4" w:space="4" w:color="auto"/>
        </w:pBdr>
        <w:shd w:val="clear" w:color="auto" w:fill="FFFFFF"/>
        <w:rPr>
          <w:rStyle w:val="NormalWeb"/>
          <w:rFonts w:ascii="Consolas" w:hAnsi="Consolas"/>
          <w:color w:val="24292F"/>
          <w:bdr w:val="none" w:sz="0" w:space="0" w:color="auto" w:frame="1"/>
          <w:lang w:val="en-US"/>
        </w:rPr>
      </w:pPr>
      <w:r w:rsidRPr="00A548A1">
        <w:rPr>
          <w:rStyle w:val="NormalWeb"/>
          <w:rFonts w:ascii="Consolas" w:hAnsi="Consolas"/>
          <w:color w:val="24292F"/>
          <w:bdr w:val="none" w:sz="0" w:space="0" w:color="auto" w:frame="1"/>
          <w:lang w:val="en-US"/>
        </w:rPr>
        <w:t>pip install -r requirements.txt</w:t>
      </w:r>
    </w:p>
    <w:p w14:paraId="7768DA79" w14:textId="77777777" w:rsidR="00AF12DF" w:rsidRDefault="00AF12DF" w:rsidP="00215404">
      <w:pPr>
        <w:pStyle w:val="my-2"/>
        <w:pBdr>
          <w:top w:val="single" w:sz="4" w:space="1" w:color="auto"/>
          <w:left w:val="single" w:sz="4" w:space="4" w:color="auto"/>
          <w:bottom w:val="single" w:sz="4" w:space="1" w:color="auto"/>
          <w:right w:val="single" w:sz="4" w:space="4" w:color="auto"/>
        </w:pBdr>
        <w:shd w:val="clear" w:color="auto" w:fill="FFFFFF"/>
        <w:rPr>
          <w:rStyle w:val="NormalWeb"/>
          <w:rFonts w:ascii="Consolas" w:hAnsi="Consolas"/>
          <w:color w:val="24292F"/>
          <w:bdr w:val="none" w:sz="0" w:space="0" w:color="auto" w:frame="1"/>
        </w:rPr>
      </w:pPr>
      <w:proofErr w:type="spellStart"/>
      <w:proofErr w:type="gramStart"/>
      <w:r>
        <w:rPr>
          <w:rStyle w:val="NormalWeb"/>
          <w:rFonts w:ascii="Consolas" w:hAnsi="Consolas"/>
          <w:color w:val="24292F"/>
          <w:bdr w:val="none" w:sz="0" w:space="0" w:color="auto" w:frame="1"/>
        </w:rPr>
        <w:t>pip</w:t>
      </w:r>
      <w:proofErr w:type="spellEnd"/>
      <w:proofErr w:type="gramEnd"/>
      <w:r>
        <w:rPr>
          <w:rStyle w:val="NormalWeb"/>
          <w:rFonts w:ascii="Consolas" w:hAnsi="Consolas"/>
          <w:color w:val="24292F"/>
          <w:bdr w:val="none" w:sz="0" w:space="0" w:color="auto" w:frame="1"/>
        </w:rPr>
        <w:t xml:space="preserve"> </w:t>
      </w:r>
      <w:proofErr w:type="spellStart"/>
      <w:r>
        <w:rPr>
          <w:rStyle w:val="NormalWeb"/>
          <w:rFonts w:ascii="Consolas" w:hAnsi="Consolas"/>
          <w:color w:val="24292F"/>
          <w:bdr w:val="none" w:sz="0" w:space="0" w:color="auto" w:frame="1"/>
        </w:rPr>
        <w:t>install</w:t>
      </w:r>
      <w:proofErr w:type="spellEnd"/>
      <w:r>
        <w:rPr>
          <w:rStyle w:val="NormalWeb"/>
          <w:rFonts w:ascii="Consolas" w:hAnsi="Consolas"/>
          <w:color w:val="24292F"/>
          <w:bdr w:val="none" w:sz="0" w:space="0" w:color="auto" w:frame="1"/>
        </w:rPr>
        <w:t xml:space="preserve"> </w:t>
      </w:r>
      <w:proofErr w:type="spellStart"/>
      <w:r>
        <w:rPr>
          <w:rStyle w:val="NormalWeb"/>
          <w:rFonts w:ascii="Consolas" w:hAnsi="Consolas"/>
          <w:color w:val="24292F"/>
          <w:bdr w:val="none" w:sz="0" w:space="0" w:color="auto" w:frame="1"/>
        </w:rPr>
        <w:t>pyinstaller</w:t>
      </w:r>
      <w:proofErr w:type="spellEnd"/>
    </w:p>
    <w:p w14:paraId="0C924F5E" w14:textId="77777777" w:rsidR="00AF12DF" w:rsidRDefault="00AF12DF" w:rsidP="007E3D2D">
      <w:pPr>
        <w:pStyle w:val="ObjetducommentaireCar"/>
        <w:numPr>
          <w:ilvl w:val="0"/>
          <w:numId w:val="47"/>
        </w:numPr>
      </w:pPr>
      <w:r>
        <w:t>update paths (</w:t>
      </w:r>
      <w:proofErr w:type="spellStart"/>
      <w:r>
        <w:t>inluded_files</w:t>
      </w:r>
      <w:proofErr w:type="spellEnd"/>
      <w:r>
        <w:t xml:space="preserve"> and </w:t>
      </w:r>
      <w:proofErr w:type="spellStart"/>
      <w:r>
        <w:t>pathex</w:t>
      </w:r>
      <w:proofErr w:type="spellEnd"/>
      <w:r>
        <w:t xml:space="preserve">) in </w:t>
      </w:r>
      <w:proofErr w:type="spellStart"/>
      <w:r>
        <w:t>added_files</w:t>
      </w:r>
      <w:proofErr w:type="spellEnd"/>
      <w:r>
        <w:t xml:space="preserve"> list .spec file</w:t>
      </w:r>
    </w:p>
    <w:p w14:paraId="63FB82EB" w14:textId="77777777" w:rsidR="00AF12DF" w:rsidRDefault="00AF12DF" w:rsidP="007E3D2D">
      <w:pPr>
        <w:pStyle w:val="ObjetducommentaireCar"/>
        <w:numPr>
          <w:ilvl w:val="0"/>
          <w:numId w:val="47"/>
        </w:numPr>
        <w:spacing w:after="240"/>
      </w:pPr>
      <w:r>
        <w:t xml:space="preserve">run </w:t>
      </w:r>
      <w:proofErr w:type="spellStart"/>
      <w:r>
        <w:t>pyinstaller</w:t>
      </w:r>
      <w:proofErr w:type="spellEnd"/>
    </w:p>
    <w:p w14:paraId="42DA4CEF" w14:textId="77777777" w:rsidR="00AF12DF" w:rsidRDefault="00AF12DF" w:rsidP="00111C83">
      <w:pPr>
        <w:pStyle w:val="my-2"/>
        <w:pBdr>
          <w:top w:val="single" w:sz="4" w:space="1" w:color="auto"/>
          <w:left w:val="single" w:sz="4" w:space="4" w:color="auto"/>
          <w:bottom w:val="single" w:sz="4" w:space="1" w:color="auto"/>
          <w:right w:val="single" w:sz="4" w:space="4" w:color="auto"/>
        </w:pBdr>
        <w:shd w:val="clear" w:color="auto" w:fill="FFFFFF"/>
        <w:rPr>
          <w:rStyle w:val="NormalWeb"/>
          <w:rFonts w:ascii="Consolas" w:hAnsi="Consolas"/>
          <w:color w:val="24292F"/>
          <w:bdr w:val="none" w:sz="0" w:space="0" w:color="auto" w:frame="1"/>
        </w:rPr>
      </w:pPr>
      <w:proofErr w:type="spellStart"/>
      <w:proofErr w:type="gramStart"/>
      <w:r>
        <w:rPr>
          <w:rStyle w:val="NormalWeb"/>
          <w:rFonts w:ascii="Consolas" w:hAnsi="Consolas"/>
          <w:color w:val="24292F"/>
          <w:bdr w:val="none" w:sz="0" w:space="0" w:color="auto" w:frame="1"/>
        </w:rPr>
        <w:t>pyinstaller</w:t>
      </w:r>
      <w:proofErr w:type="spellEnd"/>
      <w:proofErr w:type="gramEnd"/>
      <w:r>
        <w:rPr>
          <w:rStyle w:val="NormalWeb"/>
          <w:rFonts w:ascii="Consolas" w:hAnsi="Consolas"/>
          <w:color w:val="24292F"/>
          <w:bdr w:val="none" w:sz="0" w:space="0" w:color="auto" w:frame="1"/>
        </w:rPr>
        <w:t xml:space="preserve"> </w:t>
      </w:r>
      <w:proofErr w:type="spellStart"/>
      <w:r>
        <w:rPr>
          <w:rStyle w:val="NormalWeb"/>
          <w:rFonts w:ascii="Consolas" w:hAnsi="Consolas"/>
          <w:color w:val="24292F"/>
          <w:bdr w:val="none" w:sz="0" w:space="0" w:color="auto" w:frame="1"/>
        </w:rPr>
        <w:t>qctoolgui_windows.spec</w:t>
      </w:r>
      <w:proofErr w:type="spellEnd"/>
    </w:p>
    <w:p w14:paraId="4BC64550" w14:textId="77777777" w:rsidR="00AF12DF" w:rsidRDefault="00AF12DF" w:rsidP="007E3D2D">
      <w:pPr>
        <w:pStyle w:val="ObjetducommentaireCar"/>
        <w:numPr>
          <w:ilvl w:val="0"/>
          <w:numId w:val="47"/>
        </w:numPr>
      </w:pPr>
      <w:r>
        <w:t xml:space="preserve">Zip the </w:t>
      </w:r>
      <w:proofErr w:type="spellStart"/>
      <w:r>
        <w:t>dist</w:t>
      </w:r>
      <w:proofErr w:type="spellEnd"/>
      <w:r>
        <w:t>\</w:t>
      </w:r>
      <w:proofErr w:type="spellStart"/>
      <w:r>
        <w:t>MipDataQualityControlTool</w:t>
      </w:r>
      <w:proofErr w:type="spellEnd"/>
      <w:r>
        <w:t xml:space="preserve"> folder</w:t>
      </w:r>
    </w:p>
    <w:p w14:paraId="105DFBC3" w14:textId="77777777" w:rsidR="00AF12DF" w:rsidRDefault="00AF12DF" w:rsidP="007E3D2D">
      <w:pPr>
        <w:pStyle w:val="ObjetducommentaireCar"/>
        <w:numPr>
          <w:ilvl w:val="0"/>
          <w:numId w:val="47"/>
        </w:numPr>
      </w:pPr>
      <w:r>
        <w:t>use the NSIS to create a self-extract installer</w:t>
      </w:r>
    </w:p>
    <w:p w14:paraId="00901853" w14:textId="77777777" w:rsidR="00AF12DF" w:rsidRDefault="00AF12DF" w:rsidP="00AF12DF">
      <w:pPr>
        <w:pStyle w:val="Titre2"/>
      </w:pPr>
      <w:bookmarkStart w:id="53" w:name="_Toc91057968"/>
      <w:r w:rsidRPr="00287C6B">
        <w:t>MacOS</w:t>
      </w:r>
      <w:bookmarkEnd w:id="53"/>
    </w:p>
    <w:p w14:paraId="3301C946" w14:textId="77777777" w:rsidR="00AF12DF" w:rsidRDefault="00AF12DF" w:rsidP="00AF12DF">
      <w:pPr>
        <w:pStyle w:val="Titre3"/>
      </w:pPr>
      <w:r w:rsidRPr="00287C6B">
        <w:lastRenderedPageBreak/>
        <w:t>Prerequisites</w:t>
      </w:r>
    </w:p>
    <w:p w14:paraId="669340D8" w14:textId="77777777" w:rsidR="00AF12DF" w:rsidRDefault="00AF12DF" w:rsidP="007E3D2D">
      <w:pPr>
        <w:pStyle w:val="ObjetducommentaireCar"/>
        <w:numPr>
          <w:ilvl w:val="0"/>
          <w:numId w:val="48"/>
        </w:numPr>
        <w:spacing w:after="240"/>
      </w:pPr>
      <w:r>
        <w:t>install homebrew</w:t>
      </w:r>
    </w:p>
    <w:p w14:paraId="3A2B8F93" w14:textId="77777777" w:rsidR="00AF12DF" w:rsidRPr="00A548A1" w:rsidRDefault="00AF12DF" w:rsidP="009B29C1">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de-CH"/>
        </w:rPr>
      </w:pPr>
      <w:r w:rsidRPr="00A548A1">
        <w:rPr>
          <w:rFonts w:ascii="Consolas" w:hAnsi="Consolas"/>
          <w:color w:val="24292F"/>
          <w:lang w:val="de-CH"/>
        </w:rPr>
        <w:t>/</w:t>
      </w:r>
      <w:proofErr w:type="spellStart"/>
      <w:r w:rsidRPr="00A548A1">
        <w:rPr>
          <w:rFonts w:ascii="Consolas" w:hAnsi="Consolas"/>
          <w:color w:val="24292F"/>
          <w:lang w:val="de-CH"/>
        </w:rPr>
        <w:t>usr</w:t>
      </w:r>
      <w:proofErr w:type="spellEnd"/>
      <w:r w:rsidRPr="00A548A1">
        <w:rPr>
          <w:rFonts w:ascii="Consolas" w:hAnsi="Consolas"/>
          <w:color w:val="24292F"/>
          <w:lang w:val="de-CH"/>
        </w:rPr>
        <w:t>/bin/</w:t>
      </w:r>
      <w:proofErr w:type="spellStart"/>
      <w:r w:rsidRPr="00A548A1">
        <w:rPr>
          <w:rFonts w:ascii="Consolas" w:hAnsi="Consolas"/>
          <w:color w:val="24292F"/>
          <w:lang w:val="de-CH"/>
        </w:rPr>
        <w:t>ruby</w:t>
      </w:r>
      <w:proofErr w:type="spellEnd"/>
      <w:r w:rsidRPr="00A548A1">
        <w:rPr>
          <w:rFonts w:ascii="Consolas" w:hAnsi="Consolas"/>
          <w:color w:val="24292F"/>
          <w:lang w:val="de-CH"/>
        </w:rPr>
        <w:t xml:space="preserve"> -e </w:t>
      </w:r>
      <w:r w:rsidRPr="00A548A1">
        <w:rPr>
          <w:rStyle w:val="pl-s"/>
          <w:rFonts w:ascii="Consolas" w:hAnsi="Consolas"/>
          <w:color w:val="24292F"/>
          <w:lang w:val="de-CH"/>
        </w:rPr>
        <w:t>"$(</w:t>
      </w:r>
      <w:proofErr w:type="spellStart"/>
      <w:r w:rsidRPr="00A548A1">
        <w:rPr>
          <w:rStyle w:val="pl-c1"/>
          <w:rFonts w:ascii="Consolas" w:hAnsi="Consolas"/>
          <w:color w:val="24292F"/>
          <w:lang w:val="de-CH"/>
        </w:rPr>
        <w:t>curl</w:t>
      </w:r>
      <w:proofErr w:type="spellEnd"/>
      <w:r w:rsidRPr="00A548A1">
        <w:rPr>
          <w:rStyle w:val="pl-c1"/>
          <w:rFonts w:ascii="Consolas" w:hAnsi="Consolas"/>
          <w:color w:val="24292F"/>
          <w:lang w:val="de-CH"/>
        </w:rPr>
        <w:t xml:space="preserve"> -</w:t>
      </w:r>
      <w:proofErr w:type="spellStart"/>
      <w:r w:rsidRPr="00A548A1">
        <w:rPr>
          <w:rStyle w:val="pl-c1"/>
          <w:rFonts w:ascii="Consolas" w:hAnsi="Consolas"/>
          <w:color w:val="24292F"/>
          <w:lang w:val="de-CH"/>
        </w:rPr>
        <w:t>fsSL</w:t>
      </w:r>
      <w:proofErr w:type="spellEnd"/>
      <w:r w:rsidRPr="00A548A1">
        <w:rPr>
          <w:rStyle w:val="pl-c1"/>
          <w:rFonts w:ascii="Consolas" w:hAnsi="Consolas"/>
          <w:color w:val="24292F"/>
          <w:lang w:val="de-CH"/>
        </w:rPr>
        <w:t xml:space="preserve"> https://raw.githubusercontent.com/Homebrew/install/master/install</w:t>
      </w:r>
      <w:r w:rsidRPr="00A548A1">
        <w:rPr>
          <w:rStyle w:val="pl-s"/>
          <w:rFonts w:ascii="Consolas" w:hAnsi="Consolas"/>
          <w:color w:val="24292F"/>
          <w:lang w:val="de-CH"/>
        </w:rPr>
        <w:t>)"</w:t>
      </w:r>
    </w:p>
    <w:p w14:paraId="342FC82E" w14:textId="77777777" w:rsidR="00AF12DF" w:rsidRDefault="00AF12DF" w:rsidP="007E3D2D">
      <w:pPr>
        <w:pStyle w:val="ObjetducommentaireCar"/>
        <w:numPr>
          <w:ilvl w:val="0"/>
          <w:numId w:val="48"/>
        </w:numPr>
      </w:pPr>
      <w:r>
        <w:t xml:space="preserve">Download and install the latest python3 version from the official python.org website. There are some issues with </w:t>
      </w:r>
      <w:proofErr w:type="spellStart"/>
      <w:r>
        <w:t>tkinter</w:t>
      </w:r>
      <w:proofErr w:type="spellEnd"/>
      <w:r>
        <w:t xml:space="preserve"> with the python versions installed through the apple store. Also, don't install python through homebrew.</w:t>
      </w:r>
    </w:p>
    <w:p w14:paraId="281F5505" w14:textId="77777777" w:rsidR="00AF12DF" w:rsidRDefault="00AF12DF" w:rsidP="007E3D2D">
      <w:pPr>
        <w:pStyle w:val="ObjetducommentaireCar"/>
        <w:numPr>
          <w:ilvl w:val="0"/>
          <w:numId w:val="48"/>
        </w:numPr>
        <w:spacing w:after="240"/>
      </w:pPr>
      <w:r>
        <w:t xml:space="preserve">Install </w:t>
      </w:r>
      <w:proofErr w:type="spellStart"/>
      <w:r>
        <w:t>cairo</w:t>
      </w:r>
      <w:proofErr w:type="spellEnd"/>
      <w:r>
        <w:t xml:space="preserve">, </w:t>
      </w:r>
      <w:proofErr w:type="spellStart"/>
      <w:r>
        <w:t>Pango</w:t>
      </w:r>
      <w:proofErr w:type="spellEnd"/>
      <w:r>
        <w:t xml:space="preserve"> and GDK-</w:t>
      </w:r>
      <w:proofErr w:type="spellStart"/>
      <w:r>
        <w:t>PixBuf</w:t>
      </w:r>
      <w:proofErr w:type="spellEnd"/>
      <w:r>
        <w:t xml:space="preserve"> using Homebrew:</w:t>
      </w:r>
    </w:p>
    <w:p w14:paraId="550D5F28" w14:textId="77777777" w:rsidR="00AF12DF" w:rsidRPr="00A548A1" w:rsidRDefault="00AF12DF" w:rsidP="009B29C1">
      <w:pPr>
        <w:pStyle w:val="my-2"/>
        <w:pBdr>
          <w:top w:val="single" w:sz="4" w:space="1" w:color="auto"/>
          <w:left w:val="single" w:sz="4" w:space="4" w:color="auto"/>
          <w:bottom w:val="single" w:sz="4" w:space="1" w:color="auto"/>
          <w:right w:val="single" w:sz="4" w:space="4" w:color="auto"/>
        </w:pBdr>
        <w:shd w:val="clear" w:color="auto" w:fill="FFFFFF"/>
        <w:rPr>
          <w:rFonts w:ascii="Consolas" w:hAnsi="Consolas"/>
          <w:color w:val="24292F"/>
          <w:lang w:val="en-US"/>
        </w:rPr>
      </w:pPr>
      <w:r w:rsidRPr="00A548A1">
        <w:rPr>
          <w:rFonts w:ascii="Consolas" w:hAnsi="Consolas"/>
          <w:color w:val="24292F"/>
          <w:lang w:val="en-US"/>
        </w:rPr>
        <w:t xml:space="preserve">brew install </w:t>
      </w:r>
      <w:proofErr w:type="spellStart"/>
      <w:r w:rsidRPr="00A548A1">
        <w:rPr>
          <w:rFonts w:ascii="Consolas" w:hAnsi="Consolas"/>
          <w:color w:val="24292F"/>
          <w:lang w:val="en-US"/>
        </w:rPr>
        <w:t>cairo</w:t>
      </w:r>
      <w:proofErr w:type="spellEnd"/>
      <w:r w:rsidRPr="00A548A1">
        <w:rPr>
          <w:rFonts w:ascii="Consolas" w:hAnsi="Consolas"/>
          <w:color w:val="24292F"/>
          <w:lang w:val="en-US"/>
        </w:rPr>
        <w:t xml:space="preserve"> </w:t>
      </w:r>
      <w:proofErr w:type="spellStart"/>
      <w:r w:rsidRPr="00A548A1">
        <w:rPr>
          <w:rFonts w:ascii="Consolas" w:hAnsi="Consolas"/>
          <w:color w:val="24292F"/>
          <w:lang w:val="en-US"/>
        </w:rPr>
        <w:t>pango</w:t>
      </w:r>
      <w:proofErr w:type="spellEnd"/>
      <w:r w:rsidRPr="00A548A1">
        <w:rPr>
          <w:rFonts w:ascii="Consolas" w:hAnsi="Consolas"/>
          <w:color w:val="24292F"/>
          <w:lang w:val="en-US"/>
        </w:rPr>
        <w:t xml:space="preserve"> </w:t>
      </w:r>
      <w:proofErr w:type="spellStart"/>
      <w:r w:rsidRPr="00A548A1">
        <w:rPr>
          <w:rFonts w:ascii="Consolas" w:hAnsi="Consolas"/>
          <w:color w:val="24292F"/>
          <w:lang w:val="en-US"/>
        </w:rPr>
        <w:t>gdk-pixbuf</w:t>
      </w:r>
      <w:proofErr w:type="spellEnd"/>
      <w:r w:rsidRPr="00A548A1">
        <w:rPr>
          <w:rFonts w:ascii="Consolas" w:hAnsi="Consolas"/>
          <w:color w:val="24292F"/>
          <w:lang w:val="en-US"/>
        </w:rPr>
        <w:t xml:space="preserve"> </w:t>
      </w:r>
      <w:proofErr w:type="spellStart"/>
      <w:r w:rsidRPr="00A548A1">
        <w:rPr>
          <w:rFonts w:ascii="Consolas" w:hAnsi="Consolas"/>
          <w:color w:val="24292F"/>
          <w:lang w:val="en-US"/>
        </w:rPr>
        <w:t>libffi</w:t>
      </w:r>
      <w:proofErr w:type="spellEnd"/>
    </w:p>
    <w:p w14:paraId="7D08602A" w14:textId="77777777" w:rsidR="00AF12DF" w:rsidRDefault="00AF12DF" w:rsidP="00AF12DF">
      <w:pPr>
        <w:pStyle w:val="Titre3"/>
      </w:pPr>
      <w:r w:rsidRPr="00287C6B">
        <w:t>Packaging</w:t>
      </w:r>
    </w:p>
    <w:p w14:paraId="455E14E8" w14:textId="77777777" w:rsidR="00AF12DF" w:rsidRDefault="00AF12DF" w:rsidP="007E3D2D">
      <w:pPr>
        <w:pStyle w:val="ObjetducommentaireCar"/>
        <w:numPr>
          <w:ilvl w:val="0"/>
          <w:numId w:val="49"/>
        </w:numPr>
      </w:pPr>
      <w:r>
        <w:t>Clone or unzip the code in a Windows machine folder.</w:t>
      </w:r>
    </w:p>
    <w:p w14:paraId="4554E69E" w14:textId="51992D49" w:rsidR="00AF12DF" w:rsidRDefault="00AF12DF" w:rsidP="007E3D2D">
      <w:pPr>
        <w:pStyle w:val="ObjetducommentaireCar"/>
        <w:numPr>
          <w:ilvl w:val="0"/>
          <w:numId w:val="49"/>
        </w:numPr>
        <w:spacing w:after="240"/>
      </w:pPr>
      <w:r>
        <w:t xml:space="preserve">Create a virtual </w:t>
      </w:r>
      <w:r w:rsidR="00F47460">
        <w:t>environment</w:t>
      </w:r>
    </w:p>
    <w:p w14:paraId="6520092C" w14:textId="77777777" w:rsidR="00AF12DF" w:rsidRPr="00A548A1" w:rsidRDefault="00AF12DF" w:rsidP="009B29C1">
      <w:pPr>
        <w:pStyle w:val="my-2"/>
        <w:pBdr>
          <w:top w:val="single" w:sz="4" w:space="1" w:color="auto"/>
          <w:left w:val="single" w:sz="4" w:space="4" w:color="auto"/>
          <w:bottom w:val="single" w:sz="4" w:space="1" w:color="auto"/>
          <w:right w:val="single" w:sz="4" w:space="4" w:color="auto"/>
        </w:pBdr>
        <w:shd w:val="clear" w:color="auto" w:fill="FFFFFF"/>
        <w:rPr>
          <w:rStyle w:val="NormalWeb"/>
          <w:rFonts w:ascii="Consolas" w:hAnsi="Consolas"/>
          <w:color w:val="24292F"/>
          <w:bdr w:val="none" w:sz="0" w:space="0" w:color="auto" w:frame="1"/>
          <w:lang w:val="en-US"/>
        </w:rPr>
      </w:pPr>
      <w:r w:rsidRPr="00A548A1">
        <w:rPr>
          <w:rStyle w:val="NormalWeb"/>
          <w:rFonts w:ascii="Consolas" w:hAnsi="Consolas"/>
          <w:color w:val="24292F"/>
          <w:bdr w:val="none" w:sz="0" w:space="0" w:color="auto" w:frame="1"/>
          <w:lang w:val="en-US"/>
        </w:rPr>
        <w:t xml:space="preserve">python3 -m </w:t>
      </w:r>
      <w:proofErr w:type="spellStart"/>
      <w:r w:rsidRPr="00A548A1">
        <w:rPr>
          <w:rStyle w:val="NormalWeb"/>
          <w:rFonts w:ascii="Consolas" w:hAnsi="Consolas"/>
          <w:color w:val="24292F"/>
          <w:bdr w:val="none" w:sz="0" w:space="0" w:color="auto" w:frame="1"/>
          <w:lang w:val="en-US"/>
        </w:rPr>
        <w:t>venv</w:t>
      </w:r>
      <w:proofErr w:type="spellEnd"/>
      <w:r w:rsidRPr="00A548A1">
        <w:rPr>
          <w:rStyle w:val="NormalWeb"/>
          <w:rFonts w:ascii="Consolas" w:hAnsi="Consolas"/>
          <w:color w:val="24292F"/>
          <w:bdr w:val="none" w:sz="0" w:space="0" w:color="auto" w:frame="1"/>
          <w:lang w:val="en-US"/>
        </w:rPr>
        <w:t xml:space="preserve"> &lt;name of </w:t>
      </w:r>
      <w:proofErr w:type="spellStart"/>
      <w:r w:rsidRPr="00A548A1">
        <w:rPr>
          <w:rStyle w:val="NormalWeb"/>
          <w:rFonts w:ascii="Consolas" w:hAnsi="Consolas"/>
          <w:color w:val="24292F"/>
          <w:bdr w:val="none" w:sz="0" w:space="0" w:color="auto" w:frame="1"/>
          <w:lang w:val="en-US"/>
        </w:rPr>
        <w:t>virutalenv</w:t>
      </w:r>
      <w:proofErr w:type="spellEnd"/>
      <w:r w:rsidRPr="00A548A1">
        <w:rPr>
          <w:rStyle w:val="NormalWeb"/>
          <w:rFonts w:ascii="Consolas" w:hAnsi="Consolas"/>
          <w:color w:val="24292F"/>
          <w:bdr w:val="none" w:sz="0" w:space="0" w:color="auto" w:frame="1"/>
          <w:lang w:val="en-US"/>
        </w:rPr>
        <w:t>&gt;</w:t>
      </w:r>
    </w:p>
    <w:p w14:paraId="190CCBA8" w14:textId="77777777" w:rsidR="00AF12DF" w:rsidRDefault="00AF12DF" w:rsidP="007E3D2D">
      <w:pPr>
        <w:pStyle w:val="ObjetducommentaireCar"/>
        <w:numPr>
          <w:ilvl w:val="0"/>
          <w:numId w:val="49"/>
        </w:numPr>
      </w:pPr>
      <w:r>
        <w:t xml:space="preserve">activate the </w:t>
      </w:r>
      <w:proofErr w:type="spellStart"/>
      <w:r>
        <w:t>virtualenv</w:t>
      </w:r>
      <w:proofErr w:type="spellEnd"/>
    </w:p>
    <w:p w14:paraId="1AEDAA60" w14:textId="77777777" w:rsidR="00AF12DF" w:rsidRDefault="00AF12DF" w:rsidP="007E3D2D">
      <w:pPr>
        <w:pStyle w:val="ObjetducommentaireCar"/>
        <w:numPr>
          <w:ilvl w:val="0"/>
          <w:numId w:val="49"/>
        </w:numPr>
        <w:spacing w:after="240"/>
      </w:pPr>
      <w:r>
        <w:t xml:space="preserve">install wheel package, the requirements.txt (remove the </w:t>
      </w:r>
      <w:proofErr w:type="spellStart"/>
      <w:r>
        <w:t>pytest</w:t>
      </w:r>
      <w:proofErr w:type="spellEnd"/>
      <w:r>
        <w:t xml:space="preserve"> and </w:t>
      </w:r>
      <w:proofErr w:type="spellStart"/>
      <w:r>
        <w:t>weasyprint</w:t>
      </w:r>
      <w:proofErr w:type="spellEnd"/>
      <w:r>
        <w:t xml:space="preserve"> from it) and </w:t>
      </w:r>
      <w:proofErr w:type="spellStart"/>
      <w:r>
        <w:t>pyinstaller</w:t>
      </w:r>
      <w:proofErr w:type="spellEnd"/>
    </w:p>
    <w:p w14:paraId="2AADDD26" w14:textId="77777777" w:rsidR="00AF12DF" w:rsidRPr="00A548A1" w:rsidRDefault="00AF12DF" w:rsidP="00235B02">
      <w:pPr>
        <w:pStyle w:val="my-2"/>
        <w:pBdr>
          <w:top w:val="single" w:sz="4" w:space="1" w:color="auto"/>
          <w:left w:val="single" w:sz="4" w:space="4" w:color="auto"/>
          <w:bottom w:val="single" w:sz="4" w:space="1" w:color="auto"/>
          <w:right w:val="single" w:sz="4" w:space="4" w:color="auto"/>
        </w:pBdr>
        <w:shd w:val="clear" w:color="auto" w:fill="FFFFFF"/>
        <w:rPr>
          <w:rStyle w:val="NormalWeb"/>
          <w:rFonts w:ascii="Consolas" w:hAnsi="Consolas"/>
          <w:color w:val="24292F"/>
          <w:bdr w:val="none" w:sz="0" w:space="0" w:color="auto" w:frame="1"/>
          <w:lang w:val="en-US"/>
        </w:rPr>
      </w:pPr>
      <w:r w:rsidRPr="00A548A1">
        <w:rPr>
          <w:rStyle w:val="NormalWeb"/>
          <w:rFonts w:ascii="Consolas" w:hAnsi="Consolas"/>
          <w:color w:val="24292F"/>
          <w:bdr w:val="none" w:sz="0" w:space="0" w:color="auto" w:frame="1"/>
          <w:lang w:val="en-US"/>
        </w:rPr>
        <w:t>pip3 install wheel</w:t>
      </w:r>
    </w:p>
    <w:p w14:paraId="6B09BE17" w14:textId="77777777" w:rsidR="00AF12DF" w:rsidRPr="00A548A1" w:rsidRDefault="00AF12DF" w:rsidP="00235B02">
      <w:pPr>
        <w:pStyle w:val="my-2"/>
        <w:pBdr>
          <w:top w:val="single" w:sz="4" w:space="1" w:color="auto"/>
          <w:left w:val="single" w:sz="4" w:space="4" w:color="auto"/>
          <w:bottom w:val="single" w:sz="4" w:space="1" w:color="auto"/>
          <w:right w:val="single" w:sz="4" w:space="4" w:color="auto"/>
        </w:pBdr>
        <w:shd w:val="clear" w:color="auto" w:fill="FFFFFF"/>
        <w:rPr>
          <w:rStyle w:val="NormalWeb"/>
          <w:rFonts w:ascii="Consolas" w:hAnsi="Consolas"/>
          <w:color w:val="24292F"/>
          <w:bdr w:val="none" w:sz="0" w:space="0" w:color="auto" w:frame="1"/>
          <w:lang w:val="en-US"/>
        </w:rPr>
      </w:pPr>
      <w:r w:rsidRPr="00A548A1">
        <w:rPr>
          <w:rStyle w:val="NormalWeb"/>
          <w:rFonts w:ascii="Consolas" w:hAnsi="Consolas"/>
          <w:color w:val="24292F"/>
          <w:bdr w:val="none" w:sz="0" w:space="0" w:color="auto" w:frame="1"/>
          <w:lang w:val="en-US"/>
        </w:rPr>
        <w:t>pip3 install -r requirements.txt</w:t>
      </w:r>
    </w:p>
    <w:p w14:paraId="6FCE568A" w14:textId="77777777" w:rsidR="00AF12DF" w:rsidRDefault="00AF12DF" w:rsidP="00235B02">
      <w:pPr>
        <w:pStyle w:val="my-2"/>
        <w:pBdr>
          <w:top w:val="single" w:sz="4" w:space="1" w:color="auto"/>
          <w:left w:val="single" w:sz="4" w:space="4" w:color="auto"/>
          <w:bottom w:val="single" w:sz="4" w:space="1" w:color="auto"/>
          <w:right w:val="single" w:sz="4" w:space="4" w:color="auto"/>
        </w:pBdr>
        <w:shd w:val="clear" w:color="auto" w:fill="FFFFFF"/>
        <w:rPr>
          <w:rStyle w:val="NormalWeb"/>
          <w:rFonts w:ascii="Consolas" w:hAnsi="Consolas"/>
          <w:color w:val="24292F"/>
          <w:bdr w:val="none" w:sz="0" w:space="0" w:color="auto" w:frame="1"/>
        </w:rPr>
      </w:pPr>
      <w:proofErr w:type="gramStart"/>
      <w:r>
        <w:rPr>
          <w:rStyle w:val="NormalWeb"/>
          <w:rFonts w:ascii="Consolas" w:hAnsi="Consolas"/>
          <w:color w:val="24292F"/>
          <w:bdr w:val="none" w:sz="0" w:space="0" w:color="auto" w:frame="1"/>
        </w:rPr>
        <w:t>pip</w:t>
      </w:r>
      <w:proofErr w:type="gramEnd"/>
      <w:r>
        <w:rPr>
          <w:rStyle w:val="NormalWeb"/>
          <w:rFonts w:ascii="Consolas" w:hAnsi="Consolas"/>
          <w:color w:val="24292F"/>
          <w:bdr w:val="none" w:sz="0" w:space="0" w:color="auto" w:frame="1"/>
        </w:rPr>
        <w:t xml:space="preserve">3 </w:t>
      </w:r>
      <w:proofErr w:type="spellStart"/>
      <w:r>
        <w:rPr>
          <w:rStyle w:val="NormalWeb"/>
          <w:rFonts w:ascii="Consolas" w:hAnsi="Consolas"/>
          <w:color w:val="24292F"/>
          <w:bdr w:val="none" w:sz="0" w:space="0" w:color="auto" w:frame="1"/>
        </w:rPr>
        <w:t>install</w:t>
      </w:r>
      <w:proofErr w:type="spellEnd"/>
      <w:r>
        <w:rPr>
          <w:rStyle w:val="NormalWeb"/>
          <w:rFonts w:ascii="Consolas" w:hAnsi="Consolas"/>
          <w:color w:val="24292F"/>
          <w:bdr w:val="none" w:sz="0" w:space="0" w:color="auto" w:frame="1"/>
        </w:rPr>
        <w:t xml:space="preserve"> </w:t>
      </w:r>
      <w:proofErr w:type="spellStart"/>
      <w:r>
        <w:rPr>
          <w:rStyle w:val="NormalWeb"/>
          <w:rFonts w:ascii="Consolas" w:hAnsi="Consolas"/>
          <w:color w:val="24292F"/>
          <w:bdr w:val="none" w:sz="0" w:space="0" w:color="auto" w:frame="1"/>
        </w:rPr>
        <w:t>pyinstaller</w:t>
      </w:r>
      <w:proofErr w:type="spellEnd"/>
    </w:p>
    <w:p w14:paraId="59DAD269" w14:textId="77777777" w:rsidR="00AF12DF" w:rsidRDefault="00AF12DF" w:rsidP="007E3D2D">
      <w:pPr>
        <w:pStyle w:val="ObjetducommentaireCar"/>
        <w:numPr>
          <w:ilvl w:val="0"/>
          <w:numId w:val="49"/>
        </w:numPr>
      </w:pPr>
      <w:r>
        <w:t>update paths (</w:t>
      </w:r>
      <w:proofErr w:type="spellStart"/>
      <w:r>
        <w:t>inluded_files</w:t>
      </w:r>
      <w:proofErr w:type="spellEnd"/>
      <w:r>
        <w:t xml:space="preserve"> and </w:t>
      </w:r>
      <w:proofErr w:type="spellStart"/>
      <w:r>
        <w:t>pathex</w:t>
      </w:r>
      <w:proofErr w:type="spellEnd"/>
      <w:r>
        <w:t xml:space="preserve">) in </w:t>
      </w:r>
      <w:proofErr w:type="spellStart"/>
      <w:r>
        <w:t>added_files</w:t>
      </w:r>
      <w:proofErr w:type="spellEnd"/>
      <w:r>
        <w:t xml:space="preserve"> list .spec file</w:t>
      </w:r>
    </w:p>
    <w:p w14:paraId="3AC6DDBD" w14:textId="77777777" w:rsidR="00AF12DF" w:rsidRDefault="00AF12DF" w:rsidP="007E3D2D">
      <w:pPr>
        <w:pStyle w:val="ObjetducommentaireCar"/>
        <w:numPr>
          <w:ilvl w:val="0"/>
          <w:numId w:val="49"/>
        </w:numPr>
        <w:spacing w:after="240"/>
      </w:pPr>
      <w:r>
        <w:t xml:space="preserve">run </w:t>
      </w:r>
      <w:proofErr w:type="spellStart"/>
      <w:r>
        <w:t>pyinstaller</w:t>
      </w:r>
      <w:proofErr w:type="spellEnd"/>
    </w:p>
    <w:p w14:paraId="7A355C18" w14:textId="77777777" w:rsidR="00AF12DF" w:rsidRDefault="00AF12DF" w:rsidP="007E3D2D">
      <w:pPr>
        <w:pStyle w:val="my-2"/>
        <w:pBdr>
          <w:top w:val="single" w:sz="4" w:space="1" w:color="auto"/>
          <w:left w:val="single" w:sz="4" w:space="4" w:color="auto"/>
          <w:bottom w:val="single" w:sz="4" w:space="1" w:color="auto"/>
          <w:right w:val="single" w:sz="4" w:space="4" w:color="auto"/>
        </w:pBdr>
        <w:shd w:val="clear" w:color="auto" w:fill="FFFFFF"/>
        <w:rPr>
          <w:rStyle w:val="NormalWeb"/>
          <w:rFonts w:ascii="Consolas" w:hAnsi="Consolas"/>
          <w:color w:val="24292F"/>
          <w:bdr w:val="none" w:sz="0" w:space="0" w:color="auto" w:frame="1"/>
        </w:rPr>
      </w:pPr>
      <w:proofErr w:type="spellStart"/>
      <w:proofErr w:type="gramStart"/>
      <w:r>
        <w:rPr>
          <w:rStyle w:val="NormalWeb"/>
          <w:rFonts w:ascii="Consolas" w:hAnsi="Consolas"/>
          <w:color w:val="24292F"/>
          <w:bdr w:val="none" w:sz="0" w:space="0" w:color="auto" w:frame="1"/>
        </w:rPr>
        <w:t>pyinstaller</w:t>
      </w:r>
      <w:proofErr w:type="spellEnd"/>
      <w:proofErr w:type="gramEnd"/>
      <w:r>
        <w:rPr>
          <w:rStyle w:val="NormalWeb"/>
          <w:rFonts w:ascii="Consolas" w:hAnsi="Consolas"/>
          <w:color w:val="24292F"/>
          <w:bdr w:val="none" w:sz="0" w:space="0" w:color="auto" w:frame="1"/>
        </w:rPr>
        <w:t xml:space="preserve"> </w:t>
      </w:r>
      <w:proofErr w:type="spellStart"/>
      <w:r>
        <w:rPr>
          <w:rStyle w:val="NormalWeb"/>
          <w:rFonts w:ascii="Consolas" w:hAnsi="Consolas"/>
          <w:color w:val="24292F"/>
          <w:bdr w:val="none" w:sz="0" w:space="0" w:color="auto" w:frame="1"/>
        </w:rPr>
        <w:t>qctoolgui_macos.spec</w:t>
      </w:r>
      <w:proofErr w:type="spellEnd"/>
    </w:p>
    <w:p w14:paraId="6C1B0D03" w14:textId="77777777" w:rsidR="00AF12DF" w:rsidRDefault="00AF12DF" w:rsidP="00AF12DF">
      <w:pPr>
        <w:pStyle w:val="Titre2"/>
      </w:pPr>
      <w:bookmarkStart w:id="54" w:name="_Toc91057969"/>
      <w:r w:rsidRPr="00287C6B">
        <w:t>Ubuntu</w:t>
      </w:r>
      <w:bookmarkEnd w:id="54"/>
    </w:p>
    <w:p w14:paraId="64CF1583" w14:textId="77777777" w:rsidR="00AF12DF" w:rsidRDefault="00AF12DF" w:rsidP="007E3D2D">
      <w:pPr>
        <w:pStyle w:val="ObjetducommentaireCar"/>
        <w:numPr>
          <w:ilvl w:val="0"/>
          <w:numId w:val="50"/>
        </w:numPr>
      </w:pPr>
      <w:r>
        <w:t>Docker client</w:t>
      </w:r>
    </w:p>
    <w:p w14:paraId="7779324E" w14:textId="77777777" w:rsidR="00AF12DF" w:rsidRDefault="00DC758C" w:rsidP="007E3D2D">
      <w:pPr>
        <w:pStyle w:val="ObjetducommentaireCar"/>
        <w:numPr>
          <w:ilvl w:val="0"/>
          <w:numId w:val="50"/>
        </w:numPr>
      </w:pPr>
      <w:hyperlink r:id="rId100" w:history="1">
        <w:r w:rsidR="00AF12DF" w:rsidRPr="007E3D2D">
          <w:rPr>
            <w:rStyle w:val="Paragraphedeliste"/>
            <w:rFonts w:ascii="Segoe UI" w:hAnsi="Segoe UI" w:cs="Segoe UI"/>
          </w:rPr>
          <w:t>dh-</w:t>
        </w:r>
        <w:proofErr w:type="spellStart"/>
        <w:r w:rsidR="00AF12DF" w:rsidRPr="007E3D2D">
          <w:rPr>
            <w:rStyle w:val="Paragraphedeliste"/>
            <w:rFonts w:ascii="Segoe UI" w:hAnsi="Segoe UI" w:cs="Segoe UI"/>
          </w:rPr>
          <w:t>virtualenv</w:t>
        </w:r>
        <w:proofErr w:type="spellEnd"/>
      </w:hyperlink>
    </w:p>
    <w:p w14:paraId="7F8BD3DE" w14:textId="77777777" w:rsidR="00AF12DF" w:rsidRPr="00A548A1" w:rsidRDefault="007E3D2D" w:rsidP="007E3D2D">
      <w:pPr>
        <w:rPr>
          <w:rFonts w:ascii="Segoe UI" w:hAnsi="Segoe UI" w:cs="Segoe UI"/>
          <w:color w:val="24292F"/>
        </w:rPr>
      </w:pPr>
      <w:r>
        <w:rPr>
          <w:rFonts w:ascii="Segoe UI" w:hAnsi="Segoe UI" w:cs="Segoe UI"/>
          <w:color w:val="24292F"/>
        </w:rPr>
        <w:t>I</w:t>
      </w:r>
      <w:r w:rsidR="00AF12DF" w:rsidRPr="00A548A1">
        <w:rPr>
          <w:rFonts w:ascii="Segoe UI" w:hAnsi="Segoe UI" w:cs="Segoe UI"/>
          <w:color w:val="24292F"/>
        </w:rPr>
        <w:t>nstructions in </w:t>
      </w:r>
      <w:hyperlink r:id="rId101" w:anchor="multi-platform-builds-in-docker" w:history="1">
        <w:r w:rsidR="00AF12DF" w:rsidRPr="00A548A1">
          <w:rPr>
            <w:rStyle w:val="Paragraphedeliste"/>
            <w:rFonts w:ascii="Segoe UI" w:hAnsi="Segoe UI" w:cs="Segoe UI"/>
          </w:rPr>
          <w:t>dh-</w:t>
        </w:r>
        <w:proofErr w:type="spellStart"/>
        <w:r w:rsidR="00AF12DF" w:rsidRPr="00A548A1">
          <w:rPr>
            <w:rStyle w:val="Paragraphedeliste"/>
            <w:rFonts w:ascii="Segoe UI" w:hAnsi="Segoe UI" w:cs="Segoe UI"/>
          </w:rPr>
          <w:t>virtualenv</w:t>
        </w:r>
        <w:proofErr w:type="spellEnd"/>
        <w:r w:rsidR="00AF12DF" w:rsidRPr="00A548A1">
          <w:rPr>
            <w:rStyle w:val="Paragraphedeliste"/>
            <w:rFonts w:ascii="Segoe UI" w:hAnsi="Segoe UI" w:cs="Segoe UI"/>
          </w:rPr>
          <w:t xml:space="preserve"> cookbook</w:t>
        </w:r>
      </w:hyperlink>
    </w:p>
    <w:p w14:paraId="324BDD77" w14:textId="77777777" w:rsidR="00AF12DF" w:rsidRDefault="00DC758C" w:rsidP="007E3D2D">
      <w:pPr>
        <w:rPr>
          <w:rStyle w:val="Paragraphedeliste"/>
          <w:rFonts w:ascii="Segoe UI" w:hAnsi="Segoe UI" w:cs="Segoe UI"/>
        </w:rPr>
      </w:pPr>
      <w:hyperlink r:id="rId102" w:history="1">
        <w:r w:rsidR="00AF12DF" w:rsidRPr="00A548A1">
          <w:rPr>
            <w:rStyle w:val="Paragraphedeliste"/>
            <w:rFonts w:ascii="Segoe UI" w:hAnsi="Segoe UI" w:cs="Segoe UI"/>
          </w:rPr>
          <w:t>https://sourceforge.net/projects/vcxsrv/</w:t>
        </w:r>
      </w:hyperlink>
    </w:p>
    <w:p w14:paraId="237BF4C6" w14:textId="77777777" w:rsidR="001B040F" w:rsidRPr="004872DA" w:rsidRDefault="001B040F" w:rsidP="00CA762C">
      <w:pPr>
        <w:rPr>
          <w:rFonts w:ascii="Segoe UI" w:eastAsia="Times New Roman" w:hAnsi="Segoe UI" w:cs="Segoe UI"/>
          <w:color w:val="0000FF" w:themeColor="hyperlink"/>
          <w:u w:val="single"/>
        </w:rPr>
      </w:pPr>
    </w:p>
    <w:sectPr w:rsidR="001B040F" w:rsidRPr="004872DA">
      <w:headerReference w:type="default" r:id="rId103"/>
      <w:footerReference w:type="default" r:id="rId104"/>
      <w:pgSz w:w="11906" w:h="16838"/>
      <w:pgMar w:top="1134" w:right="929" w:bottom="1134"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031C6" w14:textId="77777777" w:rsidR="00DC758C" w:rsidRDefault="00DC758C">
      <w:pPr>
        <w:spacing w:before="0"/>
      </w:pPr>
      <w:r>
        <w:separator/>
      </w:r>
    </w:p>
  </w:endnote>
  <w:endnote w:type="continuationSeparator" w:id="0">
    <w:p w14:paraId="2359FC12" w14:textId="77777777" w:rsidR="00DC758C" w:rsidRDefault="00DC758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Arial Bold">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auto"/>
    <w:pitch w:val="default"/>
  </w:font>
  <w:font w:name="Noto Sans CJK SC">
    <w:charset w:val="00"/>
    <w:family w:val="auto"/>
    <w:pitch w:val="variable"/>
  </w:font>
  <w:font w:name="Lohit Devanagari">
    <w:charset w:val="00"/>
    <w:family w:val="auto"/>
    <w:pitch w:val="variable"/>
  </w:font>
  <w:font w:name="Liberation Mono">
    <w:altName w:val="Calibri"/>
    <w:charset w:val="00"/>
    <w:family w:val="modern"/>
    <w:pitch w:val="fixed"/>
  </w:font>
  <w:font w:name="DejaVu Sans Mono">
    <w:charset w:val="00"/>
    <w:family w:val="modern"/>
    <w:pitch w:val="fixed"/>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F954A" w14:textId="65EA169A" w:rsidR="00970A10" w:rsidRPr="007F3D15" w:rsidRDefault="007F3D15">
    <w:pPr>
      <w:widowControl w:val="0"/>
      <w:pBdr>
        <w:top w:val="nil"/>
        <w:left w:val="nil"/>
        <w:bottom w:val="nil"/>
        <w:right w:val="nil"/>
        <w:between w:val="nil"/>
      </w:pBdr>
      <w:spacing w:before="0" w:line="276" w:lineRule="auto"/>
      <w:jc w:val="left"/>
      <w:rPr>
        <w:b/>
        <w:color w:val="000000"/>
        <w:sz w:val="18"/>
        <w:szCs w:val="18"/>
        <w:lang w:val="fr-CH"/>
      </w:rPr>
    </w:pPr>
    <w:r>
      <w:rPr>
        <w:b/>
        <w:color w:val="000000"/>
        <w:sz w:val="18"/>
        <w:szCs w:val="18"/>
      </w:rPr>
      <w:t xml:space="preserve">V03.1 (2021 12 </w:t>
    </w:r>
    <w:r w:rsidR="00D365CF">
      <w:rPr>
        <w:b/>
        <w:color w:val="000000"/>
        <w:sz w:val="18"/>
        <w:szCs w:val="18"/>
      </w:rPr>
      <w:t>22</w:t>
    </w:r>
    <w:r>
      <w:rPr>
        <w:b/>
        <w:color w:val="000000"/>
        <w:sz w:val="18"/>
        <w:szCs w:val="18"/>
      </w:rPr>
      <w:t>)</w:t>
    </w:r>
    <w:r w:rsidRPr="007F3D15">
      <w:rPr>
        <w:b/>
        <w:color w:val="000000"/>
        <w:sz w:val="18"/>
        <w:szCs w:val="18"/>
      </w:rPr>
      <w:ptab w:relativeTo="margin" w:alignment="center" w:leader="none"/>
    </w:r>
    <w:r>
      <w:rPr>
        <w:b/>
        <w:color w:val="000000"/>
        <w:sz w:val="18"/>
        <w:szCs w:val="18"/>
      </w:rPr>
      <w:t>Data Management Guideline</w:t>
    </w:r>
    <w:r w:rsidRPr="007F3D15">
      <w:rPr>
        <w:b/>
        <w:color w:val="000000"/>
        <w:sz w:val="18"/>
        <w:szCs w:val="18"/>
      </w:rPr>
      <w:ptab w:relativeTo="margin" w:alignment="right" w:leader="none"/>
    </w:r>
    <w:r w:rsidRPr="007F3D15">
      <w:rPr>
        <w:b/>
        <w:color w:val="000000"/>
        <w:sz w:val="18"/>
        <w:szCs w:val="18"/>
      </w:rPr>
      <w:fldChar w:fldCharType="begin"/>
    </w:r>
    <w:r w:rsidRPr="007F3D15">
      <w:rPr>
        <w:b/>
        <w:color w:val="000000"/>
        <w:sz w:val="18"/>
        <w:szCs w:val="18"/>
      </w:rPr>
      <w:instrText>PAGE   \* MERGEFORMAT</w:instrText>
    </w:r>
    <w:r w:rsidRPr="007F3D15">
      <w:rPr>
        <w:b/>
        <w:color w:val="000000"/>
        <w:sz w:val="18"/>
        <w:szCs w:val="18"/>
      </w:rPr>
      <w:fldChar w:fldCharType="separate"/>
    </w:r>
    <w:r w:rsidRPr="007F3D15">
      <w:rPr>
        <w:b/>
        <w:color w:val="000000"/>
        <w:sz w:val="18"/>
        <w:szCs w:val="18"/>
        <w:lang w:val="fr-FR"/>
      </w:rPr>
      <w:t>1</w:t>
    </w:r>
    <w:r w:rsidRPr="007F3D15">
      <w:rPr>
        <w:b/>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80A24" w14:textId="77777777" w:rsidR="00DC758C" w:rsidRDefault="00DC758C">
      <w:pPr>
        <w:spacing w:before="0"/>
      </w:pPr>
      <w:r>
        <w:separator/>
      </w:r>
    </w:p>
  </w:footnote>
  <w:footnote w:type="continuationSeparator" w:id="0">
    <w:p w14:paraId="20B6C451" w14:textId="77777777" w:rsidR="00DC758C" w:rsidRDefault="00DC758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CF378" w14:textId="0A74D10C" w:rsidR="00970A10" w:rsidRDefault="007F3D15">
    <w:pPr>
      <w:widowControl w:val="0"/>
      <w:pBdr>
        <w:top w:val="nil"/>
        <w:left w:val="nil"/>
        <w:bottom w:val="nil"/>
        <w:right w:val="nil"/>
        <w:between w:val="nil"/>
      </w:pBdr>
      <w:spacing w:before="0" w:line="276" w:lineRule="auto"/>
      <w:jc w:val="left"/>
    </w:pPr>
    <w:r>
      <w:rPr>
        <w:noProof/>
        <w:lang w:val="fr-CH"/>
      </w:rPr>
      <w:drawing>
        <wp:anchor distT="0" distB="0" distL="0" distR="0" simplePos="0" relativeHeight="251659264" behindDoc="1" locked="0" layoutInCell="1" hidden="0" allowOverlap="1" wp14:anchorId="5625D92C" wp14:editId="6144BDAE">
          <wp:simplePos x="0" y="0"/>
          <wp:positionH relativeFrom="column">
            <wp:posOffset>4261485</wp:posOffset>
          </wp:positionH>
          <wp:positionV relativeFrom="paragraph">
            <wp:posOffset>149860</wp:posOffset>
          </wp:positionV>
          <wp:extent cx="1525270" cy="448310"/>
          <wp:effectExtent l="0" t="0" r="0" b="8890"/>
          <wp:wrapNone/>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
                  <a:srcRect/>
                  <a:stretch>
                    <a:fillRect/>
                  </a:stretch>
                </pic:blipFill>
                <pic:spPr>
                  <a:xfrm>
                    <a:off x="0" y="0"/>
                    <a:ext cx="1525270" cy="448310"/>
                  </a:xfrm>
                  <a:prstGeom prst="rect">
                    <a:avLst/>
                  </a:prstGeom>
                  <a:ln/>
                </pic:spPr>
              </pic:pic>
            </a:graphicData>
          </a:graphic>
        </wp:anchor>
      </w:drawing>
    </w:r>
    <w:r>
      <w:rPr>
        <w:noProof/>
        <w:lang w:val="fr-CH"/>
      </w:rPr>
      <w:drawing>
        <wp:anchor distT="0" distB="0" distL="114300" distR="114300" simplePos="0" relativeHeight="251660288" behindDoc="1" locked="0" layoutInCell="1" allowOverlap="1" wp14:anchorId="23E9890D" wp14:editId="7E8B6DB5">
          <wp:simplePos x="0" y="0"/>
          <wp:positionH relativeFrom="column">
            <wp:posOffset>584835</wp:posOffset>
          </wp:positionH>
          <wp:positionV relativeFrom="paragraph">
            <wp:posOffset>48895</wp:posOffset>
          </wp:positionV>
          <wp:extent cx="974725" cy="64833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747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3271">
      <w:rPr>
        <w:noProof/>
      </w:rPr>
      <w:drawing>
        <wp:anchor distT="0" distB="0" distL="114300" distR="114300" simplePos="0" relativeHeight="251661312" behindDoc="1" locked="0" layoutInCell="1" allowOverlap="1" wp14:anchorId="1721DCC8" wp14:editId="6C5B4F80">
          <wp:simplePos x="0" y="0"/>
          <wp:positionH relativeFrom="margin">
            <wp:align>center</wp:align>
          </wp:positionH>
          <wp:positionV relativeFrom="paragraph">
            <wp:posOffset>165735</wp:posOffset>
          </wp:positionV>
          <wp:extent cx="1103630" cy="408305"/>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03630" cy="4083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629" w:type="dxa"/>
      <w:tblInd w:w="0" w:type="dxa"/>
      <w:tblLayout w:type="fixed"/>
      <w:tblLook w:val="0000" w:firstRow="0" w:lastRow="0" w:firstColumn="0" w:lastColumn="0" w:noHBand="0" w:noVBand="0"/>
    </w:tblPr>
    <w:tblGrid>
      <w:gridCol w:w="3209"/>
      <w:gridCol w:w="3210"/>
      <w:gridCol w:w="3210"/>
    </w:tblGrid>
    <w:tr w:rsidR="00970A10" w14:paraId="298EBBB0" w14:textId="77777777">
      <w:tc>
        <w:tcPr>
          <w:tcW w:w="3209" w:type="dxa"/>
          <w:shd w:val="clear" w:color="auto" w:fill="auto"/>
        </w:tcPr>
        <w:p w14:paraId="7EE153FC" w14:textId="77777777" w:rsidR="00970A10" w:rsidRDefault="00970A10">
          <w:pPr>
            <w:pBdr>
              <w:top w:val="nil"/>
              <w:left w:val="nil"/>
              <w:bottom w:val="nil"/>
              <w:right w:val="nil"/>
              <w:between w:val="nil"/>
            </w:pBdr>
            <w:spacing w:before="40" w:after="40"/>
            <w:jc w:val="center"/>
            <w:rPr>
              <w:b/>
              <w:color w:val="000000"/>
              <w:sz w:val="18"/>
              <w:szCs w:val="18"/>
            </w:rPr>
          </w:pPr>
        </w:p>
        <w:p w14:paraId="6791450D" w14:textId="77777777" w:rsidR="007F3D15" w:rsidRDefault="007F3D15">
          <w:pPr>
            <w:pBdr>
              <w:top w:val="nil"/>
              <w:left w:val="nil"/>
              <w:bottom w:val="nil"/>
              <w:right w:val="nil"/>
              <w:between w:val="nil"/>
            </w:pBdr>
            <w:spacing w:before="40" w:after="40"/>
            <w:jc w:val="center"/>
            <w:rPr>
              <w:b/>
              <w:color w:val="000000"/>
              <w:sz w:val="18"/>
              <w:szCs w:val="18"/>
            </w:rPr>
          </w:pPr>
        </w:p>
        <w:p w14:paraId="5B64F7B7" w14:textId="7749DC31" w:rsidR="007F3D15" w:rsidRDefault="007F3D15">
          <w:pPr>
            <w:pBdr>
              <w:top w:val="nil"/>
              <w:left w:val="nil"/>
              <w:bottom w:val="nil"/>
              <w:right w:val="nil"/>
              <w:between w:val="nil"/>
            </w:pBdr>
            <w:spacing w:before="40" w:after="40"/>
            <w:jc w:val="center"/>
            <w:rPr>
              <w:b/>
              <w:color w:val="000000"/>
              <w:sz w:val="18"/>
              <w:szCs w:val="18"/>
            </w:rPr>
          </w:pPr>
        </w:p>
      </w:tc>
      <w:tc>
        <w:tcPr>
          <w:tcW w:w="3210" w:type="dxa"/>
          <w:shd w:val="clear" w:color="auto" w:fill="auto"/>
        </w:tcPr>
        <w:p w14:paraId="0D40249B" w14:textId="706725CE" w:rsidR="00970A10" w:rsidRDefault="00970A10">
          <w:pPr>
            <w:pBdr>
              <w:top w:val="nil"/>
              <w:left w:val="nil"/>
              <w:bottom w:val="nil"/>
              <w:right w:val="nil"/>
              <w:between w:val="nil"/>
            </w:pBdr>
            <w:spacing w:before="40" w:after="40"/>
            <w:jc w:val="center"/>
            <w:rPr>
              <w:b/>
              <w:color w:val="000000"/>
              <w:sz w:val="18"/>
              <w:szCs w:val="18"/>
            </w:rPr>
          </w:pPr>
        </w:p>
      </w:tc>
      <w:tc>
        <w:tcPr>
          <w:tcW w:w="3210" w:type="dxa"/>
          <w:shd w:val="clear" w:color="auto" w:fill="auto"/>
        </w:tcPr>
        <w:p w14:paraId="69D4F382" w14:textId="77777777" w:rsidR="00970A10" w:rsidRDefault="00970A10">
          <w:pPr>
            <w:pBdr>
              <w:top w:val="nil"/>
              <w:left w:val="nil"/>
              <w:bottom w:val="nil"/>
              <w:right w:val="nil"/>
              <w:between w:val="nil"/>
            </w:pBdr>
            <w:spacing w:before="40" w:after="40"/>
            <w:jc w:val="center"/>
            <w:rPr>
              <w:b/>
              <w:color w:val="000000"/>
              <w:sz w:val="18"/>
              <w:szCs w:val="18"/>
            </w:rPr>
          </w:pPr>
        </w:p>
      </w:tc>
    </w:tr>
  </w:tbl>
  <w:p w14:paraId="63C31345" w14:textId="77777777" w:rsidR="00970A10" w:rsidRDefault="00970A10">
    <w:pPr>
      <w:pBdr>
        <w:top w:val="nil"/>
        <w:left w:val="nil"/>
        <w:bottom w:val="nil"/>
        <w:right w:val="nil"/>
        <w:between w:val="nil"/>
      </w:pBdr>
      <w:spacing w:before="0" w:after="60"/>
      <w:jc w:val="center"/>
      <w:rPr>
        <w:b/>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440"/>
    <w:multiLevelType w:val="hybridMultilevel"/>
    <w:tmpl w:val="8E4A1B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1147D53"/>
    <w:multiLevelType w:val="hybridMultilevel"/>
    <w:tmpl w:val="491635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14D0FF1"/>
    <w:multiLevelType w:val="hybridMultilevel"/>
    <w:tmpl w:val="719291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2104A97"/>
    <w:multiLevelType w:val="hybridMultilevel"/>
    <w:tmpl w:val="6C183140"/>
    <w:lvl w:ilvl="0" w:tplc="B1324874">
      <w:start w:val="1"/>
      <w:numFmt w:val="decimal"/>
      <w:lvlText w:val="%1"/>
      <w:lvlJc w:val="left"/>
      <w:pPr>
        <w:ind w:left="720" w:hanging="360"/>
      </w:pPr>
      <w:rPr>
        <w:rFonts w:ascii="Arial" w:eastAsia="Arial" w:hAnsi="Arial" w:cs="Arial"/>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30E5B21"/>
    <w:multiLevelType w:val="hybridMultilevel"/>
    <w:tmpl w:val="EE0AB3C8"/>
    <w:lvl w:ilvl="0" w:tplc="73A03986">
      <w:start w:val="1"/>
      <w:numFmt w:val="decimal"/>
      <w:lvlText w:val="%1"/>
      <w:lvlJc w:val="left"/>
      <w:pPr>
        <w:ind w:left="720" w:hanging="360"/>
      </w:pPr>
      <w:rPr>
        <w:rFonts w:ascii="Arial" w:eastAsia="Arial" w:hAnsi="Arial" w:cs="Arial"/>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C927657"/>
    <w:multiLevelType w:val="multilevel"/>
    <w:tmpl w:val="6D3AC6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607696"/>
    <w:multiLevelType w:val="hybridMultilevel"/>
    <w:tmpl w:val="7C70480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1DE1C46"/>
    <w:multiLevelType w:val="hybridMultilevel"/>
    <w:tmpl w:val="FF0886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2190192"/>
    <w:multiLevelType w:val="hybridMultilevel"/>
    <w:tmpl w:val="148EDAD8"/>
    <w:lvl w:ilvl="0" w:tplc="73A03986">
      <w:start w:val="1"/>
      <w:numFmt w:val="decimal"/>
      <w:lvlText w:val="%1"/>
      <w:lvlJc w:val="left"/>
      <w:pPr>
        <w:ind w:left="720" w:hanging="360"/>
      </w:pPr>
      <w:rPr>
        <w:rFonts w:ascii="Arial" w:eastAsia="Arial" w:hAnsi="Arial" w:cs="Arial"/>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6FE4973"/>
    <w:multiLevelType w:val="hybridMultilevel"/>
    <w:tmpl w:val="E6C0D4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784613A"/>
    <w:multiLevelType w:val="hybridMultilevel"/>
    <w:tmpl w:val="D9285718"/>
    <w:lvl w:ilvl="0" w:tplc="73A03986">
      <w:start w:val="1"/>
      <w:numFmt w:val="decimal"/>
      <w:lvlText w:val="%1"/>
      <w:lvlJc w:val="left"/>
      <w:pPr>
        <w:ind w:left="720" w:hanging="360"/>
      </w:pPr>
      <w:rPr>
        <w:rFonts w:ascii="Arial" w:eastAsia="Arial" w:hAnsi="Arial" w:cs="Arial"/>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B6D6203"/>
    <w:multiLevelType w:val="hybridMultilevel"/>
    <w:tmpl w:val="20E8A84A"/>
    <w:lvl w:ilvl="0" w:tplc="B978D65E">
      <w:start w:val="1"/>
      <w:numFmt w:val="decimal"/>
      <w:lvlText w:val="%1"/>
      <w:lvlJc w:val="left"/>
      <w:pPr>
        <w:ind w:left="720" w:hanging="360"/>
      </w:pPr>
      <w:rPr>
        <w:rFonts w:ascii="Arial" w:eastAsia="Arial" w:hAnsi="Arial" w:cs="Arial"/>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CDB320E"/>
    <w:multiLevelType w:val="multilevel"/>
    <w:tmpl w:val="924601A4"/>
    <w:lvl w:ilvl="0">
      <w:start w:val="1"/>
      <w:numFmt w:val="decimal"/>
      <w:lvlText w:val="%1"/>
      <w:lvlJc w:val="left"/>
      <w:pPr>
        <w:tabs>
          <w:tab w:val="num" w:pos="720"/>
        </w:tabs>
        <w:ind w:left="720" w:hanging="360"/>
      </w:pPr>
      <w:rPr>
        <w:rFonts w:ascii="Arial" w:eastAsia="Arial" w:hAnsi="Arial" w:cs="Arial"/>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E5509C"/>
    <w:multiLevelType w:val="hybridMultilevel"/>
    <w:tmpl w:val="79D08C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7187A4B"/>
    <w:multiLevelType w:val="hybridMultilevel"/>
    <w:tmpl w:val="E214A1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8A04743"/>
    <w:multiLevelType w:val="hybridMultilevel"/>
    <w:tmpl w:val="D5EC6D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91B1DC4"/>
    <w:multiLevelType w:val="hybridMultilevel"/>
    <w:tmpl w:val="2258DE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9B428FB"/>
    <w:multiLevelType w:val="hybridMultilevel"/>
    <w:tmpl w:val="33E09E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C3D5EA7"/>
    <w:multiLevelType w:val="hybridMultilevel"/>
    <w:tmpl w:val="B0E862BC"/>
    <w:lvl w:ilvl="0" w:tplc="20DA9166">
      <w:start w:val="1"/>
      <w:numFmt w:val="decimal"/>
      <w:lvlText w:val="%1"/>
      <w:lvlJc w:val="left"/>
      <w:pPr>
        <w:ind w:left="720" w:hanging="360"/>
      </w:pPr>
      <w:rPr>
        <w:rFonts w:ascii="Arial" w:eastAsia="Arial" w:hAnsi="Arial" w:cs="Arial"/>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DFE179A"/>
    <w:multiLevelType w:val="hybridMultilevel"/>
    <w:tmpl w:val="1E10A774"/>
    <w:lvl w:ilvl="0" w:tplc="BE0442B2">
      <w:numFmt w:val="bullet"/>
      <w:lvlText w:val="-"/>
      <w:lvlJc w:val="left"/>
      <w:pPr>
        <w:ind w:left="1080" w:hanging="360"/>
      </w:pPr>
      <w:rPr>
        <w:rFonts w:ascii="Arial" w:eastAsia="Arial" w:hAnsi="Arial" w:cs="Aria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0" w15:restartNumberingAfterBreak="0">
    <w:nsid w:val="31BF33E4"/>
    <w:multiLevelType w:val="hybridMultilevel"/>
    <w:tmpl w:val="FC2CA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86540DF"/>
    <w:multiLevelType w:val="hybridMultilevel"/>
    <w:tmpl w:val="214EFC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26C6A25"/>
    <w:multiLevelType w:val="hybridMultilevel"/>
    <w:tmpl w:val="CCC66448"/>
    <w:lvl w:ilvl="0" w:tplc="8A789BEE">
      <w:start w:val="1"/>
      <w:numFmt w:val="decimal"/>
      <w:lvlText w:val="%1"/>
      <w:lvlJc w:val="left"/>
      <w:pPr>
        <w:ind w:left="720" w:hanging="360"/>
      </w:pPr>
      <w:rPr>
        <w:rFonts w:ascii="Arial" w:eastAsia="Arial" w:hAnsi="Arial" w:cs="Arial"/>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49123EC"/>
    <w:multiLevelType w:val="hybridMultilevel"/>
    <w:tmpl w:val="9072E7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B0A73FD"/>
    <w:multiLevelType w:val="hybridMultilevel"/>
    <w:tmpl w:val="14C092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CDE35E1"/>
    <w:multiLevelType w:val="hybridMultilevel"/>
    <w:tmpl w:val="39FAB5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CFA4F57"/>
    <w:multiLevelType w:val="hybridMultilevel"/>
    <w:tmpl w:val="02E67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1643188"/>
    <w:multiLevelType w:val="hybridMultilevel"/>
    <w:tmpl w:val="813A315C"/>
    <w:lvl w:ilvl="0" w:tplc="F7F8A170">
      <w:start w:val="1"/>
      <w:numFmt w:val="decimal"/>
      <w:lvlText w:val="%1"/>
      <w:lvlJc w:val="left"/>
      <w:pPr>
        <w:ind w:left="720" w:hanging="360"/>
      </w:pPr>
      <w:rPr>
        <w:rFonts w:ascii="Arial" w:eastAsia="Arial" w:hAnsi="Arial" w:cs="Arial"/>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1C371FC"/>
    <w:multiLevelType w:val="hybridMultilevel"/>
    <w:tmpl w:val="25C8B5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67D39DD"/>
    <w:multiLevelType w:val="hybridMultilevel"/>
    <w:tmpl w:val="0B6EE35E"/>
    <w:lvl w:ilvl="0" w:tplc="73A03986">
      <w:start w:val="1"/>
      <w:numFmt w:val="decimal"/>
      <w:lvlText w:val="%1"/>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6FF462B"/>
    <w:multiLevelType w:val="hybridMultilevel"/>
    <w:tmpl w:val="BAAE5CD6"/>
    <w:lvl w:ilvl="0" w:tplc="73A03986">
      <w:start w:val="1"/>
      <w:numFmt w:val="decimal"/>
      <w:lvlText w:val="%1"/>
      <w:lvlJc w:val="left"/>
      <w:pPr>
        <w:ind w:left="720" w:hanging="360"/>
      </w:pPr>
      <w:rPr>
        <w:rFonts w:ascii="Arial" w:eastAsia="Arial" w:hAnsi="Arial" w:cs="Arial"/>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9142915"/>
    <w:multiLevelType w:val="hybridMultilevel"/>
    <w:tmpl w:val="D5C45954"/>
    <w:lvl w:ilvl="0" w:tplc="6D5828D2">
      <w:start w:val="1"/>
      <w:numFmt w:val="decimal"/>
      <w:lvlText w:val="%1"/>
      <w:lvlJc w:val="left"/>
      <w:pPr>
        <w:ind w:left="720" w:hanging="360"/>
      </w:pPr>
      <w:rPr>
        <w:rFonts w:ascii="Arial" w:eastAsia="Arial" w:hAnsi="Arial" w:cs="Arial"/>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5C6F49BA"/>
    <w:multiLevelType w:val="hybridMultilevel"/>
    <w:tmpl w:val="E60CD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5CA865EB"/>
    <w:multiLevelType w:val="hybridMultilevel"/>
    <w:tmpl w:val="B518D0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DF71E5D"/>
    <w:multiLevelType w:val="hybridMultilevel"/>
    <w:tmpl w:val="23606F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5E595881"/>
    <w:multiLevelType w:val="hybridMultilevel"/>
    <w:tmpl w:val="5EBE264E"/>
    <w:lvl w:ilvl="0" w:tplc="D5BE69FA">
      <w:start w:val="1"/>
      <w:numFmt w:val="decimal"/>
      <w:lvlText w:val="%1"/>
      <w:lvlJc w:val="left"/>
      <w:pPr>
        <w:ind w:left="720" w:hanging="360"/>
      </w:pPr>
      <w:rPr>
        <w:rFonts w:ascii="Segoe UI" w:eastAsia="Arial" w:hAnsi="Segoe UI" w:cs="Segoe UI"/>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5F57443F"/>
    <w:multiLevelType w:val="hybridMultilevel"/>
    <w:tmpl w:val="AE5EE2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24840FE"/>
    <w:multiLevelType w:val="hybridMultilevel"/>
    <w:tmpl w:val="2EBC30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2F17C05"/>
    <w:multiLevelType w:val="hybridMultilevel"/>
    <w:tmpl w:val="7FDC84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3A62160"/>
    <w:multiLevelType w:val="hybridMultilevel"/>
    <w:tmpl w:val="68E6B62C"/>
    <w:lvl w:ilvl="0" w:tplc="5BBCBACE">
      <w:start w:val="1"/>
      <w:numFmt w:val="decimal"/>
      <w:lvlText w:val="%1"/>
      <w:lvlJc w:val="left"/>
      <w:pPr>
        <w:ind w:left="720" w:hanging="360"/>
      </w:pPr>
      <w:rPr>
        <w:rFonts w:ascii="Arial" w:eastAsia="Arial" w:hAnsi="Arial" w:cs="Arial"/>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63CD74DA"/>
    <w:multiLevelType w:val="hybridMultilevel"/>
    <w:tmpl w:val="4642D8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650E0E83"/>
    <w:multiLevelType w:val="hybridMultilevel"/>
    <w:tmpl w:val="D19866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672C54D9"/>
    <w:multiLevelType w:val="hybridMultilevel"/>
    <w:tmpl w:val="945AAE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6FEA41FE"/>
    <w:multiLevelType w:val="hybridMultilevel"/>
    <w:tmpl w:val="7D304280"/>
    <w:lvl w:ilvl="0" w:tplc="6EF412A4">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44" w15:restartNumberingAfterBreak="0">
    <w:nsid w:val="70042125"/>
    <w:multiLevelType w:val="hybridMultilevel"/>
    <w:tmpl w:val="54560146"/>
    <w:lvl w:ilvl="0" w:tplc="1136C8B0">
      <w:start w:val="1"/>
      <w:numFmt w:val="decimal"/>
      <w:lvlText w:val="%1"/>
      <w:lvlJc w:val="left"/>
      <w:pPr>
        <w:ind w:left="720" w:hanging="360"/>
      </w:pPr>
      <w:rPr>
        <w:rFonts w:ascii="Arial" w:eastAsia="Arial" w:hAnsi="Arial" w:cs="Arial"/>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1CD2573"/>
    <w:multiLevelType w:val="hybridMultilevel"/>
    <w:tmpl w:val="B55E4CB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73BB21E2"/>
    <w:multiLevelType w:val="hybridMultilevel"/>
    <w:tmpl w:val="44E0C1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75E805C8"/>
    <w:multiLevelType w:val="hybridMultilevel"/>
    <w:tmpl w:val="E4D425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8" w15:restartNumberingAfterBreak="0">
    <w:nsid w:val="78BE5420"/>
    <w:multiLevelType w:val="hybridMultilevel"/>
    <w:tmpl w:val="1840D4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9" w15:restartNumberingAfterBreak="0">
    <w:nsid w:val="7B733374"/>
    <w:multiLevelType w:val="multilevel"/>
    <w:tmpl w:val="924601A4"/>
    <w:lvl w:ilvl="0">
      <w:start w:val="1"/>
      <w:numFmt w:val="decimal"/>
      <w:lvlText w:val="%1"/>
      <w:lvlJc w:val="left"/>
      <w:pPr>
        <w:tabs>
          <w:tab w:val="num" w:pos="720"/>
        </w:tabs>
        <w:ind w:left="720" w:hanging="360"/>
      </w:pPr>
      <w:rPr>
        <w:rFonts w:ascii="Arial" w:eastAsia="Arial" w:hAnsi="Arial" w:cs="Arial"/>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836E83"/>
    <w:multiLevelType w:val="hybridMultilevel"/>
    <w:tmpl w:val="95CEA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14"/>
  </w:num>
  <w:num w:numId="4">
    <w:abstractNumId w:val="45"/>
  </w:num>
  <w:num w:numId="5">
    <w:abstractNumId w:val="6"/>
  </w:num>
  <w:num w:numId="6">
    <w:abstractNumId w:val="37"/>
  </w:num>
  <w:num w:numId="7">
    <w:abstractNumId w:val="50"/>
  </w:num>
  <w:num w:numId="8">
    <w:abstractNumId w:val="17"/>
  </w:num>
  <w:num w:numId="9">
    <w:abstractNumId w:val="32"/>
  </w:num>
  <w:num w:numId="10">
    <w:abstractNumId w:val="15"/>
  </w:num>
  <w:num w:numId="11">
    <w:abstractNumId w:val="26"/>
  </w:num>
  <w:num w:numId="12">
    <w:abstractNumId w:val="38"/>
  </w:num>
  <w:num w:numId="13">
    <w:abstractNumId w:val="33"/>
  </w:num>
  <w:num w:numId="14">
    <w:abstractNumId w:val="25"/>
  </w:num>
  <w:num w:numId="15">
    <w:abstractNumId w:val="34"/>
  </w:num>
  <w:num w:numId="16">
    <w:abstractNumId w:val="13"/>
  </w:num>
  <w:num w:numId="17">
    <w:abstractNumId w:val="41"/>
  </w:num>
  <w:num w:numId="18">
    <w:abstractNumId w:val="0"/>
  </w:num>
  <w:num w:numId="19">
    <w:abstractNumId w:val="28"/>
  </w:num>
  <w:num w:numId="20">
    <w:abstractNumId w:val="24"/>
  </w:num>
  <w:num w:numId="21">
    <w:abstractNumId w:val="20"/>
  </w:num>
  <w:num w:numId="22">
    <w:abstractNumId w:val="35"/>
  </w:num>
  <w:num w:numId="23">
    <w:abstractNumId w:val="11"/>
  </w:num>
  <w:num w:numId="24">
    <w:abstractNumId w:val="18"/>
  </w:num>
  <w:num w:numId="25">
    <w:abstractNumId w:val="43"/>
  </w:num>
  <w:num w:numId="26">
    <w:abstractNumId w:val="22"/>
  </w:num>
  <w:num w:numId="27">
    <w:abstractNumId w:val="31"/>
  </w:num>
  <w:num w:numId="28">
    <w:abstractNumId w:val="48"/>
  </w:num>
  <w:num w:numId="29">
    <w:abstractNumId w:val="1"/>
  </w:num>
  <w:num w:numId="30">
    <w:abstractNumId w:val="39"/>
  </w:num>
  <w:num w:numId="31">
    <w:abstractNumId w:val="3"/>
  </w:num>
  <w:num w:numId="32">
    <w:abstractNumId w:val="16"/>
  </w:num>
  <w:num w:numId="33">
    <w:abstractNumId w:val="49"/>
  </w:num>
  <w:num w:numId="34">
    <w:abstractNumId w:val="44"/>
  </w:num>
  <w:num w:numId="35">
    <w:abstractNumId w:val="36"/>
  </w:num>
  <w:num w:numId="36">
    <w:abstractNumId w:val="21"/>
  </w:num>
  <w:num w:numId="37">
    <w:abstractNumId w:val="12"/>
  </w:num>
  <w:num w:numId="38">
    <w:abstractNumId w:val="42"/>
  </w:num>
  <w:num w:numId="39">
    <w:abstractNumId w:val="2"/>
  </w:num>
  <w:num w:numId="40">
    <w:abstractNumId w:val="47"/>
  </w:num>
  <w:num w:numId="41">
    <w:abstractNumId w:val="27"/>
  </w:num>
  <w:num w:numId="42">
    <w:abstractNumId w:val="4"/>
  </w:num>
  <w:num w:numId="43">
    <w:abstractNumId w:val="23"/>
  </w:num>
  <w:num w:numId="44">
    <w:abstractNumId w:val="7"/>
  </w:num>
  <w:num w:numId="45">
    <w:abstractNumId w:val="29"/>
  </w:num>
  <w:num w:numId="46">
    <w:abstractNumId w:val="40"/>
  </w:num>
  <w:num w:numId="47">
    <w:abstractNumId w:val="30"/>
  </w:num>
  <w:num w:numId="48">
    <w:abstractNumId w:val="8"/>
  </w:num>
  <w:num w:numId="49">
    <w:abstractNumId w:val="10"/>
  </w:num>
  <w:num w:numId="50">
    <w:abstractNumId w:val="9"/>
  </w:num>
  <w:num w:numId="51">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847"/>
    <w:rsid w:val="00000ADE"/>
    <w:rsid w:val="00010005"/>
    <w:rsid w:val="0001158C"/>
    <w:rsid w:val="0001161C"/>
    <w:rsid w:val="000116A3"/>
    <w:rsid w:val="0001209C"/>
    <w:rsid w:val="0001592F"/>
    <w:rsid w:val="00032D02"/>
    <w:rsid w:val="00033774"/>
    <w:rsid w:val="0003753B"/>
    <w:rsid w:val="00042FFE"/>
    <w:rsid w:val="000527B5"/>
    <w:rsid w:val="00055505"/>
    <w:rsid w:val="00055C78"/>
    <w:rsid w:val="00055CC3"/>
    <w:rsid w:val="000622CE"/>
    <w:rsid w:val="000656E4"/>
    <w:rsid w:val="0006639F"/>
    <w:rsid w:val="00073FB0"/>
    <w:rsid w:val="0007616D"/>
    <w:rsid w:val="000761CC"/>
    <w:rsid w:val="000766D4"/>
    <w:rsid w:val="00087244"/>
    <w:rsid w:val="00090972"/>
    <w:rsid w:val="000948D5"/>
    <w:rsid w:val="0009558A"/>
    <w:rsid w:val="000A0749"/>
    <w:rsid w:val="000A6522"/>
    <w:rsid w:val="000A7945"/>
    <w:rsid w:val="000B3321"/>
    <w:rsid w:val="000B4EC9"/>
    <w:rsid w:val="000B58EA"/>
    <w:rsid w:val="000C0669"/>
    <w:rsid w:val="000C67A3"/>
    <w:rsid w:val="000D057A"/>
    <w:rsid w:val="000D75E2"/>
    <w:rsid w:val="000E284E"/>
    <w:rsid w:val="000E41D2"/>
    <w:rsid w:val="000E74D4"/>
    <w:rsid w:val="000F27C1"/>
    <w:rsid w:val="000F62A8"/>
    <w:rsid w:val="00101E6D"/>
    <w:rsid w:val="0010293F"/>
    <w:rsid w:val="001041F6"/>
    <w:rsid w:val="00104618"/>
    <w:rsid w:val="00110AEC"/>
    <w:rsid w:val="00111251"/>
    <w:rsid w:val="00111659"/>
    <w:rsid w:val="00111C83"/>
    <w:rsid w:val="00112C13"/>
    <w:rsid w:val="0011314E"/>
    <w:rsid w:val="00114508"/>
    <w:rsid w:val="00115B29"/>
    <w:rsid w:val="00117186"/>
    <w:rsid w:val="0012095D"/>
    <w:rsid w:val="001226C4"/>
    <w:rsid w:val="001301F5"/>
    <w:rsid w:val="001307AE"/>
    <w:rsid w:val="00135A5C"/>
    <w:rsid w:val="001363EB"/>
    <w:rsid w:val="0014076E"/>
    <w:rsid w:val="00143A17"/>
    <w:rsid w:val="00144590"/>
    <w:rsid w:val="00144873"/>
    <w:rsid w:val="00145791"/>
    <w:rsid w:val="0014765A"/>
    <w:rsid w:val="001652FF"/>
    <w:rsid w:val="001674DE"/>
    <w:rsid w:val="0017193C"/>
    <w:rsid w:val="001723EA"/>
    <w:rsid w:val="001732B6"/>
    <w:rsid w:val="00173FDE"/>
    <w:rsid w:val="001759AC"/>
    <w:rsid w:val="0018306B"/>
    <w:rsid w:val="00191D2E"/>
    <w:rsid w:val="00193DC2"/>
    <w:rsid w:val="001A0782"/>
    <w:rsid w:val="001A267A"/>
    <w:rsid w:val="001A7CB8"/>
    <w:rsid w:val="001B040F"/>
    <w:rsid w:val="001B0E9C"/>
    <w:rsid w:val="001B7B53"/>
    <w:rsid w:val="001C233A"/>
    <w:rsid w:val="001C67F4"/>
    <w:rsid w:val="001D760C"/>
    <w:rsid w:val="001E2739"/>
    <w:rsid w:val="001E4E5E"/>
    <w:rsid w:val="001F67B8"/>
    <w:rsid w:val="001F6850"/>
    <w:rsid w:val="00205AAD"/>
    <w:rsid w:val="00206B51"/>
    <w:rsid w:val="00215404"/>
    <w:rsid w:val="002156E9"/>
    <w:rsid w:val="00217A83"/>
    <w:rsid w:val="00225DA4"/>
    <w:rsid w:val="0023012A"/>
    <w:rsid w:val="00230EED"/>
    <w:rsid w:val="00235B02"/>
    <w:rsid w:val="0023709D"/>
    <w:rsid w:val="002442EF"/>
    <w:rsid w:val="0024529C"/>
    <w:rsid w:val="00252FF1"/>
    <w:rsid w:val="00255D7D"/>
    <w:rsid w:val="00256B83"/>
    <w:rsid w:val="00261AEE"/>
    <w:rsid w:val="00261EC5"/>
    <w:rsid w:val="002717EA"/>
    <w:rsid w:val="0028184E"/>
    <w:rsid w:val="0028366F"/>
    <w:rsid w:val="00285026"/>
    <w:rsid w:val="00287C6B"/>
    <w:rsid w:val="00294696"/>
    <w:rsid w:val="00295644"/>
    <w:rsid w:val="00295F35"/>
    <w:rsid w:val="00295FD4"/>
    <w:rsid w:val="002A0386"/>
    <w:rsid w:val="002A61A0"/>
    <w:rsid w:val="002A634E"/>
    <w:rsid w:val="002B008E"/>
    <w:rsid w:val="002B2F8B"/>
    <w:rsid w:val="002B7CA2"/>
    <w:rsid w:val="002C18ED"/>
    <w:rsid w:val="002C7975"/>
    <w:rsid w:val="002D1125"/>
    <w:rsid w:val="002D69B3"/>
    <w:rsid w:val="002E1B15"/>
    <w:rsid w:val="002E5DFD"/>
    <w:rsid w:val="002F0470"/>
    <w:rsid w:val="00311511"/>
    <w:rsid w:val="00314A39"/>
    <w:rsid w:val="003211E4"/>
    <w:rsid w:val="0032125F"/>
    <w:rsid w:val="00321C59"/>
    <w:rsid w:val="00321D6D"/>
    <w:rsid w:val="00326A03"/>
    <w:rsid w:val="00331D5A"/>
    <w:rsid w:val="003321D9"/>
    <w:rsid w:val="00334AAE"/>
    <w:rsid w:val="00334DFF"/>
    <w:rsid w:val="00337AD6"/>
    <w:rsid w:val="003401C6"/>
    <w:rsid w:val="00343C65"/>
    <w:rsid w:val="003460CB"/>
    <w:rsid w:val="0034676F"/>
    <w:rsid w:val="0035432C"/>
    <w:rsid w:val="0035673C"/>
    <w:rsid w:val="00364F93"/>
    <w:rsid w:val="003679C3"/>
    <w:rsid w:val="003720F6"/>
    <w:rsid w:val="0037510C"/>
    <w:rsid w:val="0037543B"/>
    <w:rsid w:val="003768C0"/>
    <w:rsid w:val="00381125"/>
    <w:rsid w:val="00386850"/>
    <w:rsid w:val="0038759E"/>
    <w:rsid w:val="0039368C"/>
    <w:rsid w:val="00393CF3"/>
    <w:rsid w:val="003A2811"/>
    <w:rsid w:val="003A4A71"/>
    <w:rsid w:val="003A6577"/>
    <w:rsid w:val="003B1143"/>
    <w:rsid w:val="003B18F2"/>
    <w:rsid w:val="003B2AFA"/>
    <w:rsid w:val="003B2BCD"/>
    <w:rsid w:val="003D53D4"/>
    <w:rsid w:val="003E3137"/>
    <w:rsid w:val="003E41E6"/>
    <w:rsid w:val="003F0923"/>
    <w:rsid w:val="003F1EC1"/>
    <w:rsid w:val="003F36B9"/>
    <w:rsid w:val="003F3BD6"/>
    <w:rsid w:val="003F405C"/>
    <w:rsid w:val="00401C13"/>
    <w:rsid w:val="004052FD"/>
    <w:rsid w:val="004055E8"/>
    <w:rsid w:val="0040664D"/>
    <w:rsid w:val="00407637"/>
    <w:rsid w:val="0040770A"/>
    <w:rsid w:val="00413E90"/>
    <w:rsid w:val="00415078"/>
    <w:rsid w:val="00427385"/>
    <w:rsid w:val="00437D14"/>
    <w:rsid w:val="00442200"/>
    <w:rsid w:val="004432E5"/>
    <w:rsid w:val="0044637C"/>
    <w:rsid w:val="004472FC"/>
    <w:rsid w:val="00454BD2"/>
    <w:rsid w:val="004558F8"/>
    <w:rsid w:val="00457D4D"/>
    <w:rsid w:val="0046107F"/>
    <w:rsid w:val="0046185E"/>
    <w:rsid w:val="0046200E"/>
    <w:rsid w:val="00463061"/>
    <w:rsid w:val="00463F5B"/>
    <w:rsid w:val="004651EB"/>
    <w:rsid w:val="004678A6"/>
    <w:rsid w:val="00475546"/>
    <w:rsid w:val="004767CD"/>
    <w:rsid w:val="00481B3D"/>
    <w:rsid w:val="00482A6D"/>
    <w:rsid w:val="004872DA"/>
    <w:rsid w:val="004903FD"/>
    <w:rsid w:val="0049439F"/>
    <w:rsid w:val="00495608"/>
    <w:rsid w:val="00497913"/>
    <w:rsid w:val="00497A28"/>
    <w:rsid w:val="004A00AA"/>
    <w:rsid w:val="004A1881"/>
    <w:rsid w:val="004A38D1"/>
    <w:rsid w:val="004A793E"/>
    <w:rsid w:val="004B52B9"/>
    <w:rsid w:val="004B5430"/>
    <w:rsid w:val="004C13DF"/>
    <w:rsid w:val="004C3EF2"/>
    <w:rsid w:val="004C5793"/>
    <w:rsid w:val="004D326C"/>
    <w:rsid w:val="004E1908"/>
    <w:rsid w:val="004E23CE"/>
    <w:rsid w:val="004F5DA7"/>
    <w:rsid w:val="005032A5"/>
    <w:rsid w:val="00504691"/>
    <w:rsid w:val="005070C3"/>
    <w:rsid w:val="00507BF6"/>
    <w:rsid w:val="005109CC"/>
    <w:rsid w:val="00511BD7"/>
    <w:rsid w:val="00521066"/>
    <w:rsid w:val="00523C0B"/>
    <w:rsid w:val="005244DF"/>
    <w:rsid w:val="00524B6C"/>
    <w:rsid w:val="0053085C"/>
    <w:rsid w:val="0053481D"/>
    <w:rsid w:val="00541E6F"/>
    <w:rsid w:val="005478D8"/>
    <w:rsid w:val="0055168F"/>
    <w:rsid w:val="00555510"/>
    <w:rsid w:val="00561887"/>
    <w:rsid w:val="00563C3F"/>
    <w:rsid w:val="005707DD"/>
    <w:rsid w:val="00573296"/>
    <w:rsid w:val="005734DB"/>
    <w:rsid w:val="005749D6"/>
    <w:rsid w:val="00575072"/>
    <w:rsid w:val="00575603"/>
    <w:rsid w:val="00590674"/>
    <w:rsid w:val="0059573B"/>
    <w:rsid w:val="005960E8"/>
    <w:rsid w:val="005A1547"/>
    <w:rsid w:val="005A54C7"/>
    <w:rsid w:val="005A6BE6"/>
    <w:rsid w:val="005B0B52"/>
    <w:rsid w:val="005B3BFB"/>
    <w:rsid w:val="005B4212"/>
    <w:rsid w:val="005B43B2"/>
    <w:rsid w:val="005C15A7"/>
    <w:rsid w:val="005C1FFA"/>
    <w:rsid w:val="005C2476"/>
    <w:rsid w:val="005C58D3"/>
    <w:rsid w:val="005D35A5"/>
    <w:rsid w:val="005E203D"/>
    <w:rsid w:val="005E2C54"/>
    <w:rsid w:val="005F1835"/>
    <w:rsid w:val="005F5485"/>
    <w:rsid w:val="005F613C"/>
    <w:rsid w:val="005F66DD"/>
    <w:rsid w:val="005F6C84"/>
    <w:rsid w:val="00602ED6"/>
    <w:rsid w:val="00607089"/>
    <w:rsid w:val="00613012"/>
    <w:rsid w:val="006247C5"/>
    <w:rsid w:val="00632F30"/>
    <w:rsid w:val="0063660C"/>
    <w:rsid w:val="00646433"/>
    <w:rsid w:val="00654679"/>
    <w:rsid w:val="006676D0"/>
    <w:rsid w:val="0067034C"/>
    <w:rsid w:val="00675F93"/>
    <w:rsid w:val="0067795E"/>
    <w:rsid w:val="00681899"/>
    <w:rsid w:val="006965E6"/>
    <w:rsid w:val="00696A1A"/>
    <w:rsid w:val="00696D6F"/>
    <w:rsid w:val="006A1EAA"/>
    <w:rsid w:val="006C2E24"/>
    <w:rsid w:val="006C5CDE"/>
    <w:rsid w:val="006D1030"/>
    <w:rsid w:val="006D23A8"/>
    <w:rsid w:val="006E0DCE"/>
    <w:rsid w:val="006E21B1"/>
    <w:rsid w:val="006E355C"/>
    <w:rsid w:val="006E35C0"/>
    <w:rsid w:val="006E60A2"/>
    <w:rsid w:val="006E6393"/>
    <w:rsid w:val="006E7497"/>
    <w:rsid w:val="006F33DA"/>
    <w:rsid w:val="007060DE"/>
    <w:rsid w:val="00710C60"/>
    <w:rsid w:val="00711B92"/>
    <w:rsid w:val="00712392"/>
    <w:rsid w:val="007125BD"/>
    <w:rsid w:val="00716FB8"/>
    <w:rsid w:val="00720CF4"/>
    <w:rsid w:val="00726DBC"/>
    <w:rsid w:val="00727CAC"/>
    <w:rsid w:val="007328EA"/>
    <w:rsid w:val="00734A33"/>
    <w:rsid w:val="0073579A"/>
    <w:rsid w:val="0074155F"/>
    <w:rsid w:val="007415BC"/>
    <w:rsid w:val="007468DD"/>
    <w:rsid w:val="0075740A"/>
    <w:rsid w:val="00761636"/>
    <w:rsid w:val="007726DF"/>
    <w:rsid w:val="007765C8"/>
    <w:rsid w:val="007765FF"/>
    <w:rsid w:val="00782E3D"/>
    <w:rsid w:val="00785167"/>
    <w:rsid w:val="00793E89"/>
    <w:rsid w:val="007942C2"/>
    <w:rsid w:val="007A31C6"/>
    <w:rsid w:val="007A48D9"/>
    <w:rsid w:val="007A6917"/>
    <w:rsid w:val="007A7147"/>
    <w:rsid w:val="007A7FE7"/>
    <w:rsid w:val="007B7F7D"/>
    <w:rsid w:val="007C627D"/>
    <w:rsid w:val="007C7190"/>
    <w:rsid w:val="007C747C"/>
    <w:rsid w:val="007D2610"/>
    <w:rsid w:val="007D523B"/>
    <w:rsid w:val="007D6EC0"/>
    <w:rsid w:val="007D7E1E"/>
    <w:rsid w:val="007E088B"/>
    <w:rsid w:val="007E3D2D"/>
    <w:rsid w:val="007F3D15"/>
    <w:rsid w:val="007F55EC"/>
    <w:rsid w:val="007F5A03"/>
    <w:rsid w:val="007F7003"/>
    <w:rsid w:val="00804159"/>
    <w:rsid w:val="00806C1B"/>
    <w:rsid w:val="00810330"/>
    <w:rsid w:val="008128F1"/>
    <w:rsid w:val="008134F6"/>
    <w:rsid w:val="0081473F"/>
    <w:rsid w:val="008177D2"/>
    <w:rsid w:val="008209AB"/>
    <w:rsid w:val="008217DD"/>
    <w:rsid w:val="00822C65"/>
    <w:rsid w:val="00827305"/>
    <w:rsid w:val="00837224"/>
    <w:rsid w:val="00840A62"/>
    <w:rsid w:val="00844A27"/>
    <w:rsid w:val="0084716D"/>
    <w:rsid w:val="008500CF"/>
    <w:rsid w:val="00854C4B"/>
    <w:rsid w:val="008553A3"/>
    <w:rsid w:val="008574C5"/>
    <w:rsid w:val="00862290"/>
    <w:rsid w:val="00864988"/>
    <w:rsid w:val="00875AA9"/>
    <w:rsid w:val="00881DEE"/>
    <w:rsid w:val="00885F17"/>
    <w:rsid w:val="00886373"/>
    <w:rsid w:val="00892567"/>
    <w:rsid w:val="00893587"/>
    <w:rsid w:val="00894FE0"/>
    <w:rsid w:val="008A3AAB"/>
    <w:rsid w:val="008A7963"/>
    <w:rsid w:val="008B7BC6"/>
    <w:rsid w:val="008D224A"/>
    <w:rsid w:val="008D4B3A"/>
    <w:rsid w:val="008E1365"/>
    <w:rsid w:val="008E3281"/>
    <w:rsid w:val="008E47CD"/>
    <w:rsid w:val="008F2E31"/>
    <w:rsid w:val="008F2FCB"/>
    <w:rsid w:val="008F47E1"/>
    <w:rsid w:val="008F5E7A"/>
    <w:rsid w:val="008F7D90"/>
    <w:rsid w:val="00902075"/>
    <w:rsid w:val="00902EDC"/>
    <w:rsid w:val="009042CE"/>
    <w:rsid w:val="00904DCF"/>
    <w:rsid w:val="00905577"/>
    <w:rsid w:val="009128BB"/>
    <w:rsid w:val="0091333F"/>
    <w:rsid w:val="00914809"/>
    <w:rsid w:val="00922657"/>
    <w:rsid w:val="00924D1E"/>
    <w:rsid w:val="00925991"/>
    <w:rsid w:val="00927F53"/>
    <w:rsid w:val="009321EE"/>
    <w:rsid w:val="00935137"/>
    <w:rsid w:val="009402C4"/>
    <w:rsid w:val="00944685"/>
    <w:rsid w:val="00947540"/>
    <w:rsid w:val="00951D66"/>
    <w:rsid w:val="0095279D"/>
    <w:rsid w:val="00955FAB"/>
    <w:rsid w:val="00956876"/>
    <w:rsid w:val="009618B5"/>
    <w:rsid w:val="00966438"/>
    <w:rsid w:val="00970A10"/>
    <w:rsid w:val="009718E5"/>
    <w:rsid w:val="009730F2"/>
    <w:rsid w:val="0097429D"/>
    <w:rsid w:val="009745C7"/>
    <w:rsid w:val="00976578"/>
    <w:rsid w:val="009826C6"/>
    <w:rsid w:val="00985A39"/>
    <w:rsid w:val="00986676"/>
    <w:rsid w:val="00991DF5"/>
    <w:rsid w:val="009929B0"/>
    <w:rsid w:val="00992AB0"/>
    <w:rsid w:val="009976BC"/>
    <w:rsid w:val="009A5240"/>
    <w:rsid w:val="009B29C1"/>
    <w:rsid w:val="009B3522"/>
    <w:rsid w:val="009C4CBA"/>
    <w:rsid w:val="009D1B7B"/>
    <w:rsid w:val="009D201D"/>
    <w:rsid w:val="009E2587"/>
    <w:rsid w:val="009F4CE8"/>
    <w:rsid w:val="009F54FB"/>
    <w:rsid w:val="009F6873"/>
    <w:rsid w:val="009F6D9D"/>
    <w:rsid w:val="00A0078E"/>
    <w:rsid w:val="00A02D68"/>
    <w:rsid w:val="00A04E38"/>
    <w:rsid w:val="00A05387"/>
    <w:rsid w:val="00A1343E"/>
    <w:rsid w:val="00A17116"/>
    <w:rsid w:val="00A26C8F"/>
    <w:rsid w:val="00A34D08"/>
    <w:rsid w:val="00A353EB"/>
    <w:rsid w:val="00A43E5D"/>
    <w:rsid w:val="00A44A18"/>
    <w:rsid w:val="00A4658E"/>
    <w:rsid w:val="00A53744"/>
    <w:rsid w:val="00A548A1"/>
    <w:rsid w:val="00A564FA"/>
    <w:rsid w:val="00A60637"/>
    <w:rsid w:val="00A60EBC"/>
    <w:rsid w:val="00A62E9F"/>
    <w:rsid w:val="00A632AC"/>
    <w:rsid w:val="00A6799B"/>
    <w:rsid w:val="00A70F73"/>
    <w:rsid w:val="00A802FA"/>
    <w:rsid w:val="00A81CC8"/>
    <w:rsid w:val="00A86E63"/>
    <w:rsid w:val="00A900C2"/>
    <w:rsid w:val="00A92A9D"/>
    <w:rsid w:val="00A9770D"/>
    <w:rsid w:val="00A97A38"/>
    <w:rsid w:val="00AA0903"/>
    <w:rsid w:val="00AA7173"/>
    <w:rsid w:val="00AB16DD"/>
    <w:rsid w:val="00AB1BEA"/>
    <w:rsid w:val="00AB5A34"/>
    <w:rsid w:val="00AC310D"/>
    <w:rsid w:val="00AC3F8C"/>
    <w:rsid w:val="00AC4754"/>
    <w:rsid w:val="00AC79E8"/>
    <w:rsid w:val="00AD0F57"/>
    <w:rsid w:val="00AD1683"/>
    <w:rsid w:val="00AD3D03"/>
    <w:rsid w:val="00AD4EA0"/>
    <w:rsid w:val="00AF12DF"/>
    <w:rsid w:val="00AF7B48"/>
    <w:rsid w:val="00AF7CAF"/>
    <w:rsid w:val="00B008BD"/>
    <w:rsid w:val="00B0357B"/>
    <w:rsid w:val="00B03856"/>
    <w:rsid w:val="00B1156D"/>
    <w:rsid w:val="00B1242E"/>
    <w:rsid w:val="00B12AFF"/>
    <w:rsid w:val="00B13B44"/>
    <w:rsid w:val="00B14D9B"/>
    <w:rsid w:val="00B16128"/>
    <w:rsid w:val="00B21DDB"/>
    <w:rsid w:val="00B22383"/>
    <w:rsid w:val="00B2480B"/>
    <w:rsid w:val="00B25B64"/>
    <w:rsid w:val="00B26BFB"/>
    <w:rsid w:val="00B33F44"/>
    <w:rsid w:val="00B34F59"/>
    <w:rsid w:val="00B4178B"/>
    <w:rsid w:val="00B43DA3"/>
    <w:rsid w:val="00B442AB"/>
    <w:rsid w:val="00B44F42"/>
    <w:rsid w:val="00B45F81"/>
    <w:rsid w:val="00B62000"/>
    <w:rsid w:val="00B701BC"/>
    <w:rsid w:val="00B730C8"/>
    <w:rsid w:val="00B75680"/>
    <w:rsid w:val="00B80658"/>
    <w:rsid w:val="00B825F6"/>
    <w:rsid w:val="00B83DDB"/>
    <w:rsid w:val="00B844A2"/>
    <w:rsid w:val="00B92628"/>
    <w:rsid w:val="00B93589"/>
    <w:rsid w:val="00B96E23"/>
    <w:rsid w:val="00B97025"/>
    <w:rsid w:val="00BA42C1"/>
    <w:rsid w:val="00BA5116"/>
    <w:rsid w:val="00BB2C70"/>
    <w:rsid w:val="00BB7C87"/>
    <w:rsid w:val="00BC78E4"/>
    <w:rsid w:val="00BD2AD6"/>
    <w:rsid w:val="00BE0D04"/>
    <w:rsid w:val="00BE3397"/>
    <w:rsid w:val="00BE4A51"/>
    <w:rsid w:val="00BF1923"/>
    <w:rsid w:val="00BF2353"/>
    <w:rsid w:val="00BF588A"/>
    <w:rsid w:val="00BF74BB"/>
    <w:rsid w:val="00C048EB"/>
    <w:rsid w:val="00C06984"/>
    <w:rsid w:val="00C070B9"/>
    <w:rsid w:val="00C120B3"/>
    <w:rsid w:val="00C20C68"/>
    <w:rsid w:val="00C216C1"/>
    <w:rsid w:val="00C24F46"/>
    <w:rsid w:val="00C25F5A"/>
    <w:rsid w:val="00C3057D"/>
    <w:rsid w:val="00C306F7"/>
    <w:rsid w:val="00C312C0"/>
    <w:rsid w:val="00C32072"/>
    <w:rsid w:val="00C33645"/>
    <w:rsid w:val="00C339D7"/>
    <w:rsid w:val="00C34427"/>
    <w:rsid w:val="00C54EFC"/>
    <w:rsid w:val="00C55191"/>
    <w:rsid w:val="00C57F04"/>
    <w:rsid w:val="00C72D5C"/>
    <w:rsid w:val="00C75811"/>
    <w:rsid w:val="00C843A7"/>
    <w:rsid w:val="00C848A1"/>
    <w:rsid w:val="00C8501B"/>
    <w:rsid w:val="00C85F4C"/>
    <w:rsid w:val="00C861A6"/>
    <w:rsid w:val="00C86FC0"/>
    <w:rsid w:val="00C901F8"/>
    <w:rsid w:val="00C92210"/>
    <w:rsid w:val="00C9511F"/>
    <w:rsid w:val="00CA06B8"/>
    <w:rsid w:val="00CA28BD"/>
    <w:rsid w:val="00CA541C"/>
    <w:rsid w:val="00CA762C"/>
    <w:rsid w:val="00CB1907"/>
    <w:rsid w:val="00CD05EE"/>
    <w:rsid w:val="00CD5C02"/>
    <w:rsid w:val="00CD7EC3"/>
    <w:rsid w:val="00CF1B5E"/>
    <w:rsid w:val="00CF5334"/>
    <w:rsid w:val="00CF5464"/>
    <w:rsid w:val="00CF55AD"/>
    <w:rsid w:val="00CF5D96"/>
    <w:rsid w:val="00D0015F"/>
    <w:rsid w:val="00D04DD0"/>
    <w:rsid w:val="00D07028"/>
    <w:rsid w:val="00D07BFD"/>
    <w:rsid w:val="00D10171"/>
    <w:rsid w:val="00D20207"/>
    <w:rsid w:val="00D24B21"/>
    <w:rsid w:val="00D31431"/>
    <w:rsid w:val="00D34C76"/>
    <w:rsid w:val="00D358E5"/>
    <w:rsid w:val="00D365CF"/>
    <w:rsid w:val="00D37FC4"/>
    <w:rsid w:val="00D40114"/>
    <w:rsid w:val="00D40A58"/>
    <w:rsid w:val="00D43AFA"/>
    <w:rsid w:val="00D43D41"/>
    <w:rsid w:val="00D44433"/>
    <w:rsid w:val="00D4651D"/>
    <w:rsid w:val="00D55607"/>
    <w:rsid w:val="00D60D0D"/>
    <w:rsid w:val="00D812B6"/>
    <w:rsid w:val="00DB2724"/>
    <w:rsid w:val="00DB3271"/>
    <w:rsid w:val="00DC1204"/>
    <w:rsid w:val="00DC2568"/>
    <w:rsid w:val="00DC4265"/>
    <w:rsid w:val="00DC758C"/>
    <w:rsid w:val="00DC79DF"/>
    <w:rsid w:val="00DD4857"/>
    <w:rsid w:val="00DD5A00"/>
    <w:rsid w:val="00DE3155"/>
    <w:rsid w:val="00DE6D09"/>
    <w:rsid w:val="00DF1A97"/>
    <w:rsid w:val="00DF1BA5"/>
    <w:rsid w:val="00DF5E22"/>
    <w:rsid w:val="00DF5EBC"/>
    <w:rsid w:val="00E0310F"/>
    <w:rsid w:val="00E03FAC"/>
    <w:rsid w:val="00E04A07"/>
    <w:rsid w:val="00E06957"/>
    <w:rsid w:val="00E1621E"/>
    <w:rsid w:val="00E1776B"/>
    <w:rsid w:val="00E32574"/>
    <w:rsid w:val="00E333C6"/>
    <w:rsid w:val="00E3343B"/>
    <w:rsid w:val="00E3431E"/>
    <w:rsid w:val="00E37A98"/>
    <w:rsid w:val="00E444F5"/>
    <w:rsid w:val="00E4623A"/>
    <w:rsid w:val="00E50F9C"/>
    <w:rsid w:val="00E61696"/>
    <w:rsid w:val="00E63558"/>
    <w:rsid w:val="00E70410"/>
    <w:rsid w:val="00E73D5F"/>
    <w:rsid w:val="00E80369"/>
    <w:rsid w:val="00E85095"/>
    <w:rsid w:val="00E85C50"/>
    <w:rsid w:val="00E87894"/>
    <w:rsid w:val="00E9110B"/>
    <w:rsid w:val="00E94CC7"/>
    <w:rsid w:val="00E95ABA"/>
    <w:rsid w:val="00EA3C84"/>
    <w:rsid w:val="00EA76CD"/>
    <w:rsid w:val="00EB1716"/>
    <w:rsid w:val="00EB2939"/>
    <w:rsid w:val="00EC056C"/>
    <w:rsid w:val="00EC09E2"/>
    <w:rsid w:val="00EC0C66"/>
    <w:rsid w:val="00EC38D6"/>
    <w:rsid w:val="00EC518A"/>
    <w:rsid w:val="00EC6A1E"/>
    <w:rsid w:val="00EC7D2D"/>
    <w:rsid w:val="00ED27AB"/>
    <w:rsid w:val="00ED3367"/>
    <w:rsid w:val="00ED72A3"/>
    <w:rsid w:val="00EE3847"/>
    <w:rsid w:val="00EF4947"/>
    <w:rsid w:val="00F0020D"/>
    <w:rsid w:val="00F00B2E"/>
    <w:rsid w:val="00F0386B"/>
    <w:rsid w:val="00F03DE0"/>
    <w:rsid w:val="00F05811"/>
    <w:rsid w:val="00F0654F"/>
    <w:rsid w:val="00F06D54"/>
    <w:rsid w:val="00F105D1"/>
    <w:rsid w:val="00F10992"/>
    <w:rsid w:val="00F11277"/>
    <w:rsid w:val="00F17874"/>
    <w:rsid w:val="00F23C90"/>
    <w:rsid w:val="00F23E59"/>
    <w:rsid w:val="00F242E7"/>
    <w:rsid w:val="00F25CE1"/>
    <w:rsid w:val="00F26BA2"/>
    <w:rsid w:val="00F378F2"/>
    <w:rsid w:val="00F37E00"/>
    <w:rsid w:val="00F41337"/>
    <w:rsid w:val="00F42473"/>
    <w:rsid w:val="00F43297"/>
    <w:rsid w:val="00F43D12"/>
    <w:rsid w:val="00F46F87"/>
    <w:rsid w:val="00F47460"/>
    <w:rsid w:val="00F477DF"/>
    <w:rsid w:val="00F53949"/>
    <w:rsid w:val="00F54D52"/>
    <w:rsid w:val="00F56CA1"/>
    <w:rsid w:val="00F57487"/>
    <w:rsid w:val="00F57FD7"/>
    <w:rsid w:val="00F607AB"/>
    <w:rsid w:val="00F60886"/>
    <w:rsid w:val="00F648AA"/>
    <w:rsid w:val="00F72C59"/>
    <w:rsid w:val="00F76FA3"/>
    <w:rsid w:val="00F7734E"/>
    <w:rsid w:val="00F83829"/>
    <w:rsid w:val="00F85F7A"/>
    <w:rsid w:val="00F86ECC"/>
    <w:rsid w:val="00F95B98"/>
    <w:rsid w:val="00FA1500"/>
    <w:rsid w:val="00FB4988"/>
    <w:rsid w:val="00FC2D63"/>
    <w:rsid w:val="00FC3304"/>
    <w:rsid w:val="00FC51F8"/>
    <w:rsid w:val="00FC5F2E"/>
    <w:rsid w:val="00FC7B56"/>
    <w:rsid w:val="00FD16E2"/>
    <w:rsid w:val="00FD47B7"/>
    <w:rsid w:val="00FE0EE1"/>
    <w:rsid w:val="00FE380E"/>
    <w:rsid w:val="00FE4CB3"/>
    <w:rsid w:val="00FE5FDB"/>
    <w:rsid w:val="00FF1F87"/>
    <w:rsid w:val="00FF5ABF"/>
    <w:rsid w:val="00FF718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9B3DE"/>
  <w15:docId w15:val="{24CB4959-47E3-432C-9511-2659C5D97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fr-CH" w:bidi="ar-SA"/>
      </w:rPr>
    </w:rPrDefault>
    <w:pPrDefault>
      <w:pPr>
        <w:spacing w:before="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itre1">
    <w:name w:val="heading 1"/>
    <w:basedOn w:val="Normal"/>
    <w:next w:val="Normal"/>
    <w:uiPriority w:val="9"/>
    <w:qFormat/>
    <w:pPr>
      <w:widowControl w:val="0"/>
      <w:shd w:val="clear" w:color="auto" w:fill="2A79D0"/>
      <w:spacing w:before="240" w:after="120"/>
      <w:jc w:val="center"/>
      <w:outlineLvl w:val="0"/>
    </w:pPr>
    <w:rPr>
      <w:rFonts w:ascii="Arial Bold" w:eastAsia="Arial Bold" w:hAnsi="Arial Bold" w:cs="Arial Bold"/>
      <w:b/>
      <w:color w:val="FFFFFF"/>
      <w:sz w:val="32"/>
      <w:szCs w:val="32"/>
    </w:rPr>
  </w:style>
  <w:style w:type="paragraph" w:styleId="Titre2">
    <w:name w:val="heading 2"/>
    <w:basedOn w:val="Normal"/>
    <w:next w:val="Normal"/>
    <w:uiPriority w:val="9"/>
    <w:unhideWhenUsed/>
    <w:qFormat/>
    <w:pPr>
      <w:spacing w:before="240" w:after="200"/>
      <w:outlineLvl w:val="1"/>
    </w:pPr>
    <w:rPr>
      <w:b/>
      <w:color w:val="0070C0"/>
      <w:sz w:val="28"/>
      <w:szCs w:val="28"/>
    </w:rPr>
  </w:style>
  <w:style w:type="paragraph" w:styleId="Titre3">
    <w:name w:val="heading 3"/>
    <w:basedOn w:val="Normal"/>
    <w:next w:val="Normal"/>
    <w:uiPriority w:val="9"/>
    <w:unhideWhenUsed/>
    <w:qFormat/>
    <w:rsid w:val="002F0470"/>
    <w:pPr>
      <w:keepNext/>
      <w:spacing w:before="240" w:after="160"/>
      <w:outlineLvl w:val="2"/>
    </w:pPr>
    <w:rPr>
      <w:b/>
      <w:sz w:val="28"/>
    </w:rPr>
  </w:style>
  <w:style w:type="paragraph" w:styleId="Titre4">
    <w:name w:val="heading 4"/>
    <w:basedOn w:val="Normal"/>
    <w:next w:val="Normal"/>
    <w:uiPriority w:val="9"/>
    <w:unhideWhenUsed/>
    <w:qFormat/>
    <w:rsid w:val="00885F17"/>
    <w:pPr>
      <w:keepNext/>
      <w:ind w:left="864" w:hanging="864"/>
      <w:jc w:val="left"/>
      <w:outlineLvl w:val="3"/>
    </w:pPr>
    <w:rPr>
      <w:i/>
    </w:rPr>
  </w:style>
  <w:style w:type="paragraph" w:styleId="Titre5">
    <w:name w:val="heading 5"/>
    <w:basedOn w:val="Normal"/>
    <w:next w:val="Normal"/>
    <w:uiPriority w:val="9"/>
    <w:semiHidden/>
    <w:unhideWhenUsed/>
    <w:qFormat/>
    <w:pPr>
      <w:keepNext/>
      <w:spacing w:before="240"/>
      <w:ind w:left="1008" w:hanging="1008"/>
      <w:outlineLvl w:val="4"/>
    </w:pPr>
  </w:style>
  <w:style w:type="paragraph" w:styleId="Titre6">
    <w:name w:val="heading 6"/>
    <w:basedOn w:val="Normal"/>
    <w:next w:val="Normal"/>
    <w:uiPriority w:val="9"/>
    <w:semiHidden/>
    <w:unhideWhenUsed/>
    <w:qFormat/>
    <w:pPr>
      <w:spacing w:before="240"/>
      <w:ind w:left="1152" w:hanging="1152"/>
      <w:outlineLvl w:val="5"/>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jc w:val="center"/>
    </w:pPr>
    <w:rPr>
      <w:b/>
      <w:color w:val="FF0000"/>
      <w:sz w:val="96"/>
      <w:szCs w:val="96"/>
    </w:rPr>
  </w:style>
  <w:style w:type="paragraph" w:styleId="Sous-titre">
    <w:name w:val="Subtitle"/>
    <w:basedOn w:val="Normal"/>
    <w:next w:val="Normal"/>
    <w:link w:val="Sous-titreCar"/>
    <w:uiPriority w:val="11"/>
    <w:qFormat/>
    <w:pPr>
      <w:keepNext/>
      <w:keepLines/>
      <w:spacing w:before="360" w:after="80"/>
    </w:pPr>
    <w:rPr>
      <w:rFonts w:ascii="Georgia" w:eastAsia="Georgia" w:hAnsi="Georgia" w:cs="Georgia"/>
      <w:i/>
      <w:color w:val="666666"/>
      <w:sz w:val="48"/>
      <w:szCs w:val="48"/>
    </w:rPr>
  </w:style>
  <w:style w:type="character" w:customStyle="1" w:styleId="Sous-titreCar">
    <w:name w:val="Sous-titre Car"/>
    <w:basedOn w:val="Policepardfaut"/>
    <w:link w:val="Sous-titre"/>
    <w:uiPriority w:val="11"/>
    <w:rsid w:val="007726DF"/>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9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108" w:type="dxa"/>
        <w:right w:w="108" w:type="dxa"/>
      </w:tblCellMar>
    </w:tbl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Objetducommentaire">
    <w:name w:val="annotation subject"/>
    <w:basedOn w:val="Commentaire"/>
    <w:next w:val="Commentaire"/>
    <w:link w:val="ObjetducommentaireCar"/>
    <w:uiPriority w:val="99"/>
    <w:semiHidden/>
    <w:unhideWhenUsed/>
    <w:rsid w:val="00F54D52"/>
    <w:rPr>
      <w:b/>
      <w:bCs/>
    </w:rPr>
  </w:style>
  <w:style w:type="character" w:customStyle="1" w:styleId="ObjetducommentaireCar">
    <w:name w:val="Objet du commentaire Car"/>
    <w:basedOn w:val="CommentaireCar"/>
    <w:link w:val="Objetducommentaire"/>
    <w:uiPriority w:val="99"/>
    <w:semiHidden/>
    <w:rsid w:val="00F54D52"/>
    <w:rPr>
      <w:b/>
      <w:bCs/>
      <w:sz w:val="20"/>
      <w:szCs w:val="20"/>
    </w:rPr>
  </w:style>
  <w:style w:type="paragraph" w:styleId="Paragraphedeliste">
    <w:name w:val="List Paragraph"/>
    <w:basedOn w:val="Normal"/>
    <w:uiPriority w:val="34"/>
    <w:qFormat/>
    <w:rsid w:val="008F2E31"/>
    <w:pPr>
      <w:ind w:left="720"/>
      <w:contextualSpacing/>
    </w:pPr>
  </w:style>
  <w:style w:type="character" w:styleId="Lienhypertexte">
    <w:name w:val="Hyperlink"/>
    <w:basedOn w:val="Policepardfaut"/>
    <w:uiPriority w:val="99"/>
    <w:unhideWhenUsed/>
    <w:rsid w:val="008128F1"/>
    <w:rPr>
      <w:color w:val="0000FF" w:themeColor="hyperlink"/>
      <w:u w:val="single"/>
    </w:rPr>
  </w:style>
  <w:style w:type="character" w:customStyle="1" w:styleId="Mentionnonrsolue1">
    <w:name w:val="Mention non résolue1"/>
    <w:basedOn w:val="Policepardfaut"/>
    <w:uiPriority w:val="99"/>
    <w:semiHidden/>
    <w:unhideWhenUsed/>
    <w:rsid w:val="008128F1"/>
    <w:rPr>
      <w:color w:val="605E5C"/>
      <w:shd w:val="clear" w:color="auto" w:fill="E1DFDD"/>
    </w:rPr>
  </w:style>
  <w:style w:type="table" w:styleId="Grilledutableau">
    <w:name w:val="Table Grid"/>
    <w:basedOn w:val="TableauNormal"/>
    <w:uiPriority w:val="39"/>
    <w:rsid w:val="00B14D9B"/>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Accentuation1">
    <w:name w:val="List Table 3 Accent 1"/>
    <w:basedOn w:val="TableauNormal"/>
    <w:uiPriority w:val="48"/>
    <w:rsid w:val="00602ED6"/>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TM1">
    <w:name w:val="toc 1"/>
    <w:basedOn w:val="Normal"/>
    <w:next w:val="Normal"/>
    <w:autoRedefine/>
    <w:uiPriority w:val="39"/>
    <w:unhideWhenUsed/>
    <w:rsid w:val="00F46F87"/>
    <w:pPr>
      <w:spacing w:after="100"/>
    </w:pPr>
  </w:style>
  <w:style w:type="paragraph" w:styleId="TM2">
    <w:name w:val="toc 2"/>
    <w:basedOn w:val="Normal"/>
    <w:next w:val="Normal"/>
    <w:autoRedefine/>
    <w:uiPriority w:val="39"/>
    <w:unhideWhenUsed/>
    <w:rsid w:val="00F46F87"/>
    <w:pPr>
      <w:spacing w:after="100"/>
      <w:ind w:left="240"/>
    </w:pPr>
  </w:style>
  <w:style w:type="paragraph" w:styleId="TM3">
    <w:name w:val="toc 3"/>
    <w:basedOn w:val="Normal"/>
    <w:next w:val="Normal"/>
    <w:autoRedefine/>
    <w:uiPriority w:val="39"/>
    <w:unhideWhenUsed/>
    <w:rsid w:val="00F46F87"/>
    <w:pPr>
      <w:spacing w:after="100"/>
      <w:ind w:left="480"/>
    </w:pPr>
  </w:style>
  <w:style w:type="character" w:customStyle="1" w:styleId="counter">
    <w:name w:val="counter"/>
    <w:basedOn w:val="Policepardfaut"/>
    <w:rsid w:val="007942C2"/>
  </w:style>
  <w:style w:type="paragraph" w:customStyle="1" w:styleId="box-row">
    <w:name w:val="box-row"/>
    <w:basedOn w:val="Normal"/>
    <w:rsid w:val="007942C2"/>
    <w:pPr>
      <w:spacing w:before="100" w:beforeAutospacing="1" w:after="100" w:afterAutospacing="1"/>
      <w:jc w:val="left"/>
    </w:pPr>
    <w:rPr>
      <w:rFonts w:ascii="Times New Roman" w:eastAsia="Times New Roman" w:hAnsi="Times New Roman" w:cs="Times New Roman"/>
      <w:lang w:val="fr-CH"/>
    </w:rPr>
  </w:style>
  <w:style w:type="character" w:customStyle="1" w:styleId="sr-only">
    <w:name w:val="sr-only"/>
    <w:basedOn w:val="Policepardfaut"/>
    <w:rsid w:val="007942C2"/>
  </w:style>
  <w:style w:type="paragraph" w:customStyle="1" w:styleId="my-2">
    <w:name w:val="my-2"/>
    <w:basedOn w:val="Normal"/>
    <w:rsid w:val="007942C2"/>
    <w:pPr>
      <w:spacing w:before="100" w:beforeAutospacing="1" w:after="100" w:afterAutospacing="1"/>
      <w:jc w:val="left"/>
    </w:pPr>
    <w:rPr>
      <w:rFonts w:ascii="Times New Roman" w:eastAsia="Times New Roman" w:hAnsi="Times New Roman" w:cs="Times New Roman"/>
      <w:lang w:val="fr-CH"/>
    </w:rPr>
  </w:style>
  <w:style w:type="paragraph" w:styleId="PrformatHTML">
    <w:name w:val="HTML Preformatted"/>
    <w:basedOn w:val="Normal"/>
    <w:link w:val="PrformatHTMLCar"/>
    <w:uiPriority w:val="99"/>
    <w:semiHidden/>
    <w:unhideWhenUsed/>
    <w:rsid w:val="00794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z w:val="20"/>
      <w:szCs w:val="20"/>
      <w:lang w:val="fr-CH"/>
    </w:rPr>
  </w:style>
  <w:style w:type="character" w:customStyle="1" w:styleId="PrformatHTMLCar">
    <w:name w:val="Préformaté HTML Car"/>
    <w:basedOn w:val="Policepardfaut"/>
    <w:link w:val="PrformatHTML"/>
    <w:uiPriority w:val="99"/>
    <w:semiHidden/>
    <w:rsid w:val="007942C2"/>
    <w:rPr>
      <w:rFonts w:ascii="Courier New" w:eastAsia="Times New Roman" w:hAnsi="Courier New" w:cs="Courier New"/>
      <w:sz w:val="20"/>
      <w:szCs w:val="20"/>
      <w:lang w:val="fr-CH"/>
    </w:rPr>
  </w:style>
  <w:style w:type="character" w:customStyle="1" w:styleId="pl-k">
    <w:name w:val="pl-k"/>
    <w:basedOn w:val="Policepardfaut"/>
    <w:rsid w:val="007942C2"/>
  </w:style>
  <w:style w:type="character" w:customStyle="1" w:styleId="pl-c1">
    <w:name w:val="pl-c1"/>
    <w:basedOn w:val="Policepardfaut"/>
    <w:rsid w:val="007942C2"/>
  </w:style>
  <w:style w:type="character" w:customStyle="1" w:styleId="pl-s">
    <w:name w:val="pl-s"/>
    <w:basedOn w:val="Policepardfaut"/>
    <w:rsid w:val="007942C2"/>
  </w:style>
  <w:style w:type="character" w:customStyle="1" w:styleId="pl-pds">
    <w:name w:val="pl-pds"/>
    <w:basedOn w:val="Policepardfaut"/>
    <w:rsid w:val="007942C2"/>
  </w:style>
  <w:style w:type="character" w:styleId="lev">
    <w:name w:val="Strong"/>
    <w:basedOn w:val="Policepardfaut"/>
    <w:uiPriority w:val="22"/>
    <w:qFormat/>
    <w:rsid w:val="007942C2"/>
    <w:rPr>
      <w:b/>
      <w:bCs/>
    </w:rPr>
  </w:style>
  <w:style w:type="paragraph" w:styleId="NormalWeb">
    <w:name w:val="Normal (Web)"/>
    <w:basedOn w:val="Normal"/>
    <w:uiPriority w:val="99"/>
    <w:unhideWhenUsed/>
    <w:rsid w:val="007942C2"/>
    <w:pPr>
      <w:spacing w:before="100" w:beforeAutospacing="1" w:after="100" w:afterAutospacing="1"/>
      <w:jc w:val="left"/>
    </w:pPr>
    <w:rPr>
      <w:rFonts w:ascii="Times New Roman" w:eastAsia="Times New Roman" w:hAnsi="Times New Roman" w:cs="Times New Roman"/>
      <w:lang w:val="fr-CH"/>
    </w:rPr>
  </w:style>
  <w:style w:type="character" w:styleId="CodeHTML">
    <w:name w:val="HTML Code"/>
    <w:basedOn w:val="Policepardfaut"/>
    <w:uiPriority w:val="99"/>
    <w:semiHidden/>
    <w:unhideWhenUsed/>
    <w:rsid w:val="007942C2"/>
    <w:rPr>
      <w:rFonts w:ascii="Courier New" w:eastAsia="Times New Roman" w:hAnsi="Courier New" w:cs="Courier New"/>
      <w:sz w:val="20"/>
      <w:szCs w:val="20"/>
    </w:rPr>
  </w:style>
  <w:style w:type="character" w:customStyle="1" w:styleId="pl-smi">
    <w:name w:val="pl-smi"/>
    <w:basedOn w:val="Policepardfaut"/>
    <w:rsid w:val="007942C2"/>
  </w:style>
  <w:style w:type="character" w:styleId="Accentuation">
    <w:name w:val="Emphasis"/>
    <w:basedOn w:val="Policepardfaut"/>
    <w:uiPriority w:val="20"/>
    <w:qFormat/>
    <w:rsid w:val="00A548A1"/>
    <w:rPr>
      <w:i/>
      <w:iCs/>
    </w:rPr>
  </w:style>
  <w:style w:type="paragraph" w:styleId="TM5">
    <w:name w:val="toc 5"/>
    <w:basedOn w:val="Normal"/>
    <w:next w:val="Normal"/>
    <w:autoRedefine/>
    <w:uiPriority w:val="39"/>
    <w:unhideWhenUsed/>
    <w:rsid w:val="0018306B"/>
    <w:pPr>
      <w:spacing w:after="100"/>
      <w:ind w:left="960"/>
    </w:pPr>
  </w:style>
  <w:style w:type="paragraph" w:styleId="TM4">
    <w:name w:val="toc 4"/>
    <w:basedOn w:val="Normal"/>
    <w:next w:val="Normal"/>
    <w:autoRedefine/>
    <w:uiPriority w:val="39"/>
    <w:unhideWhenUsed/>
    <w:rsid w:val="0018306B"/>
    <w:pPr>
      <w:spacing w:after="100"/>
      <w:ind w:left="720"/>
    </w:pPr>
  </w:style>
  <w:style w:type="table" w:styleId="TableauGrille4-Accentuation1">
    <w:name w:val="Grid Table 4 Accent 1"/>
    <w:basedOn w:val="TableauNormal"/>
    <w:uiPriority w:val="49"/>
    <w:rsid w:val="0044637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visit">
    <w:name w:val="FollowedHyperlink"/>
    <w:basedOn w:val="Policepardfaut"/>
    <w:uiPriority w:val="99"/>
    <w:semiHidden/>
    <w:unhideWhenUsed/>
    <w:rsid w:val="00696D6F"/>
    <w:rPr>
      <w:color w:val="800080" w:themeColor="followedHyperlink"/>
      <w:u w:val="single"/>
    </w:rPr>
  </w:style>
  <w:style w:type="paragraph" w:customStyle="1" w:styleId="Textbody">
    <w:name w:val="Text body"/>
    <w:basedOn w:val="Standard"/>
    <w:rsid w:val="007726DF"/>
    <w:pPr>
      <w:spacing w:after="140" w:line="276" w:lineRule="auto"/>
    </w:pPr>
  </w:style>
  <w:style w:type="paragraph" w:customStyle="1" w:styleId="Standard">
    <w:name w:val="Standard"/>
    <w:rsid w:val="007726DF"/>
    <w:pPr>
      <w:suppressAutoHyphens/>
      <w:autoSpaceDN w:val="0"/>
      <w:spacing w:before="0"/>
      <w:jc w:val="left"/>
    </w:pPr>
    <w:rPr>
      <w:rFonts w:ascii="Liberation Serif" w:eastAsia="Noto Sans CJK SC" w:hAnsi="Liberation Serif" w:cs="Lohit Devanagari"/>
      <w:kern w:val="3"/>
      <w:lang w:eastAsia="zh-CN" w:bidi="hi-IN"/>
    </w:rPr>
  </w:style>
  <w:style w:type="character" w:customStyle="1" w:styleId="SourceText">
    <w:name w:val="Source Text"/>
    <w:rsid w:val="007726DF"/>
    <w:rPr>
      <w:rFonts w:ascii="Liberation Mono" w:eastAsia="DejaVu Sans Mono" w:hAnsi="Liberation Mono" w:cs="Liberation Mono" w:hint="default"/>
    </w:rPr>
  </w:style>
  <w:style w:type="paragraph" w:styleId="En-tte">
    <w:name w:val="header"/>
    <w:basedOn w:val="Normal"/>
    <w:link w:val="En-tteCar"/>
    <w:uiPriority w:val="99"/>
    <w:unhideWhenUsed/>
    <w:rsid w:val="004872DA"/>
    <w:pPr>
      <w:tabs>
        <w:tab w:val="center" w:pos="4536"/>
        <w:tab w:val="right" w:pos="9072"/>
      </w:tabs>
      <w:spacing w:before="0"/>
    </w:pPr>
  </w:style>
  <w:style w:type="character" w:customStyle="1" w:styleId="En-tteCar">
    <w:name w:val="En-tête Car"/>
    <w:basedOn w:val="Policepardfaut"/>
    <w:link w:val="En-tte"/>
    <w:uiPriority w:val="99"/>
    <w:rsid w:val="004872DA"/>
  </w:style>
  <w:style w:type="paragraph" w:styleId="Pieddepage">
    <w:name w:val="footer"/>
    <w:basedOn w:val="Normal"/>
    <w:link w:val="PieddepageCar"/>
    <w:uiPriority w:val="99"/>
    <w:unhideWhenUsed/>
    <w:rsid w:val="004872DA"/>
    <w:pPr>
      <w:tabs>
        <w:tab w:val="center" w:pos="4536"/>
        <w:tab w:val="right" w:pos="9072"/>
      </w:tabs>
      <w:spacing w:before="0"/>
    </w:pPr>
  </w:style>
  <w:style w:type="character" w:customStyle="1" w:styleId="PieddepageCar">
    <w:name w:val="Pied de page Car"/>
    <w:basedOn w:val="Policepardfaut"/>
    <w:link w:val="Pieddepage"/>
    <w:uiPriority w:val="99"/>
    <w:rsid w:val="004872DA"/>
  </w:style>
  <w:style w:type="paragraph" w:styleId="TM6">
    <w:name w:val="toc 6"/>
    <w:basedOn w:val="Normal"/>
    <w:next w:val="Normal"/>
    <w:autoRedefine/>
    <w:uiPriority w:val="39"/>
    <w:unhideWhenUsed/>
    <w:rsid w:val="006E35C0"/>
    <w:pPr>
      <w:spacing w:before="0" w:after="100" w:line="259" w:lineRule="auto"/>
      <w:ind w:left="1100"/>
      <w:jc w:val="left"/>
    </w:pPr>
    <w:rPr>
      <w:rFonts w:asciiTheme="minorHAnsi" w:eastAsiaTheme="minorEastAsia" w:hAnsiTheme="minorHAnsi" w:cstheme="minorBidi"/>
      <w:sz w:val="22"/>
      <w:szCs w:val="22"/>
      <w:lang w:val="fr-CH"/>
    </w:rPr>
  </w:style>
  <w:style w:type="paragraph" w:styleId="TM7">
    <w:name w:val="toc 7"/>
    <w:basedOn w:val="Normal"/>
    <w:next w:val="Normal"/>
    <w:autoRedefine/>
    <w:uiPriority w:val="39"/>
    <w:unhideWhenUsed/>
    <w:rsid w:val="006E35C0"/>
    <w:pPr>
      <w:spacing w:before="0" w:after="100" w:line="259" w:lineRule="auto"/>
      <w:ind w:left="1320"/>
      <w:jc w:val="left"/>
    </w:pPr>
    <w:rPr>
      <w:rFonts w:asciiTheme="minorHAnsi" w:eastAsiaTheme="minorEastAsia" w:hAnsiTheme="minorHAnsi" w:cstheme="minorBidi"/>
      <w:sz w:val="22"/>
      <w:szCs w:val="22"/>
      <w:lang w:val="fr-CH"/>
    </w:rPr>
  </w:style>
  <w:style w:type="paragraph" w:styleId="TM8">
    <w:name w:val="toc 8"/>
    <w:basedOn w:val="Normal"/>
    <w:next w:val="Normal"/>
    <w:autoRedefine/>
    <w:uiPriority w:val="39"/>
    <w:unhideWhenUsed/>
    <w:rsid w:val="006E35C0"/>
    <w:pPr>
      <w:spacing w:before="0" w:after="100" w:line="259" w:lineRule="auto"/>
      <w:ind w:left="1540"/>
      <w:jc w:val="left"/>
    </w:pPr>
    <w:rPr>
      <w:rFonts w:asciiTheme="minorHAnsi" w:eastAsiaTheme="minorEastAsia" w:hAnsiTheme="minorHAnsi" w:cstheme="minorBidi"/>
      <w:sz w:val="22"/>
      <w:szCs w:val="22"/>
      <w:lang w:val="fr-CH"/>
    </w:rPr>
  </w:style>
  <w:style w:type="paragraph" w:styleId="TM9">
    <w:name w:val="toc 9"/>
    <w:basedOn w:val="Normal"/>
    <w:next w:val="Normal"/>
    <w:autoRedefine/>
    <w:uiPriority w:val="39"/>
    <w:unhideWhenUsed/>
    <w:rsid w:val="006E35C0"/>
    <w:pPr>
      <w:spacing w:before="0" w:after="100" w:line="259" w:lineRule="auto"/>
      <w:ind w:left="1760"/>
      <w:jc w:val="left"/>
    </w:pPr>
    <w:rPr>
      <w:rFonts w:asciiTheme="minorHAnsi" w:eastAsiaTheme="minorEastAsia" w:hAnsiTheme="minorHAnsi" w:cstheme="minorBidi"/>
      <w:sz w:val="22"/>
      <w:szCs w:val="22"/>
      <w:lang w:val="fr-CH"/>
    </w:rPr>
  </w:style>
  <w:style w:type="paragraph" w:styleId="Textedebulles">
    <w:name w:val="Balloon Text"/>
    <w:basedOn w:val="Normal"/>
    <w:link w:val="TextedebullesCar"/>
    <w:uiPriority w:val="99"/>
    <w:semiHidden/>
    <w:unhideWhenUsed/>
    <w:rsid w:val="00992AB0"/>
    <w:pPr>
      <w:spacing w:before="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92AB0"/>
    <w:rPr>
      <w:rFonts w:ascii="Segoe UI" w:hAnsi="Segoe UI" w:cs="Segoe UI"/>
      <w:sz w:val="18"/>
      <w:szCs w:val="18"/>
    </w:rPr>
  </w:style>
  <w:style w:type="paragraph" w:styleId="Rvision">
    <w:name w:val="Revision"/>
    <w:hidden/>
    <w:uiPriority w:val="99"/>
    <w:semiHidden/>
    <w:rsid w:val="008A7963"/>
    <w:pPr>
      <w:spacing w:before="0"/>
      <w:jc w:val="left"/>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883">
      <w:bodyDiv w:val="1"/>
      <w:marLeft w:val="0"/>
      <w:marRight w:val="0"/>
      <w:marTop w:val="0"/>
      <w:marBottom w:val="0"/>
      <w:divBdr>
        <w:top w:val="none" w:sz="0" w:space="0" w:color="auto"/>
        <w:left w:val="none" w:sz="0" w:space="0" w:color="auto"/>
        <w:bottom w:val="none" w:sz="0" w:space="0" w:color="auto"/>
        <w:right w:val="none" w:sz="0" w:space="0" w:color="auto"/>
      </w:divBdr>
    </w:div>
    <w:div w:id="136991888">
      <w:bodyDiv w:val="1"/>
      <w:marLeft w:val="0"/>
      <w:marRight w:val="0"/>
      <w:marTop w:val="0"/>
      <w:marBottom w:val="0"/>
      <w:divBdr>
        <w:top w:val="none" w:sz="0" w:space="0" w:color="auto"/>
        <w:left w:val="none" w:sz="0" w:space="0" w:color="auto"/>
        <w:bottom w:val="none" w:sz="0" w:space="0" w:color="auto"/>
        <w:right w:val="none" w:sz="0" w:space="0" w:color="auto"/>
      </w:divBdr>
      <w:divsChild>
        <w:div w:id="1582593905">
          <w:marLeft w:val="0"/>
          <w:marRight w:val="0"/>
          <w:marTop w:val="0"/>
          <w:marBottom w:val="0"/>
          <w:divBdr>
            <w:top w:val="none" w:sz="0" w:space="0" w:color="auto"/>
            <w:left w:val="none" w:sz="0" w:space="0" w:color="auto"/>
            <w:bottom w:val="none" w:sz="0" w:space="0" w:color="auto"/>
            <w:right w:val="none" w:sz="0" w:space="0" w:color="auto"/>
          </w:divBdr>
          <w:divsChild>
            <w:div w:id="1680623627">
              <w:marLeft w:val="0"/>
              <w:marRight w:val="0"/>
              <w:marTop w:val="60"/>
              <w:marBottom w:val="0"/>
              <w:divBdr>
                <w:top w:val="none" w:sz="0" w:space="0" w:color="auto"/>
                <w:left w:val="none" w:sz="0" w:space="0" w:color="auto"/>
                <w:bottom w:val="none" w:sz="0" w:space="0" w:color="auto"/>
                <w:right w:val="none" w:sz="0" w:space="0" w:color="auto"/>
              </w:divBdr>
            </w:div>
          </w:divsChild>
        </w:div>
        <w:div w:id="1600092570">
          <w:marLeft w:val="0"/>
          <w:marRight w:val="0"/>
          <w:marTop w:val="120"/>
          <w:marBottom w:val="0"/>
          <w:divBdr>
            <w:top w:val="none" w:sz="0" w:space="0" w:color="auto"/>
            <w:left w:val="none" w:sz="0" w:space="0" w:color="auto"/>
            <w:bottom w:val="none" w:sz="0" w:space="0" w:color="auto"/>
            <w:right w:val="none" w:sz="0" w:space="0" w:color="auto"/>
          </w:divBdr>
        </w:div>
        <w:div w:id="230391443">
          <w:marLeft w:val="0"/>
          <w:marRight w:val="0"/>
          <w:marTop w:val="360"/>
          <w:marBottom w:val="0"/>
          <w:divBdr>
            <w:top w:val="none" w:sz="0" w:space="0" w:color="auto"/>
            <w:left w:val="none" w:sz="0" w:space="0" w:color="auto"/>
            <w:bottom w:val="none" w:sz="0" w:space="0" w:color="auto"/>
            <w:right w:val="none" w:sz="0" w:space="0" w:color="auto"/>
          </w:divBdr>
          <w:divsChild>
            <w:div w:id="1721632222">
              <w:marLeft w:val="0"/>
              <w:marRight w:val="0"/>
              <w:marTop w:val="0"/>
              <w:marBottom w:val="0"/>
              <w:divBdr>
                <w:top w:val="none" w:sz="0" w:space="0" w:color="auto"/>
                <w:left w:val="none" w:sz="0" w:space="0" w:color="auto"/>
                <w:bottom w:val="none" w:sz="0" w:space="0" w:color="auto"/>
                <w:right w:val="none" w:sz="0" w:space="0" w:color="auto"/>
              </w:divBdr>
              <w:divsChild>
                <w:div w:id="1644189330">
                  <w:marLeft w:val="0"/>
                  <w:marRight w:val="0"/>
                  <w:marTop w:val="0"/>
                  <w:marBottom w:val="0"/>
                  <w:divBdr>
                    <w:top w:val="none" w:sz="0" w:space="0" w:color="auto"/>
                    <w:left w:val="none" w:sz="0" w:space="0" w:color="auto"/>
                    <w:bottom w:val="none" w:sz="0" w:space="0" w:color="auto"/>
                    <w:right w:val="none" w:sz="0" w:space="0" w:color="auto"/>
                  </w:divBdr>
                  <w:divsChild>
                    <w:div w:id="56561050">
                      <w:marLeft w:val="0"/>
                      <w:marRight w:val="0"/>
                      <w:marTop w:val="0"/>
                      <w:marBottom w:val="0"/>
                      <w:divBdr>
                        <w:top w:val="none" w:sz="0" w:space="0" w:color="auto"/>
                        <w:left w:val="none" w:sz="0" w:space="0" w:color="auto"/>
                        <w:bottom w:val="none" w:sz="0" w:space="0" w:color="auto"/>
                        <w:right w:val="none" w:sz="0" w:space="0" w:color="auto"/>
                      </w:divBdr>
                      <w:divsChild>
                        <w:div w:id="1385055702">
                          <w:marLeft w:val="0"/>
                          <w:marRight w:val="0"/>
                          <w:marTop w:val="0"/>
                          <w:marBottom w:val="360"/>
                          <w:divBdr>
                            <w:top w:val="none" w:sz="0" w:space="0" w:color="auto"/>
                            <w:left w:val="none" w:sz="0" w:space="0" w:color="auto"/>
                            <w:bottom w:val="none" w:sz="0" w:space="0" w:color="auto"/>
                            <w:right w:val="none" w:sz="0" w:space="0" w:color="auto"/>
                          </w:divBdr>
                          <w:divsChild>
                            <w:div w:id="854924619">
                              <w:marLeft w:val="0"/>
                              <w:marRight w:val="0"/>
                              <w:marTop w:val="0"/>
                              <w:marBottom w:val="0"/>
                              <w:divBdr>
                                <w:top w:val="single" w:sz="6" w:space="0" w:color="auto"/>
                                <w:left w:val="single" w:sz="6" w:space="0" w:color="auto"/>
                                <w:bottom w:val="single" w:sz="6" w:space="0" w:color="auto"/>
                                <w:right w:val="single" w:sz="6" w:space="0" w:color="auto"/>
                              </w:divBdr>
                              <w:divsChild>
                                <w:div w:id="618995572">
                                  <w:marLeft w:val="-15"/>
                                  <w:marRight w:val="-15"/>
                                  <w:marTop w:val="0"/>
                                  <w:marBottom w:val="0"/>
                                  <w:divBdr>
                                    <w:top w:val="single" w:sz="6" w:space="6" w:color="auto"/>
                                    <w:left w:val="single" w:sz="6" w:space="12" w:color="auto"/>
                                    <w:bottom w:val="single" w:sz="6" w:space="6" w:color="auto"/>
                                    <w:right w:val="single" w:sz="6" w:space="12" w:color="auto"/>
                                  </w:divBdr>
                                </w:div>
                                <w:div w:id="178664616">
                                  <w:marLeft w:val="0"/>
                                  <w:marRight w:val="0"/>
                                  <w:marTop w:val="0"/>
                                  <w:marBottom w:val="0"/>
                                  <w:divBdr>
                                    <w:top w:val="none" w:sz="0" w:space="0" w:color="auto"/>
                                    <w:left w:val="none" w:sz="0" w:space="0" w:color="auto"/>
                                    <w:bottom w:val="none" w:sz="0" w:space="0" w:color="auto"/>
                                    <w:right w:val="none" w:sz="0" w:space="0" w:color="auto"/>
                                  </w:divBdr>
                                  <w:divsChild>
                                    <w:div w:id="983849458">
                                      <w:marLeft w:val="0"/>
                                      <w:marRight w:val="0"/>
                                      <w:marTop w:val="0"/>
                                      <w:marBottom w:val="0"/>
                                      <w:divBdr>
                                        <w:top w:val="none" w:sz="0" w:space="0" w:color="auto"/>
                                        <w:left w:val="none" w:sz="0" w:space="0" w:color="auto"/>
                                        <w:bottom w:val="none" w:sz="0" w:space="0" w:color="auto"/>
                                        <w:right w:val="none" w:sz="0" w:space="0" w:color="auto"/>
                                      </w:divBdr>
                                    </w:div>
                                    <w:div w:id="288707091">
                                      <w:marLeft w:val="0"/>
                                      <w:marRight w:val="0"/>
                                      <w:marTop w:val="0"/>
                                      <w:marBottom w:val="0"/>
                                      <w:divBdr>
                                        <w:top w:val="none" w:sz="0" w:space="0" w:color="auto"/>
                                        <w:left w:val="none" w:sz="0" w:space="0" w:color="auto"/>
                                        <w:bottom w:val="none" w:sz="0" w:space="0" w:color="auto"/>
                                        <w:right w:val="none" w:sz="0" w:space="0" w:color="auto"/>
                                      </w:divBdr>
                                      <w:divsChild>
                                        <w:div w:id="1279600526">
                                          <w:marLeft w:val="-60"/>
                                          <w:marRight w:val="0"/>
                                          <w:marTop w:val="0"/>
                                          <w:marBottom w:val="0"/>
                                          <w:divBdr>
                                            <w:top w:val="none" w:sz="0" w:space="0" w:color="auto"/>
                                            <w:left w:val="none" w:sz="0" w:space="0" w:color="auto"/>
                                            <w:bottom w:val="none" w:sz="0" w:space="0" w:color="auto"/>
                                            <w:right w:val="none" w:sz="0" w:space="0" w:color="auto"/>
                                          </w:divBdr>
                                        </w:div>
                                      </w:divsChild>
                                    </w:div>
                                    <w:div w:id="1803498164">
                                      <w:marLeft w:val="0"/>
                                      <w:marRight w:val="0"/>
                                      <w:marTop w:val="0"/>
                                      <w:marBottom w:val="0"/>
                                      <w:divBdr>
                                        <w:top w:val="none" w:sz="0" w:space="0" w:color="auto"/>
                                        <w:left w:val="none" w:sz="0" w:space="0" w:color="auto"/>
                                        <w:bottom w:val="none" w:sz="0" w:space="0" w:color="auto"/>
                                        <w:right w:val="none" w:sz="0" w:space="0" w:color="auto"/>
                                      </w:divBdr>
                                      <w:divsChild>
                                        <w:div w:id="999963895">
                                          <w:marLeft w:val="-60"/>
                                          <w:marRight w:val="0"/>
                                          <w:marTop w:val="0"/>
                                          <w:marBottom w:val="0"/>
                                          <w:divBdr>
                                            <w:top w:val="none" w:sz="0" w:space="0" w:color="auto"/>
                                            <w:left w:val="none" w:sz="0" w:space="0" w:color="auto"/>
                                            <w:bottom w:val="none" w:sz="0" w:space="0" w:color="auto"/>
                                            <w:right w:val="none" w:sz="0" w:space="0" w:color="auto"/>
                                          </w:divBdr>
                                        </w:div>
                                      </w:divsChild>
                                    </w:div>
                                    <w:div w:id="1881239563">
                                      <w:marLeft w:val="0"/>
                                      <w:marRight w:val="0"/>
                                      <w:marTop w:val="0"/>
                                      <w:marBottom w:val="0"/>
                                      <w:divBdr>
                                        <w:top w:val="none" w:sz="0" w:space="0" w:color="auto"/>
                                        <w:left w:val="none" w:sz="0" w:space="0" w:color="auto"/>
                                        <w:bottom w:val="none" w:sz="0" w:space="0" w:color="auto"/>
                                        <w:right w:val="none" w:sz="0" w:space="0" w:color="auto"/>
                                      </w:divBdr>
                                      <w:divsChild>
                                        <w:div w:id="1094547714">
                                          <w:marLeft w:val="-60"/>
                                          <w:marRight w:val="0"/>
                                          <w:marTop w:val="0"/>
                                          <w:marBottom w:val="0"/>
                                          <w:divBdr>
                                            <w:top w:val="none" w:sz="0" w:space="0" w:color="auto"/>
                                            <w:left w:val="none" w:sz="0" w:space="0" w:color="auto"/>
                                            <w:bottom w:val="none" w:sz="0" w:space="0" w:color="auto"/>
                                            <w:right w:val="none" w:sz="0" w:space="0" w:color="auto"/>
                                          </w:divBdr>
                                        </w:div>
                                      </w:divsChild>
                                    </w:div>
                                    <w:div w:id="1644194606">
                                      <w:marLeft w:val="0"/>
                                      <w:marRight w:val="0"/>
                                      <w:marTop w:val="0"/>
                                      <w:marBottom w:val="0"/>
                                      <w:divBdr>
                                        <w:top w:val="none" w:sz="0" w:space="0" w:color="auto"/>
                                        <w:left w:val="none" w:sz="0" w:space="0" w:color="auto"/>
                                        <w:bottom w:val="none" w:sz="0" w:space="0" w:color="auto"/>
                                        <w:right w:val="none" w:sz="0" w:space="0" w:color="auto"/>
                                      </w:divBdr>
                                      <w:divsChild>
                                        <w:div w:id="62919343">
                                          <w:marLeft w:val="-60"/>
                                          <w:marRight w:val="0"/>
                                          <w:marTop w:val="0"/>
                                          <w:marBottom w:val="0"/>
                                          <w:divBdr>
                                            <w:top w:val="none" w:sz="0" w:space="0" w:color="auto"/>
                                            <w:left w:val="none" w:sz="0" w:space="0" w:color="auto"/>
                                            <w:bottom w:val="none" w:sz="0" w:space="0" w:color="auto"/>
                                            <w:right w:val="none" w:sz="0" w:space="0" w:color="auto"/>
                                          </w:divBdr>
                                        </w:div>
                                      </w:divsChild>
                                    </w:div>
                                    <w:div w:id="1944412823">
                                      <w:marLeft w:val="0"/>
                                      <w:marRight w:val="0"/>
                                      <w:marTop w:val="0"/>
                                      <w:marBottom w:val="0"/>
                                      <w:divBdr>
                                        <w:top w:val="none" w:sz="0" w:space="0" w:color="auto"/>
                                        <w:left w:val="none" w:sz="0" w:space="0" w:color="auto"/>
                                        <w:bottom w:val="none" w:sz="0" w:space="0" w:color="auto"/>
                                        <w:right w:val="none" w:sz="0" w:space="0" w:color="auto"/>
                                      </w:divBdr>
                                      <w:divsChild>
                                        <w:div w:id="2099860535">
                                          <w:marLeft w:val="-60"/>
                                          <w:marRight w:val="0"/>
                                          <w:marTop w:val="0"/>
                                          <w:marBottom w:val="0"/>
                                          <w:divBdr>
                                            <w:top w:val="none" w:sz="0" w:space="0" w:color="auto"/>
                                            <w:left w:val="none" w:sz="0" w:space="0" w:color="auto"/>
                                            <w:bottom w:val="none" w:sz="0" w:space="0" w:color="auto"/>
                                            <w:right w:val="none" w:sz="0" w:space="0" w:color="auto"/>
                                          </w:divBdr>
                                        </w:div>
                                      </w:divsChild>
                                    </w:div>
                                    <w:div w:id="1418863009">
                                      <w:marLeft w:val="0"/>
                                      <w:marRight w:val="0"/>
                                      <w:marTop w:val="0"/>
                                      <w:marBottom w:val="0"/>
                                      <w:divBdr>
                                        <w:top w:val="none" w:sz="0" w:space="0" w:color="auto"/>
                                        <w:left w:val="none" w:sz="0" w:space="0" w:color="auto"/>
                                        <w:bottom w:val="none" w:sz="0" w:space="0" w:color="auto"/>
                                        <w:right w:val="none" w:sz="0" w:space="0" w:color="auto"/>
                                      </w:divBdr>
                                      <w:divsChild>
                                        <w:div w:id="1590577182">
                                          <w:marLeft w:val="-60"/>
                                          <w:marRight w:val="0"/>
                                          <w:marTop w:val="0"/>
                                          <w:marBottom w:val="0"/>
                                          <w:divBdr>
                                            <w:top w:val="none" w:sz="0" w:space="0" w:color="auto"/>
                                            <w:left w:val="none" w:sz="0" w:space="0" w:color="auto"/>
                                            <w:bottom w:val="none" w:sz="0" w:space="0" w:color="auto"/>
                                            <w:right w:val="none" w:sz="0" w:space="0" w:color="auto"/>
                                          </w:divBdr>
                                        </w:div>
                                      </w:divsChild>
                                    </w:div>
                                    <w:div w:id="488517525">
                                      <w:marLeft w:val="0"/>
                                      <w:marRight w:val="0"/>
                                      <w:marTop w:val="0"/>
                                      <w:marBottom w:val="0"/>
                                      <w:divBdr>
                                        <w:top w:val="none" w:sz="0" w:space="0" w:color="auto"/>
                                        <w:left w:val="none" w:sz="0" w:space="0" w:color="auto"/>
                                        <w:bottom w:val="none" w:sz="0" w:space="0" w:color="auto"/>
                                        <w:right w:val="none" w:sz="0" w:space="0" w:color="auto"/>
                                      </w:divBdr>
                                      <w:divsChild>
                                        <w:div w:id="648827367">
                                          <w:marLeft w:val="-60"/>
                                          <w:marRight w:val="0"/>
                                          <w:marTop w:val="0"/>
                                          <w:marBottom w:val="0"/>
                                          <w:divBdr>
                                            <w:top w:val="none" w:sz="0" w:space="0" w:color="auto"/>
                                            <w:left w:val="none" w:sz="0" w:space="0" w:color="auto"/>
                                            <w:bottom w:val="none" w:sz="0" w:space="0" w:color="auto"/>
                                            <w:right w:val="none" w:sz="0" w:space="0" w:color="auto"/>
                                          </w:divBdr>
                                        </w:div>
                                      </w:divsChild>
                                    </w:div>
                                    <w:div w:id="720717376">
                                      <w:marLeft w:val="0"/>
                                      <w:marRight w:val="0"/>
                                      <w:marTop w:val="0"/>
                                      <w:marBottom w:val="0"/>
                                      <w:divBdr>
                                        <w:top w:val="none" w:sz="0" w:space="0" w:color="auto"/>
                                        <w:left w:val="none" w:sz="0" w:space="0" w:color="auto"/>
                                        <w:bottom w:val="none" w:sz="0" w:space="0" w:color="auto"/>
                                        <w:right w:val="none" w:sz="0" w:space="0" w:color="auto"/>
                                      </w:divBdr>
                                      <w:divsChild>
                                        <w:div w:id="2119595481">
                                          <w:marLeft w:val="-60"/>
                                          <w:marRight w:val="0"/>
                                          <w:marTop w:val="0"/>
                                          <w:marBottom w:val="0"/>
                                          <w:divBdr>
                                            <w:top w:val="none" w:sz="0" w:space="0" w:color="auto"/>
                                            <w:left w:val="none" w:sz="0" w:space="0" w:color="auto"/>
                                            <w:bottom w:val="none" w:sz="0" w:space="0" w:color="auto"/>
                                            <w:right w:val="none" w:sz="0" w:space="0" w:color="auto"/>
                                          </w:divBdr>
                                        </w:div>
                                      </w:divsChild>
                                    </w:div>
                                    <w:div w:id="1796410913">
                                      <w:marLeft w:val="0"/>
                                      <w:marRight w:val="0"/>
                                      <w:marTop w:val="0"/>
                                      <w:marBottom w:val="0"/>
                                      <w:divBdr>
                                        <w:top w:val="none" w:sz="0" w:space="0" w:color="auto"/>
                                        <w:left w:val="none" w:sz="0" w:space="0" w:color="auto"/>
                                        <w:bottom w:val="none" w:sz="0" w:space="0" w:color="auto"/>
                                        <w:right w:val="none" w:sz="0" w:space="0" w:color="auto"/>
                                      </w:divBdr>
                                      <w:divsChild>
                                        <w:div w:id="55019497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29754">
                          <w:marLeft w:val="0"/>
                          <w:marRight w:val="0"/>
                          <w:marTop w:val="0"/>
                          <w:marBottom w:val="360"/>
                          <w:divBdr>
                            <w:top w:val="none" w:sz="0" w:space="0" w:color="auto"/>
                            <w:left w:val="none" w:sz="0" w:space="0" w:color="auto"/>
                            <w:bottom w:val="none" w:sz="0" w:space="0" w:color="auto"/>
                            <w:right w:val="none" w:sz="0" w:space="0" w:color="auto"/>
                          </w:divBdr>
                        </w:div>
                        <w:div w:id="3412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7847">
                  <w:marLeft w:val="0"/>
                  <w:marRight w:val="0"/>
                  <w:marTop w:val="0"/>
                  <w:marBottom w:val="0"/>
                  <w:divBdr>
                    <w:top w:val="none" w:sz="0" w:space="0" w:color="auto"/>
                    <w:left w:val="none" w:sz="0" w:space="0" w:color="auto"/>
                    <w:bottom w:val="none" w:sz="0" w:space="0" w:color="auto"/>
                    <w:right w:val="none" w:sz="0" w:space="0" w:color="auto"/>
                  </w:divBdr>
                  <w:divsChild>
                    <w:div w:id="113208307">
                      <w:marLeft w:val="0"/>
                      <w:marRight w:val="0"/>
                      <w:marTop w:val="0"/>
                      <w:marBottom w:val="0"/>
                      <w:divBdr>
                        <w:top w:val="none" w:sz="0" w:space="0" w:color="auto"/>
                        <w:left w:val="none" w:sz="0" w:space="0" w:color="auto"/>
                        <w:bottom w:val="none" w:sz="0" w:space="0" w:color="auto"/>
                        <w:right w:val="none" w:sz="0" w:space="0" w:color="auto"/>
                      </w:divBdr>
                      <w:divsChild>
                        <w:div w:id="196145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21044">
      <w:bodyDiv w:val="1"/>
      <w:marLeft w:val="0"/>
      <w:marRight w:val="0"/>
      <w:marTop w:val="0"/>
      <w:marBottom w:val="0"/>
      <w:divBdr>
        <w:top w:val="none" w:sz="0" w:space="0" w:color="auto"/>
        <w:left w:val="none" w:sz="0" w:space="0" w:color="auto"/>
        <w:bottom w:val="none" w:sz="0" w:space="0" w:color="auto"/>
        <w:right w:val="none" w:sz="0" w:space="0" w:color="auto"/>
      </w:divBdr>
    </w:div>
    <w:div w:id="346250362">
      <w:bodyDiv w:val="1"/>
      <w:marLeft w:val="0"/>
      <w:marRight w:val="0"/>
      <w:marTop w:val="0"/>
      <w:marBottom w:val="0"/>
      <w:divBdr>
        <w:top w:val="none" w:sz="0" w:space="0" w:color="auto"/>
        <w:left w:val="none" w:sz="0" w:space="0" w:color="auto"/>
        <w:bottom w:val="none" w:sz="0" w:space="0" w:color="auto"/>
        <w:right w:val="none" w:sz="0" w:space="0" w:color="auto"/>
      </w:divBdr>
    </w:div>
    <w:div w:id="404374691">
      <w:bodyDiv w:val="1"/>
      <w:marLeft w:val="0"/>
      <w:marRight w:val="0"/>
      <w:marTop w:val="0"/>
      <w:marBottom w:val="0"/>
      <w:divBdr>
        <w:top w:val="none" w:sz="0" w:space="0" w:color="auto"/>
        <w:left w:val="none" w:sz="0" w:space="0" w:color="auto"/>
        <w:bottom w:val="none" w:sz="0" w:space="0" w:color="auto"/>
        <w:right w:val="none" w:sz="0" w:space="0" w:color="auto"/>
      </w:divBdr>
    </w:div>
    <w:div w:id="534927929">
      <w:bodyDiv w:val="1"/>
      <w:marLeft w:val="0"/>
      <w:marRight w:val="0"/>
      <w:marTop w:val="0"/>
      <w:marBottom w:val="0"/>
      <w:divBdr>
        <w:top w:val="none" w:sz="0" w:space="0" w:color="auto"/>
        <w:left w:val="none" w:sz="0" w:space="0" w:color="auto"/>
        <w:bottom w:val="none" w:sz="0" w:space="0" w:color="auto"/>
        <w:right w:val="none" w:sz="0" w:space="0" w:color="auto"/>
      </w:divBdr>
    </w:div>
    <w:div w:id="539049683">
      <w:bodyDiv w:val="1"/>
      <w:marLeft w:val="0"/>
      <w:marRight w:val="0"/>
      <w:marTop w:val="0"/>
      <w:marBottom w:val="0"/>
      <w:divBdr>
        <w:top w:val="none" w:sz="0" w:space="0" w:color="auto"/>
        <w:left w:val="none" w:sz="0" w:space="0" w:color="auto"/>
        <w:bottom w:val="none" w:sz="0" w:space="0" w:color="auto"/>
        <w:right w:val="none" w:sz="0" w:space="0" w:color="auto"/>
      </w:divBdr>
    </w:div>
    <w:div w:id="803235415">
      <w:bodyDiv w:val="1"/>
      <w:marLeft w:val="0"/>
      <w:marRight w:val="0"/>
      <w:marTop w:val="0"/>
      <w:marBottom w:val="0"/>
      <w:divBdr>
        <w:top w:val="none" w:sz="0" w:space="0" w:color="auto"/>
        <w:left w:val="none" w:sz="0" w:space="0" w:color="auto"/>
        <w:bottom w:val="none" w:sz="0" w:space="0" w:color="auto"/>
        <w:right w:val="none" w:sz="0" w:space="0" w:color="auto"/>
      </w:divBdr>
      <w:divsChild>
        <w:div w:id="1335262954">
          <w:marLeft w:val="0"/>
          <w:marRight w:val="0"/>
          <w:marTop w:val="0"/>
          <w:marBottom w:val="0"/>
          <w:divBdr>
            <w:top w:val="none" w:sz="0" w:space="0" w:color="auto"/>
            <w:left w:val="none" w:sz="0" w:space="0" w:color="auto"/>
            <w:bottom w:val="none" w:sz="0" w:space="0" w:color="auto"/>
            <w:right w:val="none" w:sz="0" w:space="0" w:color="auto"/>
          </w:divBdr>
          <w:divsChild>
            <w:div w:id="93676773">
              <w:marLeft w:val="0"/>
              <w:marRight w:val="0"/>
              <w:marTop w:val="60"/>
              <w:marBottom w:val="0"/>
              <w:divBdr>
                <w:top w:val="none" w:sz="0" w:space="0" w:color="auto"/>
                <w:left w:val="none" w:sz="0" w:space="0" w:color="auto"/>
                <w:bottom w:val="none" w:sz="0" w:space="0" w:color="auto"/>
                <w:right w:val="none" w:sz="0" w:space="0" w:color="auto"/>
              </w:divBdr>
            </w:div>
          </w:divsChild>
        </w:div>
        <w:div w:id="221134359">
          <w:marLeft w:val="0"/>
          <w:marRight w:val="0"/>
          <w:marTop w:val="120"/>
          <w:marBottom w:val="0"/>
          <w:divBdr>
            <w:top w:val="none" w:sz="0" w:space="0" w:color="auto"/>
            <w:left w:val="none" w:sz="0" w:space="0" w:color="auto"/>
            <w:bottom w:val="none" w:sz="0" w:space="0" w:color="auto"/>
            <w:right w:val="none" w:sz="0" w:space="0" w:color="auto"/>
          </w:divBdr>
        </w:div>
        <w:div w:id="423573916">
          <w:marLeft w:val="0"/>
          <w:marRight w:val="0"/>
          <w:marTop w:val="360"/>
          <w:marBottom w:val="0"/>
          <w:divBdr>
            <w:top w:val="none" w:sz="0" w:space="0" w:color="auto"/>
            <w:left w:val="none" w:sz="0" w:space="0" w:color="auto"/>
            <w:bottom w:val="none" w:sz="0" w:space="0" w:color="auto"/>
            <w:right w:val="none" w:sz="0" w:space="0" w:color="auto"/>
          </w:divBdr>
          <w:divsChild>
            <w:div w:id="757556305">
              <w:marLeft w:val="0"/>
              <w:marRight w:val="0"/>
              <w:marTop w:val="0"/>
              <w:marBottom w:val="0"/>
              <w:divBdr>
                <w:top w:val="none" w:sz="0" w:space="0" w:color="auto"/>
                <w:left w:val="none" w:sz="0" w:space="0" w:color="auto"/>
                <w:bottom w:val="none" w:sz="0" w:space="0" w:color="auto"/>
                <w:right w:val="none" w:sz="0" w:space="0" w:color="auto"/>
              </w:divBdr>
              <w:divsChild>
                <w:div w:id="1203245581">
                  <w:marLeft w:val="0"/>
                  <w:marRight w:val="0"/>
                  <w:marTop w:val="0"/>
                  <w:marBottom w:val="0"/>
                  <w:divBdr>
                    <w:top w:val="none" w:sz="0" w:space="0" w:color="auto"/>
                    <w:left w:val="none" w:sz="0" w:space="0" w:color="auto"/>
                    <w:bottom w:val="none" w:sz="0" w:space="0" w:color="auto"/>
                    <w:right w:val="none" w:sz="0" w:space="0" w:color="auto"/>
                  </w:divBdr>
                  <w:divsChild>
                    <w:div w:id="1786382355">
                      <w:marLeft w:val="0"/>
                      <w:marRight w:val="0"/>
                      <w:marTop w:val="0"/>
                      <w:marBottom w:val="0"/>
                      <w:divBdr>
                        <w:top w:val="none" w:sz="0" w:space="0" w:color="auto"/>
                        <w:left w:val="none" w:sz="0" w:space="0" w:color="auto"/>
                        <w:bottom w:val="none" w:sz="0" w:space="0" w:color="auto"/>
                        <w:right w:val="none" w:sz="0" w:space="0" w:color="auto"/>
                      </w:divBdr>
                      <w:divsChild>
                        <w:div w:id="2107965676">
                          <w:marLeft w:val="0"/>
                          <w:marRight w:val="0"/>
                          <w:marTop w:val="0"/>
                          <w:marBottom w:val="360"/>
                          <w:divBdr>
                            <w:top w:val="none" w:sz="0" w:space="0" w:color="auto"/>
                            <w:left w:val="none" w:sz="0" w:space="0" w:color="auto"/>
                            <w:bottom w:val="none" w:sz="0" w:space="0" w:color="auto"/>
                            <w:right w:val="none" w:sz="0" w:space="0" w:color="auto"/>
                          </w:divBdr>
                          <w:divsChild>
                            <w:div w:id="797645098">
                              <w:marLeft w:val="0"/>
                              <w:marRight w:val="0"/>
                              <w:marTop w:val="0"/>
                              <w:marBottom w:val="0"/>
                              <w:divBdr>
                                <w:top w:val="single" w:sz="6" w:space="0" w:color="auto"/>
                                <w:left w:val="single" w:sz="6" w:space="0" w:color="auto"/>
                                <w:bottom w:val="single" w:sz="6" w:space="0" w:color="auto"/>
                                <w:right w:val="single" w:sz="6" w:space="0" w:color="auto"/>
                              </w:divBdr>
                              <w:divsChild>
                                <w:div w:id="189145079">
                                  <w:marLeft w:val="-15"/>
                                  <w:marRight w:val="-15"/>
                                  <w:marTop w:val="0"/>
                                  <w:marBottom w:val="0"/>
                                  <w:divBdr>
                                    <w:top w:val="single" w:sz="6" w:space="6" w:color="auto"/>
                                    <w:left w:val="single" w:sz="6" w:space="12" w:color="auto"/>
                                    <w:bottom w:val="single" w:sz="6" w:space="6" w:color="auto"/>
                                    <w:right w:val="single" w:sz="6" w:space="12" w:color="auto"/>
                                  </w:divBdr>
                                </w:div>
                                <w:div w:id="1169365188">
                                  <w:marLeft w:val="0"/>
                                  <w:marRight w:val="0"/>
                                  <w:marTop w:val="0"/>
                                  <w:marBottom w:val="0"/>
                                  <w:divBdr>
                                    <w:top w:val="none" w:sz="0" w:space="0" w:color="auto"/>
                                    <w:left w:val="none" w:sz="0" w:space="0" w:color="auto"/>
                                    <w:bottom w:val="none" w:sz="0" w:space="0" w:color="auto"/>
                                    <w:right w:val="none" w:sz="0" w:space="0" w:color="auto"/>
                                  </w:divBdr>
                                  <w:divsChild>
                                    <w:div w:id="1562209034">
                                      <w:marLeft w:val="0"/>
                                      <w:marRight w:val="0"/>
                                      <w:marTop w:val="0"/>
                                      <w:marBottom w:val="0"/>
                                      <w:divBdr>
                                        <w:top w:val="none" w:sz="0" w:space="0" w:color="auto"/>
                                        <w:left w:val="none" w:sz="0" w:space="0" w:color="auto"/>
                                        <w:bottom w:val="none" w:sz="0" w:space="0" w:color="auto"/>
                                        <w:right w:val="none" w:sz="0" w:space="0" w:color="auto"/>
                                      </w:divBdr>
                                    </w:div>
                                    <w:div w:id="618992382">
                                      <w:marLeft w:val="0"/>
                                      <w:marRight w:val="0"/>
                                      <w:marTop w:val="0"/>
                                      <w:marBottom w:val="0"/>
                                      <w:divBdr>
                                        <w:top w:val="none" w:sz="0" w:space="0" w:color="auto"/>
                                        <w:left w:val="none" w:sz="0" w:space="0" w:color="auto"/>
                                        <w:bottom w:val="none" w:sz="0" w:space="0" w:color="auto"/>
                                        <w:right w:val="none" w:sz="0" w:space="0" w:color="auto"/>
                                      </w:divBdr>
                                      <w:divsChild>
                                        <w:div w:id="1942715495">
                                          <w:marLeft w:val="-60"/>
                                          <w:marRight w:val="0"/>
                                          <w:marTop w:val="0"/>
                                          <w:marBottom w:val="0"/>
                                          <w:divBdr>
                                            <w:top w:val="none" w:sz="0" w:space="0" w:color="auto"/>
                                            <w:left w:val="none" w:sz="0" w:space="0" w:color="auto"/>
                                            <w:bottom w:val="none" w:sz="0" w:space="0" w:color="auto"/>
                                            <w:right w:val="none" w:sz="0" w:space="0" w:color="auto"/>
                                          </w:divBdr>
                                        </w:div>
                                      </w:divsChild>
                                    </w:div>
                                    <w:div w:id="548342522">
                                      <w:marLeft w:val="0"/>
                                      <w:marRight w:val="0"/>
                                      <w:marTop w:val="0"/>
                                      <w:marBottom w:val="0"/>
                                      <w:divBdr>
                                        <w:top w:val="none" w:sz="0" w:space="0" w:color="auto"/>
                                        <w:left w:val="none" w:sz="0" w:space="0" w:color="auto"/>
                                        <w:bottom w:val="none" w:sz="0" w:space="0" w:color="auto"/>
                                        <w:right w:val="none" w:sz="0" w:space="0" w:color="auto"/>
                                      </w:divBdr>
                                      <w:divsChild>
                                        <w:div w:id="359816142">
                                          <w:marLeft w:val="-60"/>
                                          <w:marRight w:val="0"/>
                                          <w:marTop w:val="0"/>
                                          <w:marBottom w:val="0"/>
                                          <w:divBdr>
                                            <w:top w:val="none" w:sz="0" w:space="0" w:color="auto"/>
                                            <w:left w:val="none" w:sz="0" w:space="0" w:color="auto"/>
                                            <w:bottom w:val="none" w:sz="0" w:space="0" w:color="auto"/>
                                            <w:right w:val="none" w:sz="0" w:space="0" w:color="auto"/>
                                          </w:divBdr>
                                        </w:div>
                                      </w:divsChild>
                                    </w:div>
                                    <w:div w:id="404037668">
                                      <w:marLeft w:val="0"/>
                                      <w:marRight w:val="0"/>
                                      <w:marTop w:val="0"/>
                                      <w:marBottom w:val="0"/>
                                      <w:divBdr>
                                        <w:top w:val="none" w:sz="0" w:space="0" w:color="auto"/>
                                        <w:left w:val="none" w:sz="0" w:space="0" w:color="auto"/>
                                        <w:bottom w:val="none" w:sz="0" w:space="0" w:color="auto"/>
                                        <w:right w:val="none" w:sz="0" w:space="0" w:color="auto"/>
                                      </w:divBdr>
                                      <w:divsChild>
                                        <w:div w:id="367529075">
                                          <w:marLeft w:val="-60"/>
                                          <w:marRight w:val="0"/>
                                          <w:marTop w:val="0"/>
                                          <w:marBottom w:val="0"/>
                                          <w:divBdr>
                                            <w:top w:val="none" w:sz="0" w:space="0" w:color="auto"/>
                                            <w:left w:val="none" w:sz="0" w:space="0" w:color="auto"/>
                                            <w:bottom w:val="none" w:sz="0" w:space="0" w:color="auto"/>
                                            <w:right w:val="none" w:sz="0" w:space="0" w:color="auto"/>
                                          </w:divBdr>
                                        </w:div>
                                      </w:divsChild>
                                    </w:div>
                                    <w:div w:id="1357539955">
                                      <w:marLeft w:val="0"/>
                                      <w:marRight w:val="0"/>
                                      <w:marTop w:val="0"/>
                                      <w:marBottom w:val="0"/>
                                      <w:divBdr>
                                        <w:top w:val="none" w:sz="0" w:space="0" w:color="auto"/>
                                        <w:left w:val="none" w:sz="0" w:space="0" w:color="auto"/>
                                        <w:bottom w:val="none" w:sz="0" w:space="0" w:color="auto"/>
                                        <w:right w:val="none" w:sz="0" w:space="0" w:color="auto"/>
                                      </w:divBdr>
                                      <w:divsChild>
                                        <w:div w:id="283192852">
                                          <w:marLeft w:val="-60"/>
                                          <w:marRight w:val="0"/>
                                          <w:marTop w:val="0"/>
                                          <w:marBottom w:val="0"/>
                                          <w:divBdr>
                                            <w:top w:val="none" w:sz="0" w:space="0" w:color="auto"/>
                                            <w:left w:val="none" w:sz="0" w:space="0" w:color="auto"/>
                                            <w:bottom w:val="none" w:sz="0" w:space="0" w:color="auto"/>
                                            <w:right w:val="none" w:sz="0" w:space="0" w:color="auto"/>
                                          </w:divBdr>
                                        </w:div>
                                      </w:divsChild>
                                    </w:div>
                                    <w:div w:id="1486361116">
                                      <w:marLeft w:val="0"/>
                                      <w:marRight w:val="0"/>
                                      <w:marTop w:val="0"/>
                                      <w:marBottom w:val="0"/>
                                      <w:divBdr>
                                        <w:top w:val="none" w:sz="0" w:space="0" w:color="auto"/>
                                        <w:left w:val="none" w:sz="0" w:space="0" w:color="auto"/>
                                        <w:bottom w:val="none" w:sz="0" w:space="0" w:color="auto"/>
                                        <w:right w:val="none" w:sz="0" w:space="0" w:color="auto"/>
                                      </w:divBdr>
                                      <w:divsChild>
                                        <w:div w:id="2020084939">
                                          <w:marLeft w:val="-60"/>
                                          <w:marRight w:val="0"/>
                                          <w:marTop w:val="0"/>
                                          <w:marBottom w:val="0"/>
                                          <w:divBdr>
                                            <w:top w:val="none" w:sz="0" w:space="0" w:color="auto"/>
                                            <w:left w:val="none" w:sz="0" w:space="0" w:color="auto"/>
                                            <w:bottom w:val="none" w:sz="0" w:space="0" w:color="auto"/>
                                            <w:right w:val="none" w:sz="0" w:space="0" w:color="auto"/>
                                          </w:divBdr>
                                        </w:div>
                                      </w:divsChild>
                                    </w:div>
                                    <w:div w:id="2094427710">
                                      <w:marLeft w:val="0"/>
                                      <w:marRight w:val="0"/>
                                      <w:marTop w:val="0"/>
                                      <w:marBottom w:val="0"/>
                                      <w:divBdr>
                                        <w:top w:val="none" w:sz="0" w:space="0" w:color="auto"/>
                                        <w:left w:val="none" w:sz="0" w:space="0" w:color="auto"/>
                                        <w:bottom w:val="none" w:sz="0" w:space="0" w:color="auto"/>
                                        <w:right w:val="none" w:sz="0" w:space="0" w:color="auto"/>
                                      </w:divBdr>
                                      <w:divsChild>
                                        <w:div w:id="916524383">
                                          <w:marLeft w:val="-60"/>
                                          <w:marRight w:val="0"/>
                                          <w:marTop w:val="0"/>
                                          <w:marBottom w:val="0"/>
                                          <w:divBdr>
                                            <w:top w:val="none" w:sz="0" w:space="0" w:color="auto"/>
                                            <w:left w:val="none" w:sz="0" w:space="0" w:color="auto"/>
                                            <w:bottom w:val="none" w:sz="0" w:space="0" w:color="auto"/>
                                            <w:right w:val="none" w:sz="0" w:space="0" w:color="auto"/>
                                          </w:divBdr>
                                        </w:div>
                                      </w:divsChild>
                                    </w:div>
                                    <w:div w:id="2115860673">
                                      <w:marLeft w:val="0"/>
                                      <w:marRight w:val="0"/>
                                      <w:marTop w:val="0"/>
                                      <w:marBottom w:val="0"/>
                                      <w:divBdr>
                                        <w:top w:val="none" w:sz="0" w:space="0" w:color="auto"/>
                                        <w:left w:val="none" w:sz="0" w:space="0" w:color="auto"/>
                                        <w:bottom w:val="none" w:sz="0" w:space="0" w:color="auto"/>
                                        <w:right w:val="none" w:sz="0" w:space="0" w:color="auto"/>
                                      </w:divBdr>
                                      <w:divsChild>
                                        <w:div w:id="2008942028">
                                          <w:marLeft w:val="-60"/>
                                          <w:marRight w:val="0"/>
                                          <w:marTop w:val="0"/>
                                          <w:marBottom w:val="0"/>
                                          <w:divBdr>
                                            <w:top w:val="none" w:sz="0" w:space="0" w:color="auto"/>
                                            <w:left w:val="none" w:sz="0" w:space="0" w:color="auto"/>
                                            <w:bottom w:val="none" w:sz="0" w:space="0" w:color="auto"/>
                                            <w:right w:val="none" w:sz="0" w:space="0" w:color="auto"/>
                                          </w:divBdr>
                                        </w:div>
                                      </w:divsChild>
                                    </w:div>
                                    <w:div w:id="162553457">
                                      <w:marLeft w:val="0"/>
                                      <w:marRight w:val="0"/>
                                      <w:marTop w:val="0"/>
                                      <w:marBottom w:val="0"/>
                                      <w:divBdr>
                                        <w:top w:val="none" w:sz="0" w:space="0" w:color="auto"/>
                                        <w:left w:val="none" w:sz="0" w:space="0" w:color="auto"/>
                                        <w:bottom w:val="none" w:sz="0" w:space="0" w:color="auto"/>
                                        <w:right w:val="none" w:sz="0" w:space="0" w:color="auto"/>
                                      </w:divBdr>
                                      <w:divsChild>
                                        <w:div w:id="833498746">
                                          <w:marLeft w:val="-60"/>
                                          <w:marRight w:val="0"/>
                                          <w:marTop w:val="0"/>
                                          <w:marBottom w:val="0"/>
                                          <w:divBdr>
                                            <w:top w:val="none" w:sz="0" w:space="0" w:color="auto"/>
                                            <w:left w:val="none" w:sz="0" w:space="0" w:color="auto"/>
                                            <w:bottom w:val="none" w:sz="0" w:space="0" w:color="auto"/>
                                            <w:right w:val="none" w:sz="0" w:space="0" w:color="auto"/>
                                          </w:divBdr>
                                        </w:div>
                                      </w:divsChild>
                                    </w:div>
                                    <w:div w:id="1431779651">
                                      <w:marLeft w:val="0"/>
                                      <w:marRight w:val="0"/>
                                      <w:marTop w:val="0"/>
                                      <w:marBottom w:val="0"/>
                                      <w:divBdr>
                                        <w:top w:val="none" w:sz="0" w:space="0" w:color="auto"/>
                                        <w:left w:val="none" w:sz="0" w:space="0" w:color="auto"/>
                                        <w:bottom w:val="none" w:sz="0" w:space="0" w:color="auto"/>
                                        <w:right w:val="none" w:sz="0" w:space="0" w:color="auto"/>
                                      </w:divBdr>
                                      <w:divsChild>
                                        <w:div w:id="63899894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933190">
                          <w:marLeft w:val="0"/>
                          <w:marRight w:val="0"/>
                          <w:marTop w:val="0"/>
                          <w:marBottom w:val="360"/>
                          <w:divBdr>
                            <w:top w:val="none" w:sz="0" w:space="0" w:color="auto"/>
                            <w:left w:val="none" w:sz="0" w:space="0" w:color="auto"/>
                            <w:bottom w:val="none" w:sz="0" w:space="0" w:color="auto"/>
                            <w:right w:val="none" w:sz="0" w:space="0" w:color="auto"/>
                          </w:divBdr>
                        </w:div>
                        <w:div w:id="17054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0260">
                  <w:marLeft w:val="0"/>
                  <w:marRight w:val="0"/>
                  <w:marTop w:val="0"/>
                  <w:marBottom w:val="0"/>
                  <w:divBdr>
                    <w:top w:val="none" w:sz="0" w:space="0" w:color="auto"/>
                    <w:left w:val="none" w:sz="0" w:space="0" w:color="auto"/>
                    <w:bottom w:val="none" w:sz="0" w:space="0" w:color="auto"/>
                    <w:right w:val="none" w:sz="0" w:space="0" w:color="auto"/>
                  </w:divBdr>
                  <w:divsChild>
                    <w:div w:id="1232303914">
                      <w:marLeft w:val="0"/>
                      <w:marRight w:val="0"/>
                      <w:marTop w:val="0"/>
                      <w:marBottom w:val="0"/>
                      <w:divBdr>
                        <w:top w:val="none" w:sz="0" w:space="0" w:color="auto"/>
                        <w:left w:val="none" w:sz="0" w:space="0" w:color="auto"/>
                        <w:bottom w:val="none" w:sz="0" w:space="0" w:color="auto"/>
                        <w:right w:val="none" w:sz="0" w:space="0" w:color="auto"/>
                      </w:divBdr>
                      <w:divsChild>
                        <w:div w:id="70389514">
                          <w:marLeft w:val="0"/>
                          <w:marRight w:val="0"/>
                          <w:marTop w:val="0"/>
                          <w:marBottom w:val="0"/>
                          <w:divBdr>
                            <w:top w:val="none" w:sz="0" w:space="0" w:color="auto"/>
                            <w:left w:val="none" w:sz="0" w:space="0" w:color="auto"/>
                            <w:bottom w:val="none" w:sz="0" w:space="0" w:color="auto"/>
                            <w:right w:val="none" w:sz="0" w:space="0" w:color="auto"/>
                          </w:divBdr>
                          <w:divsChild>
                            <w:div w:id="382293398">
                              <w:marLeft w:val="0"/>
                              <w:marRight w:val="0"/>
                              <w:marTop w:val="0"/>
                              <w:marBottom w:val="0"/>
                              <w:divBdr>
                                <w:top w:val="none" w:sz="0" w:space="0" w:color="auto"/>
                                <w:left w:val="none" w:sz="0" w:space="0" w:color="auto"/>
                                <w:bottom w:val="none" w:sz="0" w:space="0" w:color="auto"/>
                                <w:right w:val="none" w:sz="0" w:space="0" w:color="auto"/>
                              </w:divBdr>
                            </w:div>
                            <w:div w:id="1972780261">
                              <w:marLeft w:val="0"/>
                              <w:marRight w:val="0"/>
                              <w:marTop w:val="0"/>
                              <w:marBottom w:val="0"/>
                              <w:divBdr>
                                <w:top w:val="none" w:sz="0" w:space="0" w:color="auto"/>
                                <w:left w:val="none" w:sz="0" w:space="0" w:color="auto"/>
                                <w:bottom w:val="none" w:sz="0" w:space="0" w:color="auto"/>
                                <w:right w:val="none" w:sz="0" w:space="0" w:color="auto"/>
                              </w:divBdr>
                            </w:div>
                            <w:div w:id="1820807968">
                              <w:marLeft w:val="0"/>
                              <w:marRight w:val="0"/>
                              <w:marTop w:val="0"/>
                              <w:marBottom w:val="0"/>
                              <w:divBdr>
                                <w:top w:val="none" w:sz="0" w:space="0" w:color="auto"/>
                                <w:left w:val="none" w:sz="0" w:space="0" w:color="auto"/>
                                <w:bottom w:val="none" w:sz="0" w:space="0" w:color="auto"/>
                                <w:right w:val="none" w:sz="0" w:space="0" w:color="auto"/>
                              </w:divBdr>
                            </w:div>
                            <w:div w:id="1356227049">
                              <w:marLeft w:val="0"/>
                              <w:marRight w:val="0"/>
                              <w:marTop w:val="0"/>
                              <w:marBottom w:val="240"/>
                              <w:divBdr>
                                <w:top w:val="none" w:sz="0" w:space="0" w:color="auto"/>
                                <w:left w:val="none" w:sz="0" w:space="0" w:color="auto"/>
                                <w:bottom w:val="none" w:sz="0" w:space="0" w:color="auto"/>
                                <w:right w:val="none" w:sz="0" w:space="0" w:color="auto"/>
                              </w:divBdr>
                            </w:div>
                            <w:div w:id="708341537">
                              <w:marLeft w:val="0"/>
                              <w:marRight w:val="0"/>
                              <w:marTop w:val="0"/>
                              <w:marBottom w:val="240"/>
                              <w:divBdr>
                                <w:top w:val="none" w:sz="0" w:space="0" w:color="auto"/>
                                <w:left w:val="none" w:sz="0" w:space="0" w:color="auto"/>
                                <w:bottom w:val="none" w:sz="0" w:space="0" w:color="auto"/>
                                <w:right w:val="none" w:sz="0" w:space="0" w:color="auto"/>
                              </w:divBdr>
                            </w:div>
                            <w:div w:id="1571960313">
                              <w:marLeft w:val="0"/>
                              <w:marRight w:val="0"/>
                              <w:marTop w:val="0"/>
                              <w:marBottom w:val="0"/>
                              <w:divBdr>
                                <w:top w:val="none" w:sz="0" w:space="0" w:color="auto"/>
                                <w:left w:val="none" w:sz="0" w:space="0" w:color="auto"/>
                                <w:bottom w:val="none" w:sz="0" w:space="0" w:color="auto"/>
                                <w:right w:val="none" w:sz="0" w:space="0" w:color="auto"/>
                              </w:divBdr>
                            </w:div>
                            <w:div w:id="135535722">
                              <w:marLeft w:val="0"/>
                              <w:marRight w:val="0"/>
                              <w:marTop w:val="0"/>
                              <w:marBottom w:val="0"/>
                              <w:divBdr>
                                <w:top w:val="none" w:sz="0" w:space="0" w:color="auto"/>
                                <w:left w:val="none" w:sz="0" w:space="0" w:color="auto"/>
                                <w:bottom w:val="none" w:sz="0" w:space="0" w:color="auto"/>
                                <w:right w:val="none" w:sz="0" w:space="0" w:color="auto"/>
                              </w:divBdr>
                            </w:div>
                            <w:div w:id="18388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878203">
      <w:bodyDiv w:val="1"/>
      <w:marLeft w:val="0"/>
      <w:marRight w:val="0"/>
      <w:marTop w:val="0"/>
      <w:marBottom w:val="0"/>
      <w:divBdr>
        <w:top w:val="none" w:sz="0" w:space="0" w:color="auto"/>
        <w:left w:val="none" w:sz="0" w:space="0" w:color="auto"/>
        <w:bottom w:val="none" w:sz="0" w:space="0" w:color="auto"/>
        <w:right w:val="none" w:sz="0" w:space="0" w:color="auto"/>
      </w:divBdr>
    </w:div>
    <w:div w:id="902181535">
      <w:bodyDiv w:val="1"/>
      <w:marLeft w:val="0"/>
      <w:marRight w:val="0"/>
      <w:marTop w:val="0"/>
      <w:marBottom w:val="0"/>
      <w:divBdr>
        <w:top w:val="none" w:sz="0" w:space="0" w:color="auto"/>
        <w:left w:val="none" w:sz="0" w:space="0" w:color="auto"/>
        <w:bottom w:val="none" w:sz="0" w:space="0" w:color="auto"/>
        <w:right w:val="none" w:sz="0" w:space="0" w:color="auto"/>
      </w:divBdr>
      <w:divsChild>
        <w:div w:id="10689848">
          <w:marLeft w:val="0"/>
          <w:marRight w:val="0"/>
          <w:marTop w:val="0"/>
          <w:marBottom w:val="240"/>
          <w:divBdr>
            <w:top w:val="none" w:sz="0" w:space="0" w:color="auto"/>
            <w:left w:val="none" w:sz="0" w:space="0" w:color="auto"/>
            <w:bottom w:val="none" w:sz="0" w:space="0" w:color="auto"/>
            <w:right w:val="none" w:sz="0" w:space="0" w:color="auto"/>
          </w:divBdr>
        </w:div>
        <w:div w:id="1855801685">
          <w:marLeft w:val="0"/>
          <w:marRight w:val="0"/>
          <w:marTop w:val="0"/>
          <w:marBottom w:val="240"/>
          <w:divBdr>
            <w:top w:val="none" w:sz="0" w:space="0" w:color="auto"/>
            <w:left w:val="none" w:sz="0" w:space="0" w:color="auto"/>
            <w:bottom w:val="none" w:sz="0" w:space="0" w:color="auto"/>
            <w:right w:val="none" w:sz="0" w:space="0" w:color="auto"/>
          </w:divBdr>
        </w:div>
        <w:div w:id="1807621802">
          <w:marLeft w:val="0"/>
          <w:marRight w:val="0"/>
          <w:marTop w:val="0"/>
          <w:marBottom w:val="240"/>
          <w:divBdr>
            <w:top w:val="none" w:sz="0" w:space="0" w:color="auto"/>
            <w:left w:val="none" w:sz="0" w:space="0" w:color="auto"/>
            <w:bottom w:val="none" w:sz="0" w:space="0" w:color="auto"/>
            <w:right w:val="none" w:sz="0" w:space="0" w:color="auto"/>
          </w:divBdr>
        </w:div>
        <w:div w:id="1650285053">
          <w:marLeft w:val="0"/>
          <w:marRight w:val="0"/>
          <w:marTop w:val="0"/>
          <w:marBottom w:val="240"/>
          <w:divBdr>
            <w:top w:val="none" w:sz="0" w:space="0" w:color="auto"/>
            <w:left w:val="none" w:sz="0" w:space="0" w:color="auto"/>
            <w:bottom w:val="none" w:sz="0" w:space="0" w:color="auto"/>
            <w:right w:val="none" w:sz="0" w:space="0" w:color="auto"/>
          </w:divBdr>
        </w:div>
        <w:div w:id="1844858519">
          <w:marLeft w:val="0"/>
          <w:marRight w:val="0"/>
          <w:marTop w:val="0"/>
          <w:marBottom w:val="240"/>
          <w:divBdr>
            <w:top w:val="none" w:sz="0" w:space="0" w:color="auto"/>
            <w:left w:val="none" w:sz="0" w:space="0" w:color="auto"/>
            <w:bottom w:val="none" w:sz="0" w:space="0" w:color="auto"/>
            <w:right w:val="none" w:sz="0" w:space="0" w:color="auto"/>
          </w:divBdr>
        </w:div>
        <w:div w:id="124131091">
          <w:marLeft w:val="0"/>
          <w:marRight w:val="0"/>
          <w:marTop w:val="0"/>
          <w:marBottom w:val="240"/>
          <w:divBdr>
            <w:top w:val="none" w:sz="0" w:space="0" w:color="auto"/>
            <w:left w:val="none" w:sz="0" w:space="0" w:color="auto"/>
            <w:bottom w:val="none" w:sz="0" w:space="0" w:color="auto"/>
            <w:right w:val="none" w:sz="0" w:space="0" w:color="auto"/>
          </w:divBdr>
        </w:div>
      </w:divsChild>
    </w:div>
    <w:div w:id="932470082">
      <w:bodyDiv w:val="1"/>
      <w:marLeft w:val="0"/>
      <w:marRight w:val="0"/>
      <w:marTop w:val="0"/>
      <w:marBottom w:val="0"/>
      <w:divBdr>
        <w:top w:val="none" w:sz="0" w:space="0" w:color="auto"/>
        <w:left w:val="none" w:sz="0" w:space="0" w:color="auto"/>
        <w:bottom w:val="none" w:sz="0" w:space="0" w:color="auto"/>
        <w:right w:val="none" w:sz="0" w:space="0" w:color="auto"/>
      </w:divBdr>
    </w:div>
    <w:div w:id="1212496375">
      <w:bodyDiv w:val="1"/>
      <w:marLeft w:val="0"/>
      <w:marRight w:val="0"/>
      <w:marTop w:val="0"/>
      <w:marBottom w:val="0"/>
      <w:divBdr>
        <w:top w:val="none" w:sz="0" w:space="0" w:color="auto"/>
        <w:left w:val="none" w:sz="0" w:space="0" w:color="auto"/>
        <w:bottom w:val="none" w:sz="0" w:space="0" w:color="auto"/>
        <w:right w:val="none" w:sz="0" w:space="0" w:color="auto"/>
      </w:divBdr>
      <w:divsChild>
        <w:div w:id="588270168">
          <w:marLeft w:val="0"/>
          <w:marRight w:val="0"/>
          <w:marTop w:val="0"/>
          <w:marBottom w:val="0"/>
          <w:divBdr>
            <w:top w:val="none" w:sz="0" w:space="0" w:color="auto"/>
            <w:left w:val="none" w:sz="0" w:space="0" w:color="auto"/>
            <w:bottom w:val="none" w:sz="0" w:space="0" w:color="auto"/>
            <w:right w:val="none" w:sz="0" w:space="0" w:color="auto"/>
          </w:divBdr>
          <w:divsChild>
            <w:div w:id="1320160131">
              <w:marLeft w:val="0"/>
              <w:marRight w:val="0"/>
              <w:marTop w:val="60"/>
              <w:marBottom w:val="0"/>
              <w:divBdr>
                <w:top w:val="none" w:sz="0" w:space="0" w:color="auto"/>
                <w:left w:val="none" w:sz="0" w:space="0" w:color="auto"/>
                <w:bottom w:val="none" w:sz="0" w:space="0" w:color="auto"/>
                <w:right w:val="none" w:sz="0" w:space="0" w:color="auto"/>
              </w:divBdr>
            </w:div>
          </w:divsChild>
        </w:div>
        <w:div w:id="1073091356">
          <w:marLeft w:val="0"/>
          <w:marRight w:val="0"/>
          <w:marTop w:val="120"/>
          <w:marBottom w:val="0"/>
          <w:divBdr>
            <w:top w:val="none" w:sz="0" w:space="0" w:color="auto"/>
            <w:left w:val="none" w:sz="0" w:space="0" w:color="auto"/>
            <w:bottom w:val="none" w:sz="0" w:space="0" w:color="auto"/>
            <w:right w:val="none" w:sz="0" w:space="0" w:color="auto"/>
          </w:divBdr>
        </w:div>
        <w:div w:id="1505128371">
          <w:marLeft w:val="0"/>
          <w:marRight w:val="0"/>
          <w:marTop w:val="360"/>
          <w:marBottom w:val="0"/>
          <w:divBdr>
            <w:top w:val="none" w:sz="0" w:space="0" w:color="auto"/>
            <w:left w:val="none" w:sz="0" w:space="0" w:color="auto"/>
            <w:bottom w:val="none" w:sz="0" w:space="0" w:color="auto"/>
            <w:right w:val="none" w:sz="0" w:space="0" w:color="auto"/>
          </w:divBdr>
          <w:divsChild>
            <w:div w:id="955254260">
              <w:marLeft w:val="0"/>
              <w:marRight w:val="0"/>
              <w:marTop w:val="0"/>
              <w:marBottom w:val="0"/>
              <w:divBdr>
                <w:top w:val="none" w:sz="0" w:space="0" w:color="auto"/>
                <w:left w:val="none" w:sz="0" w:space="0" w:color="auto"/>
                <w:bottom w:val="none" w:sz="0" w:space="0" w:color="auto"/>
                <w:right w:val="none" w:sz="0" w:space="0" w:color="auto"/>
              </w:divBdr>
              <w:divsChild>
                <w:div w:id="470291356">
                  <w:marLeft w:val="0"/>
                  <w:marRight w:val="0"/>
                  <w:marTop w:val="0"/>
                  <w:marBottom w:val="0"/>
                  <w:divBdr>
                    <w:top w:val="none" w:sz="0" w:space="0" w:color="auto"/>
                    <w:left w:val="none" w:sz="0" w:space="0" w:color="auto"/>
                    <w:bottom w:val="none" w:sz="0" w:space="0" w:color="auto"/>
                    <w:right w:val="none" w:sz="0" w:space="0" w:color="auto"/>
                  </w:divBdr>
                  <w:divsChild>
                    <w:div w:id="1051076698">
                      <w:marLeft w:val="0"/>
                      <w:marRight w:val="0"/>
                      <w:marTop w:val="0"/>
                      <w:marBottom w:val="0"/>
                      <w:divBdr>
                        <w:top w:val="none" w:sz="0" w:space="0" w:color="auto"/>
                        <w:left w:val="none" w:sz="0" w:space="0" w:color="auto"/>
                        <w:bottom w:val="none" w:sz="0" w:space="0" w:color="auto"/>
                        <w:right w:val="none" w:sz="0" w:space="0" w:color="auto"/>
                      </w:divBdr>
                      <w:divsChild>
                        <w:div w:id="44068435">
                          <w:marLeft w:val="0"/>
                          <w:marRight w:val="0"/>
                          <w:marTop w:val="0"/>
                          <w:marBottom w:val="360"/>
                          <w:divBdr>
                            <w:top w:val="none" w:sz="0" w:space="0" w:color="auto"/>
                            <w:left w:val="none" w:sz="0" w:space="0" w:color="auto"/>
                            <w:bottom w:val="none" w:sz="0" w:space="0" w:color="auto"/>
                            <w:right w:val="none" w:sz="0" w:space="0" w:color="auto"/>
                          </w:divBdr>
                          <w:divsChild>
                            <w:div w:id="134685582">
                              <w:marLeft w:val="0"/>
                              <w:marRight w:val="0"/>
                              <w:marTop w:val="0"/>
                              <w:marBottom w:val="0"/>
                              <w:divBdr>
                                <w:top w:val="single" w:sz="6" w:space="0" w:color="auto"/>
                                <w:left w:val="single" w:sz="6" w:space="0" w:color="auto"/>
                                <w:bottom w:val="single" w:sz="6" w:space="0" w:color="auto"/>
                                <w:right w:val="single" w:sz="6" w:space="0" w:color="auto"/>
                              </w:divBdr>
                              <w:divsChild>
                                <w:div w:id="397361935">
                                  <w:marLeft w:val="-15"/>
                                  <w:marRight w:val="-15"/>
                                  <w:marTop w:val="0"/>
                                  <w:marBottom w:val="0"/>
                                  <w:divBdr>
                                    <w:top w:val="single" w:sz="6" w:space="6" w:color="auto"/>
                                    <w:left w:val="single" w:sz="6" w:space="12" w:color="auto"/>
                                    <w:bottom w:val="single" w:sz="6" w:space="6" w:color="auto"/>
                                    <w:right w:val="single" w:sz="6" w:space="12" w:color="auto"/>
                                  </w:divBdr>
                                </w:div>
                                <w:div w:id="1481264430">
                                  <w:marLeft w:val="0"/>
                                  <w:marRight w:val="0"/>
                                  <w:marTop w:val="0"/>
                                  <w:marBottom w:val="0"/>
                                  <w:divBdr>
                                    <w:top w:val="none" w:sz="0" w:space="0" w:color="auto"/>
                                    <w:left w:val="none" w:sz="0" w:space="0" w:color="auto"/>
                                    <w:bottom w:val="none" w:sz="0" w:space="0" w:color="auto"/>
                                    <w:right w:val="none" w:sz="0" w:space="0" w:color="auto"/>
                                  </w:divBdr>
                                  <w:divsChild>
                                    <w:div w:id="901477387">
                                      <w:marLeft w:val="0"/>
                                      <w:marRight w:val="0"/>
                                      <w:marTop w:val="0"/>
                                      <w:marBottom w:val="0"/>
                                      <w:divBdr>
                                        <w:top w:val="none" w:sz="0" w:space="0" w:color="auto"/>
                                        <w:left w:val="none" w:sz="0" w:space="0" w:color="auto"/>
                                        <w:bottom w:val="none" w:sz="0" w:space="0" w:color="auto"/>
                                        <w:right w:val="none" w:sz="0" w:space="0" w:color="auto"/>
                                      </w:divBdr>
                                    </w:div>
                                    <w:div w:id="1233540864">
                                      <w:marLeft w:val="0"/>
                                      <w:marRight w:val="0"/>
                                      <w:marTop w:val="0"/>
                                      <w:marBottom w:val="0"/>
                                      <w:divBdr>
                                        <w:top w:val="none" w:sz="0" w:space="0" w:color="auto"/>
                                        <w:left w:val="none" w:sz="0" w:space="0" w:color="auto"/>
                                        <w:bottom w:val="none" w:sz="0" w:space="0" w:color="auto"/>
                                        <w:right w:val="none" w:sz="0" w:space="0" w:color="auto"/>
                                      </w:divBdr>
                                      <w:divsChild>
                                        <w:div w:id="499078746">
                                          <w:marLeft w:val="-60"/>
                                          <w:marRight w:val="0"/>
                                          <w:marTop w:val="0"/>
                                          <w:marBottom w:val="0"/>
                                          <w:divBdr>
                                            <w:top w:val="none" w:sz="0" w:space="0" w:color="auto"/>
                                            <w:left w:val="none" w:sz="0" w:space="0" w:color="auto"/>
                                            <w:bottom w:val="none" w:sz="0" w:space="0" w:color="auto"/>
                                            <w:right w:val="none" w:sz="0" w:space="0" w:color="auto"/>
                                          </w:divBdr>
                                        </w:div>
                                      </w:divsChild>
                                    </w:div>
                                    <w:div w:id="666589620">
                                      <w:marLeft w:val="0"/>
                                      <w:marRight w:val="0"/>
                                      <w:marTop w:val="0"/>
                                      <w:marBottom w:val="0"/>
                                      <w:divBdr>
                                        <w:top w:val="none" w:sz="0" w:space="0" w:color="auto"/>
                                        <w:left w:val="none" w:sz="0" w:space="0" w:color="auto"/>
                                        <w:bottom w:val="none" w:sz="0" w:space="0" w:color="auto"/>
                                        <w:right w:val="none" w:sz="0" w:space="0" w:color="auto"/>
                                      </w:divBdr>
                                      <w:divsChild>
                                        <w:div w:id="1122647582">
                                          <w:marLeft w:val="-60"/>
                                          <w:marRight w:val="0"/>
                                          <w:marTop w:val="0"/>
                                          <w:marBottom w:val="0"/>
                                          <w:divBdr>
                                            <w:top w:val="none" w:sz="0" w:space="0" w:color="auto"/>
                                            <w:left w:val="none" w:sz="0" w:space="0" w:color="auto"/>
                                            <w:bottom w:val="none" w:sz="0" w:space="0" w:color="auto"/>
                                            <w:right w:val="none" w:sz="0" w:space="0" w:color="auto"/>
                                          </w:divBdr>
                                        </w:div>
                                      </w:divsChild>
                                    </w:div>
                                    <w:div w:id="1419256058">
                                      <w:marLeft w:val="0"/>
                                      <w:marRight w:val="0"/>
                                      <w:marTop w:val="0"/>
                                      <w:marBottom w:val="0"/>
                                      <w:divBdr>
                                        <w:top w:val="none" w:sz="0" w:space="0" w:color="auto"/>
                                        <w:left w:val="none" w:sz="0" w:space="0" w:color="auto"/>
                                        <w:bottom w:val="none" w:sz="0" w:space="0" w:color="auto"/>
                                        <w:right w:val="none" w:sz="0" w:space="0" w:color="auto"/>
                                      </w:divBdr>
                                      <w:divsChild>
                                        <w:div w:id="1729066595">
                                          <w:marLeft w:val="-60"/>
                                          <w:marRight w:val="0"/>
                                          <w:marTop w:val="0"/>
                                          <w:marBottom w:val="0"/>
                                          <w:divBdr>
                                            <w:top w:val="none" w:sz="0" w:space="0" w:color="auto"/>
                                            <w:left w:val="none" w:sz="0" w:space="0" w:color="auto"/>
                                            <w:bottom w:val="none" w:sz="0" w:space="0" w:color="auto"/>
                                            <w:right w:val="none" w:sz="0" w:space="0" w:color="auto"/>
                                          </w:divBdr>
                                        </w:div>
                                      </w:divsChild>
                                    </w:div>
                                    <w:div w:id="1882673158">
                                      <w:marLeft w:val="0"/>
                                      <w:marRight w:val="0"/>
                                      <w:marTop w:val="0"/>
                                      <w:marBottom w:val="0"/>
                                      <w:divBdr>
                                        <w:top w:val="none" w:sz="0" w:space="0" w:color="auto"/>
                                        <w:left w:val="none" w:sz="0" w:space="0" w:color="auto"/>
                                        <w:bottom w:val="none" w:sz="0" w:space="0" w:color="auto"/>
                                        <w:right w:val="none" w:sz="0" w:space="0" w:color="auto"/>
                                      </w:divBdr>
                                      <w:divsChild>
                                        <w:div w:id="756757350">
                                          <w:marLeft w:val="-60"/>
                                          <w:marRight w:val="0"/>
                                          <w:marTop w:val="0"/>
                                          <w:marBottom w:val="0"/>
                                          <w:divBdr>
                                            <w:top w:val="none" w:sz="0" w:space="0" w:color="auto"/>
                                            <w:left w:val="none" w:sz="0" w:space="0" w:color="auto"/>
                                            <w:bottom w:val="none" w:sz="0" w:space="0" w:color="auto"/>
                                            <w:right w:val="none" w:sz="0" w:space="0" w:color="auto"/>
                                          </w:divBdr>
                                        </w:div>
                                      </w:divsChild>
                                    </w:div>
                                    <w:div w:id="1923879325">
                                      <w:marLeft w:val="0"/>
                                      <w:marRight w:val="0"/>
                                      <w:marTop w:val="0"/>
                                      <w:marBottom w:val="0"/>
                                      <w:divBdr>
                                        <w:top w:val="none" w:sz="0" w:space="0" w:color="auto"/>
                                        <w:left w:val="none" w:sz="0" w:space="0" w:color="auto"/>
                                        <w:bottom w:val="none" w:sz="0" w:space="0" w:color="auto"/>
                                        <w:right w:val="none" w:sz="0" w:space="0" w:color="auto"/>
                                      </w:divBdr>
                                      <w:divsChild>
                                        <w:div w:id="90861902">
                                          <w:marLeft w:val="-60"/>
                                          <w:marRight w:val="0"/>
                                          <w:marTop w:val="0"/>
                                          <w:marBottom w:val="0"/>
                                          <w:divBdr>
                                            <w:top w:val="none" w:sz="0" w:space="0" w:color="auto"/>
                                            <w:left w:val="none" w:sz="0" w:space="0" w:color="auto"/>
                                            <w:bottom w:val="none" w:sz="0" w:space="0" w:color="auto"/>
                                            <w:right w:val="none" w:sz="0" w:space="0" w:color="auto"/>
                                          </w:divBdr>
                                        </w:div>
                                      </w:divsChild>
                                    </w:div>
                                    <w:div w:id="535242896">
                                      <w:marLeft w:val="0"/>
                                      <w:marRight w:val="0"/>
                                      <w:marTop w:val="0"/>
                                      <w:marBottom w:val="0"/>
                                      <w:divBdr>
                                        <w:top w:val="none" w:sz="0" w:space="0" w:color="auto"/>
                                        <w:left w:val="none" w:sz="0" w:space="0" w:color="auto"/>
                                        <w:bottom w:val="none" w:sz="0" w:space="0" w:color="auto"/>
                                        <w:right w:val="none" w:sz="0" w:space="0" w:color="auto"/>
                                      </w:divBdr>
                                      <w:divsChild>
                                        <w:div w:id="997225708">
                                          <w:marLeft w:val="-60"/>
                                          <w:marRight w:val="0"/>
                                          <w:marTop w:val="0"/>
                                          <w:marBottom w:val="0"/>
                                          <w:divBdr>
                                            <w:top w:val="none" w:sz="0" w:space="0" w:color="auto"/>
                                            <w:left w:val="none" w:sz="0" w:space="0" w:color="auto"/>
                                            <w:bottom w:val="none" w:sz="0" w:space="0" w:color="auto"/>
                                            <w:right w:val="none" w:sz="0" w:space="0" w:color="auto"/>
                                          </w:divBdr>
                                        </w:div>
                                      </w:divsChild>
                                    </w:div>
                                    <w:div w:id="1043365171">
                                      <w:marLeft w:val="0"/>
                                      <w:marRight w:val="0"/>
                                      <w:marTop w:val="0"/>
                                      <w:marBottom w:val="0"/>
                                      <w:divBdr>
                                        <w:top w:val="none" w:sz="0" w:space="0" w:color="auto"/>
                                        <w:left w:val="none" w:sz="0" w:space="0" w:color="auto"/>
                                        <w:bottom w:val="none" w:sz="0" w:space="0" w:color="auto"/>
                                        <w:right w:val="none" w:sz="0" w:space="0" w:color="auto"/>
                                      </w:divBdr>
                                      <w:divsChild>
                                        <w:div w:id="1097823519">
                                          <w:marLeft w:val="-60"/>
                                          <w:marRight w:val="0"/>
                                          <w:marTop w:val="0"/>
                                          <w:marBottom w:val="0"/>
                                          <w:divBdr>
                                            <w:top w:val="none" w:sz="0" w:space="0" w:color="auto"/>
                                            <w:left w:val="none" w:sz="0" w:space="0" w:color="auto"/>
                                            <w:bottom w:val="none" w:sz="0" w:space="0" w:color="auto"/>
                                            <w:right w:val="none" w:sz="0" w:space="0" w:color="auto"/>
                                          </w:divBdr>
                                        </w:div>
                                      </w:divsChild>
                                    </w:div>
                                    <w:div w:id="722487071">
                                      <w:marLeft w:val="0"/>
                                      <w:marRight w:val="0"/>
                                      <w:marTop w:val="0"/>
                                      <w:marBottom w:val="0"/>
                                      <w:divBdr>
                                        <w:top w:val="none" w:sz="0" w:space="0" w:color="auto"/>
                                        <w:left w:val="none" w:sz="0" w:space="0" w:color="auto"/>
                                        <w:bottom w:val="none" w:sz="0" w:space="0" w:color="auto"/>
                                        <w:right w:val="none" w:sz="0" w:space="0" w:color="auto"/>
                                      </w:divBdr>
                                      <w:divsChild>
                                        <w:div w:id="914050138">
                                          <w:marLeft w:val="-60"/>
                                          <w:marRight w:val="0"/>
                                          <w:marTop w:val="0"/>
                                          <w:marBottom w:val="0"/>
                                          <w:divBdr>
                                            <w:top w:val="none" w:sz="0" w:space="0" w:color="auto"/>
                                            <w:left w:val="none" w:sz="0" w:space="0" w:color="auto"/>
                                            <w:bottom w:val="none" w:sz="0" w:space="0" w:color="auto"/>
                                            <w:right w:val="none" w:sz="0" w:space="0" w:color="auto"/>
                                          </w:divBdr>
                                        </w:div>
                                      </w:divsChild>
                                    </w:div>
                                    <w:div w:id="992216220">
                                      <w:marLeft w:val="0"/>
                                      <w:marRight w:val="0"/>
                                      <w:marTop w:val="0"/>
                                      <w:marBottom w:val="0"/>
                                      <w:divBdr>
                                        <w:top w:val="none" w:sz="0" w:space="0" w:color="auto"/>
                                        <w:left w:val="none" w:sz="0" w:space="0" w:color="auto"/>
                                        <w:bottom w:val="none" w:sz="0" w:space="0" w:color="auto"/>
                                        <w:right w:val="none" w:sz="0" w:space="0" w:color="auto"/>
                                      </w:divBdr>
                                      <w:divsChild>
                                        <w:div w:id="9918653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451375">
                          <w:marLeft w:val="0"/>
                          <w:marRight w:val="0"/>
                          <w:marTop w:val="0"/>
                          <w:marBottom w:val="360"/>
                          <w:divBdr>
                            <w:top w:val="none" w:sz="0" w:space="0" w:color="auto"/>
                            <w:left w:val="none" w:sz="0" w:space="0" w:color="auto"/>
                            <w:bottom w:val="none" w:sz="0" w:space="0" w:color="auto"/>
                            <w:right w:val="none" w:sz="0" w:space="0" w:color="auto"/>
                          </w:divBdr>
                        </w:div>
                        <w:div w:id="13427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3441">
                  <w:marLeft w:val="0"/>
                  <w:marRight w:val="0"/>
                  <w:marTop w:val="0"/>
                  <w:marBottom w:val="0"/>
                  <w:divBdr>
                    <w:top w:val="none" w:sz="0" w:space="0" w:color="auto"/>
                    <w:left w:val="none" w:sz="0" w:space="0" w:color="auto"/>
                    <w:bottom w:val="none" w:sz="0" w:space="0" w:color="auto"/>
                    <w:right w:val="none" w:sz="0" w:space="0" w:color="auto"/>
                  </w:divBdr>
                  <w:divsChild>
                    <w:div w:id="981302860">
                      <w:marLeft w:val="0"/>
                      <w:marRight w:val="0"/>
                      <w:marTop w:val="0"/>
                      <w:marBottom w:val="0"/>
                      <w:divBdr>
                        <w:top w:val="none" w:sz="0" w:space="0" w:color="auto"/>
                        <w:left w:val="none" w:sz="0" w:space="0" w:color="auto"/>
                        <w:bottom w:val="none" w:sz="0" w:space="0" w:color="auto"/>
                        <w:right w:val="none" w:sz="0" w:space="0" w:color="auto"/>
                      </w:divBdr>
                      <w:divsChild>
                        <w:div w:id="76461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257193">
      <w:bodyDiv w:val="1"/>
      <w:marLeft w:val="0"/>
      <w:marRight w:val="0"/>
      <w:marTop w:val="0"/>
      <w:marBottom w:val="0"/>
      <w:divBdr>
        <w:top w:val="none" w:sz="0" w:space="0" w:color="auto"/>
        <w:left w:val="none" w:sz="0" w:space="0" w:color="auto"/>
        <w:bottom w:val="none" w:sz="0" w:space="0" w:color="auto"/>
        <w:right w:val="none" w:sz="0" w:space="0" w:color="auto"/>
      </w:divBdr>
    </w:div>
    <w:div w:id="1349403858">
      <w:bodyDiv w:val="1"/>
      <w:marLeft w:val="0"/>
      <w:marRight w:val="0"/>
      <w:marTop w:val="0"/>
      <w:marBottom w:val="0"/>
      <w:divBdr>
        <w:top w:val="none" w:sz="0" w:space="0" w:color="auto"/>
        <w:left w:val="none" w:sz="0" w:space="0" w:color="auto"/>
        <w:bottom w:val="none" w:sz="0" w:space="0" w:color="auto"/>
        <w:right w:val="none" w:sz="0" w:space="0" w:color="auto"/>
      </w:divBdr>
      <w:divsChild>
        <w:div w:id="810289626">
          <w:marLeft w:val="0"/>
          <w:marRight w:val="0"/>
          <w:marTop w:val="0"/>
          <w:marBottom w:val="0"/>
          <w:divBdr>
            <w:top w:val="none" w:sz="0" w:space="0" w:color="auto"/>
            <w:left w:val="none" w:sz="0" w:space="0" w:color="auto"/>
            <w:bottom w:val="none" w:sz="0" w:space="0" w:color="auto"/>
            <w:right w:val="none" w:sz="0" w:space="0" w:color="auto"/>
          </w:divBdr>
          <w:divsChild>
            <w:div w:id="1032420659">
              <w:marLeft w:val="0"/>
              <w:marRight w:val="0"/>
              <w:marTop w:val="60"/>
              <w:marBottom w:val="0"/>
              <w:divBdr>
                <w:top w:val="none" w:sz="0" w:space="0" w:color="auto"/>
                <w:left w:val="none" w:sz="0" w:space="0" w:color="auto"/>
                <w:bottom w:val="none" w:sz="0" w:space="0" w:color="auto"/>
                <w:right w:val="none" w:sz="0" w:space="0" w:color="auto"/>
              </w:divBdr>
            </w:div>
          </w:divsChild>
        </w:div>
        <w:div w:id="1819810146">
          <w:marLeft w:val="0"/>
          <w:marRight w:val="0"/>
          <w:marTop w:val="120"/>
          <w:marBottom w:val="0"/>
          <w:divBdr>
            <w:top w:val="none" w:sz="0" w:space="0" w:color="auto"/>
            <w:left w:val="none" w:sz="0" w:space="0" w:color="auto"/>
            <w:bottom w:val="none" w:sz="0" w:space="0" w:color="auto"/>
            <w:right w:val="none" w:sz="0" w:space="0" w:color="auto"/>
          </w:divBdr>
        </w:div>
        <w:div w:id="1481923476">
          <w:marLeft w:val="0"/>
          <w:marRight w:val="0"/>
          <w:marTop w:val="360"/>
          <w:marBottom w:val="0"/>
          <w:divBdr>
            <w:top w:val="none" w:sz="0" w:space="0" w:color="auto"/>
            <w:left w:val="none" w:sz="0" w:space="0" w:color="auto"/>
            <w:bottom w:val="none" w:sz="0" w:space="0" w:color="auto"/>
            <w:right w:val="none" w:sz="0" w:space="0" w:color="auto"/>
          </w:divBdr>
          <w:divsChild>
            <w:div w:id="873269935">
              <w:marLeft w:val="0"/>
              <w:marRight w:val="0"/>
              <w:marTop w:val="0"/>
              <w:marBottom w:val="0"/>
              <w:divBdr>
                <w:top w:val="none" w:sz="0" w:space="0" w:color="auto"/>
                <w:left w:val="none" w:sz="0" w:space="0" w:color="auto"/>
                <w:bottom w:val="none" w:sz="0" w:space="0" w:color="auto"/>
                <w:right w:val="none" w:sz="0" w:space="0" w:color="auto"/>
              </w:divBdr>
              <w:divsChild>
                <w:div w:id="1611008089">
                  <w:marLeft w:val="0"/>
                  <w:marRight w:val="0"/>
                  <w:marTop w:val="0"/>
                  <w:marBottom w:val="0"/>
                  <w:divBdr>
                    <w:top w:val="none" w:sz="0" w:space="0" w:color="auto"/>
                    <w:left w:val="none" w:sz="0" w:space="0" w:color="auto"/>
                    <w:bottom w:val="none" w:sz="0" w:space="0" w:color="auto"/>
                    <w:right w:val="none" w:sz="0" w:space="0" w:color="auto"/>
                  </w:divBdr>
                  <w:divsChild>
                    <w:div w:id="1403524160">
                      <w:marLeft w:val="0"/>
                      <w:marRight w:val="0"/>
                      <w:marTop w:val="0"/>
                      <w:marBottom w:val="0"/>
                      <w:divBdr>
                        <w:top w:val="none" w:sz="0" w:space="0" w:color="auto"/>
                        <w:left w:val="none" w:sz="0" w:space="0" w:color="auto"/>
                        <w:bottom w:val="none" w:sz="0" w:space="0" w:color="auto"/>
                        <w:right w:val="none" w:sz="0" w:space="0" w:color="auto"/>
                      </w:divBdr>
                      <w:divsChild>
                        <w:div w:id="1156724284">
                          <w:marLeft w:val="0"/>
                          <w:marRight w:val="0"/>
                          <w:marTop w:val="0"/>
                          <w:marBottom w:val="360"/>
                          <w:divBdr>
                            <w:top w:val="none" w:sz="0" w:space="0" w:color="auto"/>
                            <w:left w:val="none" w:sz="0" w:space="0" w:color="auto"/>
                            <w:bottom w:val="none" w:sz="0" w:space="0" w:color="auto"/>
                            <w:right w:val="none" w:sz="0" w:space="0" w:color="auto"/>
                          </w:divBdr>
                          <w:divsChild>
                            <w:div w:id="1528177144">
                              <w:marLeft w:val="0"/>
                              <w:marRight w:val="0"/>
                              <w:marTop w:val="0"/>
                              <w:marBottom w:val="0"/>
                              <w:divBdr>
                                <w:top w:val="single" w:sz="6" w:space="0" w:color="auto"/>
                                <w:left w:val="single" w:sz="6" w:space="0" w:color="auto"/>
                                <w:bottom w:val="single" w:sz="6" w:space="0" w:color="auto"/>
                                <w:right w:val="single" w:sz="6" w:space="0" w:color="auto"/>
                              </w:divBdr>
                              <w:divsChild>
                                <w:div w:id="1393892505">
                                  <w:marLeft w:val="-15"/>
                                  <w:marRight w:val="-15"/>
                                  <w:marTop w:val="0"/>
                                  <w:marBottom w:val="0"/>
                                  <w:divBdr>
                                    <w:top w:val="single" w:sz="6" w:space="6" w:color="auto"/>
                                    <w:left w:val="single" w:sz="6" w:space="12" w:color="auto"/>
                                    <w:bottom w:val="single" w:sz="6" w:space="6" w:color="auto"/>
                                    <w:right w:val="single" w:sz="6" w:space="12" w:color="auto"/>
                                  </w:divBdr>
                                </w:div>
                                <w:div w:id="405347756">
                                  <w:marLeft w:val="0"/>
                                  <w:marRight w:val="0"/>
                                  <w:marTop w:val="0"/>
                                  <w:marBottom w:val="0"/>
                                  <w:divBdr>
                                    <w:top w:val="none" w:sz="0" w:space="0" w:color="auto"/>
                                    <w:left w:val="none" w:sz="0" w:space="0" w:color="auto"/>
                                    <w:bottom w:val="none" w:sz="0" w:space="0" w:color="auto"/>
                                    <w:right w:val="none" w:sz="0" w:space="0" w:color="auto"/>
                                  </w:divBdr>
                                  <w:divsChild>
                                    <w:div w:id="390731394">
                                      <w:marLeft w:val="0"/>
                                      <w:marRight w:val="0"/>
                                      <w:marTop w:val="0"/>
                                      <w:marBottom w:val="0"/>
                                      <w:divBdr>
                                        <w:top w:val="none" w:sz="0" w:space="0" w:color="auto"/>
                                        <w:left w:val="none" w:sz="0" w:space="0" w:color="auto"/>
                                        <w:bottom w:val="none" w:sz="0" w:space="0" w:color="auto"/>
                                        <w:right w:val="none" w:sz="0" w:space="0" w:color="auto"/>
                                      </w:divBdr>
                                    </w:div>
                                    <w:div w:id="744649698">
                                      <w:marLeft w:val="0"/>
                                      <w:marRight w:val="0"/>
                                      <w:marTop w:val="0"/>
                                      <w:marBottom w:val="0"/>
                                      <w:divBdr>
                                        <w:top w:val="none" w:sz="0" w:space="0" w:color="auto"/>
                                        <w:left w:val="none" w:sz="0" w:space="0" w:color="auto"/>
                                        <w:bottom w:val="none" w:sz="0" w:space="0" w:color="auto"/>
                                        <w:right w:val="none" w:sz="0" w:space="0" w:color="auto"/>
                                      </w:divBdr>
                                      <w:divsChild>
                                        <w:div w:id="167600232">
                                          <w:marLeft w:val="-60"/>
                                          <w:marRight w:val="0"/>
                                          <w:marTop w:val="0"/>
                                          <w:marBottom w:val="0"/>
                                          <w:divBdr>
                                            <w:top w:val="none" w:sz="0" w:space="0" w:color="auto"/>
                                            <w:left w:val="none" w:sz="0" w:space="0" w:color="auto"/>
                                            <w:bottom w:val="none" w:sz="0" w:space="0" w:color="auto"/>
                                            <w:right w:val="none" w:sz="0" w:space="0" w:color="auto"/>
                                          </w:divBdr>
                                        </w:div>
                                      </w:divsChild>
                                    </w:div>
                                    <w:div w:id="1924682374">
                                      <w:marLeft w:val="0"/>
                                      <w:marRight w:val="0"/>
                                      <w:marTop w:val="0"/>
                                      <w:marBottom w:val="0"/>
                                      <w:divBdr>
                                        <w:top w:val="none" w:sz="0" w:space="0" w:color="auto"/>
                                        <w:left w:val="none" w:sz="0" w:space="0" w:color="auto"/>
                                        <w:bottom w:val="none" w:sz="0" w:space="0" w:color="auto"/>
                                        <w:right w:val="none" w:sz="0" w:space="0" w:color="auto"/>
                                      </w:divBdr>
                                      <w:divsChild>
                                        <w:div w:id="1483545671">
                                          <w:marLeft w:val="-60"/>
                                          <w:marRight w:val="0"/>
                                          <w:marTop w:val="0"/>
                                          <w:marBottom w:val="0"/>
                                          <w:divBdr>
                                            <w:top w:val="none" w:sz="0" w:space="0" w:color="auto"/>
                                            <w:left w:val="none" w:sz="0" w:space="0" w:color="auto"/>
                                            <w:bottom w:val="none" w:sz="0" w:space="0" w:color="auto"/>
                                            <w:right w:val="none" w:sz="0" w:space="0" w:color="auto"/>
                                          </w:divBdr>
                                        </w:div>
                                      </w:divsChild>
                                    </w:div>
                                    <w:div w:id="774981357">
                                      <w:marLeft w:val="0"/>
                                      <w:marRight w:val="0"/>
                                      <w:marTop w:val="0"/>
                                      <w:marBottom w:val="0"/>
                                      <w:divBdr>
                                        <w:top w:val="none" w:sz="0" w:space="0" w:color="auto"/>
                                        <w:left w:val="none" w:sz="0" w:space="0" w:color="auto"/>
                                        <w:bottom w:val="none" w:sz="0" w:space="0" w:color="auto"/>
                                        <w:right w:val="none" w:sz="0" w:space="0" w:color="auto"/>
                                      </w:divBdr>
                                      <w:divsChild>
                                        <w:div w:id="1877230277">
                                          <w:marLeft w:val="-60"/>
                                          <w:marRight w:val="0"/>
                                          <w:marTop w:val="0"/>
                                          <w:marBottom w:val="0"/>
                                          <w:divBdr>
                                            <w:top w:val="none" w:sz="0" w:space="0" w:color="auto"/>
                                            <w:left w:val="none" w:sz="0" w:space="0" w:color="auto"/>
                                            <w:bottom w:val="none" w:sz="0" w:space="0" w:color="auto"/>
                                            <w:right w:val="none" w:sz="0" w:space="0" w:color="auto"/>
                                          </w:divBdr>
                                        </w:div>
                                      </w:divsChild>
                                    </w:div>
                                    <w:div w:id="2064523101">
                                      <w:marLeft w:val="0"/>
                                      <w:marRight w:val="0"/>
                                      <w:marTop w:val="0"/>
                                      <w:marBottom w:val="0"/>
                                      <w:divBdr>
                                        <w:top w:val="none" w:sz="0" w:space="0" w:color="auto"/>
                                        <w:left w:val="none" w:sz="0" w:space="0" w:color="auto"/>
                                        <w:bottom w:val="none" w:sz="0" w:space="0" w:color="auto"/>
                                        <w:right w:val="none" w:sz="0" w:space="0" w:color="auto"/>
                                      </w:divBdr>
                                      <w:divsChild>
                                        <w:div w:id="90128765">
                                          <w:marLeft w:val="-60"/>
                                          <w:marRight w:val="0"/>
                                          <w:marTop w:val="0"/>
                                          <w:marBottom w:val="0"/>
                                          <w:divBdr>
                                            <w:top w:val="none" w:sz="0" w:space="0" w:color="auto"/>
                                            <w:left w:val="none" w:sz="0" w:space="0" w:color="auto"/>
                                            <w:bottom w:val="none" w:sz="0" w:space="0" w:color="auto"/>
                                            <w:right w:val="none" w:sz="0" w:space="0" w:color="auto"/>
                                          </w:divBdr>
                                        </w:div>
                                      </w:divsChild>
                                    </w:div>
                                    <w:div w:id="660931693">
                                      <w:marLeft w:val="0"/>
                                      <w:marRight w:val="0"/>
                                      <w:marTop w:val="0"/>
                                      <w:marBottom w:val="0"/>
                                      <w:divBdr>
                                        <w:top w:val="none" w:sz="0" w:space="0" w:color="auto"/>
                                        <w:left w:val="none" w:sz="0" w:space="0" w:color="auto"/>
                                        <w:bottom w:val="none" w:sz="0" w:space="0" w:color="auto"/>
                                        <w:right w:val="none" w:sz="0" w:space="0" w:color="auto"/>
                                      </w:divBdr>
                                      <w:divsChild>
                                        <w:div w:id="1028095586">
                                          <w:marLeft w:val="-60"/>
                                          <w:marRight w:val="0"/>
                                          <w:marTop w:val="0"/>
                                          <w:marBottom w:val="0"/>
                                          <w:divBdr>
                                            <w:top w:val="none" w:sz="0" w:space="0" w:color="auto"/>
                                            <w:left w:val="none" w:sz="0" w:space="0" w:color="auto"/>
                                            <w:bottom w:val="none" w:sz="0" w:space="0" w:color="auto"/>
                                            <w:right w:val="none" w:sz="0" w:space="0" w:color="auto"/>
                                          </w:divBdr>
                                        </w:div>
                                      </w:divsChild>
                                    </w:div>
                                    <w:div w:id="1879973829">
                                      <w:marLeft w:val="0"/>
                                      <w:marRight w:val="0"/>
                                      <w:marTop w:val="0"/>
                                      <w:marBottom w:val="0"/>
                                      <w:divBdr>
                                        <w:top w:val="none" w:sz="0" w:space="0" w:color="auto"/>
                                        <w:left w:val="none" w:sz="0" w:space="0" w:color="auto"/>
                                        <w:bottom w:val="none" w:sz="0" w:space="0" w:color="auto"/>
                                        <w:right w:val="none" w:sz="0" w:space="0" w:color="auto"/>
                                      </w:divBdr>
                                      <w:divsChild>
                                        <w:div w:id="1606769503">
                                          <w:marLeft w:val="-60"/>
                                          <w:marRight w:val="0"/>
                                          <w:marTop w:val="0"/>
                                          <w:marBottom w:val="0"/>
                                          <w:divBdr>
                                            <w:top w:val="none" w:sz="0" w:space="0" w:color="auto"/>
                                            <w:left w:val="none" w:sz="0" w:space="0" w:color="auto"/>
                                            <w:bottom w:val="none" w:sz="0" w:space="0" w:color="auto"/>
                                            <w:right w:val="none" w:sz="0" w:space="0" w:color="auto"/>
                                          </w:divBdr>
                                        </w:div>
                                      </w:divsChild>
                                    </w:div>
                                    <w:div w:id="827015919">
                                      <w:marLeft w:val="0"/>
                                      <w:marRight w:val="0"/>
                                      <w:marTop w:val="0"/>
                                      <w:marBottom w:val="0"/>
                                      <w:divBdr>
                                        <w:top w:val="none" w:sz="0" w:space="0" w:color="auto"/>
                                        <w:left w:val="none" w:sz="0" w:space="0" w:color="auto"/>
                                        <w:bottom w:val="none" w:sz="0" w:space="0" w:color="auto"/>
                                        <w:right w:val="none" w:sz="0" w:space="0" w:color="auto"/>
                                      </w:divBdr>
                                      <w:divsChild>
                                        <w:div w:id="1598096025">
                                          <w:marLeft w:val="-60"/>
                                          <w:marRight w:val="0"/>
                                          <w:marTop w:val="0"/>
                                          <w:marBottom w:val="0"/>
                                          <w:divBdr>
                                            <w:top w:val="none" w:sz="0" w:space="0" w:color="auto"/>
                                            <w:left w:val="none" w:sz="0" w:space="0" w:color="auto"/>
                                            <w:bottom w:val="none" w:sz="0" w:space="0" w:color="auto"/>
                                            <w:right w:val="none" w:sz="0" w:space="0" w:color="auto"/>
                                          </w:divBdr>
                                        </w:div>
                                      </w:divsChild>
                                    </w:div>
                                    <w:div w:id="2013297506">
                                      <w:marLeft w:val="0"/>
                                      <w:marRight w:val="0"/>
                                      <w:marTop w:val="0"/>
                                      <w:marBottom w:val="0"/>
                                      <w:divBdr>
                                        <w:top w:val="none" w:sz="0" w:space="0" w:color="auto"/>
                                        <w:left w:val="none" w:sz="0" w:space="0" w:color="auto"/>
                                        <w:bottom w:val="none" w:sz="0" w:space="0" w:color="auto"/>
                                        <w:right w:val="none" w:sz="0" w:space="0" w:color="auto"/>
                                      </w:divBdr>
                                    </w:div>
                                    <w:div w:id="221141886">
                                      <w:marLeft w:val="0"/>
                                      <w:marRight w:val="0"/>
                                      <w:marTop w:val="0"/>
                                      <w:marBottom w:val="0"/>
                                      <w:divBdr>
                                        <w:top w:val="none" w:sz="0" w:space="0" w:color="auto"/>
                                        <w:left w:val="none" w:sz="0" w:space="0" w:color="auto"/>
                                        <w:bottom w:val="none" w:sz="0" w:space="0" w:color="auto"/>
                                        <w:right w:val="none" w:sz="0" w:space="0" w:color="auto"/>
                                      </w:divBdr>
                                      <w:divsChild>
                                        <w:div w:id="28947687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373151">
                          <w:marLeft w:val="0"/>
                          <w:marRight w:val="0"/>
                          <w:marTop w:val="0"/>
                          <w:marBottom w:val="360"/>
                          <w:divBdr>
                            <w:top w:val="none" w:sz="0" w:space="0" w:color="auto"/>
                            <w:left w:val="none" w:sz="0" w:space="0" w:color="auto"/>
                            <w:bottom w:val="none" w:sz="0" w:space="0" w:color="auto"/>
                            <w:right w:val="none" w:sz="0" w:space="0" w:color="auto"/>
                          </w:divBdr>
                        </w:div>
                        <w:div w:id="148373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82387">
                  <w:marLeft w:val="0"/>
                  <w:marRight w:val="0"/>
                  <w:marTop w:val="0"/>
                  <w:marBottom w:val="0"/>
                  <w:divBdr>
                    <w:top w:val="none" w:sz="0" w:space="0" w:color="auto"/>
                    <w:left w:val="none" w:sz="0" w:space="0" w:color="auto"/>
                    <w:bottom w:val="none" w:sz="0" w:space="0" w:color="auto"/>
                    <w:right w:val="none" w:sz="0" w:space="0" w:color="auto"/>
                  </w:divBdr>
                  <w:divsChild>
                    <w:div w:id="491725761">
                      <w:marLeft w:val="0"/>
                      <w:marRight w:val="0"/>
                      <w:marTop w:val="0"/>
                      <w:marBottom w:val="0"/>
                      <w:divBdr>
                        <w:top w:val="none" w:sz="0" w:space="0" w:color="auto"/>
                        <w:left w:val="none" w:sz="0" w:space="0" w:color="auto"/>
                        <w:bottom w:val="none" w:sz="0" w:space="0" w:color="auto"/>
                        <w:right w:val="none" w:sz="0" w:space="0" w:color="auto"/>
                      </w:divBdr>
                      <w:divsChild>
                        <w:div w:id="23674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907538">
      <w:bodyDiv w:val="1"/>
      <w:marLeft w:val="0"/>
      <w:marRight w:val="0"/>
      <w:marTop w:val="0"/>
      <w:marBottom w:val="0"/>
      <w:divBdr>
        <w:top w:val="none" w:sz="0" w:space="0" w:color="auto"/>
        <w:left w:val="none" w:sz="0" w:space="0" w:color="auto"/>
        <w:bottom w:val="none" w:sz="0" w:space="0" w:color="auto"/>
        <w:right w:val="none" w:sz="0" w:space="0" w:color="auto"/>
      </w:divBdr>
      <w:divsChild>
        <w:div w:id="55789716">
          <w:marLeft w:val="0"/>
          <w:marRight w:val="0"/>
          <w:marTop w:val="0"/>
          <w:marBottom w:val="0"/>
          <w:divBdr>
            <w:top w:val="none" w:sz="0" w:space="0" w:color="auto"/>
            <w:left w:val="none" w:sz="0" w:space="0" w:color="auto"/>
            <w:bottom w:val="none" w:sz="0" w:space="0" w:color="auto"/>
            <w:right w:val="none" w:sz="0" w:space="0" w:color="auto"/>
          </w:divBdr>
          <w:divsChild>
            <w:div w:id="143202185">
              <w:marLeft w:val="0"/>
              <w:marRight w:val="0"/>
              <w:marTop w:val="60"/>
              <w:marBottom w:val="0"/>
              <w:divBdr>
                <w:top w:val="none" w:sz="0" w:space="0" w:color="auto"/>
                <w:left w:val="none" w:sz="0" w:space="0" w:color="auto"/>
                <w:bottom w:val="none" w:sz="0" w:space="0" w:color="auto"/>
                <w:right w:val="none" w:sz="0" w:space="0" w:color="auto"/>
              </w:divBdr>
            </w:div>
          </w:divsChild>
        </w:div>
        <w:div w:id="2107575279">
          <w:marLeft w:val="0"/>
          <w:marRight w:val="0"/>
          <w:marTop w:val="120"/>
          <w:marBottom w:val="0"/>
          <w:divBdr>
            <w:top w:val="none" w:sz="0" w:space="0" w:color="auto"/>
            <w:left w:val="none" w:sz="0" w:space="0" w:color="auto"/>
            <w:bottom w:val="none" w:sz="0" w:space="0" w:color="auto"/>
            <w:right w:val="none" w:sz="0" w:space="0" w:color="auto"/>
          </w:divBdr>
        </w:div>
        <w:div w:id="1550065712">
          <w:marLeft w:val="0"/>
          <w:marRight w:val="0"/>
          <w:marTop w:val="360"/>
          <w:marBottom w:val="0"/>
          <w:divBdr>
            <w:top w:val="none" w:sz="0" w:space="0" w:color="auto"/>
            <w:left w:val="none" w:sz="0" w:space="0" w:color="auto"/>
            <w:bottom w:val="none" w:sz="0" w:space="0" w:color="auto"/>
            <w:right w:val="none" w:sz="0" w:space="0" w:color="auto"/>
          </w:divBdr>
          <w:divsChild>
            <w:div w:id="1590388916">
              <w:marLeft w:val="0"/>
              <w:marRight w:val="0"/>
              <w:marTop w:val="0"/>
              <w:marBottom w:val="0"/>
              <w:divBdr>
                <w:top w:val="none" w:sz="0" w:space="0" w:color="auto"/>
                <w:left w:val="none" w:sz="0" w:space="0" w:color="auto"/>
                <w:bottom w:val="none" w:sz="0" w:space="0" w:color="auto"/>
                <w:right w:val="none" w:sz="0" w:space="0" w:color="auto"/>
              </w:divBdr>
              <w:divsChild>
                <w:div w:id="5838808">
                  <w:marLeft w:val="0"/>
                  <w:marRight w:val="0"/>
                  <w:marTop w:val="0"/>
                  <w:marBottom w:val="0"/>
                  <w:divBdr>
                    <w:top w:val="none" w:sz="0" w:space="0" w:color="auto"/>
                    <w:left w:val="none" w:sz="0" w:space="0" w:color="auto"/>
                    <w:bottom w:val="none" w:sz="0" w:space="0" w:color="auto"/>
                    <w:right w:val="none" w:sz="0" w:space="0" w:color="auto"/>
                  </w:divBdr>
                  <w:divsChild>
                    <w:div w:id="392773733">
                      <w:marLeft w:val="0"/>
                      <w:marRight w:val="0"/>
                      <w:marTop w:val="0"/>
                      <w:marBottom w:val="0"/>
                      <w:divBdr>
                        <w:top w:val="none" w:sz="0" w:space="0" w:color="auto"/>
                        <w:left w:val="none" w:sz="0" w:space="0" w:color="auto"/>
                        <w:bottom w:val="none" w:sz="0" w:space="0" w:color="auto"/>
                        <w:right w:val="none" w:sz="0" w:space="0" w:color="auto"/>
                      </w:divBdr>
                      <w:divsChild>
                        <w:div w:id="1491944651">
                          <w:marLeft w:val="0"/>
                          <w:marRight w:val="0"/>
                          <w:marTop w:val="0"/>
                          <w:marBottom w:val="360"/>
                          <w:divBdr>
                            <w:top w:val="none" w:sz="0" w:space="0" w:color="auto"/>
                            <w:left w:val="none" w:sz="0" w:space="0" w:color="auto"/>
                            <w:bottom w:val="none" w:sz="0" w:space="0" w:color="auto"/>
                            <w:right w:val="none" w:sz="0" w:space="0" w:color="auto"/>
                          </w:divBdr>
                          <w:divsChild>
                            <w:div w:id="1471171041">
                              <w:marLeft w:val="0"/>
                              <w:marRight w:val="0"/>
                              <w:marTop w:val="0"/>
                              <w:marBottom w:val="0"/>
                              <w:divBdr>
                                <w:top w:val="single" w:sz="6" w:space="0" w:color="auto"/>
                                <w:left w:val="single" w:sz="6" w:space="0" w:color="auto"/>
                                <w:bottom w:val="single" w:sz="6" w:space="0" w:color="auto"/>
                                <w:right w:val="single" w:sz="6" w:space="0" w:color="auto"/>
                              </w:divBdr>
                              <w:divsChild>
                                <w:div w:id="1580748712">
                                  <w:marLeft w:val="-15"/>
                                  <w:marRight w:val="-15"/>
                                  <w:marTop w:val="0"/>
                                  <w:marBottom w:val="0"/>
                                  <w:divBdr>
                                    <w:top w:val="single" w:sz="6" w:space="6" w:color="auto"/>
                                    <w:left w:val="single" w:sz="6" w:space="12" w:color="auto"/>
                                    <w:bottom w:val="single" w:sz="6" w:space="6" w:color="auto"/>
                                    <w:right w:val="single" w:sz="6" w:space="12" w:color="auto"/>
                                  </w:divBdr>
                                </w:div>
                                <w:div w:id="1087069726">
                                  <w:marLeft w:val="0"/>
                                  <w:marRight w:val="0"/>
                                  <w:marTop w:val="0"/>
                                  <w:marBottom w:val="0"/>
                                  <w:divBdr>
                                    <w:top w:val="none" w:sz="0" w:space="0" w:color="auto"/>
                                    <w:left w:val="none" w:sz="0" w:space="0" w:color="auto"/>
                                    <w:bottom w:val="none" w:sz="0" w:space="0" w:color="auto"/>
                                    <w:right w:val="none" w:sz="0" w:space="0" w:color="auto"/>
                                  </w:divBdr>
                                  <w:divsChild>
                                    <w:div w:id="2023898912">
                                      <w:marLeft w:val="0"/>
                                      <w:marRight w:val="0"/>
                                      <w:marTop w:val="0"/>
                                      <w:marBottom w:val="0"/>
                                      <w:divBdr>
                                        <w:top w:val="none" w:sz="0" w:space="0" w:color="auto"/>
                                        <w:left w:val="none" w:sz="0" w:space="0" w:color="auto"/>
                                        <w:bottom w:val="none" w:sz="0" w:space="0" w:color="auto"/>
                                        <w:right w:val="none" w:sz="0" w:space="0" w:color="auto"/>
                                      </w:divBdr>
                                    </w:div>
                                    <w:div w:id="1091465615">
                                      <w:marLeft w:val="0"/>
                                      <w:marRight w:val="0"/>
                                      <w:marTop w:val="0"/>
                                      <w:marBottom w:val="0"/>
                                      <w:divBdr>
                                        <w:top w:val="none" w:sz="0" w:space="0" w:color="auto"/>
                                        <w:left w:val="none" w:sz="0" w:space="0" w:color="auto"/>
                                        <w:bottom w:val="none" w:sz="0" w:space="0" w:color="auto"/>
                                        <w:right w:val="none" w:sz="0" w:space="0" w:color="auto"/>
                                      </w:divBdr>
                                      <w:divsChild>
                                        <w:div w:id="477771421">
                                          <w:marLeft w:val="-60"/>
                                          <w:marRight w:val="0"/>
                                          <w:marTop w:val="0"/>
                                          <w:marBottom w:val="0"/>
                                          <w:divBdr>
                                            <w:top w:val="none" w:sz="0" w:space="0" w:color="auto"/>
                                            <w:left w:val="none" w:sz="0" w:space="0" w:color="auto"/>
                                            <w:bottom w:val="none" w:sz="0" w:space="0" w:color="auto"/>
                                            <w:right w:val="none" w:sz="0" w:space="0" w:color="auto"/>
                                          </w:divBdr>
                                        </w:div>
                                      </w:divsChild>
                                    </w:div>
                                    <w:div w:id="52433878">
                                      <w:marLeft w:val="0"/>
                                      <w:marRight w:val="0"/>
                                      <w:marTop w:val="0"/>
                                      <w:marBottom w:val="0"/>
                                      <w:divBdr>
                                        <w:top w:val="none" w:sz="0" w:space="0" w:color="auto"/>
                                        <w:left w:val="none" w:sz="0" w:space="0" w:color="auto"/>
                                        <w:bottom w:val="none" w:sz="0" w:space="0" w:color="auto"/>
                                        <w:right w:val="none" w:sz="0" w:space="0" w:color="auto"/>
                                      </w:divBdr>
                                      <w:divsChild>
                                        <w:div w:id="920794065">
                                          <w:marLeft w:val="-60"/>
                                          <w:marRight w:val="0"/>
                                          <w:marTop w:val="0"/>
                                          <w:marBottom w:val="0"/>
                                          <w:divBdr>
                                            <w:top w:val="none" w:sz="0" w:space="0" w:color="auto"/>
                                            <w:left w:val="none" w:sz="0" w:space="0" w:color="auto"/>
                                            <w:bottom w:val="none" w:sz="0" w:space="0" w:color="auto"/>
                                            <w:right w:val="none" w:sz="0" w:space="0" w:color="auto"/>
                                          </w:divBdr>
                                        </w:div>
                                      </w:divsChild>
                                    </w:div>
                                    <w:div w:id="276759463">
                                      <w:marLeft w:val="0"/>
                                      <w:marRight w:val="0"/>
                                      <w:marTop w:val="0"/>
                                      <w:marBottom w:val="0"/>
                                      <w:divBdr>
                                        <w:top w:val="none" w:sz="0" w:space="0" w:color="auto"/>
                                        <w:left w:val="none" w:sz="0" w:space="0" w:color="auto"/>
                                        <w:bottom w:val="none" w:sz="0" w:space="0" w:color="auto"/>
                                        <w:right w:val="none" w:sz="0" w:space="0" w:color="auto"/>
                                      </w:divBdr>
                                      <w:divsChild>
                                        <w:div w:id="223302732">
                                          <w:marLeft w:val="-60"/>
                                          <w:marRight w:val="0"/>
                                          <w:marTop w:val="0"/>
                                          <w:marBottom w:val="0"/>
                                          <w:divBdr>
                                            <w:top w:val="none" w:sz="0" w:space="0" w:color="auto"/>
                                            <w:left w:val="none" w:sz="0" w:space="0" w:color="auto"/>
                                            <w:bottom w:val="none" w:sz="0" w:space="0" w:color="auto"/>
                                            <w:right w:val="none" w:sz="0" w:space="0" w:color="auto"/>
                                          </w:divBdr>
                                        </w:div>
                                      </w:divsChild>
                                    </w:div>
                                    <w:div w:id="730883386">
                                      <w:marLeft w:val="0"/>
                                      <w:marRight w:val="0"/>
                                      <w:marTop w:val="0"/>
                                      <w:marBottom w:val="0"/>
                                      <w:divBdr>
                                        <w:top w:val="none" w:sz="0" w:space="0" w:color="auto"/>
                                        <w:left w:val="none" w:sz="0" w:space="0" w:color="auto"/>
                                        <w:bottom w:val="none" w:sz="0" w:space="0" w:color="auto"/>
                                        <w:right w:val="none" w:sz="0" w:space="0" w:color="auto"/>
                                      </w:divBdr>
                                      <w:divsChild>
                                        <w:div w:id="724184248">
                                          <w:marLeft w:val="-60"/>
                                          <w:marRight w:val="0"/>
                                          <w:marTop w:val="0"/>
                                          <w:marBottom w:val="0"/>
                                          <w:divBdr>
                                            <w:top w:val="none" w:sz="0" w:space="0" w:color="auto"/>
                                            <w:left w:val="none" w:sz="0" w:space="0" w:color="auto"/>
                                            <w:bottom w:val="none" w:sz="0" w:space="0" w:color="auto"/>
                                            <w:right w:val="none" w:sz="0" w:space="0" w:color="auto"/>
                                          </w:divBdr>
                                        </w:div>
                                      </w:divsChild>
                                    </w:div>
                                    <w:div w:id="1226380144">
                                      <w:marLeft w:val="0"/>
                                      <w:marRight w:val="0"/>
                                      <w:marTop w:val="0"/>
                                      <w:marBottom w:val="0"/>
                                      <w:divBdr>
                                        <w:top w:val="none" w:sz="0" w:space="0" w:color="auto"/>
                                        <w:left w:val="none" w:sz="0" w:space="0" w:color="auto"/>
                                        <w:bottom w:val="none" w:sz="0" w:space="0" w:color="auto"/>
                                        <w:right w:val="none" w:sz="0" w:space="0" w:color="auto"/>
                                      </w:divBdr>
                                      <w:divsChild>
                                        <w:div w:id="166790083">
                                          <w:marLeft w:val="-60"/>
                                          <w:marRight w:val="0"/>
                                          <w:marTop w:val="0"/>
                                          <w:marBottom w:val="0"/>
                                          <w:divBdr>
                                            <w:top w:val="none" w:sz="0" w:space="0" w:color="auto"/>
                                            <w:left w:val="none" w:sz="0" w:space="0" w:color="auto"/>
                                            <w:bottom w:val="none" w:sz="0" w:space="0" w:color="auto"/>
                                            <w:right w:val="none" w:sz="0" w:space="0" w:color="auto"/>
                                          </w:divBdr>
                                        </w:div>
                                      </w:divsChild>
                                    </w:div>
                                    <w:div w:id="717750670">
                                      <w:marLeft w:val="0"/>
                                      <w:marRight w:val="0"/>
                                      <w:marTop w:val="0"/>
                                      <w:marBottom w:val="0"/>
                                      <w:divBdr>
                                        <w:top w:val="none" w:sz="0" w:space="0" w:color="auto"/>
                                        <w:left w:val="none" w:sz="0" w:space="0" w:color="auto"/>
                                        <w:bottom w:val="none" w:sz="0" w:space="0" w:color="auto"/>
                                        <w:right w:val="none" w:sz="0" w:space="0" w:color="auto"/>
                                      </w:divBdr>
                                      <w:divsChild>
                                        <w:div w:id="1315065976">
                                          <w:marLeft w:val="-60"/>
                                          <w:marRight w:val="0"/>
                                          <w:marTop w:val="0"/>
                                          <w:marBottom w:val="0"/>
                                          <w:divBdr>
                                            <w:top w:val="none" w:sz="0" w:space="0" w:color="auto"/>
                                            <w:left w:val="none" w:sz="0" w:space="0" w:color="auto"/>
                                            <w:bottom w:val="none" w:sz="0" w:space="0" w:color="auto"/>
                                            <w:right w:val="none" w:sz="0" w:space="0" w:color="auto"/>
                                          </w:divBdr>
                                        </w:div>
                                      </w:divsChild>
                                    </w:div>
                                    <w:div w:id="352456820">
                                      <w:marLeft w:val="0"/>
                                      <w:marRight w:val="0"/>
                                      <w:marTop w:val="0"/>
                                      <w:marBottom w:val="0"/>
                                      <w:divBdr>
                                        <w:top w:val="none" w:sz="0" w:space="0" w:color="auto"/>
                                        <w:left w:val="none" w:sz="0" w:space="0" w:color="auto"/>
                                        <w:bottom w:val="none" w:sz="0" w:space="0" w:color="auto"/>
                                        <w:right w:val="none" w:sz="0" w:space="0" w:color="auto"/>
                                      </w:divBdr>
                                      <w:divsChild>
                                        <w:div w:id="785193653">
                                          <w:marLeft w:val="-60"/>
                                          <w:marRight w:val="0"/>
                                          <w:marTop w:val="0"/>
                                          <w:marBottom w:val="0"/>
                                          <w:divBdr>
                                            <w:top w:val="none" w:sz="0" w:space="0" w:color="auto"/>
                                            <w:left w:val="none" w:sz="0" w:space="0" w:color="auto"/>
                                            <w:bottom w:val="none" w:sz="0" w:space="0" w:color="auto"/>
                                            <w:right w:val="none" w:sz="0" w:space="0" w:color="auto"/>
                                          </w:divBdr>
                                        </w:div>
                                      </w:divsChild>
                                    </w:div>
                                    <w:div w:id="1305618529">
                                      <w:marLeft w:val="0"/>
                                      <w:marRight w:val="0"/>
                                      <w:marTop w:val="0"/>
                                      <w:marBottom w:val="0"/>
                                      <w:divBdr>
                                        <w:top w:val="none" w:sz="0" w:space="0" w:color="auto"/>
                                        <w:left w:val="none" w:sz="0" w:space="0" w:color="auto"/>
                                        <w:bottom w:val="none" w:sz="0" w:space="0" w:color="auto"/>
                                        <w:right w:val="none" w:sz="0" w:space="0" w:color="auto"/>
                                      </w:divBdr>
                                      <w:divsChild>
                                        <w:div w:id="1033456480">
                                          <w:marLeft w:val="-60"/>
                                          <w:marRight w:val="0"/>
                                          <w:marTop w:val="0"/>
                                          <w:marBottom w:val="0"/>
                                          <w:divBdr>
                                            <w:top w:val="none" w:sz="0" w:space="0" w:color="auto"/>
                                            <w:left w:val="none" w:sz="0" w:space="0" w:color="auto"/>
                                            <w:bottom w:val="none" w:sz="0" w:space="0" w:color="auto"/>
                                            <w:right w:val="none" w:sz="0" w:space="0" w:color="auto"/>
                                          </w:divBdr>
                                        </w:div>
                                      </w:divsChild>
                                    </w:div>
                                    <w:div w:id="1426268254">
                                      <w:marLeft w:val="0"/>
                                      <w:marRight w:val="0"/>
                                      <w:marTop w:val="0"/>
                                      <w:marBottom w:val="0"/>
                                      <w:divBdr>
                                        <w:top w:val="none" w:sz="0" w:space="0" w:color="auto"/>
                                        <w:left w:val="none" w:sz="0" w:space="0" w:color="auto"/>
                                        <w:bottom w:val="none" w:sz="0" w:space="0" w:color="auto"/>
                                        <w:right w:val="none" w:sz="0" w:space="0" w:color="auto"/>
                                      </w:divBdr>
                                      <w:divsChild>
                                        <w:div w:id="77301854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860629">
                          <w:marLeft w:val="0"/>
                          <w:marRight w:val="0"/>
                          <w:marTop w:val="0"/>
                          <w:marBottom w:val="360"/>
                          <w:divBdr>
                            <w:top w:val="none" w:sz="0" w:space="0" w:color="auto"/>
                            <w:left w:val="none" w:sz="0" w:space="0" w:color="auto"/>
                            <w:bottom w:val="none" w:sz="0" w:space="0" w:color="auto"/>
                            <w:right w:val="none" w:sz="0" w:space="0" w:color="auto"/>
                          </w:divBdr>
                        </w:div>
                        <w:div w:id="5135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866">
                  <w:marLeft w:val="0"/>
                  <w:marRight w:val="0"/>
                  <w:marTop w:val="0"/>
                  <w:marBottom w:val="0"/>
                  <w:divBdr>
                    <w:top w:val="none" w:sz="0" w:space="0" w:color="auto"/>
                    <w:left w:val="none" w:sz="0" w:space="0" w:color="auto"/>
                    <w:bottom w:val="none" w:sz="0" w:space="0" w:color="auto"/>
                    <w:right w:val="none" w:sz="0" w:space="0" w:color="auto"/>
                  </w:divBdr>
                  <w:divsChild>
                    <w:div w:id="1434394341">
                      <w:marLeft w:val="0"/>
                      <w:marRight w:val="0"/>
                      <w:marTop w:val="0"/>
                      <w:marBottom w:val="0"/>
                      <w:divBdr>
                        <w:top w:val="none" w:sz="0" w:space="0" w:color="auto"/>
                        <w:left w:val="none" w:sz="0" w:space="0" w:color="auto"/>
                        <w:bottom w:val="none" w:sz="0" w:space="0" w:color="auto"/>
                        <w:right w:val="none" w:sz="0" w:space="0" w:color="auto"/>
                      </w:divBdr>
                      <w:divsChild>
                        <w:div w:id="17818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036560">
      <w:bodyDiv w:val="1"/>
      <w:marLeft w:val="0"/>
      <w:marRight w:val="0"/>
      <w:marTop w:val="0"/>
      <w:marBottom w:val="0"/>
      <w:divBdr>
        <w:top w:val="none" w:sz="0" w:space="0" w:color="auto"/>
        <w:left w:val="none" w:sz="0" w:space="0" w:color="auto"/>
        <w:bottom w:val="none" w:sz="0" w:space="0" w:color="auto"/>
        <w:right w:val="none" w:sz="0" w:space="0" w:color="auto"/>
      </w:divBdr>
      <w:divsChild>
        <w:div w:id="20475389">
          <w:marLeft w:val="0"/>
          <w:marRight w:val="0"/>
          <w:marTop w:val="0"/>
          <w:marBottom w:val="0"/>
          <w:divBdr>
            <w:top w:val="none" w:sz="0" w:space="0" w:color="auto"/>
            <w:left w:val="none" w:sz="0" w:space="0" w:color="auto"/>
            <w:bottom w:val="none" w:sz="0" w:space="0" w:color="auto"/>
            <w:right w:val="none" w:sz="0" w:space="0" w:color="auto"/>
          </w:divBdr>
          <w:divsChild>
            <w:div w:id="1985235760">
              <w:marLeft w:val="0"/>
              <w:marRight w:val="0"/>
              <w:marTop w:val="60"/>
              <w:marBottom w:val="0"/>
              <w:divBdr>
                <w:top w:val="none" w:sz="0" w:space="0" w:color="auto"/>
                <w:left w:val="none" w:sz="0" w:space="0" w:color="auto"/>
                <w:bottom w:val="none" w:sz="0" w:space="0" w:color="auto"/>
                <w:right w:val="none" w:sz="0" w:space="0" w:color="auto"/>
              </w:divBdr>
            </w:div>
          </w:divsChild>
        </w:div>
        <w:div w:id="639727443">
          <w:marLeft w:val="0"/>
          <w:marRight w:val="0"/>
          <w:marTop w:val="120"/>
          <w:marBottom w:val="0"/>
          <w:divBdr>
            <w:top w:val="none" w:sz="0" w:space="0" w:color="auto"/>
            <w:left w:val="none" w:sz="0" w:space="0" w:color="auto"/>
            <w:bottom w:val="none" w:sz="0" w:space="0" w:color="auto"/>
            <w:right w:val="none" w:sz="0" w:space="0" w:color="auto"/>
          </w:divBdr>
        </w:div>
        <w:div w:id="514420863">
          <w:marLeft w:val="0"/>
          <w:marRight w:val="0"/>
          <w:marTop w:val="360"/>
          <w:marBottom w:val="0"/>
          <w:divBdr>
            <w:top w:val="none" w:sz="0" w:space="0" w:color="auto"/>
            <w:left w:val="none" w:sz="0" w:space="0" w:color="auto"/>
            <w:bottom w:val="none" w:sz="0" w:space="0" w:color="auto"/>
            <w:right w:val="none" w:sz="0" w:space="0" w:color="auto"/>
          </w:divBdr>
          <w:divsChild>
            <w:div w:id="1109933721">
              <w:marLeft w:val="0"/>
              <w:marRight w:val="0"/>
              <w:marTop w:val="0"/>
              <w:marBottom w:val="0"/>
              <w:divBdr>
                <w:top w:val="none" w:sz="0" w:space="0" w:color="auto"/>
                <w:left w:val="none" w:sz="0" w:space="0" w:color="auto"/>
                <w:bottom w:val="none" w:sz="0" w:space="0" w:color="auto"/>
                <w:right w:val="none" w:sz="0" w:space="0" w:color="auto"/>
              </w:divBdr>
              <w:divsChild>
                <w:div w:id="1736276755">
                  <w:marLeft w:val="0"/>
                  <w:marRight w:val="0"/>
                  <w:marTop w:val="0"/>
                  <w:marBottom w:val="0"/>
                  <w:divBdr>
                    <w:top w:val="none" w:sz="0" w:space="0" w:color="auto"/>
                    <w:left w:val="none" w:sz="0" w:space="0" w:color="auto"/>
                    <w:bottom w:val="none" w:sz="0" w:space="0" w:color="auto"/>
                    <w:right w:val="none" w:sz="0" w:space="0" w:color="auto"/>
                  </w:divBdr>
                  <w:divsChild>
                    <w:div w:id="149560114">
                      <w:marLeft w:val="0"/>
                      <w:marRight w:val="0"/>
                      <w:marTop w:val="0"/>
                      <w:marBottom w:val="0"/>
                      <w:divBdr>
                        <w:top w:val="none" w:sz="0" w:space="0" w:color="auto"/>
                        <w:left w:val="none" w:sz="0" w:space="0" w:color="auto"/>
                        <w:bottom w:val="none" w:sz="0" w:space="0" w:color="auto"/>
                        <w:right w:val="none" w:sz="0" w:space="0" w:color="auto"/>
                      </w:divBdr>
                      <w:divsChild>
                        <w:div w:id="1302492626">
                          <w:marLeft w:val="0"/>
                          <w:marRight w:val="0"/>
                          <w:marTop w:val="0"/>
                          <w:marBottom w:val="360"/>
                          <w:divBdr>
                            <w:top w:val="none" w:sz="0" w:space="0" w:color="auto"/>
                            <w:left w:val="none" w:sz="0" w:space="0" w:color="auto"/>
                            <w:bottom w:val="none" w:sz="0" w:space="0" w:color="auto"/>
                            <w:right w:val="none" w:sz="0" w:space="0" w:color="auto"/>
                          </w:divBdr>
                          <w:divsChild>
                            <w:div w:id="837311363">
                              <w:marLeft w:val="0"/>
                              <w:marRight w:val="0"/>
                              <w:marTop w:val="0"/>
                              <w:marBottom w:val="0"/>
                              <w:divBdr>
                                <w:top w:val="single" w:sz="6" w:space="0" w:color="auto"/>
                                <w:left w:val="single" w:sz="6" w:space="0" w:color="auto"/>
                                <w:bottom w:val="single" w:sz="6" w:space="0" w:color="auto"/>
                                <w:right w:val="single" w:sz="6" w:space="0" w:color="auto"/>
                              </w:divBdr>
                              <w:divsChild>
                                <w:div w:id="1711565015">
                                  <w:marLeft w:val="-15"/>
                                  <w:marRight w:val="-15"/>
                                  <w:marTop w:val="0"/>
                                  <w:marBottom w:val="0"/>
                                  <w:divBdr>
                                    <w:top w:val="single" w:sz="6" w:space="6" w:color="auto"/>
                                    <w:left w:val="single" w:sz="6" w:space="12" w:color="auto"/>
                                    <w:bottom w:val="single" w:sz="6" w:space="6" w:color="auto"/>
                                    <w:right w:val="single" w:sz="6" w:space="12" w:color="auto"/>
                                  </w:divBdr>
                                </w:div>
                                <w:div w:id="28259259">
                                  <w:marLeft w:val="0"/>
                                  <w:marRight w:val="0"/>
                                  <w:marTop w:val="0"/>
                                  <w:marBottom w:val="0"/>
                                  <w:divBdr>
                                    <w:top w:val="none" w:sz="0" w:space="0" w:color="auto"/>
                                    <w:left w:val="none" w:sz="0" w:space="0" w:color="auto"/>
                                    <w:bottom w:val="none" w:sz="0" w:space="0" w:color="auto"/>
                                    <w:right w:val="none" w:sz="0" w:space="0" w:color="auto"/>
                                  </w:divBdr>
                                  <w:divsChild>
                                    <w:div w:id="942881189">
                                      <w:marLeft w:val="0"/>
                                      <w:marRight w:val="0"/>
                                      <w:marTop w:val="0"/>
                                      <w:marBottom w:val="0"/>
                                      <w:divBdr>
                                        <w:top w:val="none" w:sz="0" w:space="0" w:color="auto"/>
                                        <w:left w:val="none" w:sz="0" w:space="0" w:color="auto"/>
                                        <w:bottom w:val="none" w:sz="0" w:space="0" w:color="auto"/>
                                        <w:right w:val="none" w:sz="0" w:space="0" w:color="auto"/>
                                      </w:divBdr>
                                    </w:div>
                                    <w:div w:id="1752392206">
                                      <w:marLeft w:val="0"/>
                                      <w:marRight w:val="0"/>
                                      <w:marTop w:val="0"/>
                                      <w:marBottom w:val="0"/>
                                      <w:divBdr>
                                        <w:top w:val="none" w:sz="0" w:space="0" w:color="auto"/>
                                        <w:left w:val="none" w:sz="0" w:space="0" w:color="auto"/>
                                        <w:bottom w:val="none" w:sz="0" w:space="0" w:color="auto"/>
                                        <w:right w:val="none" w:sz="0" w:space="0" w:color="auto"/>
                                      </w:divBdr>
                                      <w:divsChild>
                                        <w:div w:id="771781356">
                                          <w:marLeft w:val="-60"/>
                                          <w:marRight w:val="0"/>
                                          <w:marTop w:val="0"/>
                                          <w:marBottom w:val="0"/>
                                          <w:divBdr>
                                            <w:top w:val="none" w:sz="0" w:space="0" w:color="auto"/>
                                            <w:left w:val="none" w:sz="0" w:space="0" w:color="auto"/>
                                            <w:bottom w:val="none" w:sz="0" w:space="0" w:color="auto"/>
                                            <w:right w:val="none" w:sz="0" w:space="0" w:color="auto"/>
                                          </w:divBdr>
                                        </w:div>
                                      </w:divsChild>
                                    </w:div>
                                    <w:div w:id="621765089">
                                      <w:marLeft w:val="0"/>
                                      <w:marRight w:val="0"/>
                                      <w:marTop w:val="0"/>
                                      <w:marBottom w:val="0"/>
                                      <w:divBdr>
                                        <w:top w:val="none" w:sz="0" w:space="0" w:color="auto"/>
                                        <w:left w:val="none" w:sz="0" w:space="0" w:color="auto"/>
                                        <w:bottom w:val="none" w:sz="0" w:space="0" w:color="auto"/>
                                        <w:right w:val="none" w:sz="0" w:space="0" w:color="auto"/>
                                      </w:divBdr>
                                      <w:divsChild>
                                        <w:div w:id="1324163866">
                                          <w:marLeft w:val="-60"/>
                                          <w:marRight w:val="0"/>
                                          <w:marTop w:val="0"/>
                                          <w:marBottom w:val="0"/>
                                          <w:divBdr>
                                            <w:top w:val="none" w:sz="0" w:space="0" w:color="auto"/>
                                            <w:left w:val="none" w:sz="0" w:space="0" w:color="auto"/>
                                            <w:bottom w:val="none" w:sz="0" w:space="0" w:color="auto"/>
                                            <w:right w:val="none" w:sz="0" w:space="0" w:color="auto"/>
                                          </w:divBdr>
                                        </w:div>
                                      </w:divsChild>
                                    </w:div>
                                    <w:div w:id="716508417">
                                      <w:marLeft w:val="0"/>
                                      <w:marRight w:val="0"/>
                                      <w:marTop w:val="0"/>
                                      <w:marBottom w:val="0"/>
                                      <w:divBdr>
                                        <w:top w:val="none" w:sz="0" w:space="0" w:color="auto"/>
                                        <w:left w:val="none" w:sz="0" w:space="0" w:color="auto"/>
                                        <w:bottom w:val="none" w:sz="0" w:space="0" w:color="auto"/>
                                        <w:right w:val="none" w:sz="0" w:space="0" w:color="auto"/>
                                      </w:divBdr>
                                      <w:divsChild>
                                        <w:div w:id="701784182">
                                          <w:marLeft w:val="-60"/>
                                          <w:marRight w:val="0"/>
                                          <w:marTop w:val="0"/>
                                          <w:marBottom w:val="0"/>
                                          <w:divBdr>
                                            <w:top w:val="none" w:sz="0" w:space="0" w:color="auto"/>
                                            <w:left w:val="none" w:sz="0" w:space="0" w:color="auto"/>
                                            <w:bottom w:val="none" w:sz="0" w:space="0" w:color="auto"/>
                                            <w:right w:val="none" w:sz="0" w:space="0" w:color="auto"/>
                                          </w:divBdr>
                                        </w:div>
                                      </w:divsChild>
                                    </w:div>
                                    <w:div w:id="1931888141">
                                      <w:marLeft w:val="0"/>
                                      <w:marRight w:val="0"/>
                                      <w:marTop w:val="0"/>
                                      <w:marBottom w:val="0"/>
                                      <w:divBdr>
                                        <w:top w:val="none" w:sz="0" w:space="0" w:color="auto"/>
                                        <w:left w:val="none" w:sz="0" w:space="0" w:color="auto"/>
                                        <w:bottom w:val="none" w:sz="0" w:space="0" w:color="auto"/>
                                        <w:right w:val="none" w:sz="0" w:space="0" w:color="auto"/>
                                      </w:divBdr>
                                      <w:divsChild>
                                        <w:div w:id="1479690451">
                                          <w:marLeft w:val="-60"/>
                                          <w:marRight w:val="0"/>
                                          <w:marTop w:val="0"/>
                                          <w:marBottom w:val="0"/>
                                          <w:divBdr>
                                            <w:top w:val="none" w:sz="0" w:space="0" w:color="auto"/>
                                            <w:left w:val="none" w:sz="0" w:space="0" w:color="auto"/>
                                            <w:bottom w:val="none" w:sz="0" w:space="0" w:color="auto"/>
                                            <w:right w:val="none" w:sz="0" w:space="0" w:color="auto"/>
                                          </w:divBdr>
                                        </w:div>
                                      </w:divsChild>
                                    </w:div>
                                    <w:div w:id="228469637">
                                      <w:marLeft w:val="0"/>
                                      <w:marRight w:val="0"/>
                                      <w:marTop w:val="0"/>
                                      <w:marBottom w:val="0"/>
                                      <w:divBdr>
                                        <w:top w:val="none" w:sz="0" w:space="0" w:color="auto"/>
                                        <w:left w:val="none" w:sz="0" w:space="0" w:color="auto"/>
                                        <w:bottom w:val="none" w:sz="0" w:space="0" w:color="auto"/>
                                        <w:right w:val="none" w:sz="0" w:space="0" w:color="auto"/>
                                      </w:divBdr>
                                      <w:divsChild>
                                        <w:div w:id="208686119">
                                          <w:marLeft w:val="-60"/>
                                          <w:marRight w:val="0"/>
                                          <w:marTop w:val="0"/>
                                          <w:marBottom w:val="0"/>
                                          <w:divBdr>
                                            <w:top w:val="none" w:sz="0" w:space="0" w:color="auto"/>
                                            <w:left w:val="none" w:sz="0" w:space="0" w:color="auto"/>
                                            <w:bottom w:val="none" w:sz="0" w:space="0" w:color="auto"/>
                                            <w:right w:val="none" w:sz="0" w:space="0" w:color="auto"/>
                                          </w:divBdr>
                                        </w:div>
                                      </w:divsChild>
                                    </w:div>
                                    <w:div w:id="918636424">
                                      <w:marLeft w:val="0"/>
                                      <w:marRight w:val="0"/>
                                      <w:marTop w:val="0"/>
                                      <w:marBottom w:val="0"/>
                                      <w:divBdr>
                                        <w:top w:val="none" w:sz="0" w:space="0" w:color="auto"/>
                                        <w:left w:val="none" w:sz="0" w:space="0" w:color="auto"/>
                                        <w:bottom w:val="none" w:sz="0" w:space="0" w:color="auto"/>
                                        <w:right w:val="none" w:sz="0" w:space="0" w:color="auto"/>
                                      </w:divBdr>
                                      <w:divsChild>
                                        <w:div w:id="759717065">
                                          <w:marLeft w:val="-60"/>
                                          <w:marRight w:val="0"/>
                                          <w:marTop w:val="0"/>
                                          <w:marBottom w:val="0"/>
                                          <w:divBdr>
                                            <w:top w:val="none" w:sz="0" w:space="0" w:color="auto"/>
                                            <w:left w:val="none" w:sz="0" w:space="0" w:color="auto"/>
                                            <w:bottom w:val="none" w:sz="0" w:space="0" w:color="auto"/>
                                            <w:right w:val="none" w:sz="0" w:space="0" w:color="auto"/>
                                          </w:divBdr>
                                        </w:div>
                                      </w:divsChild>
                                    </w:div>
                                    <w:div w:id="916748809">
                                      <w:marLeft w:val="0"/>
                                      <w:marRight w:val="0"/>
                                      <w:marTop w:val="0"/>
                                      <w:marBottom w:val="0"/>
                                      <w:divBdr>
                                        <w:top w:val="none" w:sz="0" w:space="0" w:color="auto"/>
                                        <w:left w:val="none" w:sz="0" w:space="0" w:color="auto"/>
                                        <w:bottom w:val="none" w:sz="0" w:space="0" w:color="auto"/>
                                        <w:right w:val="none" w:sz="0" w:space="0" w:color="auto"/>
                                      </w:divBdr>
                                      <w:divsChild>
                                        <w:div w:id="935404598">
                                          <w:marLeft w:val="-60"/>
                                          <w:marRight w:val="0"/>
                                          <w:marTop w:val="0"/>
                                          <w:marBottom w:val="0"/>
                                          <w:divBdr>
                                            <w:top w:val="none" w:sz="0" w:space="0" w:color="auto"/>
                                            <w:left w:val="none" w:sz="0" w:space="0" w:color="auto"/>
                                            <w:bottom w:val="none" w:sz="0" w:space="0" w:color="auto"/>
                                            <w:right w:val="none" w:sz="0" w:space="0" w:color="auto"/>
                                          </w:divBdr>
                                        </w:div>
                                      </w:divsChild>
                                    </w:div>
                                    <w:div w:id="1041829225">
                                      <w:marLeft w:val="0"/>
                                      <w:marRight w:val="0"/>
                                      <w:marTop w:val="0"/>
                                      <w:marBottom w:val="0"/>
                                      <w:divBdr>
                                        <w:top w:val="none" w:sz="0" w:space="0" w:color="auto"/>
                                        <w:left w:val="none" w:sz="0" w:space="0" w:color="auto"/>
                                        <w:bottom w:val="none" w:sz="0" w:space="0" w:color="auto"/>
                                        <w:right w:val="none" w:sz="0" w:space="0" w:color="auto"/>
                                      </w:divBdr>
                                      <w:divsChild>
                                        <w:div w:id="1230457729">
                                          <w:marLeft w:val="-60"/>
                                          <w:marRight w:val="0"/>
                                          <w:marTop w:val="0"/>
                                          <w:marBottom w:val="0"/>
                                          <w:divBdr>
                                            <w:top w:val="none" w:sz="0" w:space="0" w:color="auto"/>
                                            <w:left w:val="none" w:sz="0" w:space="0" w:color="auto"/>
                                            <w:bottom w:val="none" w:sz="0" w:space="0" w:color="auto"/>
                                            <w:right w:val="none" w:sz="0" w:space="0" w:color="auto"/>
                                          </w:divBdr>
                                        </w:div>
                                      </w:divsChild>
                                    </w:div>
                                    <w:div w:id="801965783">
                                      <w:marLeft w:val="0"/>
                                      <w:marRight w:val="0"/>
                                      <w:marTop w:val="0"/>
                                      <w:marBottom w:val="0"/>
                                      <w:divBdr>
                                        <w:top w:val="none" w:sz="0" w:space="0" w:color="auto"/>
                                        <w:left w:val="none" w:sz="0" w:space="0" w:color="auto"/>
                                        <w:bottom w:val="none" w:sz="0" w:space="0" w:color="auto"/>
                                        <w:right w:val="none" w:sz="0" w:space="0" w:color="auto"/>
                                      </w:divBdr>
                                      <w:divsChild>
                                        <w:div w:id="19409896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376989">
                          <w:marLeft w:val="0"/>
                          <w:marRight w:val="0"/>
                          <w:marTop w:val="0"/>
                          <w:marBottom w:val="360"/>
                          <w:divBdr>
                            <w:top w:val="none" w:sz="0" w:space="0" w:color="auto"/>
                            <w:left w:val="none" w:sz="0" w:space="0" w:color="auto"/>
                            <w:bottom w:val="none" w:sz="0" w:space="0" w:color="auto"/>
                            <w:right w:val="none" w:sz="0" w:space="0" w:color="auto"/>
                          </w:divBdr>
                        </w:div>
                        <w:div w:id="15440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3323">
                  <w:marLeft w:val="0"/>
                  <w:marRight w:val="0"/>
                  <w:marTop w:val="0"/>
                  <w:marBottom w:val="0"/>
                  <w:divBdr>
                    <w:top w:val="none" w:sz="0" w:space="0" w:color="auto"/>
                    <w:left w:val="none" w:sz="0" w:space="0" w:color="auto"/>
                    <w:bottom w:val="none" w:sz="0" w:space="0" w:color="auto"/>
                    <w:right w:val="none" w:sz="0" w:space="0" w:color="auto"/>
                  </w:divBdr>
                  <w:divsChild>
                    <w:div w:id="1056704741">
                      <w:marLeft w:val="0"/>
                      <w:marRight w:val="0"/>
                      <w:marTop w:val="0"/>
                      <w:marBottom w:val="0"/>
                      <w:divBdr>
                        <w:top w:val="none" w:sz="0" w:space="0" w:color="auto"/>
                        <w:left w:val="none" w:sz="0" w:space="0" w:color="auto"/>
                        <w:bottom w:val="none" w:sz="0" w:space="0" w:color="auto"/>
                        <w:right w:val="none" w:sz="0" w:space="0" w:color="auto"/>
                      </w:divBdr>
                      <w:divsChild>
                        <w:div w:id="372272148">
                          <w:marLeft w:val="0"/>
                          <w:marRight w:val="0"/>
                          <w:marTop w:val="0"/>
                          <w:marBottom w:val="0"/>
                          <w:divBdr>
                            <w:top w:val="none" w:sz="0" w:space="0" w:color="auto"/>
                            <w:left w:val="none" w:sz="0" w:space="0" w:color="auto"/>
                            <w:bottom w:val="none" w:sz="0" w:space="0" w:color="auto"/>
                            <w:right w:val="none" w:sz="0" w:space="0" w:color="auto"/>
                          </w:divBdr>
                          <w:divsChild>
                            <w:div w:id="1185441794">
                              <w:marLeft w:val="0"/>
                              <w:marRight w:val="0"/>
                              <w:marTop w:val="0"/>
                              <w:marBottom w:val="240"/>
                              <w:divBdr>
                                <w:top w:val="none" w:sz="0" w:space="0" w:color="auto"/>
                                <w:left w:val="none" w:sz="0" w:space="0" w:color="auto"/>
                                <w:bottom w:val="none" w:sz="0" w:space="0" w:color="auto"/>
                                <w:right w:val="none" w:sz="0" w:space="0" w:color="auto"/>
                              </w:divBdr>
                            </w:div>
                            <w:div w:id="1055743518">
                              <w:marLeft w:val="0"/>
                              <w:marRight w:val="0"/>
                              <w:marTop w:val="0"/>
                              <w:marBottom w:val="240"/>
                              <w:divBdr>
                                <w:top w:val="none" w:sz="0" w:space="0" w:color="auto"/>
                                <w:left w:val="none" w:sz="0" w:space="0" w:color="auto"/>
                                <w:bottom w:val="none" w:sz="0" w:space="0" w:color="auto"/>
                                <w:right w:val="none" w:sz="0" w:space="0" w:color="auto"/>
                              </w:divBdr>
                            </w:div>
                            <w:div w:id="21720844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392781">
      <w:bodyDiv w:val="1"/>
      <w:marLeft w:val="0"/>
      <w:marRight w:val="0"/>
      <w:marTop w:val="0"/>
      <w:marBottom w:val="0"/>
      <w:divBdr>
        <w:top w:val="none" w:sz="0" w:space="0" w:color="auto"/>
        <w:left w:val="none" w:sz="0" w:space="0" w:color="auto"/>
        <w:bottom w:val="none" w:sz="0" w:space="0" w:color="auto"/>
        <w:right w:val="none" w:sz="0" w:space="0" w:color="auto"/>
      </w:divBdr>
    </w:div>
    <w:div w:id="2055150688">
      <w:bodyDiv w:val="1"/>
      <w:marLeft w:val="0"/>
      <w:marRight w:val="0"/>
      <w:marTop w:val="0"/>
      <w:marBottom w:val="0"/>
      <w:divBdr>
        <w:top w:val="none" w:sz="0" w:space="0" w:color="auto"/>
        <w:left w:val="none" w:sz="0" w:space="0" w:color="auto"/>
        <w:bottom w:val="none" w:sz="0" w:space="0" w:color="auto"/>
        <w:right w:val="none" w:sz="0" w:space="0" w:color="auto"/>
      </w:divBdr>
      <w:divsChild>
        <w:div w:id="2058818517">
          <w:marLeft w:val="0"/>
          <w:marRight w:val="0"/>
          <w:marTop w:val="0"/>
          <w:marBottom w:val="0"/>
          <w:divBdr>
            <w:top w:val="none" w:sz="0" w:space="0" w:color="auto"/>
            <w:left w:val="none" w:sz="0" w:space="0" w:color="auto"/>
            <w:bottom w:val="none" w:sz="0" w:space="0" w:color="auto"/>
            <w:right w:val="none" w:sz="0" w:space="0" w:color="auto"/>
          </w:divBdr>
          <w:divsChild>
            <w:div w:id="1590314492">
              <w:marLeft w:val="0"/>
              <w:marRight w:val="0"/>
              <w:marTop w:val="60"/>
              <w:marBottom w:val="0"/>
              <w:divBdr>
                <w:top w:val="none" w:sz="0" w:space="0" w:color="auto"/>
                <w:left w:val="none" w:sz="0" w:space="0" w:color="auto"/>
                <w:bottom w:val="none" w:sz="0" w:space="0" w:color="auto"/>
                <w:right w:val="none" w:sz="0" w:space="0" w:color="auto"/>
              </w:divBdr>
            </w:div>
          </w:divsChild>
        </w:div>
        <w:div w:id="1550919397">
          <w:marLeft w:val="0"/>
          <w:marRight w:val="0"/>
          <w:marTop w:val="120"/>
          <w:marBottom w:val="0"/>
          <w:divBdr>
            <w:top w:val="none" w:sz="0" w:space="0" w:color="auto"/>
            <w:left w:val="none" w:sz="0" w:space="0" w:color="auto"/>
            <w:bottom w:val="none" w:sz="0" w:space="0" w:color="auto"/>
            <w:right w:val="none" w:sz="0" w:space="0" w:color="auto"/>
          </w:divBdr>
        </w:div>
        <w:div w:id="767776337">
          <w:marLeft w:val="0"/>
          <w:marRight w:val="0"/>
          <w:marTop w:val="360"/>
          <w:marBottom w:val="0"/>
          <w:divBdr>
            <w:top w:val="none" w:sz="0" w:space="0" w:color="auto"/>
            <w:left w:val="none" w:sz="0" w:space="0" w:color="auto"/>
            <w:bottom w:val="none" w:sz="0" w:space="0" w:color="auto"/>
            <w:right w:val="none" w:sz="0" w:space="0" w:color="auto"/>
          </w:divBdr>
          <w:divsChild>
            <w:div w:id="1226140624">
              <w:marLeft w:val="0"/>
              <w:marRight w:val="0"/>
              <w:marTop w:val="0"/>
              <w:marBottom w:val="0"/>
              <w:divBdr>
                <w:top w:val="none" w:sz="0" w:space="0" w:color="auto"/>
                <w:left w:val="none" w:sz="0" w:space="0" w:color="auto"/>
                <w:bottom w:val="none" w:sz="0" w:space="0" w:color="auto"/>
                <w:right w:val="none" w:sz="0" w:space="0" w:color="auto"/>
              </w:divBdr>
              <w:divsChild>
                <w:div w:id="722564357">
                  <w:marLeft w:val="0"/>
                  <w:marRight w:val="0"/>
                  <w:marTop w:val="0"/>
                  <w:marBottom w:val="0"/>
                  <w:divBdr>
                    <w:top w:val="none" w:sz="0" w:space="0" w:color="auto"/>
                    <w:left w:val="none" w:sz="0" w:space="0" w:color="auto"/>
                    <w:bottom w:val="none" w:sz="0" w:space="0" w:color="auto"/>
                    <w:right w:val="none" w:sz="0" w:space="0" w:color="auto"/>
                  </w:divBdr>
                  <w:divsChild>
                    <w:div w:id="1085226099">
                      <w:marLeft w:val="0"/>
                      <w:marRight w:val="0"/>
                      <w:marTop w:val="0"/>
                      <w:marBottom w:val="0"/>
                      <w:divBdr>
                        <w:top w:val="none" w:sz="0" w:space="0" w:color="auto"/>
                        <w:left w:val="none" w:sz="0" w:space="0" w:color="auto"/>
                        <w:bottom w:val="none" w:sz="0" w:space="0" w:color="auto"/>
                        <w:right w:val="none" w:sz="0" w:space="0" w:color="auto"/>
                      </w:divBdr>
                      <w:divsChild>
                        <w:div w:id="889657493">
                          <w:marLeft w:val="0"/>
                          <w:marRight w:val="0"/>
                          <w:marTop w:val="0"/>
                          <w:marBottom w:val="360"/>
                          <w:divBdr>
                            <w:top w:val="none" w:sz="0" w:space="0" w:color="auto"/>
                            <w:left w:val="none" w:sz="0" w:space="0" w:color="auto"/>
                            <w:bottom w:val="none" w:sz="0" w:space="0" w:color="auto"/>
                            <w:right w:val="none" w:sz="0" w:space="0" w:color="auto"/>
                          </w:divBdr>
                          <w:divsChild>
                            <w:div w:id="1261573363">
                              <w:marLeft w:val="0"/>
                              <w:marRight w:val="0"/>
                              <w:marTop w:val="0"/>
                              <w:marBottom w:val="0"/>
                              <w:divBdr>
                                <w:top w:val="single" w:sz="6" w:space="0" w:color="auto"/>
                                <w:left w:val="single" w:sz="6" w:space="0" w:color="auto"/>
                                <w:bottom w:val="single" w:sz="6" w:space="0" w:color="auto"/>
                                <w:right w:val="single" w:sz="6" w:space="0" w:color="auto"/>
                              </w:divBdr>
                              <w:divsChild>
                                <w:div w:id="1151674898">
                                  <w:marLeft w:val="-15"/>
                                  <w:marRight w:val="-15"/>
                                  <w:marTop w:val="0"/>
                                  <w:marBottom w:val="0"/>
                                  <w:divBdr>
                                    <w:top w:val="single" w:sz="6" w:space="6" w:color="auto"/>
                                    <w:left w:val="single" w:sz="6" w:space="12" w:color="auto"/>
                                    <w:bottom w:val="single" w:sz="6" w:space="6" w:color="auto"/>
                                    <w:right w:val="single" w:sz="6" w:space="12" w:color="auto"/>
                                  </w:divBdr>
                                </w:div>
                                <w:div w:id="1608074227">
                                  <w:marLeft w:val="0"/>
                                  <w:marRight w:val="0"/>
                                  <w:marTop w:val="0"/>
                                  <w:marBottom w:val="0"/>
                                  <w:divBdr>
                                    <w:top w:val="none" w:sz="0" w:space="0" w:color="auto"/>
                                    <w:left w:val="none" w:sz="0" w:space="0" w:color="auto"/>
                                    <w:bottom w:val="none" w:sz="0" w:space="0" w:color="auto"/>
                                    <w:right w:val="none" w:sz="0" w:space="0" w:color="auto"/>
                                  </w:divBdr>
                                  <w:divsChild>
                                    <w:div w:id="293143525">
                                      <w:marLeft w:val="0"/>
                                      <w:marRight w:val="0"/>
                                      <w:marTop w:val="0"/>
                                      <w:marBottom w:val="0"/>
                                      <w:divBdr>
                                        <w:top w:val="none" w:sz="0" w:space="0" w:color="auto"/>
                                        <w:left w:val="none" w:sz="0" w:space="0" w:color="auto"/>
                                        <w:bottom w:val="none" w:sz="0" w:space="0" w:color="auto"/>
                                        <w:right w:val="none" w:sz="0" w:space="0" w:color="auto"/>
                                      </w:divBdr>
                                    </w:div>
                                    <w:div w:id="583533838">
                                      <w:marLeft w:val="0"/>
                                      <w:marRight w:val="0"/>
                                      <w:marTop w:val="0"/>
                                      <w:marBottom w:val="0"/>
                                      <w:divBdr>
                                        <w:top w:val="none" w:sz="0" w:space="0" w:color="auto"/>
                                        <w:left w:val="none" w:sz="0" w:space="0" w:color="auto"/>
                                        <w:bottom w:val="none" w:sz="0" w:space="0" w:color="auto"/>
                                        <w:right w:val="none" w:sz="0" w:space="0" w:color="auto"/>
                                      </w:divBdr>
                                      <w:divsChild>
                                        <w:div w:id="71465259">
                                          <w:marLeft w:val="-60"/>
                                          <w:marRight w:val="0"/>
                                          <w:marTop w:val="0"/>
                                          <w:marBottom w:val="0"/>
                                          <w:divBdr>
                                            <w:top w:val="none" w:sz="0" w:space="0" w:color="auto"/>
                                            <w:left w:val="none" w:sz="0" w:space="0" w:color="auto"/>
                                            <w:bottom w:val="none" w:sz="0" w:space="0" w:color="auto"/>
                                            <w:right w:val="none" w:sz="0" w:space="0" w:color="auto"/>
                                          </w:divBdr>
                                        </w:div>
                                      </w:divsChild>
                                    </w:div>
                                    <w:div w:id="683166835">
                                      <w:marLeft w:val="0"/>
                                      <w:marRight w:val="0"/>
                                      <w:marTop w:val="0"/>
                                      <w:marBottom w:val="0"/>
                                      <w:divBdr>
                                        <w:top w:val="none" w:sz="0" w:space="0" w:color="auto"/>
                                        <w:left w:val="none" w:sz="0" w:space="0" w:color="auto"/>
                                        <w:bottom w:val="none" w:sz="0" w:space="0" w:color="auto"/>
                                        <w:right w:val="none" w:sz="0" w:space="0" w:color="auto"/>
                                      </w:divBdr>
                                      <w:divsChild>
                                        <w:div w:id="1848278469">
                                          <w:marLeft w:val="-60"/>
                                          <w:marRight w:val="0"/>
                                          <w:marTop w:val="0"/>
                                          <w:marBottom w:val="0"/>
                                          <w:divBdr>
                                            <w:top w:val="none" w:sz="0" w:space="0" w:color="auto"/>
                                            <w:left w:val="none" w:sz="0" w:space="0" w:color="auto"/>
                                            <w:bottom w:val="none" w:sz="0" w:space="0" w:color="auto"/>
                                            <w:right w:val="none" w:sz="0" w:space="0" w:color="auto"/>
                                          </w:divBdr>
                                        </w:div>
                                      </w:divsChild>
                                    </w:div>
                                    <w:div w:id="1582986254">
                                      <w:marLeft w:val="0"/>
                                      <w:marRight w:val="0"/>
                                      <w:marTop w:val="0"/>
                                      <w:marBottom w:val="0"/>
                                      <w:divBdr>
                                        <w:top w:val="none" w:sz="0" w:space="0" w:color="auto"/>
                                        <w:left w:val="none" w:sz="0" w:space="0" w:color="auto"/>
                                        <w:bottom w:val="none" w:sz="0" w:space="0" w:color="auto"/>
                                        <w:right w:val="none" w:sz="0" w:space="0" w:color="auto"/>
                                      </w:divBdr>
                                      <w:divsChild>
                                        <w:div w:id="1909530822">
                                          <w:marLeft w:val="-60"/>
                                          <w:marRight w:val="0"/>
                                          <w:marTop w:val="0"/>
                                          <w:marBottom w:val="0"/>
                                          <w:divBdr>
                                            <w:top w:val="none" w:sz="0" w:space="0" w:color="auto"/>
                                            <w:left w:val="none" w:sz="0" w:space="0" w:color="auto"/>
                                            <w:bottom w:val="none" w:sz="0" w:space="0" w:color="auto"/>
                                            <w:right w:val="none" w:sz="0" w:space="0" w:color="auto"/>
                                          </w:divBdr>
                                        </w:div>
                                      </w:divsChild>
                                    </w:div>
                                    <w:div w:id="1608193024">
                                      <w:marLeft w:val="0"/>
                                      <w:marRight w:val="0"/>
                                      <w:marTop w:val="0"/>
                                      <w:marBottom w:val="0"/>
                                      <w:divBdr>
                                        <w:top w:val="none" w:sz="0" w:space="0" w:color="auto"/>
                                        <w:left w:val="none" w:sz="0" w:space="0" w:color="auto"/>
                                        <w:bottom w:val="none" w:sz="0" w:space="0" w:color="auto"/>
                                        <w:right w:val="none" w:sz="0" w:space="0" w:color="auto"/>
                                      </w:divBdr>
                                      <w:divsChild>
                                        <w:div w:id="1731614975">
                                          <w:marLeft w:val="-60"/>
                                          <w:marRight w:val="0"/>
                                          <w:marTop w:val="0"/>
                                          <w:marBottom w:val="0"/>
                                          <w:divBdr>
                                            <w:top w:val="none" w:sz="0" w:space="0" w:color="auto"/>
                                            <w:left w:val="none" w:sz="0" w:space="0" w:color="auto"/>
                                            <w:bottom w:val="none" w:sz="0" w:space="0" w:color="auto"/>
                                            <w:right w:val="none" w:sz="0" w:space="0" w:color="auto"/>
                                          </w:divBdr>
                                        </w:div>
                                      </w:divsChild>
                                    </w:div>
                                    <w:div w:id="1317535760">
                                      <w:marLeft w:val="0"/>
                                      <w:marRight w:val="0"/>
                                      <w:marTop w:val="0"/>
                                      <w:marBottom w:val="0"/>
                                      <w:divBdr>
                                        <w:top w:val="none" w:sz="0" w:space="0" w:color="auto"/>
                                        <w:left w:val="none" w:sz="0" w:space="0" w:color="auto"/>
                                        <w:bottom w:val="none" w:sz="0" w:space="0" w:color="auto"/>
                                        <w:right w:val="none" w:sz="0" w:space="0" w:color="auto"/>
                                      </w:divBdr>
                                      <w:divsChild>
                                        <w:div w:id="1161697577">
                                          <w:marLeft w:val="-60"/>
                                          <w:marRight w:val="0"/>
                                          <w:marTop w:val="0"/>
                                          <w:marBottom w:val="0"/>
                                          <w:divBdr>
                                            <w:top w:val="none" w:sz="0" w:space="0" w:color="auto"/>
                                            <w:left w:val="none" w:sz="0" w:space="0" w:color="auto"/>
                                            <w:bottom w:val="none" w:sz="0" w:space="0" w:color="auto"/>
                                            <w:right w:val="none" w:sz="0" w:space="0" w:color="auto"/>
                                          </w:divBdr>
                                        </w:div>
                                      </w:divsChild>
                                    </w:div>
                                    <w:div w:id="1111971710">
                                      <w:marLeft w:val="0"/>
                                      <w:marRight w:val="0"/>
                                      <w:marTop w:val="0"/>
                                      <w:marBottom w:val="0"/>
                                      <w:divBdr>
                                        <w:top w:val="none" w:sz="0" w:space="0" w:color="auto"/>
                                        <w:left w:val="none" w:sz="0" w:space="0" w:color="auto"/>
                                        <w:bottom w:val="none" w:sz="0" w:space="0" w:color="auto"/>
                                        <w:right w:val="none" w:sz="0" w:space="0" w:color="auto"/>
                                      </w:divBdr>
                                      <w:divsChild>
                                        <w:div w:id="1853257564">
                                          <w:marLeft w:val="-60"/>
                                          <w:marRight w:val="0"/>
                                          <w:marTop w:val="0"/>
                                          <w:marBottom w:val="0"/>
                                          <w:divBdr>
                                            <w:top w:val="none" w:sz="0" w:space="0" w:color="auto"/>
                                            <w:left w:val="none" w:sz="0" w:space="0" w:color="auto"/>
                                            <w:bottom w:val="none" w:sz="0" w:space="0" w:color="auto"/>
                                            <w:right w:val="none" w:sz="0" w:space="0" w:color="auto"/>
                                          </w:divBdr>
                                        </w:div>
                                      </w:divsChild>
                                    </w:div>
                                    <w:div w:id="936013933">
                                      <w:marLeft w:val="0"/>
                                      <w:marRight w:val="0"/>
                                      <w:marTop w:val="0"/>
                                      <w:marBottom w:val="0"/>
                                      <w:divBdr>
                                        <w:top w:val="none" w:sz="0" w:space="0" w:color="auto"/>
                                        <w:left w:val="none" w:sz="0" w:space="0" w:color="auto"/>
                                        <w:bottom w:val="none" w:sz="0" w:space="0" w:color="auto"/>
                                        <w:right w:val="none" w:sz="0" w:space="0" w:color="auto"/>
                                      </w:divBdr>
                                      <w:divsChild>
                                        <w:div w:id="474369588">
                                          <w:marLeft w:val="-60"/>
                                          <w:marRight w:val="0"/>
                                          <w:marTop w:val="0"/>
                                          <w:marBottom w:val="0"/>
                                          <w:divBdr>
                                            <w:top w:val="none" w:sz="0" w:space="0" w:color="auto"/>
                                            <w:left w:val="none" w:sz="0" w:space="0" w:color="auto"/>
                                            <w:bottom w:val="none" w:sz="0" w:space="0" w:color="auto"/>
                                            <w:right w:val="none" w:sz="0" w:space="0" w:color="auto"/>
                                          </w:divBdr>
                                        </w:div>
                                      </w:divsChild>
                                    </w:div>
                                    <w:div w:id="196626911">
                                      <w:marLeft w:val="0"/>
                                      <w:marRight w:val="0"/>
                                      <w:marTop w:val="0"/>
                                      <w:marBottom w:val="0"/>
                                      <w:divBdr>
                                        <w:top w:val="none" w:sz="0" w:space="0" w:color="auto"/>
                                        <w:left w:val="none" w:sz="0" w:space="0" w:color="auto"/>
                                        <w:bottom w:val="none" w:sz="0" w:space="0" w:color="auto"/>
                                        <w:right w:val="none" w:sz="0" w:space="0" w:color="auto"/>
                                      </w:divBdr>
                                      <w:divsChild>
                                        <w:div w:id="1047340935">
                                          <w:marLeft w:val="-60"/>
                                          <w:marRight w:val="0"/>
                                          <w:marTop w:val="0"/>
                                          <w:marBottom w:val="0"/>
                                          <w:divBdr>
                                            <w:top w:val="none" w:sz="0" w:space="0" w:color="auto"/>
                                            <w:left w:val="none" w:sz="0" w:space="0" w:color="auto"/>
                                            <w:bottom w:val="none" w:sz="0" w:space="0" w:color="auto"/>
                                            <w:right w:val="none" w:sz="0" w:space="0" w:color="auto"/>
                                          </w:divBdr>
                                        </w:div>
                                      </w:divsChild>
                                    </w:div>
                                    <w:div w:id="1537808898">
                                      <w:marLeft w:val="0"/>
                                      <w:marRight w:val="0"/>
                                      <w:marTop w:val="0"/>
                                      <w:marBottom w:val="0"/>
                                      <w:divBdr>
                                        <w:top w:val="none" w:sz="0" w:space="0" w:color="auto"/>
                                        <w:left w:val="none" w:sz="0" w:space="0" w:color="auto"/>
                                        <w:bottom w:val="none" w:sz="0" w:space="0" w:color="auto"/>
                                        <w:right w:val="none" w:sz="0" w:space="0" w:color="auto"/>
                                      </w:divBdr>
                                      <w:divsChild>
                                        <w:div w:id="33164234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763472">
                          <w:marLeft w:val="0"/>
                          <w:marRight w:val="0"/>
                          <w:marTop w:val="0"/>
                          <w:marBottom w:val="360"/>
                          <w:divBdr>
                            <w:top w:val="none" w:sz="0" w:space="0" w:color="auto"/>
                            <w:left w:val="none" w:sz="0" w:space="0" w:color="auto"/>
                            <w:bottom w:val="none" w:sz="0" w:space="0" w:color="auto"/>
                            <w:right w:val="none" w:sz="0" w:space="0" w:color="auto"/>
                          </w:divBdr>
                        </w:div>
                        <w:div w:id="93363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946">
                  <w:marLeft w:val="0"/>
                  <w:marRight w:val="0"/>
                  <w:marTop w:val="0"/>
                  <w:marBottom w:val="0"/>
                  <w:divBdr>
                    <w:top w:val="none" w:sz="0" w:space="0" w:color="auto"/>
                    <w:left w:val="none" w:sz="0" w:space="0" w:color="auto"/>
                    <w:bottom w:val="none" w:sz="0" w:space="0" w:color="auto"/>
                    <w:right w:val="none" w:sz="0" w:space="0" w:color="auto"/>
                  </w:divBdr>
                  <w:divsChild>
                    <w:div w:id="244388311">
                      <w:marLeft w:val="0"/>
                      <w:marRight w:val="0"/>
                      <w:marTop w:val="0"/>
                      <w:marBottom w:val="0"/>
                      <w:divBdr>
                        <w:top w:val="none" w:sz="0" w:space="0" w:color="auto"/>
                        <w:left w:val="none" w:sz="0" w:space="0" w:color="auto"/>
                        <w:bottom w:val="none" w:sz="0" w:space="0" w:color="auto"/>
                        <w:right w:val="none" w:sz="0" w:space="0" w:color="auto"/>
                      </w:divBdr>
                      <w:divsChild>
                        <w:div w:id="1607734744">
                          <w:marLeft w:val="0"/>
                          <w:marRight w:val="0"/>
                          <w:marTop w:val="0"/>
                          <w:marBottom w:val="0"/>
                          <w:divBdr>
                            <w:top w:val="none" w:sz="0" w:space="0" w:color="auto"/>
                            <w:left w:val="none" w:sz="0" w:space="0" w:color="auto"/>
                            <w:bottom w:val="none" w:sz="0" w:space="0" w:color="auto"/>
                            <w:right w:val="none" w:sz="0" w:space="0" w:color="auto"/>
                          </w:divBdr>
                          <w:divsChild>
                            <w:div w:id="872961827">
                              <w:marLeft w:val="0"/>
                              <w:marRight w:val="0"/>
                              <w:marTop w:val="0"/>
                              <w:marBottom w:val="240"/>
                              <w:divBdr>
                                <w:top w:val="none" w:sz="0" w:space="0" w:color="auto"/>
                                <w:left w:val="none" w:sz="0" w:space="0" w:color="auto"/>
                                <w:bottom w:val="none" w:sz="0" w:space="0" w:color="auto"/>
                                <w:right w:val="none" w:sz="0" w:space="0" w:color="auto"/>
                              </w:divBdr>
                            </w:div>
                            <w:div w:id="1769538181">
                              <w:marLeft w:val="0"/>
                              <w:marRight w:val="0"/>
                              <w:marTop w:val="0"/>
                              <w:marBottom w:val="240"/>
                              <w:divBdr>
                                <w:top w:val="none" w:sz="0" w:space="0" w:color="auto"/>
                                <w:left w:val="none" w:sz="0" w:space="0" w:color="auto"/>
                                <w:bottom w:val="none" w:sz="0" w:space="0" w:color="auto"/>
                                <w:right w:val="none" w:sz="0" w:space="0" w:color="auto"/>
                              </w:divBdr>
                            </w:div>
                            <w:div w:id="729692096">
                              <w:marLeft w:val="0"/>
                              <w:marRight w:val="0"/>
                              <w:marTop w:val="0"/>
                              <w:marBottom w:val="240"/>
                              <w:divBdr>
                                <w:top w:val="none" w:sz="0" w:space="0" w:color="auto"/>
                                <w:left w:val="none" w:sz="0" w:space="0" w:color="auto"/>
                                <w:bottom w:val="none" w:sz="0" w:space="0" w:color="auto"/>
                                <w:right w:val="none" w:sz="0" w:space="0" w:color="auto"/>
                              </w:divBdr>
                            </w:div>
                            <w:div w:id="1388799506">
                              <w:marLeft w:val="0"/>
                              <w:marRight w:val="0"/>
                              <w:marTop w:val="0"/>
                              <w:marBottom w:val="240"/>
                              <w:divBdr>
                                <w:top w:val="none" w:sz="0" w:space="0" w:color="auto"/>
                                <w:left w:val="none" w:sz="0" w:space="0" w:color="auto"/>
                                <w:bottom w:val="none" w:sz="0" w:space="0" w:color="auto"/>
                                <w:right w:val="none" w:sz="0" w:space="0" w:color="auto"/>
                              </w:divBdr>
                            </w:div>
                            <w:div w:id="1221671565">
                              <w:marLeft w:val="0"/>
                              <w:marRight w:val="0"/>
                              <w:marTop w:val="0"/>
                              <w:marBottom w:val="240"/>
                              <w:divBdr>
                                <w:top w:val="none" w:sz="0" w:space="0" w:color="auto"/>
                                <w:left w:val="none" w:sz="0" w:space="0" w:color="auto"/>
                                <w:bottom w:val="none" w:sz="0" w:space="0" w:color="auto"/>
                                <w:right w:val="none" w:sz="0" w:space="0" w:color="auto"/>
                              </w:divBdr>
                            </w:div>
                            <w:div w:id="1396202681">
                              <w:marLeft w:val="0"/>
                              <w:marRight w:val="0"/>
                              <w:marTop w:val="0"/>
                              <w:marBottom w:val="240"/>
                              <w:divBdr>
                                <w:top w:val="none" w:sz="0" w:space="0" w:color="auto"/>
                                <w:left w:val="none" w:sz="0" w:space="0" w:color="auto"/>
                                <w:bottom w:val="none" w:sz="0" w:space="0" w:color="auto"/>
                                <w:right w:val="none" w:sz="0" w:space="0" w:color="auto"/>
                              </w:divBdr>
                            </w:div>
                            <w:div w:id="356782403">
                              <w:marLeft w:val="0"/>
                              <w:marRight w:val="0"/>
                              <w:marTop w:val="0"/>
                              <w:marBottom w:val="240"/>
                              <w:divBdr>
                                <w:top w:val="none" w:sz="0" w:space="0" w:color="auto"/>
                                <w:left w:val="none" w:sz="0" w:space="0" w:color="auto"/>
                                <w:bottom w:val="none" w:sz="0" w:space="0" w:color="auto"/>
                                <w:right w:val="none" w:sz="0" w:space="0" w:color="auto"/>
                              </w:divBdr>
                            </w:div>
                            <w:div w:id="283587681">
                              <w:marLeft w:val="0"/>
                              <w:marRight w:val="0"/>
                              <w:marTop w:val="0"/>
                              <w:marBottom w:val="240"/>
                              <w:divBdr>
                                <w:top w:val="none" w:sz="0" w:space="0" w:color="auto"/>
                                <w:left w:val="none" w:sz="0" w:space="0" w:color="auto"/>
                                <w:bottom w:val="none" w:sz="0" w:space="0" w:color="auto"/>
                                <w:right w:val="none" w:sz="0" w:space="0" w:color="auto"/>
                              </w:divBdr>
                            </w:div>
                            <w:div w:id="1190535576">
                              <w:marLeft w:val="0"/>
                              <w:marRight w:val="0"/>
                              <w:marTop w:val="0"/>
                              <w:marBottom w:val="240"/>
                              <w:divBdr>
                                <w:top w:val="none" w:sz="0" w:space="0" w:color="auto"/>
                                <w:left w:val="none" w:sz="0" w:space="0" w:color="auto"/>
                                <w:bottom w:val="none" w:sz="0" w:space="0" w:color="auto"/>
                                <w:right w:val="none" w:sz="0" w:space="0" w:color="auto"/>
                              </w:divBdr>
                            </w:div>
                            <w:div w:id="705643048">
                              <w:marLeft w:val="0"/>
                              <w:marRight w:val="0"/>
                              <w:marTop w:val="0"/>
                              <w:marBottom w:val="240"/>
                              <w:divBdr>
                                <w:top w:val="none" w:sz="0" w:space="0" w:color="auto"/>
                                <w:left w:val="none" w:sz="0" w:space="0" w:color="auto"/>
                                <w:bottom w:val="none" w:sz="0" w:space="0" w:color="auto"/>
                                <w:right w:val="none" w:sz="0" w:space="0" w:color="auto"/>
                              </w:divBdr>
                            </w:div>
                            <w:div w:id="814612527">
                              <w:marLeft w:val="0"/>
                              <w:marRight w:val="0"/>
                              <w:marTop w:val="0"/>
                              <w:marBottom w:val="240"/>
                              <w:divBdr>
                                <w:top w:val="none" w:sz="0" w:space="0" w:color="auto"/>
                                <w:left w:val="none" w:sz="0" w:space="0" w:color="auto"/>
                                <w:bottom w:val="none" w:sz="0" w:space="0" w:color="auto"/>
                                <w:right w:val="none" w:sz="0" w:space="0" w:color="auto"/>
                              </w:divBdr>
                            </w:div>
                            <w:div w:id="928121962">
                              <w:marLeft w:val="0"/>
                              <w:marRight w:val="0"/>
                              <w:marTop w:val="0"/>
                              <w:marBottom w:val="240"/>
                              <w:divBdr>
                                <w:top w:val="none" w:sz="0" w:space="0" w:color="auto"/>
                                <w:left w:val="none" w:sz="0" w:space="0" w:color="auto"/>
                                <w:bottom w:val="none" w:sz="0" w:space="0" w:color="auto"/>
                                <w:right w:val="none" w:sz="0" w:space="0" w:color="auto"/>
                              </w:divBdr>
                            </w:div>
                            <w:div w:id="682636141">
                              <w:marLeft w:val="0"/>
                              <w:marRight w:val="0"/>
                              <w:marTop w:val="0"/>
                              <w:marBottom w:val="240"/>
                              <w:divBdr>
                                <w:top w:val="none" w:sz="0" w:space="0" w:color="auto"/>
                                <w:left w:val="none" w:sz="0" w:space="0" w:color="auto"/>
                                <w:bottom w:val="none" w:sz="0" w:space="0" w:color="auto"/>
                                <w:right w:val="none" w:sz="0" w:space="0" w:color="auto"/>
                              </w:divBdr>
                            </w:div>
                            <w:div w:id="1721975504">
                              <w:marLeft w:val="0"/>
                              <w:marRight w:val="0"/>
                              <w:marTop w:val="0"/>
                              <w:marBottom w:val="240"/>
                              <w:divBdr>
                                <w:top w:val="none" w:sz="0" w:space="0" w:color="auto"/>
                                <w:left w:val="none" w:sz="0" w:space="0" w:color="auto"/>
                                <w:bottom w:val="none" w:sz="0" w:space="0" w:color="auto"/>
                                <w:right w:val="none" w:sz="0" w:space="0" w:color="auto"/>
                              </w:divBdr>
                            </w:div>
                            <w:div w:id="80616741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il.ion.ucl.ac.uk/spm/software/spm12/" TargetMode="External"/><Relationship Id="rId21" Type="http://schemas.openxmlformats.org/officeDocument/2006/relationships/hyperlink" Target="https://github.com/HBPMedical/nmm-pipeline-output-merge" TargetMode="External"/><Relationship Id="rId42" Type="http://schemas.openxmlformats.org/officeDocument/2006/relationships/hyperlink" Target="https://github.com/HBPMedical/DataCatalogue/blob/master/frontend/src/assets/images/architecture.png" TargetMode="External"/><Relationship Id="rId47" Type="http://schemas.openxmlformats.org/officeDocument/2006/relationships/hyperlink" Target="https://sourceforge.net/projects/xming/" TargetMode="External"/><Relationship Id="rId63" Type="http://schemas.openxmlformats.org/officeDocument/2006/relationships/hyperlink" Target="https://github.com/HBPMedical/DataQualityControlTool/wiki/datacatalogue.mip.ebrains.eu" TargetMode="External"/><Relationship Id="rId68" Type="http://schemas.openxmlformats.org/officeDocument/2006/relationships/image" Target="media/image23.png"/><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hyperlink" Target="mailto:guido.bertolini@marionegri.it" TargetMode="External"/><Relationship Id="rId11" Type="http://schemas.openxmlformats.org/officeDocument/2006/relationships/hyperlink" Target="https://datacatalogue.hbpmip.link" TargetMode="Externa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hyperlink" Target="https://docs.docker.com/desktop/windows/wsl/" TargetMode="External"/><Relationship Id="rId58" Type="http://schemas.openxmlformats.org/officeDocument/2006/relationships/hyperlink" Target="https://github.com/aueb-wim/DataQualityControlTool/blob/master/docs/mip-table-schema.json" TargetMode="External"/><Relationship Id="rId74" Type="http://schemas.openxmlformats.org/officeDocument/2006/relationships/hyperlink" Target="https://github.com/HBPMedical/DataQualityControlTool/wiki/GUI-Manual" TargetMode="External"/><Relationship Id="rId79" Type="http://schemas.openxmlformats.org/officeDocument/2006/relationships/image" Target="media/image30.png"/><Relationship Id="rId102" Type="http://schemas.openxmlformats.org/officeDocument/2006/relationships/hyperlink" Target="https://sourceforge.net/projects/vcxsrv/" TargetMode="Externa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hyperlink" Target="https://hbpmedical.github.io/deployment/data/" TargetMode="External"/><Relationship Id="rId22" Type="http://schemas.openxmlformats.org/officeDocument/2006/relationships/hyperlink" Target="https://github.com/HBPMedical/mri-preprocessing-pipeline" TargetMode="External"/><Relationship Id="rId27" Type="http://schemas.openxmlformats.org/officeDocument/2006/relationships/hyperlink" Target="https://www.mathworks.com/help/matlab/matlab_external/install-the-matlab-engine-for-python.html" TargetMode="External"/><Relationship Id="rId43" Type="http://schemas.openxmlformats.org/officeDocument/2006/relationships/image" Target="media/image17.png"/><Relationship Id="rId48" Type="http://schemas.openxmlformats.org/officeDocument/2006/relationships/hyperlink" Target="https://wslstorestorage.blob.core.windows.net/wslblob/wsl_update_x64.msi" TargetMode="External"/><Relationship Id="rId64" Type="http://schemas.openxmlformats.org/officeDocument/2006/relationships/hyperlink" Target="https://github.com/HBPMedical/DataQualityControlTool/wiki/Report-Files---Descriptions-and-Details" TargetMode="External"/><Relationship Id="rId69" Type="http://schemas.openxmlformats.org/officeDocument/2006/relationships/image" Target="media/image24.png"/><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image" Target="media/image2.jpeg"/><Relationship Id="rId17" Type="http://schemas.openxmlformats.org/officeDocument/2006/relationships/hyperlink" Target="mailto:psarkheil@ukaachen.de" TargetMode="External"/><Relationship Id="rId33" Type="http://schemas.openxmlformats.org/officeDocument/2006/relationships/image" Target="media/image8.png"/><Relationship Id="rId38" Type="http://schemas.openxmlformats.org/officeDocument/2006/relationships/image" Target="media/image13.png"/><Relationship Id="rId59" Type="http://schemas.openxmlformats.org/officeDocument/2006/relationships/hyperlink" Target="https://github.com/aueb-wim/DataQualityControlTool/blob/master/docs/dementia_cdes_v1.xlsx" TargetMode="External"/><Relationship Id="rId103" Type="http://schemas.openxmlformats.org/officeDocument/2006/relationships/header" Target="header1.xml"/><Relationship Id="rId20" Type="http://schemas.openxmlformats.org/officeDocument/2006/relationships/hyperlink" Target="https://github.com/HBPMedical/nmm-pipeline-nifti-organizer" TargetMode="External"/><Relationship Id="rId41" Type="http://schemas.openxmlformats.org/officeDocument/2006/relationships/image" Target="media/image16.png"/><Relationship Id="rId54" Type="http://schemas.openxmlformats.org/officeDocument/2006/relationships/hyperlink" Target="https://docs.docker.com/desktop/mac/install/" TargetMode="External"/><Relationship Id="rId62" Type="http://schemas.openxmlformats.org/officeDocument/2006/relationships/hyperlink" Target="https://github.com/HBPMedical/DataQualityControlTool/blob/master/docs/mip-table-schema.json" TargetMode="External"/><Relationship Id="rId70" Type="http://schemas.openxmlformats.org/officeDocument/2006/relationships/image" Target="media/image25.png"/><Relationship Id="rId75" Type="http://schemas.openxmlformats.org/officeDocument/2006/relationships/hyperlink" Target="https://github.com/HBPMedical/DataQualityControlTool/wiki/GUI-Manual" TargetMode="External"/><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hyperlink" Target="https://github.com/HBPMedical/ehr-datafactory-templa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Jean-Francois.Demonet@chuv.ch" TargetMode="External"/><Relationship Id="rId23" Type="http://schemas.openxmlformats.org/officeDocument/2006/relationships/hyperlink" Target="https://github.com/rordenlab/dcm2niix/releases" TargetMode="External"/><Relationship Id="rId28" Type="http://schemas.openxmlformats.org/officeDocument/2006/relationships/hyperlink" Target="https://github.com/HBPMedical/DataCatalogue" TargetMode="External"/><Relationship Id="rId36" Type="http://schemas.openxmlformats.org/officeDocument/2006/relationships/image" Target="media/image11.png"/><Relationship Id="rId49" Type="http://schemas.openxmlformats.org/officeDocument/2006/relationships/hyperlink" Target="https://docs.microsoft.com/en-us/windows/wsl/install-win10" TargetMode="External"/><Relationship Id="rId57" Type="http://schemas.openxmlformats.org/officeDocument/2006/relationships/hyperlink" Target="https://specs.frictionlessdata.io/table-schema/" TargetMode="External"/><Relationship Id="rId106"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6.png"/><Relationship Id="rId44" Type="http://schemas.openxmlformats.org/officeDocument/2006/relationships/hyperlink" Target="https://github.com/HBPMedical/DataQualityControlTool/wiki" TargetMode="External"/><Relationship Id="rId52" Type="http://schemas.openxmlformats.org/officeDocument/2006/relationships/image" Target="media/image20.png"/><Relationship Id="rId60" Type="http://schemas.openxmlformats.org/officeDocument/2006/relationships/image" Target="media/image21.png"/><Relationship Id="rId65" Type="http://schemas.openxmlformats.org/officeDocument/2006/relationships/image" Target="media/image22.png"/><Relationship Id="rId73" Type="http://schemas.openxmlformats.org/officeDocument/2006/relationships/image" Target="media/image27.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hyperlink" Target="https://github.com/HBPMedical/LORIS-for-MIP" TargetMode="External"/><Relationship Id="rId99" Type="http://schemas.openxmlformats.org/officeDocument/2006/relationships/hyperlink" Target="https://github.com/aueb-wim/DataQualityControlTool/wiki/Report-Files---Descriptions-and-Details" TargetMode="External"/><Relationship Id="rId101" Type="http://schemas.openxmlformats.org/officeDocument/2006/relationships/hyperlink" Target="https://dh-virtualenv.readthedocs.io/en/1.2.1/howtos.html" TargetMode="External"/><Relationship Id="rId4" Type="http://schemas.openxmlformats.org/officeDocument/2006/relationships/settings" Target="settings.xml"/><Relationship Id="rId9" Type="http://schemas.openxmlformats.org/officeDocument/2006/relationships/hyperlink" Target="https://www.humanbrainproject.eu/" TargetMode="External"/><Relationship Id="rId13" Type="http://schemas.openxmlformats.org/officeDocument/2006/relationships/image" Target="media/image3.png"/><Relationship Id="rId18" Type="http://schemas.openxmlformats.org/officeDocument/2006/relationships/hyperlink" Target="mailto:Philippe.Ryvlin@chuv.ch"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18.jpeg"/><Relationship Id="rId55" Type="http://schemas.openxmlformats.org/officeDocument/2006/relationships/hyperlink" Target="https://docs.docker.com/desktop/mac/install/" TargetMode="External"/><Relationship Id="rId76" Type="http://schemas.openxmlformats.org/officeDocument/2006/relationships/hyperlink" Target="https://github.com/HBPMedical/DataQualityControlTool/wiki/GUI-Manual" TargetMode="External"/><Relationship Id="rId97" Type="http://schemas.openxmlformats.org/officeDocument/2006/relationships/hyperlink" Target="https://github.com/HBPMedical/DataQualityControlTool/wiki/Files-Specifications"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com/HBPMedical/DataQualityControlTool/wiki/datacatalogue.mip.ebrains.eu" TargetMode="Externa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www.python.org/" TargetMode="External"/><Relationship Id="rId40" Type="http://schemas.openxmlformats.org/officeDocument/2006/relationships/image" Target="media/image15.png"/><Relationship Id="rId45" Type="http://schemas.openxmlformats.org/officeDocument/2006/relationships/hyperlink" Target="https://docs.microsoft.com/en-us/windows/wsl/install-win10" TargetMode="External"/><Relationship Id="rId66" Type="http://schemas.openxmlformats.org/officeDocument/2006/relationships/hyperlink" Target="https://github.com/aueb-wim/DataQualityControlTool/wiki/Report-Files---Descriptions-and-Details" TargetMode="External"/><Relationship Id="rId87" Type="http://schemas.openxmlformats.org/officeDocument/2006/relationships/image" Target="media/image38.png"/><Relationship Id="rId61" Type="http://schemas.openxmlformats.org/officeDocument/2006/relationships/hyperlink" Target="https://github.com/aueb-wim/DataQualityControlTool/wiki/Files-Specifications" TargetMode="External"/><Relationship Id="rId82" Type="http://schemas.openxmlformats.org/officeDocument/2006/relationships/image" Target="media/image33.png"/><Relationship Id="rId19" Type="http://schemas.openxmlformats.org/officeDocument/2006/relationships/hyperlink" Target="mailto:lkillin@synapse-managers.com" TargetMode="External"/><Relationship Id="rId14" Type="http://schemas.openxmlformats.org/officeDocument/2006/relationships/hyperlink" Target="mailto:Thibaud.LEBOUVIER@chu-lille.fr" TargetMode="Externa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hyperlink" Target="https://specs.frictionlessdata.io/table-schema/" TargetMode="External"/><Relationship Id="rId77" Type="http://schemas.openxmlformats.org/officeDocument/2006/relationships/image" Target="media/image28.png"/><Relationship Id="rId100" Type="http://schemas.openxmlformats.org/officeDocument/2006/relationships/hyperlink" Target="https://dh-virtualenv.readthedocs.io/en/1.2.1/" TargetMode="External"/><Relationship Id="rId105" Type="http://schemas.openxmlformats.org/officeDocument/2006/relationships/fontTable" Target="fontTable.xml"/><Relationship Id="rId8" Type="http://schemas.openxmlformats.org/officeDocument/2006/relationships/hyperlink" Target="https://mip.ebrains.eu/" TargetMode="External"/><Relationship Id="rId51" Type="http://schemas.openxmlformats.org/officeDocument/2006/relationships/image" Target="media/image19.jpeg"/><Relationship Id="rId72" Type="http://schemas.openxmlformats.org/officeDocument/2006/relationships/image" Target="media/image26.png"/><Relationship Id="rId93" Type="http://schemas.openxmlformats.org/officeDocument/2006/relationships/hyperlink" Target="https://github.com/aueb-wim/DataQualityControlTool/wiki/Report-Files---Descriptions-and-Details" TargetMode="External"/><Relationship Id="rId98" Type="http://schemas.openxmlformats.org/officeDocument/2006/relationships/hyperlink" Target="https://hbpmedical.github.io/deployment/data/" TargetMode="External"/><Relationship Id="rId3" Type="http://schemas.openxmlformats.org/officeDocument/2006/relationships/styles" Target="styles.xml"/><Relationship Id="rId25" Type="http://schemas.openxmlformats.org/officeDocument/2006/relationships/hyperlink" Target="https://ch.mathworks.com/products/matlab.html" TargetMode="External"/><Relationship Id="rId46" Type="http://schemas.openxmlformats.org/officeDocument/2006/relationships/hyperlink" Target="https://docs.docker.com/docker-for-windows/wsl/" TargetMode="External"/><Relationship Id="rId67" Type="http://schemas.openxmlformats.org/officeDocument/2006/relationships/hyperlink" Target="https://github.com/HBPMedical/DataQualityControlTool/wiki/Data-Validation-&amp;-Cleaning-functionality-(CSV)"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6.png"/><Relationship Id="rId2" Type="http://schemas.openxmlformats.org/officeDocument/2006/relationships/image" Target="media/image45.png"/><Relationship Id="rId1"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E37A7-FFC5-4416-A7DE-62605D05D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14298</Words>
  <Characters>78640</Characters>
  <Application>Microsoft Office Word</Application>
  <DocSecurity>0</DocSecurity>
  <Lines>655</Lines>
  <Paragraphs>185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Pauline Ducouret</dc:creator>
  <cp:lastModifiedBy>Pauline Ducouret</cp:lastModifiedBy>
  <cp:revision>14</cp:revision>
  <dcterms:created xsi:type="dcterms:W3CDTF">2021-12-16T21:21:00Z</dcterms:created>
  <dcterms:modified xsi:type="dcterms:W3CDTF">2021-12-22T08:33:00Z</dcterms:modified>
</cp:coreProperties>
</file>