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25D56" w14:textId="04D0BDFF" w:rsidR="004F7519" w:rsidRPr="004F7519" w:rsidRDefault="00D35898"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hu-HU"/>
        </w:rPr>
      </w:pPr>
      <w:r w:rsidRPr="00C3285E">
        <w:rPr>
          <w:rFonts w:ascii="Times New Roman" w:eastAsia="Times New Roman" w:hAnsi="Times New Roman" w:cs="Times New Roman"/>
          <w:b/>
          <w:bCs/>
          <w:kern w:val="36"/>
          <w:sz w:val="48"/>
          <w:szCs w:val="48"/>
          <w:lang w:val="en-US" w:eastAsia="hu-HU"/>
        </w:rPr>
        <w:t>Privacy Policy</w:t>
      </w:r>
    </w:p>
    <w:p w14:paraId="718374FF" w14:textId="431172B0"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val="en-US" w:eastAsia="hu-HU"/>
        </w:rPr>
      </w:pPr>
      <w:r w:rsidRPr="004F7519">
        <w:rPr>
          <w:rFonts w:ascii="Times New Roman" w:eastAsia="Times New Roman" w:hAnsi="Times New Roman" w:cs="Times New Roman"/>
          <w:b/>
          <w:bCs/>
          <w:sz w:val="36"/>
          <w:szCs w:val="36"/>
          <w:lang w:val="en-US" w:eastAsia="hu-HU"/>
        </w:rPr>
        <w:t xml:space="preserve">1. </w:t>
      </w:r>
      <w:r w:rsidR="00D35898" w:rsidRPr="00C3285E">
        <w:rPr>
          <w:rFonts w:ascii="Times New Roman" w:eastAsia="Times New Roman" w:hAnsi="Times New Roman" w:cs="Times New Roman"/>
          <w:b/>
          <w:bCs/>
          <w:sz w:val="36"/>
          <w:szCs w:val="36"/>
          <w:lang w:val="en-US" w:eastAsia="hu-HU"/>
        </w:rPr>
        <w:t>Introduction</w:t>
      </w:r>
    </w:p>
    <w:p w14:paraId="4BFD1F50" w14:textId="178ECBA7" w:rsidR="00D35898" w:rsidRPr="00C3285E"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val="en-US" w:eastAsia="hu-HU"/>
        </w:rPr>
      </w:pPr>
      <w:r w:rsidRPr="004F7519">
        <w:rPr>
          <w:rFonts w:ascii="Times New Roman" w:eastAsia="Times New Roman" w:hAnsi="Times New Roman" w:cs="Times New Roman"/>
          <w:sz w:val="24"/>
          <w:szCs w:val="24"/>
          <w:lang w:val="en-US" w:eastAsia="hu-HU"/>
        </w:rPr>
        <w:t xml:space="preserve">1.1. </w:t>
      </w:r>
      <w:r w:rsidR="00D35898" w:rsidRPr="00C3285E">
        <w:rPr>
          <w:rFonts w:ascii="Times New Roman" w:eastAsia="Times New Roman" w:hAnsi="Times New Roman" w:cs="Times New Roman"/>
          <w:sz w:val="24"/>
          <w:szCs w:val="24"/>
          <w:lang w:val="en-US" w:eastAsia="hu-HU"/>
        </w:rPr>
        <w:t>Hereby we are to inform you about the privacy policy of Happy Business Services Ltd. (henceforth: HBS or Company).</w:t>
      </w:r>
    </w:p>
    <w:p w14:paraId="5C278EB9" w14:textId="4A7FC441" w:rsidR="00D35898" w:rsidRPr="00C3285E" w:rsidRDefault="00D35898"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val="en-US" w:eastAsia="hu-HU"/>
        </w:rPr>
      </w:pPr>
      <w:r w:rsidRPr="00C3285E">
        <w:rPr>
          <w:rFonts w:ascii="Times New Roman" w:eastAsia="Times New Roman" w:hAnsi="Times New Roman" w:cs="Times New Roman"/>
          <w:sz w:val="24"/>
          <w:szCs w:val="24"/>
          <w:lang w:val="en-US" w:eastAsia="hu-HU"/>
        </w:rPr>
        <w:t xml:space="preserve">1.2. </w:t>
      </w:r>
      <w:r w:rsidR="00EA7139" w:rsidRPr="00C3285E">
        <w:rPr>
          <w:rFonts w:ascii="Times New Roman" w:eastAsia="Times New Roman" w:hAnsi="Times New Roman" w:cs="Times New Roman"/>
          <w:sz w:val="24"/>
          <w:szCs w:val="24"/>
          <w:lang w:val="en-US" w:eastAsia="hu-HU"/>
        </w:rPr>
        <w:t xml:space="preserve">Please, read this text carefully, since it </w:t>
      </w:r>
      <w:r w:rsidRPr="00C3285E">
        <w:rPr>
          <w:rFonts w:ascii="Times New Roman" w:eastAsia="Times New Roman" w:hAnsi="Times New Roman" w:cs="Times New Roman"/>
          <w:sz w:val="24"/>
          <w:szCs w:val="24"/>
          <w:lang w:val="en-US" w:eastAsia="hu-HU"/>
        </w:rPr>
        <w:t>contains vital information about the way how your personal data is being controlled.</w:t>
      </w:r>
    </w:p>
    <w:p w14:paraId="4C0B0571" w14:textId="43EB7A8A" w:rsidR="004F7519" w:rsidRPr="00C3285E" w:rsidRDefault="00CB59E2"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val="en-US" w:eastAsia="hu-HU"/>
        </w:rPr>
      </w:pPr>
      <w:r w:rsidRPr="00C3285E">
        <w:rPr>
          <w:rFonts w:ascii="Times New Roman" w:eastAsia="Times New Roman" w:hAnsi="Times New Roman" w:cs="Times New Roman"/>
          <w:sz w:val="24"/>
          <w:szCs w:val="24"/>
          <w:lang w:val="en-US" w:eastAsia="hu-HU"/>
        </w:rPr>
        <w:t>1.3. Th</w:t>
      </w:r>
      <w:r w:rsidR="009D3BDA" w:rsidRPr="00C3285E">
        <w:rPr>
          <w:rFonts w:ascii="Times New Roman" w:eastAsia="Times New Roman" w:hAnsi="Times New Roman" w:cs="Times New Roman"/>
          <w:sz w:val="24"/>
          <w:szCs w:val="24"/>
          <w:lang w:val="en-US" w:eastAsia="hu-HU"/>
        </w:rPr>
        <w:t xml:space="preserve">e scope of this Privacy Policy is the data controlling of natural persons only. The data of Legal Persons or any other organizations that do not count as Legal Persons </w:t>
      </w:r>
      <w:r w:rsidR="00C97382" w:rsidRPr="00C3285E">
        <w:rPr>
          <w:rFonts w:ascii="Times New Roman" w:eastAsia="Times New Roman" w:hAnsi="Times New Roman" w:cs="Times New Roman"/>
          <w:sz w:val="24"/>
          <w:szCs w:val="24"/>
          <w:lang w:val="en-US" w:eastAsia="hu-HU"/>
        </w:rPr>
        <w:t>are not considered to be personal.</w:t>
      </w:r>
    </w:p>
    <w:p w14:paraId="3BC8D1F5" w14:textId="258C2F5E" w:rsidR="00C97382" w:rsidRPr="004F7519" w:rsidRDefault="00C97382"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val="en-US" w:eastAsia="hu-HU"/>
        </w:rPr>
      </w:pPr>
      <w:r w:rsidRPr="00C3285E">
        <w:rPr>
          <w:rFonts w:ascii="Times New Roman" w:eastAsia="Times New Roman" w:hAnsi="Times New Roman" w:cs="Times New Roman"/>
          <w:sz w:val="24"/>
          <w:szCs w:val="24"/>
          <w:lang w:val="en-US" w:eastAsia="hu-HU"/>
        </w:rPr>
        <w:t>1.4. Regarding this Privacy Policy, the following legal acts are applied:</w:t>
      </w:r>
    </w:p>
    <w:p w14:paraId="359A3C6E" w14:textId="62DD0C6D" w:rsidR="000A2972" w:rsidRPr="004F7519" w:rsidRDefault="000A2972" w:rsidP="000A2972">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val="en-US" w:eastAsia="hu-HU"/>
        </w:rPr>
      </w:pPr>
      <w:r w:rsidRPr="00C3285E">
        <w:rPr>
          <w:rFonts w:ascii="Times New Roman" w:eastAsia="Times New Roman" w:hAnsi="Times New Roman" w:cs="Times New Roman"/>
          <w:sz w:val="24"/>
          <w:szCs w:val="24"/>
          <w:lang w:val="en-US" w:eastAsia="hu-HU"/>
        </w:rPr>
        <w:t xml:space="preserve">The General Data Protection Regulation (EU) decree 2016/679 (also known as GDPR), whose text can be found here: </w:t>
      </w:r>
      <w:hyperlink r:id="rId5" w:history="1">
        <w:r w:rsidRPr="00C3285E">
          <w:rPr>
            <w:rStyle w:val="Hiperhivatkozs"/>
            <w:rFonts w:ascii="Times New Roman" w:eastAsia="Times New Roman" w:hAnsi="Times New Roman" w:cs="Times New Roman"/>
            <w:sz w:val="24"/>
            <w:szCs w:val="24"/>
            <w:bdr w:val="single" w:sz="2" w:space="0" w:color="E2E8F0" w:frame="1"/>
            <w:lang w:val="en-US" w:eastAsia="hu-HU"/>
          </w:rPr>
          <w:t>https://eur-lex.europa.eu/legal-content/EN/TXT/?uri=CELEX%3A32016R0679&amp;qid=1605602506800</w:t>
        </w:r>
      </w:hyperlink>
    </w:p>
    <w:p w14:paraId="58E14A89" w14:textId="6E5F4C1A" w:rsidR="000A2972" w:rsidRPr="004F7519" w:rsidRDefault="000A2972" w:rsidP="000A2972">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val="en-US" w:eastAsia="hu-HU"/>
        </w:rPr>
      </w:pPr>
      <w:r w:rsidRPr="00C3285E">
        <w:rPr>
          <w:rFonts w:ascii="Times New Roman" w:eastAsia="Times New Roman" w:hAnsi="Times New Roman" w:cs="Times New Roman"/>
          <w:sz w:val="24"/>
          <w:szCs w:val="24"/>
          <w:lang w:val="en-US" w:eastAsia="hu-HU"/>
        </w:rPr>
        <w:t xml:space="preserve">The Hungarian Act CXII. of 2011 (Information Act; Infótörvény). </w:t>
      </w:r>
    </w:p>
    <w:p w14:paraId="791BBA4F" w14:textId="77777777" w:rsidR="000A2972" w:rsidRDefault="000A2972"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eastAsia="hu-HU"/>
        </w:rPr>
      </w:pPr>
    </w:p>
    <w:p w14:paraId="369DA630" w14:textId="37490880"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F7519">
        <w:rPr>
          <w:rFonts w:ascii="Times New Roman" w:eastAsia="Times New Roman" w:hAnsi="Times New Roman" w:cs="Times New Roman"/>
          <w:b/>
          <w:bCs/>
          <w:sz w:val="36"/>
          <w:szCs w:val="36"/>
          <w:lang w:eastAsia="hu-HU"/>
        </w:rPr>
        <w:t xml:space="preserve">2. </w:t>
      </w:r>
      <w:r w:rsidR="00C3285E">
        <w:rPr>
          <w:rFonts w:ascii="Times New Roman" w:eastAsia="Times New Roman" w:hAnsi="Times New Roman" w:cs="Times New Roman"/>
          <w:b/>
          <w:bCs/>
          <w:sz w:val="36"/>
          <w:szCs w:val="36"/>
          <w:lang w:eastAsia="hu-HU"/>
        </w:rPr>
        <w:t>Concepts and Definitions</w:t>
      </w:r>
    </w:p>
    <w:p w14:paraId="1BC6D61B" w14:textId="2701AA21" w:rsidR="002632F4" w:rsidRPr="005909E8" w:rsidRDefault="004F7519" w:rsidP="002632F4">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hAnsi="Arial" w:cs="Arial"/>
          <w:color w:val="212529"/>
          <w:sz w:val="36"/>
          <w:szCs w:val="36"/>
          <w:lang w:val="en-US"/>
        </w:rPr>
      </w:pPr>
      <w:r w:rsidRPr="004F7519">
        <w:rPr>
          <w:rFonts w:ascii="Times New Roman" w:eastAsia="Times New Roman" w:hAnsi="Times New Roman" w:cs="Times New Roman"/>
          <w:sz w:val="24"/>
          <w:szCs w:val="24"/>
          <w:lang w:eastAsia="hu-HU"/>
        </w:rPr>
        <w:t xml:space="preserve">2.1. </w:t>
      </w:r>
      <w:r w:rsidR="002632F4" w:rsidRPr="005909E8">
        <w:rPr>
          <w:rFonts w:ascii="Arial" w:hAnsi="Arial" w:cs="Arial"/>
          <w:b/>
          <w:bCs/>
          <w:color w:val="212529"/>
          <w:lang w:val="en-US"/>
        </w:rPr>
        <w:t>The Data of the Data Controller</w:t>
      </w:r>
    </w:p>
    <w:p w14:paraId="36108095" w14:textId="77777777" w:rsidR="002632F4" w:rsidRPr="005909E8" w:rsidRDefault="002632F4" w:rsidP="00326723">
      <w:pPr>
        <w:shd w:val="clear" w:color="auto" w:fill="FFFFFF"/>
        <w:rPr>
          <w:rFonts w:ascii="Arial" w:hAnsi="Arial" w:cs="Arial"/>
          <w:color w:val="212529"/>
          <w:sz w:val="21"/>
          <w:szCs w:val="21"/>
          <w:lang w:val="en-US"/>
        </w:rPr>
      </w:pPr>
      <w:r w:rsidRPr="005909E8">
        <w:rPr>
          <w:rFonts w:ascii="Arial" w:hAnsi="Arial" w:cs="Arial"/>
          <w:color w:val="212529"/>
          <w:sz w:val="21"/>
          <w:szCs w:val="21"/>
          <w:lang w:val="en-US"/>
        </w:rPr>
        <w:t>Name: Happy Business Services Ltd.</w:t>
      </w:r>
    </w:p>
    <w:p w14:paraId="3221A581" w14:textId="736E4B19" w:rsidR="002632F4" w:rsidRPr="005909E8" w:rsidRDefault="002632F4" w:rsidP="00326723">
      <w:pPr>
        <w:shd w:val="clear" w:color="auto" w:fill="FFFFFF"/>
        <w:rPr>
          <w:rFonts w:ascii="Arial" w:hAnsi="Arial" w:cs="Arial"/>
          <w:color w:val="212529"/>
          <w:sz w:val="21"/>
          <w:szCs w:val="21"/>
          <w:lang w:val="en-US"/>
        </w:rPr>
      </w:pPr>
      <w:r w:rsidRPr="005909E8">
        <w:rPr>
          <w:rFonts w:ascii="Arial" w:hAnsi="Arial" w:cs="Arial"/>
          <w:color w:val="212529"/>
          <w:sz w:val="21"/>
          <w:szCs w:val="21"/>
          <w:lang w:val="en-US"/>
        </w:rPr>
        <w:t xml:space="preserve">Address: HU-1137, </w:t>
      </w:r>
      <w:r w:rsidR="00344FEA">
        <w:rPr>
          <w:rFonts w:ascii="Arial" w:hAnsi="Arial" w:cs="Arial"/>
          <w:color w:val="212529"/>
          <w:sz w:val="21"/>
          <w:szCs w:val="21"/>
          <w:lang w:val="en-US"/>
        </w:rPr>
        <w:t xml:space="preserve">18. Szent István körút, </w:t>
      </w:r>
      <w:r w:rsidRPr="005909E8">
        <w:rPr>
          <w:rFonts w:ascii="Arial" w:hAnsi="Arial" w:cs="Arial"/>
          <w:color w:val="212529"/>
          <w:sz w:val="21"/>
          <w:szCs w:val="21"/>
          <w:lang w:val="en-US"/>
        </w:rPr>
        <w:t>Budapest</w:t>
      </w:r>
      <w:r w:rsidR="00344FEA">
        <w:rPr>
          <w:rFonts w:ascii="Arial" w:hAnsi="Arial" w:cs="Arial"/>
          <w:color w:val="212529"/>
          <w:sz w:val="21"/>
          <w:szCs w:val="21"/>
          <w:lang w:val="en-US"/>
        </w:rPr>
        <w:t>, Hungary</w:t>
      </w:r>
    </w:p>
    <w:p w14:paraId="06A97EF4" w14:textId="27B357A6" w:rsidR="002632F4" w:rsidRPr="005909E8" w:rsidRDefault="002632F4" w:rsidP="00326723">
      <w:pPr>
        <w:shd w:val="clear" w:color="auto" w:fill="FFFFFF"/>
        <w:rPr>
          <w:rFonts w:ascii="Arial" w:hAnsi="Arial" w:cs="Arial"/>
          <w:color w:val="212529"/>
          <w:sz w:val="21"/>
          <w:szCs w:val="21"/>
          <w:lang w:val="en-US"/>
        </w:rPr>
      </w:pPr>
      <w:r w:rsidRPr="005909E8">
        <w:rPr>
          <w:rFonts w:ascii="Arial" w:hAnsi="Arial" w:cs="Arial"/>
          <w:color w:val="212529"/>
          <w:sz w:val="21"/>
          <w:szCs w:val="21"/>
          <w:lang w:val="en-US"/>
        </w:rPr>
        <w:t>E-mail: info@hbs.hu</w:t>
      </w:r>
    </w:p>
    <w:p w14:paraId="28D30D79" w14:textId="77777777" w:rsidR="002632F4" w:rsidRPr="005909E8" w:rsidRDefault="002632F4" w:rsidP="00326723">
      <w:pPr>
        <w:shd w:val="clear" w:color="auto" w:fill="FFFFFF"/>
        <w:rPr>
          <w:rFonts w:ascii="Arial" w:hAnsi="Arial" w:cs="Arial"/>
          <w:color w:val="212529"/>
          <w:sz w:val="21"/>
          <w:szCs w:val="21"/>
          <w:lang w:val="en-US"/>
        </w:rPr>
      </w:pPr>
      <w:r w:rsidRPr="005909E8">
        <w:rPr>
          <w:rFonts w:ascii="Arial" w:hAnsi="Arial" w:cs="Arial"/>
          <w:color w:val="212529"/>
          <w:sz w:val="21"/>
          <w:szCs w:val="21"/>
          <w:lang w:val="en-US"/>
        </w:rPr>
        <w:t>Company registration number: 01-10-046757</w:t>
      </w:r>
    </w:p>
    <w:p w14:paraId="43B89B2C" w14:textId="77777777" w:rsidR="002632F4" w:rsidRPr="005909E8" w:rsidRDefault="002632F4" w:rsidP="00326723">
      <w:pPr>
        <w:shd w:val="clear" w:color="auto" w:fill="FFFFFF"/>
        <w:rPr>
          <w:rFonts w:ascii="Arial" w:hAnsi="Arial" w:cs="Arial"/>
          <w:color w:val="212529"/>
          <w:sz w:val="21"/>
          <w:szCs w:val="21"/>
          <w:lang w:val="en-US"/>
        </w:rPr>
      </w:pPr>
      <w:r w:rsidRPr="005909E8">
        <w:rPr>
          <w:rFonts w:ascii="Arial" w:hAnsi="Arial" w:cs="Arial"/>
          <w:color w:val="212529"/>
          <w:sz w:val="21"/>
          <w:szCs w:val="21"/>
          <w:lang w:val="en-US"/>
        </w:rPr>
        <w:t>VAT Number: 22923820-2-41</w:t>
      </w:r>
    </w:p>
    <w:p w14:paraId="065EF758" w14:textId="77777777" w:rsidR="00131AE0" w:rsidRDefault="00131AE0"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hAnsi="Arial" w:cs="Arial"/>
          <w:color w:val="212529"/>
          <w:sz w:val="21"/>
          <w:szCs w:val="21"/>
          <w:lang w:val="en-US"/>
        </w:rPr>
      </w:pPr>
    </w:p>
    <w:p w14:paraId="1AF74032" w14:textId="65B859E3"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val="en-US" w:eastAsia="hu-HU"/>
        </w:rPr>
      </w:pPr>
      <w:r w:rsidRPr="004F7519">
        <w:rPr>
          <w:rFonts w:ascii="Times New Roman" w:eastAsia="Times New Roman" w:hAnsi="Times New Roman" w:cs="Times New Roman"/>
          <w:sz w:val="24"/>
          <w:szCs w:val="24"/>
          <w:lang w:val="en-US" w:eastAsia="hu-HU"/>
        </w:rPr>
        <w:t xml:space="preserve">2.2. </w:t>
      </w:r>
      <w:r w:rsidR="00651838">
        <w:rPr>
          <w:rFonts w:ascii="Times New Roman" w:eastAsia="Times New Roman" w:hAnsi="Times New Roman" w:cs="Times New Roman"/>
          <w:sz w:val="24"/>
          <w:szCs w:val="24"/>
          <w:lang w:val="en-US" w:eastAsia="hu-HU"/>
        </w:rPr>
        <w:t>Person Concerned</w:t>
      </w:r>
      <w:r w:rsidR="00533FBB" w:rsidRPr="005135E4">
        <w:rPr>
          <w:rFonts w:ascii="Times New Roman" w:eastAsia="Times New Roman" w:hAnsi="Times New Roman" w:cs="Times New Roman"/>
          <w:sz w:val="24"/>
          <w:szCs w:val="24"/>
          <w:lang w:val="en-US" w:eastAsia="hu-HU"/>
        </w:rPr>
        <w:t xml:space="preserve">: any person who is or can be identified by their data which are being controlled. </w:t>
      </w:r>
    </w:p>
    <w:p w14:paraId="607F600B" w14:textId="3AC240A8" w:rsidR="00D56FAA" w:rsidRPr="005135E4"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val="en-US" w:eastAsia="hu-HU"/>
        </w:rPr>
      </w:pPr>
      <w:r w:rsidRPr="004F7519">
        <w:rPr>
          <w:rFonts w:ascii="Times New Roman" w:eastAsia="Times New Roman" w:hAnsi="Times New Roman" w:cs="Times New Roman"/>
          <w:sz w:val="24"/>
          <w:szCs w:val="24"/>
          <w:lang w:val="en-US" w:eastAsia="hu-HU"/>
        </w:rPr>
        <w:t xml:space="preserve">2.3. </w:t>
      </w:r>
      <w:r w:rsidR="00D56FAA" w:rsidRPr="005135E4">
        <w:rPr>
          <w:rFonts w:ascii="Times New Roman" w:eastAsia="Times New Roman" w:hAnsi="Times New Roman" w:cs="Times New Roman"/>
          <w:sz w:val="24"/>
          <w:szCs w:val="24"/>
          <w:lang w:val="en-US" w:eastAsia="hu-HU"/>
        </w:rPr>
        <w:t>Natural Person: any living person subject of personal rights, such as the protection of their personal data. In this Privacy Policy, any person who visits the webpage and/or gives their personal data thereon counts as Natural Person.</w:t>
      </w:r>
    </w:p>
    <w:p w14:paraId="6459A7B5" w14:textId="3BD2AE25" w:rsidR="00233996" w:rsidRDefault="00233996" w:rsidP="00233996">
      <w:pPr>
        <w:rPr>
          <w:rFonts w:ascii="Times New Roman" w:hAnsi="Times New Roman" w:cs="Times New Roman"/>
          <w:sz w:val="24"/>
          <w:szCs w:val="24"/>
          <w:lang w:val="en-US"/>
        </w:rPr>
      </w:pPr>
      <w:r w:rsidRPr="00233996">
        <w:rPr>
          <w:rFonts w:ascii="Times New Roman" w:hAnsi="Times New Roman" w:cs="Times New Roman"/>
          <w:sz w:val="24"/>
          <w:szCs w:val="24"/>
          <w:lang w:val="en-US"/>
        </w:rPr>
        <w:t>2.4. Personal Data</w:t>
      </w:r>
      <w:r>
        <w:rPr>
          <w:rFonts w:ascii="Times New Roman" w:hAnsi="Times New Roman" w:cs="Times New Roman"/>
          <w:sz w:val="24"/>
          <w:szCs w:val="24"/>
          <w:lang w:val="en-US"/>
        </w:rPr>
        <w:t>:</w:t>
      </w:r>
      <w:r w:rsidRPr="00DE1BA4">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DE1BA4">
        <w:rPr>
          <w:rFonts w:ascii="Times New Roman" w:hAnsi="Times New Roman" w:cs="Times New Roman"/>
          <w:sz w:val="24"/>
          <w:szCs w:val="24"/>
          <w:lang w:val="en-US"/>
        </w:rPr>
        <w:t>ny information which refers to a</w:t>
      </w:r>
      <w:r>
        <w:rPr>
          <w:rFonts w:ascii="Times New Roman" w:hAnsi="Times New Roman" w:cs="Times New Roman"/>
          <w:sz w:val="24"/>
          <w:szCs w:val="24"/>
          <w:lang w:val="en-US"/>
        </w:rPr>
        <w:t xml:space="preserve"> person, especially but not limited to their name, </w:t>
      </w:r>
      <w:r w:rsidR="00361324">
        <w:rPr>
          <w:rFonts w:ascii="Times New Roman" w:hAnsi="Times New Roman" w:cs="Times New Roman"/>
          <w:sz w:val="24"/>
          <w:szCs w:val="24"/>
          <w:lang w:val="en-US"/>
        </w:rPr>
        <w:t xml:space="preserve">address (postal or email), telephone number, identification number(s) </w:t>
      </w:r>
      <w:r w:rsidR="00A10F11">
        <w:rPr>
          <w:rFonts w:ascii="Times New Roman" w:hAnsi="Times New Roman" w:cs="Times New Roman"/>
          <w:sz w:val="24"/>
          <w:szCs w:val="24"/>
          <w:lang w:val="en-US"/>
        </w:rPr>
        <w:t xml:space="preserve">given by any authorities or companies; any data referring to the person’s physical, physiological, </w:t>
      </w:r>
      <w:r w:rsidR="00A10F11">
        <w:rPr>
          <w:rFonts w:ascii="Times New Roman" w:hAnsi="Times New Roman" w:cs="Times New Roman"/>
          <w:sz w:val="24"/>
          <w:szCs w:val="24"/>
          <w:lang w:val="en-US"/>
        </w:rPr>
        <w:lastRenderedPageBreak/>
        <w:t>mental, economical, cultural or social identity and any conclusion regarding the person drawn from any of their data.</w:t>
      </w:r>
    </w:p>
    <w:p w14:paraId="3275828D" w14:textId="01E1809C" w:rsidR="004C50FB" w:rsidRDefault="00A10F11" w:rsidP="00233996">
      <w:pPr>
        <w:rPr>
          <w:rFonts w:ascii="Times New Roman" w:hAnsi="Times New Roman" w:cs="Times New Roman"/>
          <w:sz w:val="24"/>
          <w:szCs w:val="24"/>
          <w:lang w:val="en-US"/>
        </w:rPr>
      </w:pPr>
      <w:r>
        <w:rPr>
          <w:rFonts w:ascii="Times New Roman" w:hAnsi="Times New Roman" w:cs="Times New Roman"/>
          <w:sz w:val="24"/>
          <w:szCs w:val="24"/>
          <w:lang w:val="en-US"/>
        </w:rPr>
        <w:t xml:space="preserve">2.5. Data Controlling: </w:t>
      </w:r>
      <w:r w:rsidR="004C50FB">
        <w:rPr>
          <w:rFonts w:ascii="Times New Roman" w:hAnsi="Times New Roman" w:cs="Times New Roman"/>
          <w:sz w:val="24"/>
          <w:szCs w:val="24"/>
          <w:lang w:val="en-US"/>
        </w:rPr>
        <w:t>a</w:t>
      </w:r>
      <w:r w:rsidR="004C50FB" w:rsidRPr="00DE1BA4">
        <w:rPr>
          <w:rFonts w:ascii="Times New Roman" w:hAnsi="Times New Roman" w:cs="Times New Roman"/>
          <w:sz w:val="24"/>
          <w:szCs w:val="24"/>
          <w:lang w:val="en-US"/>
        </w:rPr>
        <w:t>ny automatized or manually performed process applied to data</w:t>
      </w:r>
      <w:r w:rsidR="004C50FB">
        <w:rPr>
          <w:rFonts w:ascii="Times New Roman" w:hAnsi="Times New Roman" w:cs="Times New Roman"/>
          <w:sz w:val="24"/>
          <w:szCs w:val="24"/>
          <w:lang w:val="en-US"/>
        </w:rPr>
        <w:t xml:space="preserve"> regardless of the method of processing</w:t>
      </w:r>
      <w:r w:rsidR="004C50FB" w:rsidRPr="00DE1BA4">
        <w:rPr>
          <w:rFonts w:ascii="Times New Roman" w:hAnsi="Times New Roman" w:cs="Times New Roman"/>
          <w:sz w:val="24"/>
          <w:szCs w:val="24"/>
          <w:lang w:val="en-US"/>
        </w:rPr>
        <w:t xml:space="preserve">. The term includes collecting, recording, systematization, </w:t>
      </w:r>
      <w:r w:rsidR="004C50FB">
        <w:rPr>
          <w:rFonts w:ascii="Times New Roman" w:hAnsi="Times New Roman" w:cs="Times New Roman"/>
          <w:sz w:val="24"/>
          <w:szCs w:val="24"/>
          <w:lang w:val="en-US"/>
        </w:rPr>
        <w:t>storing, altering, applying, query from public or private databases, transferring, publishing, harmonizing, attaching/connecting, deleting, destroying and the prevention of the further use of the data.</w:t>
      </w:r>
    </w:p>
    <w:p w14:paraId="430F8FE0" w14:textId="3CD74AD2" w:rsidR="004C50FB" w:rsidRDefault="004C50FB" w:rsidP="00233996">
      <w:pPr>
        <w:rPr>
          <w:rFonts w:ascii="Times New Roman" w:hAnsi="Times New Roman" w:cs="Times New Roman"/>
          <w:sz w:val="24"/>
          <w:szCs w:val="24"/>
          <w:lang w:val="en-US"/>
        </w:rPr>
      </w:pPr>
      <w:r>
        <w:rPr>
          <w:rFonts w:ascii="Times New Roman" w:hAnsi="Times New Roman" w:cs="Times New Roman"/>
          <w:sz w:val="24"/>
          <w:szCs w:val="24"/>
          <w:lang w:val="en-US"/>
        </w:rPr>
        <w:t xml:space="preserve">2.6. Data Processing: any technical or technological operation used for data controlling, regardless of the method and tools applied, or the place where the operation </w:t>
      </w:r>
      <w:r w:rsidR="008360BD">
        <w:rPr>
          <w:rFonts w:ascii="Times New Roman" w:hAnsi="Times New Roman" w:cs="Times New Roman"/>
          <w:sz w:val="24"/>
          <w:szCs w:val="24"/>
          <w:lang w:val="en-US"/>
        </w:rPr>
        <w:t>happens.</w:t>
      </w:r>
    </w:p>
    <w:p w14:paraId="3D3592A5" w14:textId="5243EAF6" w:rsidR="008360BD" w:rsidRDefault="008360BD" w:rsidP="008360BD">
      <w:pPr>
        <w:rPr>
          <w:rFonts w:ascii="Times New Roman" w:hAnsi="Times New Roman" w:cs="Times New Roman"/>
          <w:sz w:val="24"/>
          <w:szCs w:val="24"/>
          <w:lang w:val="en-US"/>
        </w:rPr>
      </w:pPr>
      <w:r>
        <w:rPr>
          <w:rFonts w:ascii="Times New Roman" w:hAnsi="Times New Roman" w:cs="Times New Roman"/>
          <w:sz w:val="24"/>
          <w:szCs w:val="24"/>
          <w:lang w:val="en-US"/>
        </w:rPr>
        <w:t xml:space="preserve">2.7. Data Processor: any </w:t>
      </w:r>
      <w:r w:rsidRPr="00DE1BA4">
        <w:rPr>
          <w:rFonts w:ascii="Times New Roman" w:hAnsi="Times New Roman" w:cs="Times New Roman"/>
          <w:sz w:val="24"/>
          <w:szCs w:val="24"/>
          <w:lang w:val="en-US"/>
        </w:rPr>
        <w:t>natural or legal person, or an organization without a legal personality who is assigned by the Data Controller to the task of processing data</w:t>
      </w:r>
      <w:r>
        <w:rPr>
          <w:rFonts w:ascii="Times New Roman" w:hAnsi="Times New Roman" w:cs="Times New Roman"/>
          <w:sz w:val="24"/>
          <w:szCs w:val="24"/>
          <w:lang w:val="en-US"/>
        </w:rPr>
        <w:t>. Data processing may happen based on a contract between the data processor and HBS.</w:t>
      </w:r>
    </w:p>
    <w:p w14:paraId="17956462" w14:textId="0C26DE9C" w:rsidR="008360BD" w:rsidRPr="00DE1BA4" w:rsidRDefault="008360BD" w:rsidP="008360BD">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2.8 </w:t>
      </w:r>
      <w:r w:rsidRPr="008360BD">
        <w:rPr>
          <w:rFonts w:ascii="Times New Roman" w:hAnsi="Times New Roman" w:cs="Times New Roman"/>
          <w:sz w:val="24"/>
          <w:szCs w:val="24"/>
          <w:lang w:val="en-US"/>
        </w:rPr>
        <w:t>Data Deleting</w:t>
      </w:r>
      <w:r>
        <w:rPr>
          <w:rFonts w:ascii="Times New Roman" w:hAnsi="Times New Roman" w:cs="Times New Roman"/>
          <w:sz w:val="24"/>
          <w:szCs w:val="24"/>
          <w:lang w:val="en-US"/>
        </w:rPr>
        <w:t xml:space="preserve">: aka. </w:t>
      </w:r>
      <w:r w:rsidRPr="00DE1BA4">
        <w:rPr>
          <w:rFonts w:ascii="Times New Roman" w:hAnsi="Times New Roman" w:cs="Times New Roman"/>
          <w:sz w:val="24"/>
          <w:szCs w:val="24"/>
          <w:lang w:val="en-US"/>
        </w:rPr>
        <w:t>Erasure</w:t>
      </w:r>
      <w:r>
        <w:rPr>
          <w:rFonts w:ascii="Times New Roman" w:hAnsi="Times New Roman" w:cs="Times New Roman"/>
          <w:sz w:val="24"/>
          <w:szCs w:val="24"/>
          <w:lang w:val="en-US"/>
        </w:rPr>
        <w:t xml:space="preserve">, </w:t>
      </w:r>
      <w:r w:rsidRPr="00DE1BA4">
        <w:rPr>
          <w:rFonts w:ascii="Times New Roman" w:hAnsi="Times New Roman" w:cs="Times New Roman"/>
          <w:sz w:val="24"/>
          <w:szCs w:val="24"/>
          <w:lang w:val="en-US"/>
        </w:rPr>
        <w:t>making data unrecognizable in a way which guarantees that the particular data cannot be recovered in the future.</w:t>
      </w:r>
    </w:p>
    <w:p w14:paraId="3E0BE316" w14:textId="1168434C" w:rsidR="003B4AA5" w:rsidRDefault="008360BD" w:rsidP="003B4AA5">
      <w:pPr>
        <w:rPr>
          <w:rFonts w:ascii="Times New Roman" w:hAnsi="Times New Roman" w:cs="Times New Roman"/>
          <w:sz w:val="24"/>
          <w:szCs w:val="24"/>
          <w:lang w:val="en-US"/>
        </w:rPr>
      </w:pPr>
      <w:r>
        <w:rPr>
          <w:rFonts w:ascii="Times New Roman" w:hAnsi="Times New Roman" w:cs="Times New Roman"/>
          <w:sz w:val="24"/>
          <w:szCs w:val="24"/>
          <w:lang w:val="en-US"/>
        </w:rPr>
        <w:t xml:space="preserve">2.9. </w:t>
      </w:r>
      <w:r w:rsidRPr="008360BD">
        <w:rPr>
          <w:rFonts w:ascii="Times New Roman" w:hAnsi="Times New Roman" w:cs="Times New Roman"/>
          <w:sz w:val="24"/>
          <w:szCs w:val="24"/>
          <w:lang w:val="en-US"/>
        </w:rPr>
        <w:t>Consent</w:t>
      </w:r>
      <w:r>
        <w:rPr>
          <w:rFonts w:ascii="Times New Roman" w:hAnsi="Times New Roman" w:cs="Times New Roman"/>
          <w:sz w:val="24"/>
          <w:szCs w:val="24"/>
          <w:lang w:val="en-US"/>
        </w:rPr>
        <w:t>:</w:t>
      </w:r>
      <w:r w:rsidRPr="00DE1BA4">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a</w:t>
      </w:r>
      <w:r w:rsidRPr="00DE1BA4">
        <w:rPr>
          <w:rFonts w:ascii="Times New Roman" w:hAnsi="Times New Roman" w:cs="Times New Roman"/>
          <w:sz w:val="24"/>
          <w:szCs w:val="24"/>
          <w:lang w:val="en-US"/>
        </w:rPr>
        <w:t xml:space="preserve">n </w:t>
      </w:r>
      <w:r w:rsidR="00D20F95">
        <w:rPr>
          <w:rFonts w:ascii="Times New Roman" w:hAnsi="Times New Roman" w:cs="Times New Roman"/>
          <w:sz w:val="24"/>
          <w:szCs w:val="24"/>
          <w:lang w:val="en-US"/>
        </w:rPr>
        <w:t xml:space="preserve">unambiguous </w:t>
      </w:r>
      <w:r w:rsidRPr="00DE1BA4">
        <w:rPr>
          <w:rFonts w:ascii="Times New Roman" w:hAnsi="Times New Roman" w:cs="Times New Roman"/>
          <w:sz w:val="24"/>
          <w:szCs w:val="24"/>
          <w:lang w:val="en-US"/>
        </w:rPr>
        <w:t xml:space="preserve">express from the side of a </w:t>
      </w:r>
      <w:r w:rsidR="00784D16">
        <w:rPr>
          <w:rFonts w:ascii="Times New Roman" w:hAnsi="Times New Roman" w:cs="Times New Roman"/>
          <w:sz w:val="24"/>
          <w:szCs w:val="24"/>
          <w:lang w:val="en-US"/>
        </w:rPr>
        <w:t xml:space="preserve">Natural Person </w:t>
      </w:r>
      <w:r w:rsidRPr="00DE1BA4">
        <w:rPr>
          <w:rFonts w:ascii="Times New Roman" w:hAnsi="Times New Roman" w:cs="Times New Roman"/>
          <w:sz w:val="24"/>
          <w:szCs w:val="24"/>
          <w:lang w:val="en-US"/>
        </w:rPr>
        <w:t xml:space="preserve">which has been performed voluntarily, clearly and definitely based on an adequate form of informing, in which he/she agrees that their Personal Data can be controlled by the Data Controller. </w:t>
      </w:r>
      <w:r w:rsidR="003B4AA5">
        <w:rPr>
          <w:rFonts w:ascii="Times New Roman" w:hAnsi="Times New Roman" w:cs="Times New Roman"/>
          <w:sz w:val="24"/>
          <w:szCs w:val="24"/>
          <w:lang w:val="en-US"/>
        </w:rPr>
        <w:t>The scope of a consent may be all personal data, or certain processes of data controlling.</w:t>
      </w:r>
    </w:p>
    <w:p w14:paraId="67EA85E9" w14:textId="10BA4FAF" w:rsidR="003B4AA5" w:rsidRDefault="00AF628D" w:rsidP="003B4AA5">
      <w:pPr>
        <w:rPr>
          <w:rFonts w:ascii="Times New Roman" w:eastAsia="Times New Roman" w:hAnsi="Times New Roman" w:cs="Times New Roman"/>
          <w:sz w:val="24"/>
          <w:szCs w:val="24"/>
          <w:lang w:val="en-US" w:eastAsia="hu-HU"/>
        </w:rPr>
      </w:pPr>
      <w:r w:rsidRPr="00426FE4">
        <w:rPr>
          <w:rFonts w:ascii="Times New Roman" w:eastAsia="Times New Roman" w:hAnsi="Times New Roman" w:cs="Times New Roman"/>
          <w:sz w:val="24"/>
          <w:szCs w:val="24"/>
          <w:lang w:val="en-US" w:eastAsia="hu-HU"/>
        </w:rPr>
        <w:t xml:space="preserve">2.10. </w:t>
      </w:r>
      <w:r w:rsidR="00426FE4" w:rsidRPr="00426FE4">
        <w:rPr>
          <w:rFonts w:ascii="Times New Roman" w:eastAsia="Times New Roman" w:hAnsi="Times New Roman" w:cs="Times New Roman"/>
          <w:sz w:val="24"/>
          <w:szCs w:val="24"/>
          <w:lang w:val="en-US" w:eastAsia="hu-HU"/>
        </w:rPr>
        <w:t>Profiling</w:t>
      </w:r>
      <w:r w:rsidR="00426FE4">
        <w:rPr>
          <w:rFonts w:ascii="Times New Roman" w:eastAsia="Times New Roman" w:hAnsi="Times New Roman" w:cs="Times New Roman"/>
          <w:sz w:val="24"/>
          <w:szCs w:val="24"/>
          <w:lang w:val="en-US" w:eastAsia="hu-HU"/>
        </w:rPr>
        <w:t xml:space="preserve">: an automatized form of data processing of personal data whose aim is to interpret, evaluate or predict certain personal parameters of a natural person (e.g. preferences, interests). </w:t>
      </w:r>
    </w:p>
    <w:p w14:paraId="4A3C908E" w14:textId="490A5D85" w:rsidR="008A6B20" w:rsidRDefault="00426FE4" w:rsidP="008A6B20">
      <w:p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hu-HU"/>
        </w:rPr>
        <w:t xml:space="preserve">2.11. </w:t>
      </w:r>
      <w:r w:rsidR="00294A6C">
        <w:rPr>
          <w:rFonts w:ascii="Times New Roman" w:eastAsia="Times New Roman" w:hAnsi="Times New Roman" w:cs="Times New Roman"/>
          <w:sz w:val="24"/>
          <w:szCs w:val="24"/>
          <w:lang w:val="en-US" w:eastAsia="hu-HU"/>
        </w:rPr>
        <w:t>Objection aka. Protest</w:t>
      </w:r>
      <w:r w:rsidR="008A6B20">
        <w:rPr>
          <w:rFonts w:ascii="Times New Roman" w:eastAsia="Times New Roman" w:hAnsi="Times New Roman" w:cs="Times New Roman"/>
          <w:sz w:val="24"/>
          <w:szCs w:val="24"/>
          <w:lang w:val="en-US" w:eastAsia="hu-HU"/>
        </w:rPr>
        <w:t xml:space="preserve">: </w:t>
      </w:r>
      <w:r w:rsidR="008A6B20">
        <w:rPr>
          <w:rFonts w:ascii="Times New Roman" w:hAnsi="Times New Roman" w:cs="Times New Roman"/>
          <w:sz w:val="24"/>
          <w:szCs w:val="24"/>
          <w:lang w:val="en-US"/>
        </w:rPr>
        <w:t>a</w:t>
      </w:r>
      <w:r w:rsidR="008A6B20" w:rsidRPr="00DE1BA4">
        <w:rPr>
          <w:rFonts w:ascii="Times New Roman" w:hAnsi="Times New Roman" w:cs="Times New Roman"/>
          <w:sz w:val="24"/>
          <w:szCs w:val="24"/>
          <w:lang w:val="en-US"/>
        </w:rPr>
        <w:t xml:space="preserve"> notice given by a person so that they express an objection to the controlling of their personal data, or they express a request of ceasing of Data Controlling, or deleting their data.</w:t>
      </w:r>
    </w:p>
    <w:p w14:paraId="59492C72" w14:textId="4F3D8BF6" w:rsidR="00FD7B86" w:rsidRDefault="00FD7B86" w:rsidP="008A6B20">
      <w:pPr>
        <w:rPr>
          <w:rFonts w:ascii="Times New Roman" w:hAnsi="Times New Roman" w:cs="Times New Roman"/>
          <w:sz w:val="24"/>
          <w:szCs w:val="24"/>
          <w:lang w:val="en-US"/>
        </w:rPr>
      </w:pPr>
      <w:r>
        <w:rPr>
          <w:rFonts w:ascii="Times New Roman" w:hAnsi="Times New Roman" w:cs="Times New Roman"/>
          <w:sz w:val="24"/>
          <w:szCs w:val="24"/>
          <w:lang w:val="en-US"/>
        </w:rPr>
        <w:t xml:space="preserve">2.12. </w:t>
      </w:r>
      <w:r w:rsidRPr="00FD7B86">
        <w:rPr>
          <w:rFonts w:ascii="Times New Roman" w:hAnsi="Times New Roman" w:cs="Times New Roman"/>
          <w:sz w:val="24"/>
          <w:szCs w:val="24"/>
          <w:lang w:val="en-US"/>
        </w:rPr>
        <w:t>Data Transferring:</w:t>
      </w:r>
      <w:r w:rsidRPr="00DE1BA4">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Pr="00DE1BA4">
        <w:rPr>
          <w:rFonts w:ascii="Times New Roman" w:hAnsi="Times New Roman" w:cs="Times New Roman"/>
          <w:sz w:val="24"/>
          <w:szCs w:val="24"/>
          <w:lang w:val="en-US"/>
        </w:rPr>
        <w:t xml:space="preserve">aking data available for a certain third party. </w:t>
      </w:r>
    </w:p>
    <w:p w14:paraId="072F3396" w14:textId="566525EF" w:rsidR="00FD7B86" w:rsidRPr="00DE1BA4" w:rsidRDefault="00FD7B86" w:rsidP="008A6B20">
      <w:pPr>
        <w:rPr>
          <w:rFonts w:ascii="Times New Roman" w:hAnsi="Times New Roman" w:cs="Times New Roman"/>
          <w:sz w:val="24"/>
          <w:szCs w:val="24"/>
          <w:lang w:val="en-US"/>
        </w:rPr>
      </w:pPr>
      <w:r>
        <w:rPr>
          <w:rFonts w:ascii="Times New Roman" w:hAnsi="Times New Roman" w:cs="Times New Roman"/>
          <w:sz w:val="24"/>
          <w:szCs w:val="24"/>
          <w:lang w:val="en-US"/>
        </w:rPr>
        <w:t xml:space="preserve">2.13. </w:t>
      </w:r>
      <w:r w:rsidRPr="00FD7B86">
        <w:rPr>
          <w:rFonts w:ascii="Times New Roman" w:hAnsi="Times New Roman" w:cs="Times New Roman"/>
          <w:sz w:val="24"/>
          <w:szCs w:val="24"/>
          <w:lang w:val="en-US"/>
        </w:rPr>
        <w:t>Data Breach</w:t>
      </w:r>
      <w:r>
        <w:rPr>
          <w:rFonts w:ascii="Times New Roman" w:hAnsi="Times New Roman" w:cs="Times New Roman"/>
          <w:sz w:val="24"/>
          <w:szCs w:val="24"/>
          <w:lang w:val="en-US"/>
        </w:rPr>
        <w:t xml:space="preserve"> </w:t>
      </w:r>
      <w:r w:rsidRPr="00FD7B86">
        <w:rPr>
          <w:rFonts w:ascii="Times New Roman" w:hAnsi="Times New Roman" w:cs="Times New Roman"/>
          <w:sz w:val="24"/>
          <w:szCs w:val="24"/>
          <w:lang w:val="en-US"/>
        </w:rPr>
        <w:t>aka</w:t>
      </w:r>
      <w:r w:rsidRPr="00DE1BA4">
        <w:rPr>
          <w:rFonts w:ascii="Times New Roman" w:hAnsi="Times New Roman" w:cs="Times New Roman"/>
          <w:sz w:val="24"/>
          <w:szCs w:val="24"/>
          <w:lang w:val="en-US"/>
        </w:rPr>
        <w:t>. Breach</w:t>
      </w:r>
      <w:r>
        <w:rPr>
          <w:rFonts w:ascii="Times New Roman" w:hAnsi="Times New Roman" w:cs="Times New Roman"/>
          <w:sz w:val="24"/>
          <w:szCs w:val="24"/>
          <w:lang w:val="en-US"/>
        </w:rPr>
        <w:t>:</w:t>
      </w:r>
      <w:r w:rsidRPr="00DE1BA4">
        <w:rPr>
          <w:rFonts w:ascii="Times New Roman" w:hAnsi="Times New Roman" w:cs="Times New Roman"/>
          <w:sz w:val="24"/>
          <w:szCs w:val="24"/>
          <w:lang w:val="en-US"/>
        </w:rPr>
        <w:t xml:space="preserve"> an incident which leads to security issues, which means the loss, alteration or destruction of data (accidentally or illicit), and/or the illicit publishing or accessing to data. </w:t>
      </w:r>
    </w:p>
    <w:p w14:paraId="568F9E1A" w14:textId="00A7F0AF" w:rsidR="00426FE4" w:rsidRDefault="008A6B20"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2.</w:t>
      </w:r>
      <w:r w:rsidR="00EF0753">
        <w:rPr>
          <w:rFonts w:ascii="Times New Roman" w:eastAsia="Times New Roman" w:hAnsi="Times New Roman" w:cs="Times New Roman"/>
          <w:sz w:val="24"/>
          <w:szCs w:val="24"/>
          <w:lang w:val="en-US" w:eastAsia="hu-HU"/>
        </w:rPr>
        <w:t>14</w:t>
      </w:r>
      <w:r>
        <w:rPr>
          <w:rFonts w:ascii="Times New Roman" w:eastAsia="Times New Roman" w:hAnsi="Times New Roman" w:cs="Times New Roman"/>
          <w:sz w:val="24"/>
          <w:szCs w:val="24"/>
          <w:lang w:val="en-US" w:eastAsia="hu-HU"/>
        </w:rPr>
        <w:t xml:space="preserve">. Webpage: </w:t>
      </w:r>
      <w:hyperlink r:id="rId6" w:history="1">
        <w:r w:rsidRPr="00467CBB">
          <w:rPr>
            <w:rStyle w:val="Hiperhivatkozs"/>
            <w:rFonts w:ascii="Times New Roman" w:eastAsia="Times New Roman" w:hAnsi="Times New Roman" w:cs="Times New Roman"/>
            <w:sz w:val="24"/>
            <w:szCs w:val="24"/>
            <w:lang w:val="en-US" w:eastAsia="hu-HU"/>
          </w:rPr>
          <w:t>https://covid-19.hbs.hu</w:t>
        </w:r>
      </w:hyperlink>
      <w:r>
        <w:rPr>
          <w:rFonts w:ascii="Times New Roman" w:eastAsia="Times New Roman" w:hAnsi="Times New Roman" w:cs="Times New Roman"/>
          <w:sz w:val="24"/>
          <w:szCs w:val="24"/>
          <w:lang w:val="en-US" w:eastAsia="hu-HU"/>
        </w:rPr>
        <w:t>, including any of its sub-pages.</w:t>
      </w:r>
    </w:p>
    <w:p w14:paraId="6394914F" w14:textId="7913532B" w:rsidR="008A6B20" w:rsidRDefault="008A6B20" w:rsidP="003B4AA5">
      <w:pPr>
        <w:rPr>
          <w:rFonts w:ascii="Times New Roman" w:eastAsia="Times New Roman" w:hAnsi="Times New Roman" w:cs="Times New Roman"/>
          <w:sz w:val="24"/>
          <w:szCs w:val="24"/>
          <w:lang w:val="en-US" w:eastAsia="hu-HU"/>
        </w:rPr>
      </w:pPr>
    </w:p>
    <w:p w14:paraId="756AA15D" w14:textId="59699282" w:rsidR="00363CC8" w:rsidRDefault="00363CC8" w:rsidP="003B4AA5">
      <w:pPr>
        <w:rPr>
          <w:rFonts w:ascii="Times New Roman" w:eastAsia="Times New Roman" w:hAnsi="Times New Roman" w:cs="Times New Roman"/>
          <w:b/>
          <w:bCs/>
          <w:sz w:val="24"/>
          <w:szCs w:val="24"/>
          <w:lang w:val="en-US" w:eastAsia="hu-HU"/>
        </w:rPr>
      </w:pPr>
      <w:r>
        <w:rPr>
          <w:rFonts w:ascii="Times New Roman" w:eastAsia="Times New Roman" w:hAnsi="Times New Roman" w:cs="Times New Roman"/>
          <w:b/>
          <w:bCs/>
          <w:sz w:val="24"/>
          <w:szCs w:val="24"/>
          <w:lang w:val="en-US" w:eastAsia="hu-HU"/>
        </w:rPr>
        <w:t>3. General Information</w:t>
      </w:r>
    </w:p>
    <w:p w14:paraId="4226759F" w14:textId="6AD3C9E0" w:rsidR="00363CC8" w:rsidRDefault="00363CC8"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3.1. The </w:t>
      </w:r>
      <w:r w:rsidR="00A70DAC">
        <w:rPr>
          <w:rFonts w:ascii="Times New Roman" w:eastAsia="Times New Roman" w:hAnsi="Times New Roman" w:cs="Times New Roman"/>
          <w:sz w:val="24"/>
          <w:szCs w:val="24"/>
          <w:lang w:val="en-US" w:eastAsia="hu-HU"/>
        </w:rPr>
        <w:t xml:space="preserve">legal base of the data controlling performed by HBS is the consent of the </w:t>
      </w:r>
      <w:r w:rsidR="00651838">
        <w:rPr>
          <w:rFonts w:ascii="Times New Roman" w:eastAsia="Times New Roman" w:hAnsi="Times New Roman" w:cs="Times New Roman"/>
          <w:sz w:val="24"/>
          <w:szCs w:val="24"/>
          <w:lang w:val="en-US" w:eastAsia="hu-HU"/>
        </w:rPr>
        <w:t>person concerned</w:t>
      </w:r>
      <w:r w:rsidR="00A70DAC">
        <w:rPr>
          <w:rFonts w:ascii="Times New Roman" w:eastAsia="Times New Roman" w:hAnsi="Times New Roman" w:cs="Times New Roman"/>
          <w:sz w:val="24"/>
          <w:szCs w:val="24"/>
          <w:lang w:val="en-US" w:eastAsia="hu-HU"/>
        </w:rPr>
        <w:t>.</w:t>
      </w:r>
      <w:r w:rsidR="001779DB">
        <w:rPr>
          <w:rFonts w:ascii="Times New Roman" w:eastAsia="Times New Roman" w:hAnsi="Times New Roman" w:cs="Times New Roman"/>
          <w:sz w:val="24"/>
          <w:szCs w:val="24"/>
          <w:lang w:val="en-US" w:eastAsia="hu-HU"/>
        </w:rPr>
        <w:t xml:space="preserve"> The </w:t>
      </w:r>
      <w:r w:rsidR="00651838">
        <w:rPr>
          <w:rFonts w:ascii="Times New Roman" w:eastAsia="Times New Roman" w:hAnsi="Times New Roman" w:cs="Times New Roman"/>
          <w:sz w:val="24"/>
          <w:szCs w:val="24"/>
          <w:lang w:val="en-US" w:eastAsia="hu-HU"/>
        </w:rPr>
        <w:t>person concerned</w:t>
      </w:r>
      <w:r w:rsidR="001779DB">
        <w:rPr>
          <w:rFonts w:ascii="Times New Roman" w:eastAsia="Times New Roman" w:hAnsi="Times New Roman" w:cs="Times New Roman"/>
          <w:sz w:val="24"/>
          <w:szCs w:val="24"/>
          <w:lang w:val="en-US" w:eastAsia="hu-HU"/>
        </w:rPr>
        <w:t xml:space="preserve"> may withdraw their consent anytime. However, the legality of any data controlling prior to the withdrawal remains unaffected. Data confirming the fact of the consent </w:t>
      </w:r>
      <w:r w:rsidR="00B0418D">
        <w:rPr>
          <w:rFonts w:ascii="Times New Roman" w:eastAsia="Times New Roman" w:hAnsi="Times New Roman" w:cs="Times New Roman"/>
          <w:sz w:val="24"/>
          <w:szCs w:val="24"/>
          <w:lang w:val="en-US" w:eastAsia="hu-HU"/>
        </w:rPr>
        <w:t xml:space="preserve">is stored by HBS as long as the consent needs to be proven or any interest of HBS makes it necessary. </w:t>
      </w:r>
    </w:p>
    <w:p w14:paraId="3577A1DB" w14:textId="588F45E5" w:rsidR="00B0418D" w:rsidRDefault="00B0418D"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3.2. The </w:t>
      </w:r>
      <w:r w:rsidR="00651838">
        <w:rPr>
          <w:rFonts w:ascii="Times New Roman" w:eastAsia="Times New Roman" w:hAnsi="Times New Roman" w:cs="Times New Roman"/>
          <w:sz w:val="24"/>
          <w:szCs w:val="24"/>
          <w:lang w:val="en-US" w:eastAsia="hu-HU"/>
        </w:rPr>
        <w:t>person concerned</w:t>
      </w:r>
      <w:r>
        <w:rPr>
          <w:rFonts w:ascii="Times New Roman" w:eastAsia="Times New Roman" w:hAnsi="Times New Roman" w:cs="Times New Roman"/>
          <w:sz w:val="24"/>
          <w:szCs w:val="24"/>
          <w:lang w:val="en-US" w:eastAsia="hu-HU"/>
        </w:rPr>
        <w:t xml:space="preserve"> is responsible for the authenticity and accuracy of the data given by them. </w:t>
      </w:r>
      <w:r w:rsidR="008530D9">
        <w:rPr>
          <w:rFonts w:ascii="Times New Roman" w:eastAsia="Times New Roman" w:hAnsi="Times New Roman" w:cs="Times New Roman"/>
          <w:sz w:val="24"/>
          <w:szCs w:val="24"/>
          <w:lang w:val="en-US" w:eastAsia="hu-HU"/>
        </w:rPr>
        <w:t xml:space="preserve">HBS is not to confirm the authenticity of any data given by the </w:t>
      </w:r>
      <w:r w:rsidR="00651838">
        <w:rPr>
          <w:rFonts w:ascii="Times New Roman" w:eastAsia="Times New Roman" w:hAnsi="Times New Roman" w:cs="Times New Roman"/>
          <w:sz w:val="24"/>
          <w:szCs w:val="24"/>
          <w:lang w:val="en-US" w:eastAsia="hu-HU"/>
        </w:rPr>
        <w:t>person concerned</w:t>
      </w:r>
      <w:r w:rsidR="008530D9">
        <w:rPr>
          <w:rFonts w:ascii="Times New Roman" w:eastAsia="Times New Roman" w:hAnsi="Times New Roman" w:cs="Times New Roman"/>
          <w:sz w:val="24"/>
          <w:szCs w:val="24"/>
          <w:lang w:val="en-US" w:eastAsia="hu-HU"/>
        </w:rPr>
        <w:t xml:space="preserve">. HBS shall not be responsible for the consequences of any false or incorrect data given by the </w:t>
      </w:r>
      <w:r w:rsidR="00651838">
        <w:rPr>
          <w:rFonts w:ascii="Times New Roman" w:eastAsia="Times New Roman" w:hAnsi="Times New Roman" w:cs="Times New Roman"/>
          <w:sz w:val="24"/>
          <w:szCs w:val="24"/>
          <w:lang w:val="en-US" w:eastAsia="hu-HU"/>
        </w:rPr>
        <w:lastRenderedPageBreak/>
        <w:t>person concerned</w:t>
      </w:r>
      <w:r w:rsidR="008530D9">
        <w:rPr>
          <w:rFonts w:ascii="Times New Roman" w:eastAsia="Times New Roman" w:hAnsi="Times New Roman" w:cs="Times New Roman"/>
          <w:sz w:val="24"/>
          <w:szCs w:val="24"/>
          <w:lang w:val="en-US" w:eastAsia="hu-HU"/>
        </w:rPr>
        <w:t xml:space="preserve">, nor for any damages to the </w:t>
      </w:r>
      <w:r w:rsidR="00651838">
        <w:rPr>
          <w:rFonts w:ascii="Times New Roman" w:eastAsia="Times New Roman" w:hAnsi="Times New Roman" w:cs="Times New Roman"/>
          <w:sz w:val="24"/>
          <w:szCs w:val="24"/>
          <w:lang w:val="en-US" w:eastAsia="hu-HU"/>
        </w:rPr>
        <w:t>person concerned</w:t>
      </w:r>
      <w:r w:rsidR="008530D9">
        <w:rPr>
          <w:rFonts w:ascii="Times New Roman" w:eastAsia="Times New Roman" w:hAnsi="Times New Roman" w:cs="Times New Roman"/>
          <w:sz w:val="24"/>
          <w:szCs w:val="24"/>
          <w:lang w:val="en-US" w:eastAsia="hu-HU"/>
        </w:rPr>
        <w:t xml:space="preserve"> or any third party caused by these data.</w:t>
      </w:r>
    </w:p>
    <w:p w14:paraId="1ED9D3B0" w14:textId="6053166C" w:rsidR="008530D9" w:rsidRDefault="008530D9"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3.3. </w:t>
      </w:r>
      <w:r w:rsidR="00C350EB">
        <w:rPr>
          <w:rFonts w:ascii="Times New Roman" w:eastAsia="Times New Roman" w:hAnsi="Times New Roman" w:cs="Times New Roman"/>
          <w:sz w:val="24"/>
          <w:szCs w:val="24"/>
          <w:lang w:val="en-US" w:eastAsia="hu-HU"/>
        </w:rPr>
        <w:t xml:space="preserve">Unless any </w:t>
      </w:r>
      <w:r w:rsidR="00E00ECC">
        <w:rPr>
          <w:rFonts w:ascii="Times New Roman" w:eastAsia="Times New Roman" w:hAnsi="Times New Roman" w:cs="Times New Roman"/>
          <w:sz w:val="24"/>
          <w:szCs w:val="24"/>
          <w:lang w:val="en-US" w:eastAsia="hu-HU"/>
        </w:rPr>
        <w:t xml:space="preserve">law </w:t>
      </w:r>
      <w:r w:rsidR="00C350EB">
        <w:rPr>
          <w:rFonts w:ascii="Times New Roman" w:eastAsia="Times New Roman" w:hAnsi="Times New Roman" w:cs="Times New Roman"/>
          <w:sz w:val="24"/>
          <w:szCs w:val="24"/>
          <w:lang w:val="en-US" w:eastAsia="hu-HU"/>
        </w:rPr>
        <w:t xml:space="preserve">orders it otherwise, HBS shall use the obtained personal data for the purposes, time period and </w:t>
      </w:r>
      <w:r w:rsidR="00782144">
        <w:rPr>
          <w:rFonts w:ascii="Times New Roman" w:eastAsia="Times New Roman" w:hAnsi="Times New Roman" w:cs="Times New Roman"/>
          <w:sz w:val="24"/>
          <w:szCs w:val="24"/>
          <w:lang w:val="en-US" w:eastAsia="hu-HU"/>
        </w:rPr>
        <w:t xml:space="preserve">extent defined in this Privacy Policy. </w:t>
      </w:r>
    </w:p>
    <w:p w14:paraId="3C2C9621" w14:textId="7F2C6B22" w:rsidR="002056D9" w:rsidRDefault="002056D9" w:rsidP="003B4AA5">
      <w:pPr>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val="en-US" w:eastAsia="hu-HU"/>
        </w:rPr>
        <w:t xml:space="preserve">3.4. All data are stored at the following place: </w:t>
      </w:r>
      <w:r w:rsidRPr="004F7519">
        <w:rPr>
          <w:rFonts w:ascii="Times New Roman" w:eastAsia="Times New Roman" w:hAnsi="Times New Roman" w:cs="Times New Roman"/>
          <w:sz w:val="24"/>
          <w:szCs w:val="24"/>
          <w:lang w:eastAsia="hu-HU"/>
        </w:rPr>
        <w:t xml:space="preserve">Netlify Inc. </w:t>
      </w:r>
      <w:bookmarkStart w:id="0" w:name="_Hlk56666531"/>
      <w:r w:rsidRPr="004F7519">
        <w:rPr>
          <w:rFonts w:ascii="Times New Roman" w:eastAsia="Times New Roman" w:hAnsi="Times New Roman" w:cs="Times New Roman"/>
          <w:sz w:val="24"/>
          <w:szCs w:val="24"/>
          <w:lang w:eastAsia="hu-HU"/>
        </w:rPr>
        <w:t>(</w:t>
      </w:r>
      <w:r w:rsidR="00FD6CFF">
        <w:rPr>
          <w:rFonts w:ascii="Times New Roman" w:eastAsia="Times New Roman" w:hAnsi="Times New Roman" w:cs="Times New Roman"/>
          <w:sz w:val="24"/>
          <w:szCs w:val="24"/>
          <w:lang w:eastAsia="hu-HU"/>
        </w:rPr>
        <w:t xml:space="preserve">325 </w:t>
      </w:r>
      <w:r w:rsidRPr="004F7519">
        <w:rPr>
          <w:rFonts w:ascii="Times New Roman" w:eastAsia="Times New Roman" w:hAnsi="Times New Roman" w:cs="Times New Roman"/>
          <w:sz w:val="24"/>
          <w:szCs w:val="24"/>
          <w:lang w:eastAsia="hu-HU"/>
        </w:rPr>
        <w:t>3rd St</w:t>
      </w:r>
      <w:r w:rsidR="00FD6CFF">
        <w:rPr>
          <w:rFonts w:ascii="Times New Roman" w:eastAsia="Times New Roman" w:hAnsi="Times New Roman" w:cs="Times New Roman"/>
          <w:sz w:val="24"/>
          <w:szCs w:val="24"/>
          <w:lang w:eastAsia="hu-HU"/>
        </w:rPr>
        <w:t>, Suite 296</w:t>
      </w:r>
      <w:r w:rsidRPr="004F7519">
        <w:rPr>
          <w:rFonts w:ascii="Times New Roman" w:eastAsia="Times New Roman" w:hAnsi="Times New Roman" w:cs="Times New Roman"/>
          <w:sz w:val="24"/>
          <w:szCs w:val="24"/>
          <w:lang w:eastAsia="hu-HU"/>
        </w:rPr>
        <w:t xml:space="preserve">, San Francisco, CA </w:t>
      </w:r>
      <w:r w:rsidR="00FD6CFF">
        <w:rPr>
          <w:rFonts w:ascii="Times New Roman" w:eastAsia="Times New Roman" w:hAnsi="Times New Roman" w:cs="Times New Roman"/>
          <w:sz w:val="24"/>
          <w:szCs w:val="24"/>
          <w:lang w:eastAsia="hu-HU"/>
        </w:rPr>
        <w:t xml:space="preserve">94107, </w:t>
      </w:r>
      <w:r w:rsidRPr="004F7519">
        <w:rPr>
          <w:rFonts w:ascii="Times New Roman" w:eastAsia="Times New Roman" w:hAnsi="Times New Roman" w:cs="Times New Roman"/>
          <w:sz w:val="24"/>
          <w:szCs w:val="24"/>
          <w:lang w:eastAsia="hu-HU"/>
        </w:rPr>
        <w:t>USA)</w:t>
      </w:r>
      <w:bookmarkEnd w:id="0"/>
    </w:p>
    <w:p w14:paraId="258CCAB6" w14:textId="25496662" w:rsidR="002056D9" w:rsidRDefault="002056D9" w:rsidP="003B4AA5">
      <w:pPr>
        <w:rPr>
          <w:rFonts w:ascii="Times New Roman" w:eastAsia="Times New Roman" w:hAnsi="Times New Roman" w:cs="Times New Roman"/>
          <w:sz w:val="24"/>
          <w:szCs w:val="24"/>
          <w:lang w:eastAsia="hu-HU"/>
        </w:rPr>
      </w:pPr>
    </w:p>
    <w:p w14:paraId="0BE99545" w14:textId="58802A24" w:rsidR="002056D9" w:rsidRDefault="002056D9" w:rsidP="003B4AA5">
      <w:pPr>
        <w:rPr>
          <w:rFonts w:ascii="Times New Roman" w:eastAsia="Times New Roman" w:hAnsi="Times New Roman" w:cs="Times New Roman"/>
          <w:b/>
          <w:bCs/>
          <w:sz w:val="24"/>
          <w:szCs w:val="24"/>
          <w:lang w:val="en-US" w:eastAsia="hu-HU"/>
        </w:rPr>
      </w:pPr>
      <w:r w:rsidRPr="002056D9">
        <w:rPr>
          <w:rFonts w:ascii="Times New Roman" w:eastAsia="Times New Roman" w:hAnsi="Times New Roman" w:cs="Times New Roman"/>
          <w:b/>
          <w:bCs/>
          <w:sz w:val="24"/>
          <w:szCs w:val="24"/>
          <w:lang w:val="en-US" w:eastAsia="hu-HU"/>
        </w:rPr>
        <w:t>4. Personal Data Controlling</w:t>
      </w:r>
    </w:p>
    <w:p w14:paraId="47DD851D" w14:textId="525108A8" w:rsidR="00A96D38" w:rsidRDefault="00A96D38"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4.1. The Company shall not use any personal data for different purposes to those of defined in this Privacy Policy. </w:t>
      </w:r>
      <w:r w:rsidR="001F741F">
        <w:rPr>
          <w:rFonts w:ascii="Times New Roman" w:eastAsia="Times New Roman" w:hAnsi="Times New Roman" w:cs="Times New Roman"/>
          <w:sz w:val="24"/>
          <w:szCs w:val="24"/>
          <w:lang w:val="en-US" w:eastAsia="hu-HU"/>
        </w:rPr>
        <w:t xml:space="preserve">Unless any </w:t>
      </w:r>
      <w:r w:rsidR="00E00ECC">
        <w:rPr>
          <w:rFonts w:ascii="Times New Roman" w:eastAsia="Times New Roman" w:hAnsi="Times New Roman" w:cs="Times New Roman"/>
          <w:sz w:val="24"/>
          <w:szCs w:val="24"/>
          <w:lang w:val="en-US" w:eastAsia="hu-HU"/>
        </w:rPr>
        <w:t xml:space="preserve">law </w:t>
      </w:r>
      <w:r w:rsidR="001F741F">
        <w:rPr>
          <w:rFonts w:ascii="Times New Roman" w:eastAsia="Times New Roman" w:hAnsi="Times New Roman" w:cs="Times New Roman"/>
          <w:sz w:val="24"/>
          <w:szCs w:val="24"/>
          <w:lang w:val="en-US" w:eastAsia="hu-HU"/>
        </w:rPr>
        <w:t xml:space="preserve">orders it otherwise or this Privalcy Policy </w:t>
      </w:r>
      <w:r w:rsidR="005A2E13">
        <w:rPr>
          <w:rFonts w:ascii="Times New Roman" w:eastAsia="Times New Roman" w:hAnsi="Times New Roman" w:cs="Times New Roman"/>
          <w:sz w:val="24"/>
          <w:szCs w:val="24"/>
          <w:lang w:val="en-US" w:eastAsia="hu-HU"/>
        </w:rPr>
        <w:t xml:space="preserve">gives different information, the personal data given by the </w:t>
      </w:r>
      <w:r w:rsidR="00651838">
        <w:rPr>
          <w:rFonts w:ascii="Times New Roman" w:eastAsia="Times New Roman" w:hAnsi="Times New Roman" w:cs="Times New Roman"/>
          <w:sz w:val="24"/>
          <w:szCs w:val="24"/>
          <w:lang w:val="en-US" w:eastAsia="hu-HU"/>
        </w:rPr>
        <w:t>person concerned</w:t>
      </w:r>
      <w:r w:rsidR="005A2E13">
        <w:rPr>
          <w:rFonts w:ascii="Times New Roman" w:eastAsia="Times New Roman" w:hAnsi="Times New Roman" w:cs="Times New Roman"/>
          <w:sz w:val="24"/>
          <w:szCs w:val="24"/>
          <w:lang w:val="en-US" w:eastAsia="hu-HU"/>
        </w:rPr>
        <w:t xml:space="preserve"> shall be controlled as long as the </w:t>
      </w:r>
      <w:r w:rsidR="00651838">
        <w:rPr>
          <w:rFonts w:ascii="Times New Roman" w:eastAsia="Times New Roman" w:hAnsi="Times New Roman" w:cs="Times New Roman"/>
          <w:sz w:val="24"/>
          <w:szCs w:val="24"/>
          <w:lang w:val="en-US" w:eastAsia="hu-HU"/>
        </w:rPr>
        <w:t>person concerned</w:t>
      </w:r>
      <w:r w:rsidR="005A2E13">
        <w:rPr>
          <w:rFonts w:ascii="Times New Roman" w:eastAsia="Times New Roman" w:hAnsi="Times New Roman" w:cs="Times New Roman"/>
          <w:sz w:val="24"/>
          <w:szCs w:val="24"/>
          <w:lang w:val="en-US" w:eastAsia="hu-HU"/>
        </w:rPr>
        <w:t xml:space="preserve"> </w:t>
      </w:r>
      <w:r w:rsidR="00F51C68">
        <w:rPr>
          <w:rFonts w:ascii="Times New Roman" w:eastAsia="Times New Roman" w:hAnsi="Times New Roman" w:cs="Times New Roman"/>
          <w:sz w:val="24"/>
          <w:szCs w:val="24"/>
          <w:lang w:val="en-US" w:eastAsia="hu-HU"/>
        </w:rPr>
        <w:t xml:space="preserve">uses the services of the webpage. </w:t>
      </w:r>
      <w:r w:rsidR="00C1716D">
        <w:rPr>
          <w:rFonts w:ascii="Times New Roman" w:eastAsia="Times New Roman" w:hAnsi="Times New Roman" w:cs="Times New Roman"/>
          <w:sz w:val="24"/>
          <w:szCs w:val="24"/>
          <w:lang w:val="en-US" w:eastAsia="hu-HU"/>
        </w:rPr>
        <w:t xml:space="preserve">Deletion shall take place in the shortest possible time after the </w:t>
      </w:r>
      <w:r w:rsidR="00651838">
        <w:rPr>
          <w:rFonts w:ascii="Times New Roman" w:eastAsia="Times New Roman" w:hAnsi="Times New Roman" w:cs="Times New Roman"/>
          <w:sz w:val="24"/>
          <w:szCs w:val="24"/>
          <w:lang w:val="en-US" w:eastAsia="hu-HU"/>
        </w:rPr>
        <w:t>person concerned</w:t>
      </w:r>
      <w:r w:rsidR="00C1716D">
        <w:rPr>
          <w:rFonts w:ascii="Times New Roman" w:eastAsia="Times New Roman" w:hAnsi="Times New Roman" w:cs="Times New Roman"/>
          <w:sz w:val="24"/>
          <w:szCs w:val="24"/>
          <w:lang w:val="en-US" w:eastAsia="hu-HU"/>
        </w:rPr>
        <w:t xml:space="preserve"> has expressed </w:t>
      </w:r>
      <w:r w:rsidR="006E7A82">
        <w:rPr>
          <w:rFonts w:ascii="Times New Roman" w:eastAsia="Times New Roman" w:hAnsi="Times New Roman" w:cs="Times New Roman"/>
          <w:sz w:val="24"/>
          <w:szCs w:val="24"/>
          <w:lang w:val="en-US" w:eastAsia="hu-HU"/>
        </w:rPr>
        <w:t xml:space="preserve">its claim for </w:t>
      </w:r>
      <w:r w:rsidR="00E00ECC">
        <w:rPr>
          <w:rFonts w:ascii="Times New Roman" w:eastAsia="Times New Roman" w:hAnsi="Times New Roman" w:cs="Times New Roman"/>
          <w:sz w:val="24"/>
          <w:szCs w:val="24"/>
          <w:lang w:val="en-US" w:eastAsia="hu-HU"/>
        </w:rPr>
        <w:t xml:space="preserve">deletion. Unless any law prohibits it, in case of illicit or misleading data controlling, any criminal act performed by the </w:t>
      </w:r>
      <w:r w:rsidR="00651838">
        <w:rPr>
          <w:rFonts w:ascii="Times New Roman" w:eastAsia="Times New Roman" w:hAnsi="Times New Roman" w:cs="Times New Roman"/>
          <w:sz w:val="24"/>
          <w:szCs w:val="24"/>
          <w:lang w:val="en-US" w:eastAsia="hu-HU"/>
        </w:rPr>
        <w:t>person concerned</w:t>
      </w:r>
      <w:r w:rsidR="00E00ECC">
        <w:rPr>
          <w:rFonts w:ascii="Times New Roman" w:eastAsia="Times New Roman" w:hAnsi="Times New Roman" w:cs="Times New Roman"/>
          <w:sz w:val="24"/>
          <w:szCs w:val="24"/>
          <w:lang w:val="en-US" w:eastAsia="hu-HU"/>
        </w:rPr>
        <w:t xml:space="preserve">, or </w:t>
      </w:r>
      <w:r w:rsidR="00560E9D">
        <w:rPr>
          <w:rFonts w:ascii="Times New Roman" w:eastAsia="Times New Roman" w:hAnsi="Times New Roman" w:cs="Times New Roman"/>
          <w:sz w:val="24"/>
          <w:szCs w:val="24"/>
          <w:lang w:val="en-US" w:eastAsia="hu-HU"/>
        </w:rPr>
        <w:t xml:space="preserve">incoming attack against the system (server), the Company </w:t>
      </w:r>
      <w:r w:rsidR="00771F1A">
        <w:rPr>
          <w:rFonts w:ascii="Times New Roman" w:eastAsia="Times New Roman" w:hAnsi="Times New Roman" w:cs="Times New Roman"/>
          <w:sz w:val="24"/>
          <w:szCs w:val="24"/>
          <w:lang w:val="en-US" w:eastAsia="hu-HU"/>
        </w:rPr>
        <w:t xml:space="preserve">reserves the right to delete the personal data of any </w:t>
      </w:r>
      <w:r w:rsidR="00651838">
        <w:rPr>
          <w:rFonts w:ascii="Times New Roman" w:eastAsia="Times New Roman" w:hAnsi="Times New Roman" w:cs="Times New Roman"/>
          <w:sz w:val="24"/>
          <w:szCs w:val="24"/>
          <w:lang w:val="en-US" w:eastAsia="hu-HU"/>
        </w:rPr>
        <w:t>person concerned</w:t>
      </w:r>
      <w:r w:rsidR="00771F1A">
        <w:rPr>
          <w:rFonts w:ascii="Times New Roman" w:eastAsia="Times New Roman" w:hAnsi="Times New Roman" w:cs="Times New Roman"/>
          <w:sz w:val="24"/>
          <w:szCs w:val="24"/>
          <w:lang w:val="en-US" w:eastAsia="hu-HU"/>
        </w:rPr>
        <w:t xml:space="preserve"> if their registration (to the webpage) ceases to exist. </w:t>
      </w:r>
      <w:r w:rsidR="00D153E8">
        <w:rPr>
          <w:rFonts w:ascii="Times New Roman" w:eastAsia="Times New Roman" w:hAnsi="Times New Roman" w:cs="Times New Roman"/>
          <w:sz w:val="24"/>
          <w:szCs w:val="24"/>
          <w:lang w:val="en-US" w:eastAsia="hu-HU"/>
        </w:rPr>
        <w:t xml:space="preserve">However, in case of any suspicion of a felony or liability of common law the Company reserves the right to store any personal data during the period of </w:t>
      </w:r>
      <w:r w:rsidR="005F53A0">
        <w:rPr>
          <w:rFonts w:ascii="Times New Roman" w:eastAsia="Times New Roman" w:hAnsi="Times New Roman" w:cs="Times New Roman"/>
          <w:sz w:val="24"/>
          <w:szCs w:val="24"/>
          <w:lang w:val="en-US" w:eastAsia="hu-HU"/>
        </w:rPr>
        <w:t xml:space="preserve">the legal procedure. </w:t>
      </w:r>
      <w:r w:rsidR="008E186A">
        <w:rPr>
          <w:rFonts w:ascii="Times New Roman" w:eastAsia="Times New Roman" w:hAnsi="Times New Roman" w:cs="Times New Roman"/>
          <w:sz w:val="24"/>
          <w:szCs w:val="24"/>
          <w:lang w:val="en-US" w:eastAsia="hu-HU"/>
        </w:rPr>
        <w:t xml:space="preserve">If there is no law or any contradicting statement of this Privacy Policy applied, the Company shall control the personal data given by the </w:t>
      </w:r>
      <w:r w:rsidR="00651838">
        <w:rPr>
          <w:rFonts w:ascii="Times New Roman" w:eastAsia="Times New Roman" w:hAnsi="Times New Roman" w:cs="Times New Roman"/>
          <w:sz w:val="24"/>
          <w:szCs w:val="24"/>
          <w:lang w:val="en-US" w:eastAsia="hu-HU"/>
        </w:rPr>
        <w:t>person concerned</w:t>
      </w:r>
      <w:r w:rsidR="008E186A">
        <w:rPr>
          <w:rFonts w:ascii="Times New Roman" w:eastAsia="Times New Roman" w:hAnsi="Times New Roman" w:cs="Times New Roman"/>
          <w:sz w:val="24"/>
          <w:szCs w:val="24"/>
          <w:lang w:val="en-US" w:eastAsia="hu-HU"/>
        </w:rPr>
        <w:t xml:space="preserve"> until the </w:t>
      </w:r>
      <w:r w:rsidR="00651838">
        <w:rPr>
          <w:rFonts w:ascii="Times New Roman" w:eastAsia="Times New Roman" w:hAnsi="Times New Roman" w:cs="Times New Roman"/>
          <w:sz w:val="24"/>
          <w:szCs w:val="24"/>
          <w:lang w:val="en-US" w:eastAsia="hu-HU"/>
        </w:rPr>
        <w:t>person concerned</w:t>
      </w:r>
      <w:r w:rsidR="008E186A">
        <w:rPr>
          <w:rFonts w:ascii="Times New Roman" w:eastAsia="Times New Roman" w:hAnsi="Times New Roman" w:cs="Times New Roman"/>
          <w:sz w:val="24"/>
          <w:szCs w:val="24"/>
          <w:lang w:val="en-US" w:eastAsia="hu-HU"/>
        </w:rPr>
        <w:t xml:space="preserve"> expresses their </w:t>
      </w:r>
      <w:r w:rsidR="00AB4EBF">
        <w:rPr>
          <w:rFonts w:ascii="Times New Roman" w:eastAsia="Times New Roman" w:hAnsi="Times New Roman" w:cs="Times New Roman"/>
          <w:sz w:val="24"/>
          <w:szCs w:val="24"/>
          <w:lang w:val="en-US" w:eastAsia="hu-HU"/>
        </w:rPr>
        <w:t xml:space="preserve">will for </w:t>
      </w:r>
      <w:r w:rsidR="00A857AD">
        <w:rPr>
          <w:rFonts w:ascii="Times New Roman" w:eastAsia="Times New Roman" w:hAnsi="Times New Roman" w:cs="Times New Roman"/>
          <w:sz w:val="24"/>
          <w:szCs w:val="24"/>
          <w:lang w:val="en-US" w:eastAsia="hu-HU"/>
        </w:rPr>
        <w:t xml:space="preserve">cease controlling their personal data (or until the </w:t>
      </w:r>
      <w:r w:rsidR="00651838">
        <w:rPr>
          <w:rFonts w:ascii="Times New Roman" w:eastAsia="Times New Roman" w:hAnsi="Times New Roman" w:cs="Times New Roman"/>
          <w:sz w:val="24"/>
          <w:szCs w:val="24"/>
          <w:lang w:val="en-US" w:eastAsia="hu-HU"/>
        </w:rPr>
        <w:t>person concerned</w:t>
      </w:r>
      <w:r w:rsidR="00A857AD">
        <w:rPr>
          <w:rFonts w:ascii="Times New Roman" w:eastAsia="Times New Roman" w:hAnsi="Times New Roman" w:cs="Times New Roman"/>
          <w:sz w:val="24"/>
          <w:szCs w:val="24"/>
          <w:lang w:val="en-US" w:eastAsia="hu-HU"/>
        </w:rPr>
        <w:t xml:space="preserve"> </w:t>
      </w:r>
      <w:r w:rsidR="00FB28E5">
        <w:rPr>
          <w:rFonts w:ascii="Times New Roman" w:eastAsia="Times New Roman" w:hAnsi="Times New Roman" w:cs="Times New Roman"/>
          <w:sz w:val="24"/>
          <w:szCs w:val="24"/>
          <w:lang w:val="en-US" w:eastAsia="hu-HU"/>
        </w:rPr>
        <w:t>un</w:t>
      </w:r>
      <w:r w:rsidR="00A857AD">
        <w:rPr>
          <w:rFonts w:ascii="Times New Roman" w:eastAsia="Times New Roman" w:hAnsi="Times New Roman" w:cs="Times New Roman"/>
          <w:sz w:val="24"/>
          <w:szCs w:val="24"/>
          <w:lang w:val="en-US" w:eastAsia="hu-HU"/>
        </w:rPr>
        <w:t>registers).</w:t>
      </w:r>
    </w:p>
    <w:p w14:paraId="231D45EF" w14:textId="07C8E571" w:rsidR="000C286E" w:rsidRDefault="0060492C"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4.2. The Company shall control any obtained personal data according to the corresponding law and this Privacy Policy. No data shall be transferred to third parties with the exceptions of those stated in this Privacy Policy. </w:t>
      </w:r>
      <w:r w:rsidR="000C286E">
        <w:rPr>
          <w:rFonts w:ascii="Times New Roman" w:eastAsia="Times New Roman" w:hAnsi="Times New Roman" w:cs="Times New Roman"/>
          <w:sz w:val="24"/>
          <w:szCs w:val="24"/>
          <w:lang w:val="en-US" w:eastAsia="hu-HU"/>
        </w:rPr>
        <w:t xml:space="preserve">In any case the Company is to use any data for any other purposes, the </w:t>
      </w:r>
      <w:r w:rsidR="00651838">
        <w:rPr>
          <w:rFonts w:ascii="Times New Roman" w:eastAsia="Times New Roman" w:hAnsi="Times New Roman" w:cs="Times New Roman"/>
          <w:sz w:val="24"/>
          <w:szCs w:val="24"/>
          <w:lang w:val="en-US" w:eastAsia="hu-HU"/>
        </w:rPr>
        <w:t>person concerned</w:t>
      </w:r>
      <w:r w:rsidR="000C286E">
        <w:rPr>
          <w:rFonts w:ascii="Times New Roman" w:eastAsia="Times New Roman" w:hAnsi="Times New Roman" w:cs="Times New Roman"/>
          <w:sz w:val="24"/>
          <w:szCs w:val="24"/>
          <w:lang w:val="en-US" w:eastAsia="hu-HU"/>
        </w:rPr>
        <w:t xml:space="preserve"> shall be informed about this fact; shall express their consent thereunto or have the opportunity to express their objection.</w:t>
      </w:r>
    </w:p>
    <w:p w14:paraId="6C868B3C" w14:textId="2517269D" w:rsidR="00FB28E5" w:rsidRDefault="000C286E"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4.3. All data obtained by the Company shall be protected </w:t>
      </w:r>
      <w:r w:rsidR="00E11B6D">
        <w:rPr>
          <w:rFonts w:ascii="Times New Roman" w:eastAsia="Times New Roman" w:hAnsi="Times New Roman" w:cs="Times New Roman"/>
          <w:sz w:val="24"/>
          <w:szCs w:val="24"/>
          <w:lang w:val="en-US" w:eastAsia="hu-HU"/>
        </w:rPr>
        <w:t xml:space="preserve">with appropriate measurements, especially against </w:t>
      </w:r>
      <w:r w:rsidR="00370DBD">
        <w:rPr>
          <w:rFonts w:ascii="Times New Roman" w:eastAsia="Times New Roman" w:hAnsi="Times New Roman" w:cs="Times New Roman"/>
          <w:sz w:val="24"/>
          <w:szCs w:val="24"/>
          <w:lang w:val="en-US" w:eastAsia="hu-HU"/>
        </w:rPr>
        <w:t xml:space="preserve">unauthorized access, alteration, transferring, publishing, deleting, destroying, </w:t>
      </w:r>
      <w:r w:rsidR="00744D7E">
        <w:rPr>
          <w:rFonts w:ascii="Times New Roman" w:eastAsia="Times New Roman" w:hAnsi="Times New Roman" w:cs="Times New Roman"/>
          <w:sz w:val="24"/>
          <w:szCs w:val="24"/>
          <w:lang w:val="en-US" w:eastAsia="hu-HU"/>
        </w:rPr>
        <w:t xml:space="preserve">unintentional destruction or damage, and unavailability </w:t>
      </w:r>
      <w:r w:rsidR="00CE6C54">
        <w:rPr>
          <w:rFonts w:ascii="Times New Roman" w:eastAsia="Times New Roman" w:hAnsi="Times New Roman" w:cs="Times New Roman"/>
          <w:sz w:val="24"/>
          <w:szCs w:val="24"/>
          <w:lang w:val="en-US" w:eastAsia="hu-HU"/>
        </w:rPr>
        <w:t>due to any changes to the technological background of data controlling.</w:t>
      </w:r>
    </w:p>
    <w:p w14:paraId="04310C56" w14:textId="3DABF805" w:rsidR="00CE6C54" w:rsidRDefault="00CE6C54"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4.4. </w:t>
      </w:r>
      <w:r w:rsidR="001C66C7">
        <w:rPr>
          <w:rFonts w:ascii="Times New Roman" w:eastAsia="Times New Roman" w:hAnsi="Times New Roman" w:cs="Times New Roman"/>
          <w:sz w:val="24"/>
          <w:szCs w:val="24"/>
          <w:lang w:val="en-US" w:eastAsia="hu-HU"/>
        </w:rPr>
        <w:t xml:space="preserve">The system </w:t>
      </w:r>
      <w:r w:rsidR="002938E7">
        <w:rPr>
          <w:rFonts w:ascii="Times New Roman" w:eastAsia="Times New Roman" w:hAnsi="Times New Roman" w:cs="Times New Roman"/>
          <w:sz w:val="24"/>
          <w:szCs w:val="24"/>
          <w:lang w:val="en-US" w:eastAsia="hu-HU"/>
        </w:rPr>
        <w:t xml:space="preserve">applied by the Company may collect data on the activities of the </w:t>
      </w:r>
      <w:r w:rsidR="00651838">
        <w:rPr>
          <w:rFonts w:ascii="Times New Roman" w:eastAsia="Times New Roman" w:hAnsi="Times New Roman" w:cs="Times New Roman"/>
          <w:sz w:val="24"/>
          <w:szCs w:val="24"/>
          <w:lang w:val="en-US" w:eastAsia="hu-HU"/>
        </w:rPr>
        <w:t>person concerned</w:t>
      </w:r>
      <w:r w:rsidR="002938E7">
        <w:rPr>
          <w:rFonts w:ascii="Times New Roman" w:eastAsia="Times New Roman" w:hAnsi="Times New Roman" w:cs="Times New Roman"/>
          <w:sz w:val="24"/>
          <w:szCs w:val="24"/>
          <w:lang w:val="en-US" w:eastAsia="hu-HU"/>
        </w:rPr>
        <w:t xml:space="preserve"> in a way that no data collected </w:t>
      </w:r>
      <w:r w:rsidR="00950E06">
        <w:rPr>
          <w:rFonts w:ascii="Times New Roman" w:eastAsia="Times New Roman" w:hAnsi="Times New Roman" w:cs="Times New Roman"/>
          <w:sz w:val="24"/>
          <w:szCs w:val="24"/>
          <w:lang w:val="en-US" w:eastAsia="hu-HU"/>
        </w:rPr>
        <w:t xml:space="preserve">during this process can </w:t>
      </w:r>
      <w:r w:rsidR="005427AB">
        <w:rPr>
          <w:rFonts w:ascii="Times New Roman" w:eastAsia="Times New Roman" w:hAnsi="Times New Roman" w:cs="Times New Roman"/>
          <w:sz w:val="24"/>
          <w:szCs w:val="24"/>
          <w:lang w:val="en-US" w:eastAsia="hu-HU"/>
        </w:rPr>
        <w:t xml:space="preserve">be connected to any personal data given by the </w:t>
      </w:r>
      <w:r w:rsidR="00651838">
        <w:rPr>
          <w:rFonts w:ascii="Times New Roman" w:eastAsia="Times New Roman" w:hAnsi="Times New Roman" w:cs="Times New Roman"/>
          <w:sz w:val="24"/>
          <w:szCs w:val="24"/>
          <w:lang w:val="en-US" w:eastAsia="hu-HU"/>
        </w:rPr>
        <w:t>person concerned</w:t>
      </w:r>
      <w:r w:rsidR="005427AB">
        <w:rPr>
          <w:rFonts w:ascii="Times New Roman" w:eastAsia="Times New Roman" w:hAnsi="Times New Roman" w:cs="Times New Roman"/>
          <w:sz w:val="24"/>
          <w:szCs w:val="24"/>
          <w:lang w:val="en-US" w:eastAsia="hu-HU"/>
        </w:rPr>
        <w:t>, or to any data generated by other webpages and/or services.</w:t>
      </w:r>
    </w:p>
    <w:p w14:paraId="1F657557" w14:textId="1271A795" w:rsidR="005427AB" w:rsidRDefault="00140D92"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4.5. Any personal data may be transferred to any third parties that secede from HBS or merges with HBS. (This is called the legal succession of data controlling.) </w:t>
      </w:r>
      <w:r w:rsidR="00505F08">
        <w:rPr>
          <w:rFonts w:ascii="Times New Roman" w:eastAsia="Times New Roman" w:hAnsi="Times New Roman" w:cs="Times New Roman"/>
          <w:sz w:val="24"/>
          <w:szCs w:val="24"/>
          <w:lang w:val="en-US" w:eastAsia="hu-HU"/>
        </w:rPr>
        <w:t xml:space="preserve">In case of these events data of the </w:t>
      </w:r>
      <w:r w:rsidR="00651838">
        <w:rPr>
          <w:rFonts w:ascii="Times New Roman" w:eastAsia="Times New Roman" w:hAnsi="Times New Roman" w:cs="Times New Roman"/>
          <w:sz w:val="24"/>
          <w:szCs w:val="24"/>
          <w:lang w:val="en-US" w:eastAsia="hu-HU"/>
        </w:rPr>
        <w:t>person concerned</w:t>
      </w:r>
      <w:r w:rsidR="00505F08">
        <w:rPr>
          <w:rFonts w:ascii="Times New Roman" w:eastAsia="Times New Roman" w:hAnsi="Times New Roman" w:cs="Times New Roman"/>
          <w:sz w:val="24"/>
          <w:szCs w:val="24"/>
          <w:lang w:val="en-US" w:eastAsia="hu-HU"/>
        </w:rPr>
        <w:t xml:space="preserve"> is being transferred to the necessary extent. </w:t>
      </w:r>
      <w:r w:rsidR="008F3F57">
        <w:rPr>
          <w:rFonts w:ascii="Times New Roman" w:eastAsia="Times New Roman" w:hAnsi="Times New Roman" w:cs="Times New Roman"/>
          <w:sz w:val="24"/>
          <w:szCs w:val="24"/>
          <w:lang w:val="en-US" w:eastAsia="hu-HU"/>
        </w:rPr>
        <w:t xml:space="preserve">No further consent from the </w:t>
      </w:r>
      <w:r w:rsidR="00651838">
        <w:rPr>
          <w:rFonts w:ascii="Times New Roman" w:eastAsia="Times New Roman" w:hAnsi="Times New Roman" w:cs="Times New Roman"/>
          <w:sz w:val="24"/>
          <w:szCs w:val="24"/>
          <w:lang w:val="en-US" w:eastAsia="hu-HU"/>
        </w:rPr>
        <w:t>person concerned</w:t>
      </w:r>
      <w:r w:rsidR="008F3F57">
        <w:rPr>
          <w:rFonts w:ascii="Times New Roman" w:eastAsia="Times New Roman" w:hAnsi="Times New Roman" w:cs="Times New Roman"/>
          <w:sz w:val="24"/>
          <w:szCs w:val="24"/>
          <w:lang w:val="en-US" w:eastAsia="hu-HU"/>
        </w:rPr>
        <w:t xml:space="preserve"> need be obtained, but HBS shall inform the </w:t>
      </w:r>
      <w:r w:rsidR="00651838">
        <w:rPr>
          <w:rFonts w:ascii="Times New Roman" w:eastAsia="Times New Roman" w:hAnsi="Times New Roman" w:cs="Times New Roman"/>
          <w:sz w:val="24"/>
          <w:szCs w:val="24"/>
          <w:lang w:val="en-US" w:eastAsia="hu-HU"/>
        </w:rPr>
        <w:t>person concerned</w:t>
      </w:r>
      <w:r w:rsidR="008F3F57">
        <w:rPr>
          <w:rFonts w:ascii="Times New Roman" w:eastAsia="Times New Roman" w:hAnsi="Times New Roman" w:cs="Times New Roman"/>
          <w:sz w:val="24"/>
          <w:szCs w:val="24"/>
          <w:lang w:val="en-US" w:eastAsia="hu-HU"/>
        </w:rPr>
        <w:t xml:space="preserve"> priorly about the transfer. In case of objection, no data shall be transferred.</w:t>
      </w:r>
    </w:p>
    <w:p w14:paraId="5DB2E0D9" w14:textId="4FAE1F7E" w:rsidR="009B13AE" w:rsidRPr="009B13AE" w:rsidRDefault="00D511A7" w:rsidP="009B13AE">
      <w:pPr>
        <w:rPr>
          <w:rFonts w:ascii="Times New Roman" w:eastAsia="Times New Roman" w:hAnsi="Times New Roman" w:cs="Times New Roman"/>
          <w:sz w:val="24"/>
          <w:szCs w:val="24"/>
          <w:lang w:val="en-US" w:eastAsia="hu-HU"/>
        </w:rPr>
      </w:pPr>
      <w:r w:rsidRPr="009B13AE">
        <w:rPr>
          <w:rFonts w:ascii="Times New Roman" w:eastAsia="Times New Roman" w:hAnsi="Times New Roman" w:cs="Times New Roman"/>
          <w:sz w:val="24"/>
          <w:szCs w:val="24"/>
          <w:lang w:val="en-US" w:eastAsia="hu-HU"/>
        </w:rPr>
        <w:lastRenderedPageBreak/>
        <w:t xml:space="preserve">4.6. </w:t>
      </w:r>
      <w:r w:rsidR="009B13AE" w:rsidRPr="009B13AE">
        <w:rPr>
          <w:rFonts w:ascii="Times New Roman" w:hAnsi="Times New Roman" w:cs="Times New Roman"/>
          <w:sz w:val="24"/>
          <w:szCs w:val="24"/>
          <w:lang w:val="en-US"/>
        </w:rPr>
        <w:t xml:space="preserve">The Controller shall have the right and be obliged to transfer </w:t>
      </w:r>
      <w:r w:rsidR="00FF132E" w:rsidRPr="009B13AE">
        <w:rPr>
          <w:rFonts w:ascii="Times New Roman" w:hAnsi="Times New Roman" w:cs="Times New Roman"/>
          <w:sz w:val="24"/>
          <w:szCs w:val="24"/>
          <w:lang w:val="en-US"/>
        </w:rPr>
        <w:t xml:space="preserve">personal data available to and stored by the Controller in a lawful manner </w:t>
      </w:r>
      <w:r w:rsidR="009B13AE" w:rsidRPr="009B13AE">
        <w:rPr>
          <w:rFonts w:ascii="Times New Roman" w:hAnsi="Times New Roman" w:cs="Times New Roman"/>
          <w:sz w:val="24"/>
          <w:szCs w:val="24"/>
          <w:lang w:val="en-US"/>
        </w:rPr>
        <w:t>to the competent authorities if required to do so by law or by final decisions of authorities. The Controller cannot be hold responsible for such data transfer or for resulting consequences.</w:t>
      </w:r>
    </w:p>
    <w:p w14:paraId="5DFDCEC5" w14:textId="209798FB" w:rsidR="002056D9" w:rsidRDefault="002056D9" w:rsidP="003B4AA5">
      <w:pPr>
        <w:rPr>
          <w:rFonts w:ascii="Times New Roman" w:eastAsia="Times New Roman" w:hAnsi="Times New Roman" w:cs="Times New Roman"/>
          <w:sz w:val="24"/>
          <w:szCs w:val="24"/>
          <w:lang w:val="en-US" w:eastAsia="hu-HU"/>
        </w:rPr>
      </w:pPr>
    </w:p>
    <w:p w14:paraId="72D49A0A" w14:textId="3E4AD6C1" w:rsidR="00CE1167" w:rsidRDefault="00CE1167" w:rsidP="003B4AA5">
      <w:pPr>
        <w:rPr>
          <w:rFonts w:ascii="Times New Roman" w:eastAsia="Times New Roman" w:hAnsi="Times New Roman" w:cs="Times New Roman"/>
          <w:b/>
          <w:bCs/>
          <w:sz w:val="24"/>
          <w:szCs w:val="24"/>
          <w:lang w:val="en-US" w:eastAsia="hu-HU"/>
        </w:rPr>
      </w:pPr>
      <w:r>
        <w:rPr>
          <w:rFonts w:ascii="Times New Roman" w:eastAsia="Times New Roman" w:hAnsi="Times New Roman" w:cs="Times New Roman"/>
          <w:b/>
          <w:bCs/>
          <w:sz w:val="24"/>
          <w:szCs w:val="24"/>
          <w:lang w:val="en-US" w:eastAsia="hu-HU"/>
        </w:rPr>
        <w:t>5. Cookies and Similar Technologies</w:t>
      </w:r>
    </w:p>
    <w:p w14:paraId="581D6ED2" w14:textId="268C0A5B" w:rsidR="00CE1167" w:rsidRDefault="00CE1167" w:rsidP="003B4AA5">
      <w:pPr>
        <w:rPr>
          <w:rFonts w:ascii="Times New Roman" w:eastAsia="Times New Roman" w:hAnsi="Times New Roman" w:cs="Times New Roman"/>
          <w:sz w:val="24"/>
          <w:szCs w:val="24"/>
          <w:lang w:val="en-US" w:eastAsia="hu-HU"/>
        </w:rPr>
      </w:pPr>
      <w:r w:rsidRPr="002E6805">
        <w:rPr>
          <w:rFonts w:ascii="Times New Roman" w:eastAsia="Times New Roman" w:hAnsi="Times New Roman" w:cs="Times New Roman"/>
          <w:sz w:val="24"/>
          <w:szCs w:val="24"/>
          <w:highlight w:val="yellow"/>
          <w:lang w:val="en-US" w:eastAsia="hu-HU"/>
        </w:rPr>
        <w:t xml:space="preserve">Our Cookie Policy </w:t>
      </w:r>
      <w:r w:rsidR="002E6805" w:rsidRPr="002E6805">
        <w:rPr>
          <w:rFonts w:ascii="Times New Roman" w:eastAsia="Times New Roman" w:hAnsi="Times New Roman" w:cs="Times New Roman"/>
          <w:sz w:val="24"/>
          <w:szCs w:val="24"/>
          <w:highlight w:val="yellow"/>
          <w:lang w:val="en-US" w:eastAsia="hu-HU"/>
        </w:rPr>
        <w:t xml:space="preserve">is available on </w:t>
      </w:r>
      <w:r w:rsidR="002E6805">
        <w:rPr>
          <w:rFonts w:ascii="Times New Roman" w:eastAsia="Times New Roman" w:hAnsi="Times New Roman" w:cs="Times New Roman"/>
          <w:sz w:val="24"/>
          <w:szCs w:val="24"/>
          <w:highlight w:val="yellow"/>
          <w:lang w:val="en-US" w:eastAsia="hu-HU"/>
        </w:rPr>
        <w:t xml:space="preserve">the following </w:t>
      </w:r>
      <w:r w:rsidR="002E6805" w:rsidRPr="002E6805">
        <w:rPr>
          <w:rFonts w:ascii="Times New Roman" w:eastAsia="Times New Roman" w:hAnsi="Times New Roman" w:cs="Times New Roman"/>
          <w:sz w:val="24"/>
          <w:szCs w:val="24"/>
          <w:highlight w:val="yellow"/>
          <w:lang w:val="en-US" w:eastAsia="hu-HU"/>
        </w:rPr>
        <w:t>page:</w:t>
      </w:r>
      <w:r w:rsidR="002E6805">
        <w:rPr>
          <w:rFonts w:ascii="Times New Roman" w:eastAsia="Times New Roman" w:hAnsi="Times New Roman" w:cs="Times New Roman"/>
          <w:sz w:val="24"/>
          <w:szCs w:val="24"/>
          <w:lang w:val="en-US" w:eastAsia="hu-HU"/>
        </w:rPr>
        <w:t xml:space="preserve"> </w:t>
      </w:r>
    </w:p>
    <w:p w14:paraId="65760FD6" w14:textId="7D4A6938" w:rsidR="00011A8C" w:rsidRDefault="00011A8C" w:rsidP="003B4AA5">
      <w:pPr>
        <w:rPr>
          <w:rFonts w:ascii="Times New Roman" w:eastAsia="Times New Roman" w:hAnsi="Times New Roman" w:cs="Times New Roman"/>
          <w:sz w:val="24"/>
          <w:szCs w:val="24"/>
          <w:lang w:val="en-US" w:eastAsia="hu-HU"/>
        </w:rPr>
      </w:pPr>
    </w:p>
    <w:p w14:paraId="2AB37970" w14:textId="3D67A0C4" w:rsidR="00011A8C" w:rsidRDefault="00011A8C" w:rsidP="003B4AA5">
      <w:pPr>
        <w:rPr>
          <w:rFonts w:ascii="Times New Roman" w:eastAsia="Times New Roman" w:hAnsi="Times New Roman" w:cs="Times New Roman"/>
          <w:b/>
          <w:bCs/>
          <w:sz w:val="24"/>
          <w:szCs w:val="24"/>
          <w:lang w:val="en-US" w:eastAsia="hu-HU"/>
        </w:rPr>
      </w:pPr>
      <w:r>
        <w:rPr>
          <w:rFonts w:ascii="Times New Roman" w:eastAsia="Times New Roman" w:hAnsi="Times New Roman" w:cs="Times New Roman"/>
          <w:b/>
          <w:bCs/>
          <w:sz w:val="24"/>
          <w:szCs w:val="24"/>
          <w:lang w:val="en-US" w:eastAsia="hu-HU"/>
        </w:rPr>
        <w:t xml:space="preserve">6. </w:t>
      </w:r>
      <w:r w:rsidR="006F408E">
        <w:rPr>
          <w:rFonts w:ascii="Times New Roman" w:eastAsia="Times New Roman" w:hAnsi="Times New Roman" w:cs="Times New Roman"/>
          <w:b/>
          <w:bCs/>
          <w:sz w:val="24"/>
          <w:szCs w:val="24"/>
          <w:lang w:val="en-US" w:eastAsia="hu-HU"/>
        </w:rPr>
        <w:t>The Cases of Data Controlling</w:t>
      </w:r>
    </w:p>
    <w:p w14:paraId="4B8F6255" w14:textId="56BC3CA1" w:rsidR="006F408E" w:rsidRDefault="006F408E" w:rsidP="003B4AA5">
      <w:pPr>
        <w:rPr>
          <w:rFonts w:ascii="Times New Roman" w:eastAsia="Times New Roman" w:hAnsi="Times New Roman" w:cs="Times New Roman"/>
          <w:b/>
          <w:bCs/>
          <w:sz w:val="24"/>
          <w:szCs w:val="24"/>
          <w:lang w:val="en-US" w:eastAsia="hu-HU"/>
        </w:rPr>
      </w:pPr>
    </w:p>
    <w:p w14:paraId="0E6EDFF5" w14:textId="02BFDBD9" w:rsidR="006F408E" w:rsidRDefault="007127A7"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6.1 Registration, </w:t>
      </w:r>
      <w:proofErr w:type="gramStart"/>
      <w:r>
        <w:rPr>
          <w:rFonts w:ascii="Times New Roman" w:eastAsia="Times New Roman" w:hAnsi="Times New Roman" w:cs="Times New Roman"/>
          <w:sz w:val="24"/>
          <w:szCs w:val="24"/>
          <w:lang w:val="en-US" w:eastAsia="hu-HU"/>
        </w:rPr>
        <w:t>Logging</w:t>
      </w:r>
      <w:proofErr w:type="gramEnd"/>
      <w:r>
        <w:rPr>
          <w:rFonts w:ascii="Times New Roman" w:eastAsia="Times New Roman" w:hAnsi="Times New Roman" w:cs="Times New Roman"/>
          <w:sz w:val="24"/>
          <w:szCs w:val="24"/>
          <w:lang w:val="en-US" w:eastAsia="hu-HU"/>
        </w:rPr>
        <w:t xml:space="preserve"> in and Filling in Forms.</w:t>
      </w:r>
    </w:p>
    <w:p w14:paraId="1561C42A" w14:textId="55F37459" w:rsidR="003E531F" w:rsidRDefault="003E531F"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To </w:t>
      </w:r>
      <w:r w:rsidR="00EF5DA3">
        <w:rPr>
          <w:rFonts w:ascii="Times New Roman" w:eastAsia="Times New Roman" w:hAnsi="Times New Roman" w:cs="Times New Roman"/>
          <w:sz w:val="24"/>
          <w:szCs w:val="24"/>
          <w:lang w:val="en-US" w:eastAsia="hu-HU"/>
        </w:rPr>
        <w:t xml:space="preserve">visit and </w:t>
      </w:r>
      <w:r w:rsidR="001B1B52">
        <w:rPr>
          <w:rFonts w:ascii="Times New Roman" w:eastAsia="Times New Roman" w:hAnsi="Times New Roman" w:cs="Times New Roman"/>
          <w:sz w:val="24"/>
          <w:szCs w:val="24"/>
          <w:lang w:val="en-US" w:eastAsia="hu-HU"/>
        </w:rPr>
        <w:t xml:space="preserve">use the webpage of the Company no registration is needed. However, the Company reserves the rights to provide content or services in the same webpage which can be </w:t>
      </w:r>
      <w:r w:rsidR="00EF5DA3">
        <w:rPr>
          <w:rFonts w:ascii="Times New Roman" w:eastAsia="Times New Roman" w:hAnsi="Times New Roman" w:cs="Times New Roman"/>
          <w:sz w:val="24"/>
          <w:szCs w:val="24"/>
          <w:lang w:val="en-US" w:eastAsia="hu-HU"/>
        </w:rPr>
        <w:t>visited and/or used only after the visitor have registered</w:t>
      </w:r>
      <w:r w:rsidR="006C6D14">
        <w:rPr>
          <w:rFonts w:ascii="Times New Roman" w:eastAsia="Times New Roman" w:hAnsi="Times New Roman" w:cs="Times New Roman"/>
          <w:sz w:val="24"/>
          <w:szCs w:val="24"/>
          <w:lang w:val="en-US" w:eastAsia="hu-HU"/>
        </w:rPr>
        <w:t xml:space="preserve">, in the future. </w:t>
      </w:r>
      <w:r w:rsidR="007819C5">
        <w:rPr>
          <w:rFonts w:ascii="Times New Roman" w:eastAsia="Times New Roman" w:hAnsi="Times New Roman" w:cs="Times New Roman"/>
          <w:sz w:val="24"/>
          <w:szCs w:val="24"/>
          <w:lang w:val="en-US" w:eastAsia="hu-HU"/>
        </w:rPr>
        <w:t xml:space="preserve">In this case the following </w:t>
      </w:r>
      <w:r w:rsidR="006963E2">
        <w:rPr>
          <w:rFonts w:ascii="Times New Roman" w:eastAsia="Times New Roman" w:hAnsi="Times New Roman" w:cs="Times New Roman"/>
          <w:sz w:val="24"/>
          <w:szCs w:val="24"/>
          <w:lang w:val="en-US" w:eastAsia="hu-HU"/>
        </w:rPr>
        <w:t>section shall be applied.</w:t>
      </w:r>
    </w:p>
    <w:p w14:paraId="77C35478" w14:textId="3E158993" w:rsidR="00C57931" w:rsidRDefault="001A55A2"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Purpose</w:t>
      </w:r>
      <w:r w:rsidR="00C57931">
        <w:rPr>
          <w:rFonts w:ascii="Times New Roman" w:eastAsia="Times New Roman" w:hAnsi="Times New Roman" w:cs="Times New Roman"/>
          <w:sz w:val="24"/>
          <w:szCs w:val="24"/>
          <w:lang w:val="en-US" w:eastAsia="hu-HU"/>
        </w:rPr>
        <w:t>:</w:t>
      </w:r>
      <w:r w:rsidR="00495FE3">
        <w:rPr>
          <w:rFonts w:ascii="Times New Roman" w:eastAsia="Times New Roman" w:hAnsi="Times New Roman" w:cs="Times New Roman"/>
          <w:sz w:val="24"/>
          <w:szCs w:val="24"/>
          <w:lang w:val="en-US" w:eastAsia="hu-HU"/>
        </w:rPr>
        <w:t xml:space="preserve"> enable the service provided by webpage, displaying personalized content and advertisements, </w:t>
      </w:r>
      <w:r w:rsidR="006A4741">
        <w:rPr>
          <w:rFonts w:ascii="Times New Roman" w:eastAsia="Times New Roman" w:hAnsi="Times New Roman" w:cs="Times New Roman"/>
          <w:sz w:val="24"/>
          <w:szCs w:val="24"/>
          <w:lang w:val="en-US" w:eastAsia="hu-HU"/>
        </w:rPr>
        <w:t xml:space="preserve">compiling databases of statistics, improving the informatic system, protecting the rights of the </w:t>
      </w:r>
      <w:r w:rsidR="00651838">
        <w:rPr>
          <w:rFonts w:ascii="Times New Roman" w:eastAsia="Times New Roman" w:hAnsi="Times New Roman" w:cs="Times New Roman"/>
          <w:sz w:val="24"/>
          <w:szCs w:val="24"/>
          <w:lang w:val="en-US" w:eastAsia="hu-HU"/>
        </w:rPr>
        <w:t>person concerned</w:t>
      </w:r>
      <w:r w:rsidR="006A4741">
        <w:rPr>
          <w:rFonts w:ascii="Times New Roman" w:eastAsia="Times New Roman" w:hAnsi="Times New Roman" w:cs="Times New Roman"/>
          <w:sz w:val="24"/>
          <w:szCs w:val="24"/>
          <w:lang w:val="en-US" w:eastAsia="hu-HU"/>
        </w:rPr>
        <w:t xml:space="preserve">. </w:t>
      </w:r>
      <w:r w:rsidR="000847EF">
        <w:rPr>
          <w:rFonts w:ascii="Times New Roman" w:eastAsia="Times New Roman" w:hAnsi="Times New Roman" w:cs="Times New Roman"/>
          <w:sz w:val="24"/>
          <w:szCs w:val="24"/>
          <w:lang w:val="en-US" w:eastAsia="hu-HU"/>
        </w:rPr>
        <w:t xml:space="preserve">Any data given by the </w:t>
      </w:r>
      <w:r w:rsidR="00651838">
        <w:rPr>
          <w:rFonts w:ascii="Times New Roman" w:eastAsia="Times New Roman" w:hAnsi="Times New Roman" w:cs="Times New Roman"/>
          <w:sz w:val="24"/>
          <w:szCs w:val="24"/>
          <w:lang w:val="en-US" w:eastAsia="hu-HU"/>
        </w:rPr>
        <w:t xml:space="preserve">person concerned </w:t>
      </w:r>
      <w:r w:rsidR="000847EF">
        <w:rPr>
          <w:rFonts w:ascii="Times New Roman" w:eastAsia="Times New Roman" w:hAnsi="Times New Roman" w:cs="Times New Roman"/>
          <w:sz w:val="24"/>
          <w:szCs w:val="24"/>
          <w:lang w:val="en-US" w:eastAsia="hu-HU"/>
        </w:rPr>
        <w:t>may be used by the Company for creating user groups so that targeted content and/or advertisements may be displayed for these groups.</w:t>
      </w:r>
    </w:p>
    <w:p w14:paraId="30BAC44E" w14:textId="3C1344C5" w:rsidR="000847EF" w:rsidRDefault="000847EF"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Further purposes are: recording the data of the </w:t>
      </w:r>
      <w:r w:rsidR="00651838">
        <w:rPr>
          <w:rFonts w:ascii="Times New Roman" w:eastAsia="Times New Roman" w:hAnsi="Times New Roman" w:cs="Times New Roman"/>
          <w:sz w:val="24"/>
          <w:szCs w:val="24"/>
          <w:lang w:val="en-US" w:eastAsia="hu-HU"/>
        </w:rPr>
        <w:t>person concerned</w:t>
      </w:r>
      <w:r>
        <w:rPr>
          <w:rFonts w:ascii="Times New Roman" w:eastAsia="Times New Roman" w:hAnsi="Times New Roman" w:cs="Times New Roman"/>
          <w:sz w:val="24"/>
          <w:szCs w:val="24"/>
          <w:lang w:val="en-US" w:eastAsia="hu-HU"/>
        </w:rPr>
        <w:t>, give access to certain content, maintaining contact to make the use of the service, or to make the use of the service easier</w:t>
      </w:r>
      <w:r w:rsidR="00EE4182">
        <w:rPr>
          <w:rFonts w:ascii="Times New Roman" w:eastAsia="Times New Roman" w:hAnsi="Times New Roman" w:cs="Times New Roman"/>
          <w:sz w:val="24"/>
          <w:szCs w:val="24"/>
          <w:lang w:val="en-US" w:eastAsia="hu-HU"/>
        </w:rPr>
        <w:t xml:space="preserve">. The form to be filled out at logging in is for identifying the </w:t>
      </w:r>
      <w:r w:rsidR="00651838">
        <w:rPr>
          <w:rFonts w:ascii="Times New Roman" w:eastAsia="Times New Roman" w:hAnsi="Times New Roman" w:cs="Times New Roman"/>
          <w:sz w:val="24"/>
          <w:szCs w:val="24"/>
          <w:lang w:val="en-US" w:eastAsia="hu-HU"/>
        </w:rPr>
        <w:t>person concerned</w:t>
      </w:r>
      <w:r w:rsidR="00EE4182">
        <w:rPr>
          <w:rFonts w:ascii="Times New Roman" w:eastAsia="Times New Roman" w:hAnsi="Times New Roman" w:cs="Times New Roman"/>
          <w:sz w:val="24"/>
          <w:szCs w:val="24"/>
          <w:lang w:val="en-US" w:eastAsia="hu-HU"/>
        </w:rPr>
        <w:t xml:space="preserve">, enabling the alteration and/or deletion of their data, and </w:t>
      </w:r>
      <w:r w:rsidR="00DE1D57">
        <w:rPr>
          <w:rFonts w:ascii="Times New Roman" w:eastAsia="Times New Roman" w:hAnsi="Times New Roman" w:cs="Times New Roman"/>
          <w:sz w:val="24"/>
          <w:szCs w:val="24"/>
          <w:lang w:val="en-US" w:eastAsia="hu-HU"/>
        </w:rPr>
        <w:t>simplifying the procedure of ordering.</w:t>
      </w:r>
    </w:p>
    <w:p w14:paraId="605DE678" w14:textId="6BA828E7" w:rsidR="00DE1D57" w:rsidRDefault="001A55A2"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D</w:t>
      </w:r>
      <w:r w:rsidR="00DE1D57">
        <w:rPr>
          <w:rFonts w:ascii="Times New Roman" w:eastAsia="Times New Roman" w:hAnsi="Times New Roman" w:cs="Times New Roman"/>
          <w:sz w:val="24"/>
          <w:szCs w:val="24"/>
          <w:lang w:val="en-US" w:eastAsia="hu-HU"/>
        </w:rPr>
        <w:t xml:space="preserve">ata are being controlled: name, telephone number, e-mail address. If the </w:t>
      </w:r>
      <w:r w:rsidR="00651838">
        <w:rPr>
          <w:rFonts w:ascii="Times New Roman" w:eastAsia="Times New Roman" w:hAnsi="Times New Roman" w:cs="Times New Roman"/>
          <w:sz w:val="24"/>
          <w:szCs w:val="24"/>
          <w:lang w:val="en-US" w:eastAsia="hu-HU"/>
        </w:rPr>
        <w:t>person concerned</w:t>
      </w:r>
      <w:r w:rsidR="00DE1D57">
        <w:rPr>
          <w:rFonts w:ascii="Times New Roman" w:eastAsia="Times New Roman" w:hAnsi="Times New Roman" w:cs="Times New Roman"/>
          <w:sz w:val="24"/>
          <w:szCs w:val="24"/>
          <w:lang w:val="en-US" w:eastAsia="hu-HU"/>
        </w:rPr>
        <w:t xml:space="preserve"> orders any product after </w:t>
      </w:r>
      <w:r w:rsidR="00122FA2">
        <w:rPr>
          <w:rFonts w:ascii="Times New Roman" w:eastAsia="Times New Roman" w:hAnsi="Times New Roman" w:cs="Times New Roman"/>
          <w:sz w:val="24"/>
          <w:szCs w:val="24"/>
          <w:lang w:val="en-US" w:eastAsia="hu-HU"/>
        </w:rPr>
        <w:t>a request has been sent, the data controller records the shipping and invoicing data, as well, namely: company name, tax number (VAT number), delivery address. In case the customer of the product is a legal person, their shipping and invoicing data are not considered personal.</w:t>
      </w:r>
    </w:p>
    <w:p w14:paraId="6CF027B1" w14:textId="0DC68E9A" w:rsidR="00122FA2" w:rsidRDefault="0002683E"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Duration</w:t>
      </w:r>
      <w:r w:rsidR="00122FA2">
        <w:rPr>
          <w:rFonts w:ascii="Times New Roman" w:eastAsia="Times New Roman" w:hAnsi="Times New Roman" w:cs="Times New Roman"/>
          <w:sz w:val="24"/>
          <w:szCs w:val="24"/>
          <w:lang w:val="en-US" w:eastAsia="hu-HU"/>
        </w:rPr>
        <w:t xml:space="preserve">: </w:t>
      </w:r>
      <w:r w:rsidR="00B05FB6">
        <w:rPr>
          <w:rFonts w:ascii="Times New Roman" w:eastAsia="Times New Roman" w:hAnsi="Times New Roman" w:cs="Times New Roman"/>
          <w:sz w:val="24"/>
          <w:szCs w:val="24"/>
          <w:lang w:val="en-US" w:eastAsia="hu-HU"/>
        </w:rPr>
        <w:t xml:space="preserve">until the consent has been withdrawn. If the </w:t>
      </w:r>
      <w:r w:rsidR="00651838">
        <w:rPr>
          <w:rFonts w:ascii="Times New Roman" w:eastAsia="Times New Roman" w:hAnsi="Times New Roman" w:cs="Times New Roman"/>
          <w:sz w:val="24"/>
          <w:szCs w:val="24"/>
          <w:lang w:val="en-US" w:eastAsia="hu-HU"/>
        </w:rPr>
        <w:t>person concerned</w:t>
      </w:r>
      <w:r w:rsidR="00B05FB6">
        <w:rPr>
          <w:rFonts w:ascii="Times New Roman" w:eastAsia="Times New Roman" w:hAnsi="Times New Roman" w:cs="Times New Roman"/>
          <w:sz w:val="24"/>
          <w:szCs w:val="24"/>
          <w:lang w:val="en-US" w:eastAsia="hu-HU"/>
        </w:rPr>
        <w:t xml:space="preserve"> deletes their registration, their personal data connected to their registered/logged in status shall be deleted without undue delay.</w:t>
      </w:r>
    </w:p>
    <w:p w14:paraId="41A4F3CB" w14:textId="77777777" w:rsidR="0075544B" w:rsidRDefault="0075544B" w:rsidP="0075544B">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Legal basis: GDPR act, 6. article, (1) paragraph, a) point, in accordance with Ektv. tv. 13/A. § (4) paragraph.</w:t>
      </w:r>
    </w:p>
    <w:p w14:paraId="41266D2F" w14:textId="745B5C16" w:rsidR="00463987" w:rsidRDefault="00463987" w:rsidP="003B4AA5">
      <w:pPr>
        <w:rPr>
          <w:rFonts w:ascii="Times New Roman" w:eastAsia="Times New Roman" w:hAnsi="Times New Roman" w:cs="Times New Roman"/>
          <w:sz w:val="24"/>
          <w:szCs w:val="24"/>
          <w:lang w:val="en-US" w:eastAsia="hu-HU"/>
        </w:rPr>
      </w:pPr>
    </w:p>
    <w:p w14:paraId="6FE8B86B" w14:textId="16B3E1AF" w:rsidR="00463987" w:rsidRDefault="00463987"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6.2. Data Controlling </w:t>
      </w:r>
      <w:r w:rsidR="00D410C1">
        <w:rPr>
          <w:rFonts w:ascii="Times New Roman" w:eastAsia="Times New Roman" w:hAnsi="Times New Roman" w:cs="Times New Roman"/>
          <w:sz w:val="24"/>
          <w:szCs w:val="24"/>
          <w:lang w:val="en-US" w:eastAsia="hu-HU"/>
        </w:rPr>
        <w:t xml:space="preserve">of </w:t>
      </w:r>
      <w:r w:rsidR="001A55A2">
        <w:rPr>
          <w:rFonts w:ascii="Times New Roman" w:eastAsia="Times New Roman" w:hAnsi="Times New Roman" w:cs="Times New Roman"/>
          <w:sz w:val="24"/>
          <w:szCs w:val="24"/>
          <w:lang w:val="en-US" w:eastAsia="hu-HU"/>
        </w:rPr>
        <w:t>Orders</w:t>
      </w:r>
    </w:p>
    <w:p w14:paraId="3B1541CC" w14:textId="2860FD5A" w:rsidR="001A55A2" w:rsidRDefault="001A55A2"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Scope: any person using the webpage of the Company and asks for quotation on any product. </w:t>
      </w:r>
    </w:p>
    <w:p w14:paraId="2BE42C48" w14:textId="7AEA6063" w:rsidR="001A55A2" w:rsidRDefault="001A55A2"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lastRenderedPageBreak/>
        <w:t xml:space="preserve">Purpose: </w:t>
      </w:r>
      <w:r w:rsidR="00904257">
        <w:rPr>
          <w:rFonts w:ascii="Times New Roman" w:eastAsia="Times New Roman" w:hAnsi="Times New Roman" w:cs="Times New Roman"/>
          <w:sz w:val="24"/>
          <w:szCs w:val="24"/>
          <w:lang w:val="en-US" w:eastAsia="hu-HU"/>
        </w:rPr>
        <w:t>the personal data given are used only for giving an offer, without these data the Company cannot process (efficiently) the quotation.</w:t>
      </w:r>
    </w:p>
    <w:p w14:paraId="0C80C216" w14:textId="5BB93BE2" w:rsidR="00904257" w:rsidRDefault="00904257"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Data being controlled: name, address, telephone number, e-mail address, name, quantity, price of the product(s) to be purchased, payment method, in case of a private person invoicing and shipping method, the IP address and time of the current visit of the webpage</w:t>
      </w:r>
      <w:r w:rsidR="0002683E">
        <w:rPr>
          <w:rFonts w:ascii="Times New Roman" w:eastAsia="Times New Roman" w:hAnsi="Times New Roman" w:cs="Times New Roman"/>
          <w:sz w:val="24"/>
          <w:szCs w:val="24"/>
          <w:lang w:val="en-US" w:eastAsia="hu-HU"/>
        </w:rPr>
        <w:t>.</w:t>
      </w:r>
    </w:p>
    <w:p w14:paraId="0AFFE79C" w14:textId="49A6C78B" w:rsidR="00884AD1" w:rsidRDefault="0002683E"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Duration: </w:t>
      </w:r>
      <w:r w:rsidR="002B25D9">
        <w:rPr>
          <w:rFonts w:ascii="Times New Roman" w:eastAsia="Times New Roman" w:hAnsi="Times New Roman" w:cs="Times New Roman"/>
          <w:sz w:val="24"/>
          <w:szCs w:val="24"/>
          <w:lang w:val="en-US" w:eastAsia="hu-HU"/>
        </w:rPr>
        <w:t xml:space="preserve">the data of the </w:t>
      </w:r>
      <w:r w:rsidR="00651838">
        <w:rPr>
          <w:rFonts w:ascii="Times New Roman" w:eastAsia="Times New Roman" w:hAnsi="Times New Roman" w:cs="Times New Roman"/>
          <w:sz w:val="24"/>
          <w:szCs w:val="24"/>
          <w:lang w:val="en-US" w:eastAsia="hu-HU"/>
        </w:rPr>
        <w:t>person concerned</w:t>
      </w:r>
      <w:r w:rsidR="002B25D9">
        <w:rPr>
          <w:rFonts w:ascii="Times New Roman" w:eastAsia="Times New Roman" w:hAnsi="Times New Roman" w:cs="Times New Roman"/>
          <w:sz w:val="24"/>
          <w:szCs w:val="24"/>
          <w:lang w:val="en-US" w:eastAsia="hu-HU"/>
        </w:rPr>
        <w:t xml:space="preserve"> are controlled until the fulfillment of the made contract. In case of a legal dispute, the Company shall store the data until a </w:t>
      </w:r>
      <w:r w:rsidR="00884AD1">
        <w:rPr>
          <w:rFonts w:ascii="Times New Roman" w:eastAsia="Times New Roman" w:hAnsi="Times New Roman" w:cs="Times New Roman"/>
          <w:sz w:val="24"/>
          <w:szCs w:val="24"/>
          <w:lang w:val="en-US" w:eastAsia="hu-HU"/>
        </w:rPr>
        <w:t xml:space="preserve">final decision </w:t>
      </w:r>
      <w:r w:rsidR="002B25D9">
        <w:rPr>
          <w:rFonts w:ascii="Times New Roman" w:eastAsia="Times New Roman" w:hAnsi="Times New Roman" w:cs="Times New Roman"/>
          <w:sz w:val="24"/>
          <w:szCs w:val="24"/>
          <w:lang w:val="en-US" w:eastAsia="hu-HU"/>
        </w:rPr>
        <w:t xml:space="preserve">has been </w:t>
      </w:r>
      <w:r w:rsidR="00884AD1">
        <w:rPr>
          <w:rFonts w:ascii="Times New Roman" w:eastAsia="Times New Roman" w:hAnsi="Times New Roman" w:cs="Times New Roman"/>
          <w:sz w:val="24"/>
          <w:szCs w:val="24"/>
          <w:lang w:val="en-US" w:eastAsia="hu-HU"/>
        </w:rPr>
        <w:t xml:space="preserve">reached </w:t>
      </w:r>
      <w:r w:rsidR="002B25D9">
        <w:rPr>
          <w:rFonts w:ascii="Times New Roman" w:eastAsia="Times New Roman" w:hAnsi="Times New Roman" w:cs="Times New Roman"/>
          <w:sz w:val="24"/>
          <w:szCs w:val="24"/>
          <w:lang w:val="en-US" w:eastAsia="hu-HU"/>
        </w:rPr>
        <w:t xml:space="preserve">unless </w:t>
      </w:r>
      <w:r w:rsidR="00884AD1">
        <w:rPr>
          <w:rFonts w:ascii="Times New Roman" w:eastAsia="Times New Roman" w:hAnsi="Times New Roman" w:cs="Times New Roman"/>
          <w:sz w:val="24"/>
          <w:szCs w:val="24"/>
          <w:lang w:val="en-US" w:eastAsia="hu-HU"/>
        </w:rPr>
        <w:t xml:space="preserve">it is obligated by </w:t>
      </w:r>
      <w:r w:rsidR="002B25D9">
        <w:rPr>
          <w:rFonts w:ascii="Times New Roman" w:eastAsia="Times New Roman" w:hAnsi="Times New Roman" w:cs="Times New Roman"/>
          <w:sz w:val="24"/>
          <w:szCs w:val="24"/>
          <w:lang w:val="en-US" w:eastAsia="hu-HU"/>
        </w:rPr>
        <w:t xml:space="preserve">law </w:t>
      </w:r>
      <w:r w:rsidR="00884AD1">
        <w:rPr>
          <w:rFonts w:ascii="Times New Roman" w:eastAsia="Times New Roman" w:hAnsi="Times New Roman" w:cs="Times New Roman"/>
          <w:sz w:val="24"/>
          <w:szCs w:val="24"/>
          <w:lang w:val="en-US" w:eastAsia="hu-HU"/>
        </w:rPr>
        <w:t xml:space="preserve">that the Company shall transfer the personal data to certain authorities (e.g. tax department), and the Company shall store the data until it has been completed. </w:t>
      </w:r>
      <w:r w:rsidR="0063514F">
        <w:rPr>
          <w:rFonts w:ascii="Times New Roman" w:eastAsia="Times New Roman" w:hAnsi="Times New Roman" w:cs="Times New Roman"/>
          <w:sz w:val="24"/>
          <w:szCs w:val="24"/>
          <w:lang w:val="en-US" w:eastAsia="hu-HU"/>
        </w:rPr>
        <w:t xml:space="preserve">An example for mandatory data controlling is storing the issued invoices for a duration determined by the accounting law. </w:t>
      </w:r>
      <w:r w:rsidR="007C05C4">
        <w:rPr>
          <w:rFonts w:ascii="Times New Roman" w:eastAsia="Times New Roman" w:hAnsi="Times New Roman" w:cs="Times New Roman"/>
          <w:sz w:val="24"/>
          <w:szCs w:val="24"/>
          <w:lang w:val="en-US" w:eastAsia="hu-HU"/>
        </w:rPr>
        <w:t xml:space="preserve">In case of a waiver, due to the </w:t>
      </w:r>
      <w:r w:rsidR="00077442">
        <w:rPr>
          <w:rFonts w:ascii="Times New Roman" w:eastAsia="Times New Roman" w:hAnsi="Times New Roman" w:cs="Times New Roman"/>
          <w:sz w:val="24"/>
          <w:szCs w:val="24"/>
          <w:lang w:val="en-US" w:eastAsia="hu-HU"/>
        </w:rPr>
        <w:t xml:space="preserve">legitimate </w:t>
      </w:r>
      <w:r w:rsidR="007C05C4">
        <w:rPr>
          <w:rFonts w:ascii="Times New Roman" w:eastAsia="Times New Roman" w:hAnsi="Times New Roman" w:cs="Times New Roman"/>
          <w:sz w:val="24"/>
          <w:szCs w:val="24"/>
          <w:lang w:val="en-US" w:eastAsia="hu-HU"/>
        </w:rPr>
        <w:t xml:space="preserve">interest for defense against the customer’s claim any personal data connected to the order from the expression of the waiver to the time of prescription shall be stored. In case the ordered product is warranty and/or guarantee covered, the Company stores any data from the order to the end of the warranty or guarantee period (whichever is longer) </w:t>
      </w:r>
      <w:r w:rsidR="003D3DFB">
        <w:rPr>
          <w:rFonts w:ascii="Times New Roman" w:eastAsia="Times New Roman" w:hAnsi="Times New Roman" w:cs="Times New Roman"/>
          <w:sz w:val="24"/>
          <w:szCs w:val="24"/>
          <w:lang w:val="en-US" w:eastAsia="hu-HU"/>
        </w:rPr>
        <w:t xml:space="preserve">to fulfill the needs of the </w:t>
      </w:r>
      <w:r w:rsidR="00651838">
        <w:rPr>
          <w:rFonts w:ascii="Times New Roman" w:eastAsia="Times New Roman" w:hAnsi="Times New Roman" w:cs="Times New Roman"/>
          <w:sz w:val="24"/>
          <w:szCs w:val="24"/>
          <w:lang w:val="en-US" w:eastAsia="hu-HU"/>
        </w:rPr>
        <w:t>person concerned</w:t>
      </w:r>
      <w:r w:rsidR="003D3DFB">
        <w:rPr>
          <w:rFonts w:ascii="Times New Roman" w:eastAsia="Times New Roman" w:hAnsi="Times New Roman" w:cs="Times New Roman"/>
          <w:sz w:val="24"/>
          <w:szCs w:val="24"/>
          <w:lang w:val="en-US" w:eastAsia="hu-HU"/>
        </w:rPr>
        <w:t xml:space="preserve"> regarding their warranty and/or guarantee claims.</w:t>
      </w:r>
    </w:p>
    <w:p w14:paraId="0307894C" w14:textId="4215AE4E" w:rsidR="003D3DFB" w:rsidRDefault="0075544B"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Legal bas</w:t>
      </w:r>
      <w:r w:rsidR="00933057">
        <w:rPr>
          <w:rFonts w:ascii="Times New Roman" w:eastAsia="Times New Roman" w:hAnsi="Times New Roman" w:cs="Times New Roman"/>
          <w:sz w:val="24"/>
          <w:szCs w:val="24"/>
          <w:lang w:val="en-US" w:eastAsia="hu-HU"/>
        </w:rPr>
        <w:t>i</w:t>
      </w:r>
      <w:r>
        <w:rPr>
          <w:rFonts w:ascii="Times New Roman" w:eastAsia="Times New Roman" w:hAnsi="Times New Roman" w:cs="Times New Roman"/>
          <w:sz w:val="24"/>
          <w:szCs w:val="24"/>
          <w:lang w:val="en-US" w:eastAsia="hu-HU"/>
        </w:rPr>
        <w:t xml:space="preserve">s: GDPR act 6. article, (1) paragraph, c) point; accounting law (Számv. tv.) 169. §, (2) paragraph, Hungarian act of taxation 2017. CL. 78. §, </w:t>
      </w:r>
      <w:r w:rsidR="00320BBA">
        <w:rPr>
          <w:rFonts w:ascii="Times New Roman" w:eastAsia="Times New Roman" w:hAnsi="Times New Roman" w:cs="Times New Roman"/>
          <w:sz w:val="24"/>
          <w:szCs w:val="24"/>
          <w:lang w:val="en-US" w:eastAsia="hu-HU"/>
        </w:rPr>
        <w:t xml:space="preserve">considering </w:t>
      </w:r>
      <w:r>
        <w:rPr>
          <w:rFonts w:ascii="Times New Roman" w:eastAsia="Times New Roman" w:hAnsi="Times New Roman" w:cs="Times New Roman"/>
          <w:sz w:val="24"/>
          <w:szCs w:val="24"/>
          <w:lang w:val="en-US" w:eastAsia="hu-HU"/>
        </w:rPr>
        <w:t>the Ektv. act 13/A § (1) and (2) paragraphs.</w:t>
      </w:r>
    </w:p>
    <w:p w14:paraId="479C6072" w14:textId="07B6E351" w:rsidR="0075544B" w:rsidRDefault="0075544B" w:rsidP="003B4AA5">
      <w:pPr>
        <w:rPr>
          <w:rFonts w:ascii="Times New Roman" w:eastAsia="Times New Roman" w:hAnsi="Times New Roman" w:cs="Times New Roman"/>
          <w:sz w:val="24"/>
          <w:szCs w:val="24"/>
          <w:lang w:val="en-US" w:eastAsia="hu-HU"/>
        </w:rPr>
      </w:pPr>
    </w:p>
    <w:p w14:paraId="0E3B5B18" w14:textId="32DD4692" w:rsidR="00441BC1" w:rsidRDefault="00441BC1"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6.3. Data Controlling of Delivery</w:t>
      </w:r>
    </w:p>
    <w:p w14:paraId="6DE911CC" w14:textId="43E4C0CD" w:rsidR="00441BC1" w:rsidRDefault="00441BC1"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In case a contract has been made between the </w:t>
      </w:r>
      <w:r w:rsidR="00651838">
        <w:rPr>
          <w:rFonts w:ascii="Times New Roman" w:eastAsia="Times New Roman" w:hAnsi="Times New Roman" w:cs="Times New Roman"/>
          <w:sz w:val="24"/>
          <w:szCs w:val="24"/>
          <w:lang w:val="en-US" w:eastAsia="hu-HU"/>
        </w:rPr>
        <w:t>person concerned</w:t>
      </w:r>
      <w:r>
        <w:rPr>
          <w:rFonts w:ascii="Times New Roman" w:eastAsia="Times New Roman" w:hAnsi="Times New Roman" w:cs="Times New Roman"/>
          <w:sz w:val="24"/>
          <w:szCs w:val="24"/>
          <w:lang w:val="en-US" w:eastAsia="hu-HU"/>
        </w:rPr>
        <w:t xml:space="preserve"> and HBS, the Company transfers the personal data described below to the logistics company so that they can ship the products have been ordered to the </w:t>
      </w:r>
      <w:r w:rsidR="00651838">
        <w:rPr>
          <w:rFonts w:ascii="Times New Roman" w:eastAsia="Times New Roman" w:hAnsi="Times New Roman" w:cs="Times New Roman"/>
          <w:sz w:val="24"/>
          <w:szCs w:val="24"/>
          <w:lang w:val="en-US" w:eastAsia="hu-HU"/>
        </w:rPr>
        <w:t>person concerned</w:t>
      </w:r>
      <w:r>
        <w:rPr>
          <w:rFonts w:ascii="Times New Roman" w:eastAsia="Times New Roman" w:hAnsi="Times New Roman" w:cs="Times New Roman"/>
          <w:sz w:val="24"/>
          <w:szCs w:val="24"/>
          <w:lang w:val="en-US" w:eastAsia="hu-HU"/>
        </w:rPr>
        <w:t>.</w:t>
      </w:r>
    </w:p>
    <w:p w14:paraId="795AA14F" w14:textId="45F8C89B" w:rsidR="00441BC1" w:rsidRDefault="00441BC1"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Scope: any private person the Company delivers the products ordered to the specified address of fulfillment for. </w:t>
      </w:r>
    </w:p>
    <w:p w14:paraId="7434C9C8" w14:textId="72CDD59C" w:rsidR="00441BC1" w:rsidRDefault="00441BC1"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Data being controlled: </w:t>
      </w:r>
      <w:r w:rsidR="0062568E">
        <w:rPr>
          <w:rFonts w:ascii="Times New Roman" w:eastAsia="Times New Roman" w:hAnsi="Times New Roman" w:cs="Times New Roman"/>
          <w:sz w:val="24"/>
          <w:szCs w:val="24"/>
          <w:lang w:val="en-US" w:eastAsia="hu-HU"/>
        </w:rPr>
        <w:t xml:space="preserve">name, address, e-mail address and telephone number of the </w:t>
      </w:r>
      <w:r w:rsidR="00067E5F">
        <w:rPr>
          <w:rFonts w:ascii="Times New Roman" w:eastAsia="Times New Roman" w:hAnsi="Times New Roman" w:cs="Times New Roman"/>
          <w:sz w:val="24"/>
          <w:szCs w:val="24"/>
          <w:lang w:val="en-US" w:eastAsia="hu-HU"/>
        </w:rPr>
        <w:t>recipient, package number, value of package, invoicing and shipping method, amount of c.o.d. fee, invoicing name and address,</w:t>
      </w:r>
      <w:r w:rsidR="00933057">
        <w:rPr>
          <w:rFonts w:ascii="Times New Roman" w:eastAsia="Times New Roman" w:hAnsi="Times New Roman" w:cs="Times New Roman"/>
          <w:sz w:val="24"/>
          <w:szCs w:val="24"/>
          <w:lang w:val="en-US" w:eastAsia="hu-HU"/>
        </w:rPr>
        <w:t xml:space="preserve"> any other information given willingly to the Company in connection with commorancy at the address, any comment attached to the order and data included therein. </w:t>
      </w:r>
    </w:p>
    <w:p w14:paraId="5D88A421" w14:textId="78054587" w:rsidR="00933057" w:rsidRDefault="00933057"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Purpose: the fulfillment of orders, documenting the purchase and the payment, fulfillment of accounting obligations.</w:t>
      </w:r>
    </w:p>
    <w:p w14:paraId="1AF7E69C" w14:textId="5E121DCB" w:rsidR="00122FA2" w:rsidRDefault="00320BBA"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Duration: 8 years, according to accounting law (Ektv.) 169. § (2) paragraph</w:t>
      </w:r>
    </w:p>
    <w:p w14:paraId="184468AC" w14:textId="79A11FBC" w:rsidR="00933057" w:rsidRDefault="00933057"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Legal basis: </w:t>
      </w:r>
      <w:r w:rsidR="00320BBA">
        <w:rPr>
          <w:rFonts w:ascii="Times New Roman" w:eastAsia="Times New Roman" w:hAnsi="Times New Roman" w:cs="Times New Roman"/>
          <w:sz w:val="24"/>
          <w:szCs w:val="24"/>
          <w:lang w:val="en-US" w:eastAsia="hu-HU"/>
        </w:rPr>
        <w:t>GDPR 6. article, (1) paragraph, b) point, considering Ektv. act 13/A § (1) and (2) paragraphs</w:t>
      </w:r>
    </w:p>
    <w:p w14:paraId="354B61B7" w14:textId="340F517A" w:rsidR="00320BBA" w:rsidRDefault="00320BBA"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Third </w:t>
      </w:r>
      <w:proofErr w:type="gramStart"/>
      <w:r>
        <w:rPr>
          <w:rFonts w:ascii="Times New Roman" w:eastAsia="Times New Roman" w:hAnsi="Times New Roman" w:cs="Times New Roman"/>
          <w:sz w:val="24"/>
          <w:szCs w:val="24"/>
          <w:lang w:val="en-US" w:eastAsia="hu-HU"/>
        </w:rPr>
        <w:t>parties</w:t>
      </w:r>
      <w:proofErr w:type="gramEnd"/>
      <w:r>
        <w:rPr>
          <w:rFonts w:ascii="Times New Roman" w:eastAsia="Times New Roman" w:hAnsi="Times New Roman" w:cs="Times New Roman"/>
          <w:sz w:val="24"/>
          <w:szCs w:val="24"/>
          <w:lang w:val="en-US" w:eastAsia="hu-HU"/>
        </w:rPr>
        <w:t xml:space="preserve"> data is being transferred to: warehouse, any company involved in delivery</w:t>
      </w:r>
    </w:p>
    <w:p w14:paraId="4AB58172" w14:textId="0C7392D7" w:rsidR="00320BBA" w:rsidRDefault="00320BBA"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Legal basis of data transferring: GDPR 6. article, (1) paragraph, f) point – data transfer is necessary for </w:t>
      </w:r>
      <w:r w:rsidR="00077442">
        <w:rPr>
          <w:rFonts w:ascii="Times New Roman" w:eastAsia="Times New Roman" w:hAnsi="Times New Roman" w:cs="Times New Roman"/>
          <w:sz w:val="24"/>
          <w:szCs w:val="24"/>
          <w:lang w:val="en-US" w:eastAsia="hu-HU"/>
        </w:rPr>
        <w:t xml:space="preserve">pursuing </w:t>
      </w:r>
      <w:r w:rsidR="00A94943">
        <w:rPr>
          <w:rFonts w:ascii="Times New Roman" w:eastAsia="Times New Roman" w:hAnsi="Times New Roman" w:cs="Times New Roman"/>
          <w:sz w:val="24"/>
          <w:szCs w:val="24"/>
          <w:lang w:val="en-US" w:eastAsia="hu-HU"/>
        </w:rPr>
        <w:t>legitimate interest of the Company and the logistics service provider; without that the fulfillment and confirmation of a contract would not be possible.</w:t>
      </w:r>
    </w:p>
    <w:p w14:paraId="7E716D85" w14:textId="19E9C484" w:rsidR="00320BBA" w:rsidRDefault="00320BBA" w:rsidP="003B4AA5">
      <w:pPr>
        <w:rPr>
          <w:rFonts w:ascii="Times New Roman" w:eastAsia="Times New Roman" w:hAnsi="Times New Roman" w:cs="Times New Roman"/>
          <w:sz w:val="24"/>
          <w:szCs w:val="24"/>
          <w:lang w:val="en-US" w:eastAsia="hu-HU"/>
        </w:rPr>
      </w:pPr>
    </w:p>
    <w:p w14:paraId="3824CD7A" w14:textId="168F601F" w:rsidR="00A94943" w:rsidRDefault="00A94943"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On logistics service providers (LSPs)</w:t>
      </w:r>
    </w:p>
    <w:p w14:paraId="15673658" w14:textId="62E22E00" w:rsidR="00A94943" w:rsidRDefault="00A94943"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In case postal service is </w:t>
      </w:r>
      <w:r w:rsidR="00015421">
        <w:rPr>
          <w:rFonts w:ascii="Times New Roman" w:eastAsia="Times New Roman" w:hAnsi="Times New Roman" w:cs="Times New Roman"/>
          <w:sz w:val="24"/>
          <w:szCs w:val="24"/>
          <w:lang w:val="en-US" w:eastAsia="hu-HU"/>
        </w:rPr>
        <w:t xml:space="preserve">taken for delivering the ordered products to the fulfillment address, the personal data of the </w:t>
      </w:r>
      <w:r w:rsidR="00651838">
        <w:rPr>
          <w:rFonts w:ascii="Times New Roman" w:eastAsia="Times New Roman" w:hAnsi="Times New Roman" w:cs="Times New Roman"/>
          <w:sz w:val="24"/>
          <w:szCs w:val="24"/>
          <w:lang w:val="en-US" w:eastAsia="hu-HU"/>
        </w:rPr>
        <w:t>person concerned</w:t>
      </w:r>
      <w:r w:rsidR="00015421">
        <w:rPr>
          <w:rFonts w:ascii="Times New Roman" w:eastAsia="Times New Roman" w:hAnsi="Times New Roman" w:cs="Times New Roman"/>
          <w:sz w:val="24"/>
          <w:szCs w:val="24"/>
          <w:lang w:val="en-US" w:eastAsia="hu-HU"/>
        </w:rPr>
        <w:t xml:space="preserve"> may be controlled </w:t>
      </w:r>
      <w:r w:rsidR="009C3C1D">
        <w:rPr>
          <w:rFonts w:ascii="Times New Roman" w:eastAsia="Times New Roman" w:hAnsi="Times New Roman" w:cs="Times New Roman"/>
          <w:sz w:val="24"/>
          <w:szCs w:val="24"/>
          <w:lang w:val="en-US" w:eastAsia="hu-HU"/>
        </w:rPr>
        <w:t xml:space="preserve">(as a data controller) </w:t>
      </w:r>
      <w:r w:rsidR="00015421">
        <w:rPr>
          <w:rFonts w:ascii="Times New Roman" w:eastAsia="Times New Roman" w:hAnsi="Times New Roman" w:cs="Times New Roman"/>
          <w:sz w:val="24"/>
          <w:szCs w:val="24"/>
          <w:lang w:val="en-US" w:eastAsia="hu-HU"/>
        </w:rPr>
        <w:t xml:space="preserve">by the postal service provider, in accordance with the regulations of the postal act (Postatv.), 54. §. </w:t>
      </w:r>
      <w:r w:rsidR="00816FFB">
        <w:rPr>
          <w:rFonts w:ascii="Times New Roman" w:eastAsia="Times New Roman" w:hAnsi="Times New Roman" w:cs="Times New Roman"/>
          <w:sz w:val="24"/>
          <w:szCs w:val="24"/>
          <w:lang w:val="en-US" w:eastAsia="hu-HU"/>
        </w:rPr>
        <w:t xml:space="preserve">In case of </w:t>
      </w:r>
      <w:r w:rsidR="009C3C1D">
        <w:rPr>
          <w:rFonts w:ascii="Times New Roman" w:eastAsia="Times New Roman" w:hAnsi="Times New Roman" w:cs="Times New Roman"/>
          <w:sz w:val="24"/>
          <w:szCs w:val="24"/>
          <w:lang w:val="en-US" w:eastAsia="hu-HU"/>
        </w:rPr>
        <w:t>a logistics service provider is taken for the delivery, the personal data shall be stored by the LSPs of the Company until the products have been delivered – unless it i</w:t>
      </w:r>
      <w:r w:rsidR="00756801">
        <w:rPr>
          <w:rFonts w:ascii="Times New Roman" w:eastAsia="Times New Roman" w:hAnsi="Times New Roman" w:cs="Times New Roman"/>
          <w:sz w:val="24"/>
          <w:szCs w:val="24"/>
          <w:lang w:val="en-US" w:eastAsia="hu-HU"/>
        </w:rPr>
        <w:t>s obligatory according to the law for the LSPs to store the data further to transfer them to competent authorities (e.g. tax department).</w:t>
      </w:r>
    </w:p>
    <w:p w14:paraId="2C20C6A4" w14:textId="490457FE" w:rsidR="00756801" w:rsidRDefault="00FC4FDB"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Regarding the services provided by a postal or courier service, </w:t>
      </w:r>
      <w:r w:rsidR="008F29B3">
        <w:rPr>
          <w:rFonts w:ascii="Times New Roman" w:eastAsia="Times New Roman" w:hAnsi="Times New Roman" w:cs="Times New Roman"/>
          <w:sz w:val="24"/>
          <w:szCs w:val="24"/>
          <w:lang w:val="en-US" w:eastAsia="hu-HU"/>
        </w:rPr>
        <w:t xml:space="preserve">their Terms of Services and/or Privacy Policies shall be considered normative. These are accepted by the </w:t>
      </w:r>
      <w:r w:rsidR="00651838">
        <w:rPr>
          <w:rFonts w:ascii="Times New Roman" w:eastAsia="Times New Roman" w:hAnsi="Times New Roman" w:cs="Times New Roman"/>
          <w:sz w:val="24"/>
          <w:szCs w:val="24"/>
          <w:lang w:val="en-US" w:eastAsia="hu-HU"/>
        </w:rPr>
        <w:t>person concerned</w:t>
      </w:r>
      <w:r w:rsidR="008F29B3">
        <w:rPr>
          <w:rFonts w:ascii="Times New Roman" w:eastAsia="Times New Roman" w:hAnsi="Times New Roman" w:cs="Times New Roman"/>
          <w:sz w:val="24"/>
          <w:szCs w:val="24"/>
          <w:lang w:val="en-US" w:eastAsia="hu-HU"/>
        </w:rPr>
        <w:t xml:space="preserve"> by accepting this Privacy Policy.</w:t>
      </w:r>
    </w:p>
    <w:p w14:paraId="537A569B" w14:textId="1759512D" w:rsidR="008F29B3" w:rsidRDefault="008F29B3" w:rsidP="003B4AA5">
      <w:pPr>
        <w:rPr>
          <w:rFonts w:ascii="Times New Roman" w:eastAsia="Times New Roman" w:hAnsi="Times New Roman" w:cs="Times New Roman"/>
          <w:sz w:val="24"/>
          <w:szCs w:val="24"/>
          <w:lang w:val="en-US" w:eastAsia="hu-HU"/>
        </w:rPr>
      </w:pPr>
    </w:p>
    <w:p w14:paraId="588BEF28" w14:textId="33937172" w:rsidR="008F29B3" w:rsidRDefault="00E26202"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The commissioned service providers </w:t>
      </w:r>
      <w:r w:rsidR="00082BB9">
        <w:rPr>
          <w:rFonts w:ascii="Times New Roman" w:eastAsia="Times New Roman" w:hAnsi="Times New Roman" w:cs="Times New Roman"/>
          <w:sz w:val="24"/>
          <w:szCs w:val="24"/>
          <w:lang w:val="en-US" w:eastAsia="hu-HU"/>
        </w:rPr>
        <w:t>of the Company as follows:</w:t>
      </w:r>
    </w:p>
    <w:p w14:paraId="3A73E061" w14:textId="552EFA07" w:rsidR="00082BB9" w:rsidRDefault="00082BB9"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Warehouse, cargo handling, printing the bill and/or invoice of delivery</w:t>
      </w:r>
    </w:p>
    <w:p w14:paraId="42D9E3FD" w14:textId="038379CF" w:rsidR="00A910AA" w:rsidRPr="004F7519" w:rsidRDefault="00A910AA" w:rsidP="00A910AA">
      <w:pPr>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GS</w:t>
      </w:r>
      <w:r w:rsidRPr="004F7519">
        <w:rPr>
          <w:rFonts w:ascii="Times New Roman" w:eastAsia="Times New Roman" w:hAnsi="Times New Roman" w:cs="Times New Roman"/>
          <w:sz w:val="24"/>
          <w:szCs w:val="24"/>
          <w:lang w:eastAsia="hu-HU"/>
        </w:rPr>
        <w:t>P Global Solutions Provider (</w:t>
      </w:r>
      <w:r>
        <w:rPr>
          <w:rFonts w:ascii="Times New Roman" w:eastAsia="Times New Roman" w:hAnsi="Times New Roman" w:cs="Times New Roman"/>
          <w:sz w:val="24"/>
          <w:szCs w:val="24"/>
          <w:lang w:eastAsia="hu-HU"/>
        </w:rPr>
        <w:t xml:space="preserve">59–61. Lőrinci út, </w:t>
      </w:r>
      <w:r w:rsidRPr="004F7519">
        <w:rPr>
          <w:rFonts w:ascii="Times New Roman" w:eastAsia="Times New Roman" w:hAnsi="Times New Roman" w:cs="Times New Roman"/>
          <w:sz w:val="24"/>
          <w:szCs w:val="24"/>
          <w:lang w:eastAsia="hu-HU"/>
        </w:rPr>
        <w:t>2220 Vecsés</w:t>
      </w:r>
      <w:r>
        <w:rPr>
          <w:rFonts w:ascii="Times New Roman" w:eastAsia="Times New Roman" w:hAnsi="Times New Roman" w:cs="Times New Roman"/>
          <w:sz w:val="24"/>
          <w:szCs w:val="24"/>
          <w:lang w:eastAsia="hu-HU"/>
        </w:rPr>
        <w:t>, Hungary)</w:t>
      </w:r>
    </w:p>
    <w:p w14:paraId="35AC7E22" w14:textId="77777777" w:rsidR="00A910AA" w:rsidRDefault="00A910AA" w:rsidP="003B4AA5">
      <w:pPr>
        <w:rPr>
          <w:rFonts w:ascii="Times New Roman" w:eastAsia="Times New Roman" w:hAnsi="Times New Roman" w:cs="Times New Roman"/>
          <w:sz w:val="24"/>
          <w:szCs w:val="24"/>
          <w:lang w:val="en-US" w:eastAsia="hu-HU"/>
        </w:rPr>
      </w:pPr>
    </w:p>
    <w:p w14:paraId="4B5539ED" w14:textId="6DA883C2" w:rsidR="00A910AA" w:rsidRDefault="00A910AA"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Parcel delivery</w:t>
      </w:r>
    </w:p>
    <w:p w14:paraId="74D3AA80" w14:textId="65E4BCBC" w:rsidR="00A910AA" w:rsidRDefault="00A910AA"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GLS General Logistics Systems (GLS, 2. Európa u., 2351, Alsónémedi, Hungary)</w:t>
      </w:r>
    </w:p>
    <w:p w14:paraId="5D54BBBB" w14:textId="727C525B" w:rsidR="00A94943" w:rsidRDefault="00A94943" w:rsidP="003B4AA5">
      <w:pPr>
        <w:rPr>
          <w:rFonts w:ascii="Times New Roman" w:eastAsia="Times New Roman" w:hAnsi="Times New Roman" w:cs="Times New Roman"/>
          <w:sz w:val="24"/>
          <w:szCs w:val="24"/>
          <w:lang w:val="en-US" w:eastAsia="hu-HU"/>
        </w:rPr>
      </w:pPr>
    </w:p>
    <w:p w14:paraId="26706D30" w14:textId="03ABDA51" w:rsidR="00D54A4F" w:rsidRDefault="00C9313F"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6.4. Data Controlling in Connection with Newsletters.</w:t>
      </w:r>
    </w:p>
    <w:p w14:paraId="72E30EF8" w14:textId="0BC22D1E" w:rsidR="00C9313F" w:rsidRDefault="00C9313F" w:rsidP="003B4AA5">
      <w:pPr>
        <w:rPr>
          <w:rFonts w:ascii="Times New Roman" w:eastAsia="Times New Roman" w:hAnsi="Times New Roman" w:cs="Times New Roman"/>
          <w:sz w:val="24"/>
          <w:szCs w:val="24"/>
          <w:lang w:val="en-US" w:eastAsia="hu-HU"/>
        </w:rPr>
      </w:pPr>
    </w:p>
    <w:p w14:paraId="33499677" w14:textId="499BAE96" w:rsidR="00C9313F" w:rsidRDefault="00C9313F"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If the </w:t>
      </w:r>
      <w:r w:rsidR="00651838">
        <w:rPr>
          <w:rFonts w:ascii="Times New Roman" w:eastAsia="Times New Roman" w:hAnsi="Times New Roman" w:cs="Times New Roman"/>
          <w:sz w:val="24"/>
          <w:szCs w:val="24"/>
          <w:lang w:val="en-US" w:eastAsia="hu-HU"/>
        </w:rPr>
        <w:t>person concerned</w:t>
      </w:r>
      <w:r>
        <w:rPr>
          <w:rFonts w:ascii="Times New Roman" w:eastAsia="Times New Roman" w:hAnsi="Times New Roman" w:cs="Times New Roman"/>
          <w:sz w:val="24"/>
          <w:szCs w:val="24"/>
          <w:lang w:val="en-US" w:eastAsia="hu-HU"/>
        </w:rPr>
        <w:t xml:space="preserve"> has subscribed to the newsletter of the webpage, any personal data given during this process is used only for enabling the sending of the newsletter, and only in case of a consent given for that by the </w:t>
      </w:r>
      <w:r w:rsidR="00651838">
        <w:rPr>
          <w:rFonts w:ascii="Times New Roman" w:eastAsia="Times New Roman" w:hAnsi="Times New Roman" w:cs="Times New Roman"/>
          <w:sz w:val="24"/>
          <w:szCs w:val="24"/>
          <w:lang w:val="en-US" w:eastAsia="hu-HU"/>
        </w:rPr>
        <w:t>person concerned</w:t>
      </w:r>
      <w:r>
        <w:rPr>
          <w:rFonts w:ascii="Times New Roman" w:eastAsia="Times New Roman" w:hAnsi="Times New Roman" w:cs="Times New Roman"/>
          <w:sz w:val="24"/>
          <w:szCs w:val="24"/>
          <w:lang w:val="en-US" w:eastAsia="hu-HU"/>
        </w:rPr>
        <w:t>. The newsletter contains commercial and direct marketing elements, as well.</w:t>
      </w:r>
    </w:p>
    <w:p w14:paraId="619DD2EE" w14:textId="73D71135" w:rsidR="00C9313F" w:rsidRDefault="00C9313F"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Scope: name, e-mail address, consent </w:t>
      </w:r>
      <w:r w:rsidR="000A7254">
        <w:rPr>
          <w:rFonts w:ascii="Times New Roman" w:eastAsia="Times New Roman" w:hAnsi="Times New Roman" w:cs="Times New Roman"/>
          <w:sz w:val="24"/>
          <w:szCs w:val="24"/>
          <w:lang w:val="en-US" w:eastAsia="hu-HU"/>
        </w:rPr>
        <w:t xml:space="preserve">to approaches with a purpose of direct marketing and its appointment, </w:t>
      </w:r>
      <w:r w:rsidR="00AA2C03">
        <w:rPr>
          <w:rFonts w:ascii="Times New Roman" w:eastAsia="Times New Roman" w:hAnsi="Times New Roman" w:cs="Times New Roman"/>
          <w:sz w:val="24"/>
          <w:szCs w:val="24"/>
          <w:lang w:val="en-US" w:eastAsia="hu-HU"/>
        </w:rPr>
        <w:t>data obtained from previous purchases, the delivery method used, analytical data of sending and delivering messages (e.g. sending or opening an email, clicking on links and its date and time, reason for not being able to send a message).</w:t>
      </w:r>
    </w:p>
    <w:p w14:paraId="1CBC0C40" w14:textId="420A5133" w:rsidR="00AA2C03" w:rsidRDefault="00AA2C03"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Purpose: sending newsletters via e-mail for those who expressed their interest in it (the newsletters contain commercials, too), displaying marketing messages, spreading information on the products and services of the Company (including up-to-date information and discounts), approaches of direct marketing, maintaining contact. The Company controls only those data that have been given by the </w:t>
      </w:r>
      <w:r w:rsidR="00651838">
        <w:rPr>
          <w:rFonts w:ascii="Times New Roman" w:eastAsia="Times New Roman" w:hAnsi="Times New Roman" w:cs="Times New Roman"/>
          <w:sz w:val="24"/>
          <w:szCs w:val="24"/>
          <w:lang w:val="en-US" w:eastAsia="hu-HU"/>
        </w:rPr>
        <w:t>person concerned</w:t>
      </w:r>
      <w:r>
        <w:rPr>
          <w:rFonts w:ascii="Times New Roman" w:eastAsia="Times New Roman" w:hAnsi="Times New Roman" w:cs="Times New Roman"/>
          <w:sz w:val="24"/>
          <w:szCs w:val="24"/>
          <w:lang w:val="en-US" w:eastAsia="hu-HU"/>
        </w:rPr>
        <w:t>.</w:t>
      </w:r>
    </w:p>
    <w:p w14:paraId="53F93CF9" w14:textId="3C8CF4C6" w:rsidR="00AA2C03" w:rsidRDefault="00AA2C03"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Duration: any personal data given for enabling the sending of newsletters to the </w:t>
      </w:r>
      <w:r w:rsidR="00651838">
        <w:rPr>
          <w:rFonts w:ascii="Times New Roman" w:eastAsia="Times New Roman" w:hAnsi="Times New Roman" w:cs="Times New Roman"/>
          <w:sz w:val="24"/>
          <w:szCs w:val="24"/>
          <w:lang w:val="en-US" w:eastAsia="hu-HU"/>
        </w:rPr>
        <w:t>person concerned</w:t>
      </w:r>
      <w:r>
        <w:rPr>
          <w:rFonts w:ascii="Times New Roman" w:eastAsia="Times New Roman" w:hAnsi="Times New Roman" w:cs="Times New Roman"/>
          <w:sz w:val="24"/>
          <w:szCs w:val="24"/>
          <w:lang w:val="en-US" w:eastAsia="hu-HU"/>
        </w:rPr>
        <w:t xml:space="preserve"> are stored by the Company only until the </w:t>
      </w:r>
      <w:r w:rsidR="00651838">
        <w:rPr>
          <w:rFonts w:ascii="Times New Roman" w:eastAsia="Times New Roman" w:hAnsi="Times New Roman" w:cs="Times New Roman"/>
          <w:sz w:val="24"/>
          <w:szCs w:val="24"/>
          <w:lang w:val="en-US" w:eastAsia="hu-HU"/>
        </w:rPr>
        <w:t>person concerned</w:t>
      </w:r>
      <w:r>
        <w:rPr>
          <w:rFonts w:ascii="Times New Roman" w:eastAsia="Times New Roman" w:hAnsi="Times New Roman" w:cs="Times New Roman"/>
          <w:sz w:val="24"/>
          <w:szCs w:val="24"/>
          <w:lang w:val="en-US" w:eastAsia="hu-HU"/>
        </w:rPr>
        <w:t xml:space="preserve"> unsubscribes the </w:t>
      </w:r>
      <w:r>
        <w:rPr>
          <w:rFonts w:ascii="Times New Roman" w:eastAsia="Times New Roman" w:hAnsi="Times New Roman" w:cs="Times New Roman"/>
          <w:sz w:val="24"/>
          <w:szCs w:val="24"/>
          <w:lang w:val="en-US" w:eastAsia="hu-HU"/>
        </w:rPr>
        <w:lastRenderedPageBreak/>
        <w:t xml:space="preserve">newsletter. In case of unsubscription the Company shall not approach the </w:t>
      </w:r>
      <w:r w:rsidR="00651838">
        <w:rPr>
          <w:rFonts w:ascii="Times New Roman" w:eastAsia="Times New Roman" w:hAnsi="Times New Roman" w:cs="Times New Roman"/>
          <w:sz w:val="24"/>
          <w:szCs w:val="24"/>
          <w:lang w:val="en-US" w:eastAsia="hu-HU"/>
        </w:rPr>
        <w:t>person concerned</w:t>
      </w:r>
      <w:r>
        <w:rPr>
          <w:rFonts w:ascii="Times New Roman" w:eastAsia="Times New Roman" w:hAnsi="Times New Roman" w:cs="Times New Roman"/>
          <w:sz w:val="24"/>
          <w:szCs w:val="24"/>
          <w:lang w:val="en-US" w:eastAsia="hu-HU"/>
        </w:rPr>
        <w:t xml:space="preserve"> with any newsletters or offers. </w:t>
      </w:r>
      <w:r w:rsidR="00111D3A">
        <w:rPr>
          <w:rFonts w:ascii="Times New Roman" w:eastAsia="Times New Roman" w:hAnsi="Times New Roman" w:cs="Times New Roman"/>
          <w:sz w:val="24"/>
          <w:szCs w:val="24"/>
          <w:lang w:val="en-US" w:eastAsia="hu-HU"/>
        </w:rPr>
        <w:t xml:space="preserve">The </w:t>
      </w:r>
      <w:r w:rsidR="00651838">
        <w:rPr>
          <w:rFonts w:ascii="Times New Roman" w:eastAsia="Times New Roman" w:hAnsi="Times New Roman" w:cs="Times New Roman"/>
          <w:sz w:val="24"/>
          <w:szCs w:val="24"/>
          <w:lang w:val="en-US" w:eastAsia="hu-HU"/>
        </w:rPr>
        <w:t>person concerned</w:t>
      </w:r>
      <w:r w:rsidR="00111D3A">
        <w:rPr>
          <w:rFonts w:ascii="Times New Roman" w:eastAsia="Times New Roman" w:hAnsi="Times New Roman" w:cs="Times New Roman"/>
          <w:sz w:val="24"/>
          <w:szCs w:val="24"/>
          <w:lang w:val="en-US" w:eastAsia="hu-HU"/>
        </w:rPr>
        <w:t xml:space="preserve"> can unsubscribe the newsletter – thus, withdraw their consent – any time and cost-free. In case of unsubscription any personal data given by the </w:t>
      </w:r>
      <w:r w:rsidR="00651838">
        <w:rPr>
          <w:rFonts w:ascii="Times New Roman" w:eastAsia="Times New Roman" w:hAnsi="Times New Roman" w:cs="Times New Roman"/>
          <w:sz w:val="24"/>
          <w:szCs w:val="24"/>
          <w:lang w:val="en-US" w:eastAsia="hu-HU"/>
        </w:rPr>
        <w:t>person concerned</w:t>
      </w:r>
      <w:r w:rsidR="00111D3A">
        <w:rPr>
          <w:rFonts w:ascii="Times New Roman" w:eastAsia="Times New Roman" w:hAnsi="Times New Roman" w:cs="Times New Roman"/>
          <w:sz w:val="24"/>
          <w:szCs w:val="24"/>
          <w:lang w:val="en-US" w:eastAsia="hu-HU"/>
        </w:rPr>
        <w:t xml:space="preserve"> for receiving newsletters </w:t>
      </w:r>
      <w:r w:rsidR="006276C2">
        <w:rPr>
          <w:rFonts w:ascii="Times New Roman" w:eastAsia="Times New Roman" w:hAnsi="Times New Roman" w:cs="Times New Roman"/>
          <w:sz w:val="24"/>
          <w:szCs w:val="24"/>
          <w:lang w:val="en-US" w:eastAsia="hu-HU"/>
        </w:rPr>
        <w:t>are being deleted without undue delay.</w:t>
      </w:r>
    </w:p>
    <w:p w14:paraId="2573190F" w14:textId="4CAAEB53" w:rsidR="006276C2" w:rsidRDefault="006276C2"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There are several methods of unsubscribing the newsletter: 1) clicking on the “unsubscribe” link in any e-mail that contains the newsletter, 2) sending an email with the corresponding content to the address displayed on the webpage or 3) contacting the Company via telephone.</w:t>
      </w:r>
    </w:p>
    <w:p w14:paraId="5412BC06" w14:textId="034894BC" w:rsidR="006276C2" w:rsidRDefault="006276C2"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Legal basis: GDPR 6. article, (1) paragraph, a) point, corresponding Ektv. tv. 13/A § (4) paragraph, and Grt. 6. § (1) paragraph, a) point. </w:t>
      </w:r>
    </w:p>
    <w:p w14:paraId="127EACFE" w14:textId="17F49D90" w:rsidR="006276C2" w:rsidRDefault="006276C2"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The Company may involve third parties for </w:t>
      </w:r>
      <w:r w:rsidR="00E60F6E">
        <w:rPr>
          <w:rFonts w:ascii="Times New Roman" w:eastAsia="Times New Roman" w:hAnsi="Times New Roman" w:cs="Times New Roman"/>
          <w:sz w:val="24"/>
          <w:szCs w:val="24"/>
          <w:lang w:val="en-US" w:eastAsia="hu-HU"/>
        </w:rPr>
        <w:t xml:space="preserve">the newsletter service from time to time. These parties are to be considered as data processors. </w:t>
      </w:r>
      <w:r w:rsidR="00C41E04">
        <w:rPr>
          <w:rFonts w:ascii="Times New Roman" w:eastAsia="Times New Roman" w:hAnsi="Times New Roman" w:cs="Times New Roman"/>
          <w:sz w:val="24"/>
          <w:szCs w:val="24"/>
          <w:lang w:val="en-US" w:eastAsia="hu-HU"/>
        </w:rPr>
        <w:t>The commissioned data processor as follows:</w:t>
      </w:r>
    </w:p>
    <w:p w14:paraId="1E4D640C" w14:textId="5D1DD830" w:rsidR="00C41E04" w:rsidRDefault="00C41E04"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Name of data processor: Muuw Pictures Ltd.</w:t>
      </w:r>
    </w:p>
    <w:p w14:paraId="5CFB829A" w14:textId="5351E87A" w:rsidR="00C41E04" w:rsidRDefault="00C41E04"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Address: fszt. 2., 13. Csikó sétány, 1023 Budapest, Hungary.</w:t>
      </w:r>
    </w:p>
    <w:p w14:paraId="08507F25" w14:textId="42E7C4B0" w:rsidR="00C41E04" w:rsidRDefault="00C41E04"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The nature of data processing: </w:t>
      </w:r>
      <w:r w:rsidR="00D26ACC">
        <w:rPr>
          <w:rFonts w:ascii="Times New Roman" w:eastAsia="Times New Roman" w:hAnsi="Times New Roman" w:cs="Times New Roman"/>
          <w:sz w:val="24"/>
          <w:szCs w:val="24"/>
          <w:lang w:val="en-US" w:eastAsia="hu-HU"/>
        </w:rPr>
        <w:t xml:space="preserve">the optimization and handling of advertisements and newsletters. </w:t>
      </w:r>
    </w:p>
    <w:p w14:paraId="64BB48E3" w14:textId="50717126" w:rsidR="006276C2" w:rsidRDefault="006276C2" w:rsidP="003B4AA5">
      <w:pPr>
        <w:rPr>
          <w:rFonts w:ascii="Times New Roman" w:eastAsia="Times New Roman" w:hAnsi="Times New Roman" w:cs="Times New Roman"/>
          <w:sz w:val="24"/>
          <w:szCs w:val="24"/>
          <w:lang w:val="en-US" w:eastAsia="hu-HU"/>
        </w:rPr>
      </w:pPr>
    </w:p>
    <w:p w14:paraId="2B0E9726" w14:textId="0884230A" w:rsidR="00D26ACC" w:rsidRDefault="00FA32FE" w:rsidP="003B4AA5">
      <w:pPr>
        <w:rPr>
          <w:rFonts w:ascii="Times New Roman" w:eastAsia="Times New Roman" w:hAnsi="Times New Roman" w:cs="Times New Roman"/>
          <w:b/>
          <w:bCs/>
          <w:sz w:val="24"/>
          <w:szCs w:val="24"/>
          <w:lang w:val="en-US" w:eastAsia="hu-HU"/>
        </w:rPr>
      </w:pPr>
      <w:r>
        <w:rPr>
          <w:rFonts w:ascii="Times New Roman" w:eastAsia="Times New Roman" w:hAnsi="Times New Roman" w:cs="Times New Roman"/>
          <w:b/>
          <w:bCs/>
          <w:sz w:val="24"/>
          <w:szCs w:val="24"/>
          <w:lang w:val="en-US" w:eastAsia="hu-HU"/>
        </w:rPr>
        <w:t>7. Data Processors, Data Transferring</w:t>
      </w:r>
    </w:p>
    <w:p w14:paraId="5040FA4B" w14:textId="67CEE9E8" w:rsidR="00FA32FE" w:rsidRDefault="00FA32FE" w:rsidP="003B4AA5">
      <w:pPr>
        <w:rPr>
          <w:rFonts w:ascii="Times New Roman" w:eastAsia="Times New Roman" w:hAnsi="Times New Roman" w:cs="Times New Roman"/>
          <w:sz w:val="24"/>
          <w:szCs w:val="24"/>
          <w:lang w:val="en-US" w:eastAsia="hu-HU"/>
        </w:rPr>
      </w:pPr>
    </w:p>
    <w:p w14:paraId="07F0613F" w14:textId="6FAE40CE" w:rsidR="00FA32FE" w:rsidRDefault="00FA32FE"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The Company may appoint third party data processors so that the proper </w:t>
      </w:r>
      <w:r w:rsidR="00E1285E">
        <w:rPr>
          <w:rFonts w:ascii="Times New Roman" w:eastAsia="Times New Roman" w:hAnsi="Times New Roman" w:cs="Times New Roman"/>
          <w:sz w:val="24"/>
          <w:szCs w:val="24"/>
          <w:lang w:val="en-US" w:eastAsia="hu-HU"/>
        </w:rPr>
        <w:t xml:space="preserve">operation of the webpage can be maintained, the orders can be fulfilled and other activities in connection with the services the webpage (including marketing) can be performed. </w:t>
      </w:r>
    </w:p>
    <w:p w14:paraId="0AF913E1" w14:textId="59157225" w:rsidR="00E1285E" w:rsidRDefault="00E1285E"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To control the legality and inform all the people concerned the Company </w:t>
      </w:r>
      <w:r w:rsidR="00017B5C">
        <w:rPr>
          <w:rFonts w:ascii="Times New Roman" w:eastAsia="Times New Roman" w:hAnsi="Times New Roman" w:cs="Times New Roman"/>
          <w:sz w:val="24"/>
          <w:szCs w:val="24"/>
          <w:lang w:val="en-US" w:eastAsia="hu-HU"/>
        </w:rPr>
        <w:t>keeps a data transfer record which contains all the appointments when any personal data controlled by the Company are transferred, the legal basis of transferring, the persons concerned whose data are transferred, the scope of data transferring, just as well as any other data that are considered mandatory, according to the data controlling law.</w:t>
      </w:r>
    </w:p>
    <w:p w14:paraId="26C8D6C6" w14:textId="5DE0C8B2" w:rsidR="00017B5C" w:rsidRDefault="00017B5C"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The commissioned data processors are as follows:</w:t>
      </w:r>
    </w:p>
    <w:p w14:paraId="13804EBA" w14:textId="30D307CF" w:rsidR="00017B5C" w:rsidRDefault="00017B5C"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Name of data processor: Muuw Pictures Ltd.</w:t>
      </w:r>
    </w:p>
    <w:p w14:paraId="2ADF5655" w14:textId="500CD674" w:rsidR="00017B5C" w:rsidRDefault="00017B5C"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Address: fszt 2., 13. Csikó sétány, 1203 Budapest, Hungary</w:t>
      </w:r>
    </w:p>
    <w:p w14:paraId="178BF6B0" w14:textId="2149961B" w:rsidR="00017B5C" w:rsidRDefault="00017B5C"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The nature of data processing: </w:t>
      </w:r>
      <w:r w:rsidR="005A3B4E">
        <w:rPr>
          <w:rFonts w:ascii="Times New Roman" w:eastAsia="Times New Roman" w:hAnsi="Times New Roman" w:cs="Times New Roman"/>
          <w:sz w:val="24"/>
          <w:szCs w:val="24"/>
          <w:lang w:val="en-US" w:eastAsia="hu-HU"/>
        </w:rPr>
        <w:t>the optimization and handling of advertisements and newsletters</w:t>
      </w:r>
    </w:p>
    <w:p w14:paraId="1F104381" w14:textId="76E8A687" w:rsidR="005A3B4E" w:rsidRDefault="005A3B4E" w:rsidP="003B4AA5">
      <w:pPr>
        <w:rPr>
          <w:rFonts w:ascii="Times New Roman" w:eastAsia="Times New Roman" w:hAnsi="Times New Roman" w:cs="Times New Roman"/>
          <w:sz w:val="24"/>
          <w:szCs w:val="24"/>
          <w:lang w:val="en-US" w:eastAsia="hu-HU"/>
        </w:rPr>
      </w:pPr>
    </w:p>
    <w:p w14:paraId="56498DF7" w14:textId="36C70CD7" w:rsidR="005A3B4E" w:rsidRPr="005A3B4E" w:rsidRDefault="005A3B4E" w:rsidP="003B4AA5">
      <w:pPr>
        <w:rPr>
          <w:rFonts w:ascii="Times New Roman" w:eastAsia="Times New Roman" w:hAnsi="Times New Roman" w:cs="Times New Roman"/>
          <w:sz w:val="24"/>
          <w:szCs w:val="24"/>
          <w:lang w:val="en-US" w:eastAsia="hu-HU"/>
        </w:rPr>
      </w:pPr>
      <w:r w:rsidRPr="005A3B4E">
        <w:rPr>
          <w:rFonts w:ascii="Times New Roman" w:eastAsia="Times New Roman" w:hAnsi="Times New Roman" w:cs="Times New Roman"/>
          <w:sz w:val="24"/>
          <w:szCs w:val="24"/>
          <w:lang w:val="en-US" w:eastAsia="hu-HU"/>
        </w:rPr>
        <w:t>Name of data processor: GSP Global Solutions Provider</w:t>
      </w:r>
    </w:p>
    <w:p w14:paraId="0D447225" w14:textId="43AF2BD4" w:rsidR="005A3B4E" w:rsidRPr="005A3B4E" w:rsidRDefault="005A3B4E" w:rsidP="003B4AA5">
      <w:pPr>
        <w:rPr>
          <w:rFonts w:ascii="Times New Roman" w:eastAsia="Times New Roman" w:hAnsi="Times New Roman" w:cs="Times New Roman"/>
          <w:sz w:val="24"/>
          <w:szCs w:val="24"/>
          <w:lang w:val="en-US" w:eastAsia="hu-HU"/>
        </w:rPr>
      </w:pPr>
      <w:r w:rsidRPr="005A3B4E">
        <w:rPr>
          <w:rFonts w:ascii="Times New Roman" w:eastAsia="Times New Roman" w:hAnsi="Times New Roman" w:cs="Times New Roman"/>
          <w:sz w:val="24"/>
          <w:szCs w:val="24"/>
          <w:lang w:val="en-US" w:eastAsia="hu-HU"/>
        </w:rPr>
        <w:t>Address: 59–61. Lőrinci út, 2220 Vecsés, Hungary</w:t>
      </w:r>
    </w:p>
    <w:p w14:paraId="573FB96B" w14:textId="4B2AEF19" w:rsidR="005A3B4E" w:rsidRDefault="005A3B4E" w:rsidP="005A3B4E">
      <w:pPr>
        <w:rPr>
          <w:rFonts w:ascii="Times New Roman" w:eastAsia="Times New Roman" w:hAnsi="Times New Roman" w:cs="Times New Roman"/>
          <w:sz w:val="24"/>
          <w:szCs w:val="24"/>
          <w:lang w:val="en-US" w:eastAsia="hu-HU"/>
        </w:rPr>
      </w:pPr>
      <w:r w:rsidRPr="005A3B4E">
        <w:rPr>
          <w:rFonts w:ascii="Times New Roman" w:eastAsia="Times New Roman" w:hAnsi="Times New Roman" w:cs="Times New Roman"/>
          <w:sz w:val="24"/>
          <w:szCs w:val="24"/>
          <w:lang w:val="en-US" w:eastAsia="hu-HU"/>
        </w:rPr>
        <w:lastRenderedPageBreak/>
        <w:t xml:space="preserve">The nature of data processing: </w:t>
      </w:r>
      <w:r>
        <w:rPr>
          <w:rFonts w:ascii="Times New Roman" w:eastAsia="Times New Roman" w:hAnsi="Times New Roman" w:cs="Times New Roman"/>
          <w:sz w:val="24"/>
          <w:szCs w:val="24"/>
          <w:lang w:val="en-US" w:eastAsia="hu-HU"/>
        </w:rPr>
        <w:t>warehouse, cargo handling, printing the bill and/or invoice of delivery</w:t>
      </w:r>
    </w:p>
    <w:p w14:paraId="32313BE9" w14:textId="4923609B" w:rsidR="005A3B4E" w:rsidRDefault="005A3B4E" w:rsidP="003B4AA5">
      <w:pPr>
        <w:rPr>
          <w:rFonts w:ascii="Times New Roman" w:eastAsia="Times New Roman" w:hAnsi="Times New Roman" w:cs="Times New Roman"/>
          <w:sz w:val="24"/>
          <w:szCs w:val="24"/>
          <w:lang w:val="en-US" w:eastAsia="hu-HU"/>
        </w:rPr>
      </w:pPr>
    </w:p>
    <w:p w14:paraId="6D3E01EF" w14:textId="5A7EB638" w:rsidR="005A3B4E" w:rsidRDefault="005A3B4E"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Name of data processor: GLS General Logistics Systems</w:t>
      </w:r>
    </w:p>
    <w:p w14:paraId="3B6BC9AA" w14:textId="7804C710" w:rsidR="005A3B4E" w:rsidRDefault="005A3B4E"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Address: GLS, 2. Európa u., 2351, Alsónémedi, Hungary</w:t>
      </w:r>
    </w:p>
    <w:p w14:paraId="5F886EA7" w14:textId="1E6AC463" w:rsidR="005A3B4E" w:rsidRDefault="005A3B4E" w:rsidP="005A3B4E">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The nature of data processing: parcel delivery</w:t>
      </w:r>
    </w:p>
    <w:p w14:paraId="6A559FEE" w14:textId="00FCC84F" w:rsidR="005A3B4E" w:rsidRDefault="005A3B4E" w:rsidP="003B4AA5">
      <w:pPr>
        <w:rPr>
          <w:rFonts w:ascii="Times New Roman" w:eastAsia="Times New Roman" w:hAnsi="Times New Roman" w:cs="Times New Roman"/>
          <w:sz w:val="24"/>
          <w:szCs w:val="24"/>
          <w:lang w:val="en-US" w:eastAsia="hu-HU"/>
        </w:rPr>
      </w:pPr>
    </w:p>
    <w:p w14:paraId="7C9D36F8" w14:textId="336225AC" w:rsidR="005A3B4E" w:rsidRDefault="005A3B4E"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Name of data processor: Google LLC</w:t>
      </w:r>
    </w:p>
    <w:p w14:paraId="574BFBD1" w14:textId="248AA6AD" w:rsidR="005A3B4E" w:rsidRDefault="005A3B4E"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Address: 1600 Amphitheatre Parkway, Mountain View, CA 94043, USA</w:t>
      </w:r>
    </w:p>
    <w:p w14:paraId="7628F478" w14:textId="046D13A7" w:rsidR="005A3B4E" w:rsidRDefault="005A3B4E"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The nature of data processing: producing statistical data with the help of analytical cookies</w:t>
      </w:r>
    </w:p>
    <w:p w14:paraId="69E53743" w14:textId="1985E5A0" w:rsidR="005A3B4E" w:rsidRDefault="005A3B4E" w:rsidP="003B4AA5">
      <w:pPr>
        <w:rPr>
          <w:rFonts w:ascii="Times New Roman" w:eastAsia="Times New Roman" w:hAnsi="Times New Roman" w:cs="Times New Roman"/>
          <w:sz w:val="24"/>
          <w:szCs w:val="24"/>
          <w:lang w:val="en-US" w:eastAsia="hu-HU"/>
        </w:rPr>
      </w:pPr>
    </w:p>
    <w:p w14:paraId="40C6EE43" w14:textId="121DCDD5" w:rsidR="005A3B4E" w:rsidRDefault="005A3B4E"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Name of data processor: Facebook Ireland Ltd.</w:t>
      </w:r>
    </w:p>
    <w:p w14:paraId="1C6E2618" w14:textId="56414D0C" w:rsidR="005A3B4E" w:rsidRDefault="005A3B4E"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Address: 4 Grand Canal Square Grand Canal Harbour Dublin 2, Ireland</w:t>
      </w:r>
    </w:p>
    <w:p w14:paraId="223597B5" w14:textId="7720A653" w:rsidR="005A3B4E" w:rsidRDefault="005A3B4E"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The nature of data processing: producing statistical data with the help of analytical cookies and “tracking pixels”</w:t>
      </w:r>
    </w:p>
    <w:p w14:paraId="3A99B849" w14:textId="363FA55B" w:rsidR="005A3B4E" w:rsidRDefault="005A3B4E" w:rsidP="003B4AA5">
      <w:pPr>
        <w:rPr>
          <w:rFonts w:ascii="Times New Roman" w:eastAsia="Times New Roman" w:hAnsi="Times New Roman" w:cs="Times New Roman"/>
          <w:sz w:val="24"/>
          <w:szCs w:val="24"/>
          <w:lang w:val="en-US" w:eastAsia="hu-HU"/>
        </w:rPr>
      </w:pPr>
    </w:p>
    <w:p w14:paraId="42B76FEC" w14:textId="6E8C4B7C" w:rsidR="005A3B4E" w:rsidRDefault="005A3B4E"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Name of data processor: Netlify Inc.</w:t>
      </w:r>
    </w:p>
    <w:p w14:paraId="1738B6E1" w14:textId="10AF879A" w:rsidR="005A3B4E" w:rsidRDefault="005A3B4E"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Address: 2325 3</w:t>
      </w:r>
      <w:r w:rsidRPr="005A3B4E">
        <w:rPr>
          <w:rFonts w:ascii="Times New Roman" w:eastAsia="Times New Roman" w:hAnsi="Times New Roman" w:cs="Times New Roman"/>
          <w:sz w:val="24"/>
          <w:szCs w:val="24"/>
          <w:vertAlign w:val="superscript"/>
          <w:lang w:val="en-US" w:eastAsia="hu-HU"/>
        </w:rPr>
        <w:t>rd</w:t>
      </w:r>
      <w:r>
        <w:rPr>
          <w:rFonts w:ascii="Times New Roman" w:eastAsia="Times New Roman" w:hAnsi="Times New Roman" w:cs="Times New Roman"/>
          <w:sz w:val="24"/>
          <w:szCs w:val="24"/>
          <w:lang w:val="en-US" w:eastAsia="hu-HU"/>
        </w:rPr>
        <w:t xml:space="preserve"> St #215, San Francisco, CA, USA</w:t>
      </w:r>
    </w:p>
    <w:p w14:paraId="38F1C815" w14:textId="0E9BB785" w:rsidR="005A3B4E" w:rsidRDefault="000A3F54"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Nature of data processing: cloud hosting, form handling</w:t>
      </w:r>
    </w:p>
    <w:p w14:paraId="06DC1A40" w14:textId="77777777" w:rsidR="000A3F54" w:rsidRDefault="000A3F54" w:rsidP="003B4AA5">
      <w:pPr>
        <w:rPr>
          <w:rFonts w:ascii="Times New Roman" w:eastAsia="Times New Roman" w:hAnsi="Times New Roman" w:cs="Times New Roman"/>
          <w:sz w:val="24"/>
          <w:szCs w:val="24"/>
          <w:lang w:val="en-US" w:eastAsia="hu-HU"/>
        </w:rPr>
      </w:pPr>
    </w:p>
    <w:p w14:paraId="3CAB6AC2" w14:textId="3ACD1433" w:rsidR="005A3B4E" w:rsidRDefault="00BD7619" w:rsidP="003B4AA5">
      <w:pPr>
        <w:rPr>
          <w:rFonts w:ascii="Times New Roman" w:eastAsia="Times New Roman" w:hAnsi="Times New Roman" w:cs="Times New Roman"/>
          <w:b/>
          <w:bCs/>
          <w:sz w:val="24"/>
          <w:szCs w:val="24"/>
          <w:lang w:val="en-US" w:eastAsia="hu-HU"/>
        </w:rPr>
      </w:pPr>
      <w:r>
        <w:rPr>
          <w:rFonts w:ascii="Times New Roman" w:eastAsia="Times New Roman" w:hAnsi="Times New Roman" w:cs="Times New Roman"/>
          <w:b/>
          <w:bCs/>
          <w:sz w:val="24"/>
          <w:szCs w:val="24"/>
          <w:lang w:val="en-US" w:eastAsia="hu-HU"/>
        </w:rPr>
        <w:t>8. Data Safety</w:t>
      </w:r>
      <w:r w:rsidR="00EB53D9">
        <w:rPr>
          <w:rFonts w:ascii="Times New Roman" w:eastAsia="Times New Roman" w:hAnsi="Times New Roman" w:cs="Times New Roman"/>
          <w:b/>
          <w:bCs/>
          <w:sz w:val="24"/>
          <w:szCs w:val="24"/>
          <w:lang w:val="en-US" w:eastAsia="hu-HU"/>
        </w:rPr>
        <w:t xml:space="preserve"> and Protection</w:t>
      </w:r>
    </w:p>
    <w:p w14:paraId="7076D9AF" w14:textId="1A8A0C62" w:rsidR="00BD7619" w:rsidRDefault="00BD7619" w:rsidP="003B4AA5">
      <w:pPr>
        <w:rPr>
          <w:rFonts w:ascii="Times New Roman" w:eastAsia="Times New Roman" w:hAnsi="Times New Roman" w:cs="Times New Roman"/>
          <w:sz w:val="24"/>
          <w:szCs w:val="24"/>
          <w:lang w:val="en-US" w:eastAsia="hu-HU"/>
        </w:rPr>
      </w:pPr>
    </w:p>
    <w:p w14:paraId="3D09BE2E" w14:textId="1E01A2A4" w:rsidR="00BD7619" w:rsidRDefault="00BD7619"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8.1. HBS ensures the safety </w:t>
      </w:r>
      <w:r w:rsidR="00EB53D9">
        <w:rPr>
          <w:rFonts w:ascii="Times New Roman" w:eastAsia="Times New Roman" w:hAnsi="Times New Roman" w:cs="Times New Roman"/>
          <w:sz w:val="24"/>
          <w:szCs w:val="24"/>
          <w:lang w:val="en-US" w:eastAsia="hu-HU"/>
        </w:rPr>
        <w:t xml:space="preserve">and protection </w:t>
      </w:r>
      <w:r>
        <w:rPr>
          <w:rFonts w:ascii="Times New Roman" w:eastAsia="Times New Roman" w:hAnsi="Times New Roman" w:cs="Times New Roman"/>
          <w:sz w:val="24"/>
          <w:szCs w:val="24"/>
          <w:lang w:val="en-US" w:eastAsia="hu-HU"/>
        </w:rPr>
        <w:t>of the controlled data in accordance with the corresponding regulation.</w:t>
      </w:r>
    </w:p>
    <w:p w14:paraId="5DB89472" w14:textId="1AC0D1F4" w:rsidR="00BD7619" w:rsidRDefault="00BD7619"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8.2. HBS applies all the technical and organizational measurements and </w:t>
      </w:r>
      <w:r w:rsidR="00EB53D9">
        <w:rPr>
          <w:rFonts w:ascii="Times New Roman" w:eastAsia="Times New Roman" w:hAnsi="Times New Roman" w:cs="Times New Roman"/>
          <w:sz w:val="24"/>
          <w:szCs w:val="24"/>
          <w:lang w:val="en-US" w:eastAsia="hu-HU"/>
        </w:rPr>
        <w:t xml:space="preserve">defines all the necessary procedural regulation </w:t>
      </w:r>
      <w:r>
        <w:rPr>
          <w:rFonts w:ascii="Times New Roman" w:eastAsia="Times New Roman" w:hAnsi="Times New Roman" w:cs="Times New Roman"/>
          <w:sz w:val="24"/>
          <w:szCs w:val="24"/>
          <w:lang w:val="en-US" w:eastAsia="hu-HU"/>
        </w:rPr>
        <w:t xml:space="preserve">to protect the safety of the controlled data </w:t>
      </w:r>
      <w:r w:rsidR="00EB53D9">
        <w:rPr>
          <w:rFonts w:ascii="Times New Roman" w:eastAsia="Times New Roman" w:hAnsi="Times New Roman" w:cs="Times New Roman"/>
          <w:sz w:val="24"/>
          <w:szCs w:val="24"/>
          <w:lang w:val="en-US" w:eastAsia="hu-HU"/>
        </w:rPr>
        <w:t xml:space="preserve">– so that all data will be protected from unauthorized access, alteration, transferring, publishing, deleting, destroying, unintentional damaging or destroying, and becoming unavailable due to any changes affecting the applied technical background. </w:t>
      </w:r>
    </w:p>
    <w:p w14:paraId="724346FE" w14:textId="7692F599" w:rsidR="00EB53D9" w:rsidRDefault="00EB53D9"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8.3. HBS takes into consideration the general state of development of the available technologies to determine and apply the measurements of data protection. In case more data controlling </w:t>
      </w:r>
      <w:r w:rsidR="008835DD">
        <w:rPr>
          <w:rFonts w:ascii="Times New Roman" w:eastAsia="Times New Roman" w:hAnsi="Times New Roman" w:cs="Times New Roman"/>
          <w:sz w:val="24"/>
          <w:szCs w:val="24"/>
          <w:lang w:val="en-US" w:eastAsia="hu-HU"/>
        </w:rPr>
        <w:t xml:space="preserve">methods are available, HBS chooses the one of higher level of data protection unless it would mean disproportional effort to the Company. </w:t>
      </w:r>
      <w:r w:rsidR="00A32538">
        <w:rPr>
          <w:rFonts w:ascii="Times New Roman" w:eastAsia="Times New Roman" w:hAnsi="Times New Roman" w:cs="Times New Roman"/>
          <w:sz w:val="24"/>
          <w:szCs w:val="24"/>
          <w:lang w:val="en-US" w:eastAsia="hu-HU"/>
        </w:rPr>
        <w:t>These requirements shall be enforced to any other data processor, too.</w:t>
      </w:r>
    </w:p>
    <w:p w14:paraId="7EE4E3D7" w14:textId="60001FDC" w:rsidR="00EE67A2" w:rsidRDefault="00EE67A2"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lastRenderedPageBreak/>
        <w:t xml:space="preserve">8.4. HBS is obliged to </w:t>
      </w:r>
      <w:r w:rsidR="009A0C83">
        <w:rPr>
          <w:rFonts w:ascii="Times New Roman" w:eastAsia="Times New Roman" w:hAnsi="Times New Roman" w:cs="Times New Roman"/>
          <w:sz w:val="24"/>
          <w:szCs w:val="24"/>
          <w:lang w:val="en-US" w:eastAsia="hu-HU"/>
        </w:rPr>
        <w:t xml:space="preserve">enforce any third </w:t>
      </w:r>
      <w:proofErr w:type="gramStart"/>
      <w:r w:rsidR="009A0C83">
        <w:rPr>
          <w:rFonts w:ascii="Times New Roman" w:eastAsia="Times New Roman" w:hAnsi="Times New Roman" w:cs="Times New Roman"/>
          <w:sz w:val="24"/>
          <w:szCs w:val="24"/>
          <w:lang w:val="en-US" w:eastAsia="hu-HU"/>
        </w:rPr>
        <w:t>parties</w:t>
      </w:r>
      <w:proofErr w:type="gramEnd"/>
      <w:r w:rsidR="009A0C83">
        <w:rPr>
          <w:rFonts w:ascii="Times New Roman" w:eastAsia="Times New Roman" w:hAnsi="Times New Roman" w:cs="Times New Roman"/>
          <w:sz w:val="24"/>
          <w:szCs w:val="24"/>
          <w:lang w:val="en-US" w:eastAsia="hu-HU"/>
        </w:rPr>
        <w:t xml:space="preserve"> data may be transferred or given to to comply the </w:t>
      </w:r>
      <w:r w:rsidR="00117E50">
        <w:rPr>
          <w:rFonts w:ascii="Times New Roman" w:eastAsia="Times New Roman" w:hAnsi="Times New Roman" w:cs="Times New Roman"/>
          <w:sz w:val="24"/>
          <w:szCs w:val="24"/>
          <w:lang w:val="en-US" w:eastAsia="hu-HU"/>
        </w:rPr>
        <w:t xml:space="preserve">measurements detailed above. </w:t>
      </w:r>
      <w:r w:rsidR="00494271">
        <w:rPr>
          <w:rFonts w:ascii="Times New Roman" w:eastAsia="Times New Roman" w:hAnsi="Times New Roman" w:cs="Times New Roman"/>
          <w:sz w:val="24"/>
          <w:szCs w:val="24"/>
          <w:lang w:val="en-US" w:eastAsia="hu-HU"/>
        </w:rPr>
        <w:t>Given that the data transfer of HBS has been legal, HBS shall take no responsibility for any damage caused by these third parties.</w:t>
      </w:r>
    </w:p>
    <w:p w14:paraId="2EEE7EB4" w14:textId="0D574987" w:rsidR="00A32538" w:rsidRDefault="00A1037F"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8.5. All employees HBS and people who are working for HBS on the basis of any legal relationship are obligated to comply all the measurements of data controlling, safety and protection described in this Privacy Policy.</w:t>
      </w:r>
    </w:p>
    <w:p w14:paraId="7731D9DE" w14:textId="77777777" w:rsidR="00B81963" w:rsidRDefault="00A1037F"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8.6. </w:t>
      </w:r>
      <w:r w:rsidR="000A6B5C">
        <w:rPr>
          <w:rFonts w:ascii="Times New Roman" w:eastAsia="Times New Roman" w:hAnsi="Times New Roman" w:cs="Times New Roman"/>
          <w:sz w:val="24"/>
          <w:szCs w:val="24"/>
          <w:lang w:val="en-US" w:eastAsia="hu-HU"/>
        </w:rPr>
        <w:t xml:space="preserve">HBS stores all personal data given by persons concerned in databases protected by passwords </w:t>
      </w:r>
      <w:r w:rsidR="00B81963">
        <w:rPr>
          <w:rFonts w:ascii="Times New Roman" w:eastAsia="Times New Roman" w:hAnsi="Times New Roman" w:cs="Times New Roman"/>
          <w:sz w:val="24"/>
          <w:szCs w:val="24"/>
          <w:lang w:val="en-US" w:eastAsia="hu-HU"/>
        </w:rPr>
        <w:t>to protect the secrecy and integrity of these data. HBS protects the personal data with proper infrastructural elements (e.g. firewalls, content filters, anti-malware softwares).</w:t>
      </w:r>
    </w:p>
    <w:p w14:paraId="68AC6A00" w14:textId="21A46802" w:rsidR="00A1037F" w:rsidRDefault="00B81963"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8.7. </w:t>
      </w:r>
      <w:r w:rsidR="008878BB">
        <w:rPr>
          <w:rFonts w:ascii="Times New Roman" w:eastAsia="Times New Roman" w:hAnsi="Times New Roman" w:cs="Times New Roman"/>
          <w:sz w:val="24"/>
          <w:szCs w:val="24"/>
          <w:lang w:val="en-US" w:eastAsia="hu-HU"/>
        </w:rPr>
        <w:t xml:space="preserve">HBS makes a log out of all data accesses </w:t>
      </w:r>
      <w:r w:rsidR="006B56DC">
        <w:rPr>
          <w:rFonts w:ascii="Times New Roman" w:eastAsia="Times New Roman" w:hAnsi="Times New Roman" w:cs="Times New Roman"/>
          <w:sz w:val="24"/>
          <w:szCs w:val="24"/>
          <w:lang w:val="en-US" w:eastAsia="hu-HU"/>
        </w:rPr>
        <w:t xml:space="preserve">to record when and which file of which account of person concerned is being accessed. </w:t>
      </w:r>
      <w:r w:rsidR="00C52CFB">
        <w:rPr>
          <w:rFonts w:ascii="Times New Roman" w:eastAsia="Times New Roman" w:hAnsi="Times New Roman" w:cs="Times New Roman"/>
          <w:sz w:val="24"/>
          <w:szCs w:val="24"/>
          <w:lang w:val="en-US" w:eastAsia="hu-HU"/>
        </w:rPr>
        <w:t xml:space="preserve">Every computer </w:t>
      </w:r>
      <w:r w:rsidR="001713C8">
        <w:rPr>
          <w:rFonts w:ascii="Times New Roman" w:eastAsia="Times New Roman" w:hAnsi="Times New Roman" w:cs="Times New Roman"/>
          <w:sz w:val="24"/>
          <w:szCs w:val="24"/>
          <w:lang w:val="en-US" w:eastAsia="hu-HU"/>
        </w:rPr>
        <w:t xml:space="preserve">data of persons concerned are being controlled on are </w:t>
      </w:r>
      <w:r w:rsidR="008648F0">
        <w:rPr>
          <w:rFonts w:ascii="Times New Roman" w:eastAsia="Times New Roman" w:hAnsi="Times New Roman" w:cs="Times New Roman"/>
          <w:sz w:val="24"/>
          <w:szCs w:val="24"/>
          <w:lang w:val="en-US" w:eastAsia="hu-HU"/>
        </w:rPr>
        <w:t xml:space="preserve">constantly </w:t>
      </w:r>
      <w:r w:rsidR="001713C8">
        <w:rPr>
          <w:rFonts w:ascii="Times New Roman" w:eastAsia="Times New Roman" w:hAnsi="Times New Roman" w:cs="Times New Roman"/>
          <w:sz w:val="24"/>
          <w:szCs w:val="24"/>
          <w:lang w:val="en-US" w:eastAsia="hu-HU"/>
        </w:rPr>
        <w:t>protected by an anti-malware system approved by the HBS</w:t>
      </w:r>
      <w:r w:rsidR="008648F0">
        <w:rPr>
          <w:rFonts w:ascii="Times New Roman" w:eastAsia="Times New Roman" w:hAnsi="Times New Roman" w:cs="Times New Roman"/>
          <w:sz w:val="24"/>
          <w:szCs w:val="24"/>
          <w:lang w:val="en-US" w:eastAsia="hu-HU"/>
        </w:rPr>
        <w:t>. This ensures that no unauthorized person can access to any personal data.</w:t>
      </w:r>
    </w:p>
    <w:p w14:paraId="3B36E666" w14:textId="7199DF66" w:rsidR="008648F0" w:rsidRDefault="00A5724C"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8.8 </w:t>
      </w:r>
      <w:r w:rsidR="00BF4D89">
        <w:rPr>
          <w:rFonts w:ascii="Times New Roman" w:eastAsia="Times New Roman" w:hAnsi="Times New Roman" w:cs="Times New Roman"/>
          <w:sz w:val="24"/>
          <w:szCs w:val="24"/>
          <w:lang w:val="en-US" w:eastAsia="hu-HU"/>
        </w:rPr>
        <w:t>Automatized data processing of personal data are protected by the data controller and processor with the measurements as follows:</w:t>
      </w:r>
    </w:p>
    <w:p w14:paraId="371C3EFF" w14:textId="7F3DA892" w:rsidR="00BF4D89" w:rsidRDefault="007D4BC0"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a) prevention of unauthorized data entry</w:t>
      </w:r>
    </w:p>
    <w:p w14:paraId="7B78F467" w14:textId="44926960" w:rsidR="007D4BC0" w:rsidRDefault="007D4BC0"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b) prevention of unauthorized use of automatized data processing systems via data transmission devices</w:t>
      </w:r>
    </w:p>
    <w:p w14:paraId="3FE171AD" w14:textId="3606EA53" w:rsidR="007D4BC0" w:rsidRDefault="007D4BC0"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c) controllability and traceability of data transmission devices to </w:t>
      </w:r>
      <w:r w:rsidR="007F6C57">
        <w:rPr>
          <w:rFonts w:ascii="Times New Roman" w:eastAsia="Times New Roman" w:hAnsi="Times New Roman" w:cs="Times New Roman"/>
          <w:sz w:val="24"/>
          <w:szCs w:val="24"/>
          <w:lang w:val="en-US" w:eastAsia="hu-HU"/>
        </w:rPr>
        <w:t>trace what servers are or can be the data transmitted to</w:t>
      </w:r>
    </w:p>
    <w:p w14:paraId="42583896" w14:textId="1A86779E" w:rsidR="007F6C57" w:rsidRDefault="007F6C57"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d) </w:t>
      </w:r>
      <w:r w:rsidR="002746C8">
        <w:rPr>
          <w:rFonts w:ascii="Times New Roman" w:eastAsia="Times New Roman" w:hAnsi="Times New Roman" w:cs="Times New Roman"/>
          <w:sz w:val="24"/>
          <w:szCs w:val="24"/>
          <w:lang w:val="en-US" w:eastAsia="hu-HU"/>
        </w:rPr>
        <w:t xml:space="preserve">controllability and traceability </w:t>
      </w:r>
      <w:r w:rsidR="00E822C6">
        <w:rPr>
          <w:rFonts w:ascii="Times New Roman" w:eastAsia="Times New Roman" w:hAnsi="Times New Roman" w:cs="Times New Roman"/>
          <w:sz w:val="24"/>
          <w:szCs w:val="24"/>
          <w:lang w:val="en-US" w:eastAsia="hu-HU"/>
        </w:rPr>
        <w:t>of what personal data, when and by whom are being recorded in the data processing system</w:t>
      </w:r>
    </w:p>
    <w:p w14:paraId="33A7B906" w14:textId="259A2EF8" w:rsidR="00E822C6" w:rsidRDefault="00E822C6"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e) </w:t>
      </w:r>
      <w:r w:rsidR="0001631F">
        <w:rPr>
          <w:rFonts w:ascii="Times New Roman" w:eastAsia="Times New Roman" w:hAnsi="Times New Roman" w:cs="Times New Roman"/>
          <w:sz w:val="24"/>
          <w:szCs w:val="24"/>
          <w:lang w:val="en-US" w:eastAsia="hu-HU"/>
        </w:rPr>
        <w:t xml:space="preserve">the possibility of recoverability of the </w:t>
      </w:r>
      <w:r w:rsidR="00BE17D9">
        <w:rPr>
          <w:rFonts w:ascii="Times New Roman" w:eastAsia="Times New Roman" w:hAnsi="Times New Roman" w:cs="Times New Roman"/>
          <w:sz w:val="24"/>
          <w:szCs w:val="24"/>
          <w:lang w:val="en-US" w:eastAsia="hu-HU"/>
        </w:rPr>
        <w:t>installed systems in case of a malfunction</w:t>
      </w:r>
    </w:p>
    <w:p w14:paraId="27089B24" w14:textId="6C4F78BE" w:rsidR="00BE17D9" w:rsidRDefault="00BE17D9"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f) </w:t>
      </w:r>
      <w:r w:rsidR="00997B5F">
        <w:rPr>
          <w:rFonts w:ascii="Times New Roman" w:eastAsia="Times New Roman" w:hAnsi="Times New Roman" w:cs="Times New Roman"/>
          <w:sz w:val="24"/>
          <w:szCs w:val="24"/>
          <w:lang w:val="en-US" w:eastAsia="hu-HU"/>
        </w:rPr>
        <w:t xml:space="preserve">a report is being generated when </w:t>
      </w:r>
      <w:r w:rsidR="00C70EC5">
        <w:rPr>
          <w:rFonts w:ascii="Times New Roman" w:eastAsia="Times New Roman" w:hAnsi="Times New Roman" w:cs="Times New Roman"/>
          <w:sz w:val="24"/>
          <w:szCs w:val="24"/>
          <w:lang w:val="en-US" w:eastAsia="hu-HU"/>
        </w:rPr>
        <w:t>an error occurs during the automatized data processing.</w:t>
      </w:r>
    </w:p>
    <w:p w14:paraId="3FD80876" w14:textId="5DC95F06" w:rsidR="00C70EC5" w:rsidRDefault="00C70EC5" w:rsidP="003B4AA5">
      <w:pPr>
        <w:rPr>
          <w:rFonts w:ascii="Times New Roman" w:eastAsia="Times New Roman" w:hAnsi="Times New Roman" w:cs="Times New Roman"/>
          <w:sz w:val="24"/>
          <w:szCs w:val="24"/>
          <w:lang w:val="en-US" w:eastAsia="hu-HU"/>
        </w:rPr>
      </w:pPr>
    </w:p>
    <w:p w14:paraId="114F3FF3" w14:textId="4BBF8919" w:rsidR="00C70EC5" w:rsidRDefault="00C70EC5"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8.9 Invoicing</w:t>
      </w:r>
    </w:p>
    <w:p w14:paraId="0DFB6F75" w14:textId="5AB4162B" w:rsidR="00C70EC5" w:rsidRDefault="004D19D5"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Any personal data recorded by the Company during an order of a person concerned are being processed in the Novitax business data processing system.</w:t>
      </w:r>
    </w:p>
    <w:p w14:paraId="49C351B4" w14:textId="0EA1B91F" w:rsidR="004D19D5" w:rsidRDefault="006D3E2D"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Persons concerned: any private person who makes a purchase</w:t>
      </w:r>
    </w:p>
    <w:p w14:paraId="6D479920" w14:textId="5E045DF3" w:rsidR="006D3E2D" w:rsidRDefault="006B3BF5"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Scope: name, e-mail address, invoicing name and address, order identification number, name, price and quantity of the ordered product(s)</w:t>
      </w:r>
    </w:p>
    <w:p w14:paraId="68952863" w14:textId="6A9CB7AD" w:rsidR="006B3BF5" w:rsidRDefault="006B3BF5"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Purpose: </w:t>
      </w:r>
      <w:r w:rsidR="00A60684">
        <w:rPr>
          <w:rFonts w:ascii="Times New Roman" w:eastAsia="Times New Roman" w:hAnsi="Times New Roman" w:cs="Times New Roman"/>
          <w:sz w:val="24"/>
          <w:szCs w:val="24"/>
          <w:lang w:val="en-US" w:eastAsia="hu-HU"/>
        </w:rPr>
        <w:t xml:space="preserve">fulfilling the invoicing obligation to fulfill the </w:t>
      </w:r>
      <w:r w:rsidR="003605F6">
        <w:rPr>
          <w:rFonts w:ascii="Times New Roman" w:eastAsia="Times New Roman" w:hAnsi="Times New Roman" w:cs="Times New Roman"/>
          <w:sz w:val="24"/>
          <w:szCs w:val="24"/>
          <w:lang w:val="en-US" w:eastAsia="hu-HU"/>
        </w:rPr>
        <w:t>contract made with the person concerned</w:t>
      </w:r>
    </w:p>
    <w:p w14:paraId="193F498F" w14:textId="09FDCB5C" w:rsidR="003605F6" w:rsidRDefault="003605F6"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Legal basis: Ektv. 13/A § (1)</w:t>
      </w:r>
      <w:proofErr w:type="gramStart"/>
      <w:r>
        <w:rPr>
          <w:rFonts w:ascii="Times New Roman" w:eastAsia="Times New Roman" w:hAnsi="Times New Roman" w:cs="Times New Roman"/>
          <w:sz w:val="24"/>
          <w:szCs w:val="24"/>
          <w:lang w:val="en-US" w:eastAsia="hu-HU"/>
        </w:rPr>
        <w:t>–(</w:t>
      </w:r>
      <w:proofErr w:type="gramEnd"/>
      <w:r>
        <w:rPr>
          <w:rFonts w:ascii="Times New Roman" w:eastAsia="Times New Roman" w:hAnsi="Times New Roman" w:cs="Times New Roman"/>
          <w:sz w:val="24"/>
          <w:szCs w:val="24"/>
          <w:lang w:val="en-US" w:eastAsia="hu-HU"/>
        </w:rPr>
        <w:t>2) paragraph, GDPR 6. article (1) paragraph, c) point</w:t>
      </w:r>
    </w:p>
    <w:p w14:paraId="686F36A7" w14:textId="76249378" w:rsidR="003605F6" w:rsidRDefault="003605F6"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Duration: 8 years, according to Számv. tv. 169 § (2) paragraph.</w:t>
      </w:r>
    </w:p>
    <w:p w14:paraId="743A4C51" w14:textId="7B8EA4A7" w:rsidR="003605F6" w:rsidRDefault="003605F6" w:rsidP="003B4AA5">
      <w:pPr>
        <w:rPr>
          <w:rFonts w:ascii="Times New Roman" w:eastAsia="Times New Roman" w:hAnsi="Times New Roman" w:cs="Times New Roman"/>
          <w:sz w:val="24"/>
          <w:szCs w:val="24"/>
          <w:lang w:val="en-US" w:eastAsia="hu-HU"/>
        </w:rPr>
      </w:pPr>
    </w:p>
    <w:p w14:paraId="2A4F83CB" w14:textId="7F0B2C29" w:rsidR="003605F6" w:rsidRDefault="00FB6FC9" w:rsidP="003B4AA5">
      <w:pPr>
        <w:rPr>
          <w:rFonts w:ascii="Times New Roman" w:eastAsia="Times New Roman" w:hAnsi="Times New Roman" w:cs="Times New Roman"/>
          <w:b/>
          <w:bCs/>
          <w:sz w:val="24"/>
          <w:szCs w:val="24"/>
          <w:lang w:val="en-US" w:eastAsia="hu-HU"/>
        </w:rPr>
      </w:pPr>
      <w:r>
        <w:rPr>
          <w:rFonts w:ascii="Times New Roman" w:eastAsia="Times New Roman" w:hAnsi="Times New Roman" w:cs="Times New Roman"/>
          <w:b/>
          <w:bCs/>
          <w:sz w:val="24"/>
          <w:szCs w:val="24"/>
          <w:lang w:val="en-US" w:eastAsia="hu-HU"/>
        </w:rPr>
        <w:lastRenderedPageBreak/>
        <w:t>9. The Rights of the Person Concerned</w:t>
      </w:r>
    </w:p>
    <w:p w14:paraId="163CADED" w14:textId="77777777" w:rsidR="004B7C03" w:rsidRDefault="004B7C03" w:rsidP="004B7C03">
      <w:pPr>
        <w:widowControl w:val="0"/>
        <w:suppressAutoHyphens/>
        <w:spacing w:after="0" w:line="240" w:lineRule="auto"/>
        <w:rPr>
          <w:rFonts w:ascii="Times New Roman" w:eastAsia="Times New Roman" w:hAnsi="Times New Roman" w:cs="Times New Roman"/>
          <w:sz w:val="24"/>
          <w:szCs w:val="24"/>
          <w:lang w:val="en-US" w:eastAsia="hu-HU"/>
        </w:rPr>
      </w:pPr>
    </w:p>
    <w:p w14:paraId="786EFD38" w14:textId="46AA81A7" w:rsidR="004B7C03" w:rsidRPr="00DE1BA4" w:rsidRDefault="004B7C03" w:rsidP="004B7C03">
      <w:pPr>
        <w:widowControl w:val="0"/>
        <w:suppressAutoHyphens/>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hu-HU"/>
        </w:rPr>
        <w:t xml:space="preserve">9.1. </w:t>
      </w:r>
      <w:r w:rsidRPr="00DE1BA4">
        <w:rPr>
          <w:rFonts w:ascii="Times New Roman" w:hAnsi="Times New Roman" w:cs="Times New Roman"/>
          <w:sz w:val="24"/>
          <w:szCs w:val="24"/>
          <w:lang w:val="en-US"/>
        </w:rPr>
        <w:t>The right to be informed forehand</w:t>
      </w:r>
    </w:p>
    <w:p w14:paraId="54F53532" w14:textId="1919D2E6" w:rsidR="004B7C03" w:rsidRPr="00DE1BA4" w:rsidRDefault="004B7C03" w:rsidP="004B7C03">
      <w:pPr>
        <w:rPr>
          <w:rFonts w:ascii="Times New Roman" w:hAnsi="Times New Roman" w:cs="Times New Roman"/>
          <w:sz w:val="24"/>
          <w:szCs w:val="24"/>
          <w:lang w:val="en-US"/>
        </w:rPr>
      </w:pPr>
      <w:r>
        <w:rPr>
          <w:rFonts w:ascii="Times New Roman" w:hAnsi="Times New Roman" w:cs="Times New Roman"/>
          <w:sz w:val="24"/>
          <w:szCs w:val="24"/>
          <w:lang w:val="en-US"/>
        </w:rPr>
        <w:t xml:space="preserve">The person concerned </w:t>
      </w:r>
      <w:r w:rsidRPr="00DE1BA4">
        <w:rPr>
          <w:rFonts w:ascii="Times New Roman" w:hAnsi="Times New Roman" w:cs="Times New Roman"/>
          <w:sz w:val="24"/>
          <w:szCs w:val="24"/>
          <w:lang w:val="en-US"/>
        </w:rPr>
        <w:t>has the right to be informed about all the facts related to data controlling and processing, in a clear and legible form</w:t>
      </w:r>
      <w:r>
        <w:rPr>
          <w:rFonts w:ascii="Times New Roman" w:hAnsi="Times New Roman" w:cs="Times New Roman"/>
          <w:sz w:val="24"/>
          <w:szCs w:val="24"/>
          <w:lang w:val="en-US"/>
        </w:rPr>
        <w:t>, prior to the start of data controlling</w:t>
      </w:r>
      <w:r w:rsidRPr="00DE1BA4">
        <w:rPr>
          <w:rFonts w:ascii="Times New Roman" w:hAnsi="Times New Roman" w:cs="Times New Roman"/>
          <w:sz w:val="24"/>
          <w:szCs w:val="24"/>
          <w:lang w:val="en-US"/>
        </w:rPr>
        <w:t xml:space="preserve">. </w:t>
      </w:r>
    </w:p>
    <w:p w14:paraId="6AAA27B0" w14:textId="702AC21A" w:rsidR="00FB6FC9" w:rsidRDefault="008E76BA"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9.2. Information needs to be provided</w:t>
      </w:r>
    </w:p>
    <w:p w14:paraId="33654D4B" w14:textId="0E03F216" w:rsidR="008E76BA" w:rsidRDefault="008E76BA"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The person concerned has the right to receive feedback whether the controlling of their personal data has been under process. If yes, they have the right to access their personal data.</w:t>
      </w:r>
    </w:p>
    <w:p w14:paraId="18E2EB81" w14:textId="77777777" w:rsidR="008E76BA" w:rsidRDefault="008E76BA" w:rsidP="003B4AA5">
      <w:pPr>
        <w:rPr>
          <w:rFonts w:ascii="Times New Roman" w:eastAsia="Times New Roman" w:hAnsi="Times New Roman" w:cs="Times New Roman"/>
          <w:sz w:val="24"/>
          <w:szCs w:val="24"/>
          <w:lang w:val="en-US" w:eastAsia="hu-HU"/>
        </w:rPr>
      </w:pPr>
    </w:p>
    <w:p w14:paraId="6F32A3CE" w14:textId="7A977E0E" w:rsidR="008E76BA" w:rsidRDefault="008E76BA"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I. Information to provide in case of personal data obtained from the person concerned</w:t>
      </w:r>
    </w:p>
    <w:p w14:paraId="222271E7" w14:textId="03940DCF" w:rsidR="008E76BA" w:rsidRDefault="008E76BA"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If the personal data </w:t>
      </w:r>
      <w:r w:rsidR="000E3F99">
        <w:rPr>
          <w:rFonts w:ascii="Times New Roman" w:eastAsia="Times New Roman" w:hAnsi="Times New Roman" w:cs="Times New Roman"/>
          <w:sz w:val="24"/>
          <w:szCs w:val="24"/>
          <w:lang w:val="en-US" w:eastAsia="hu-HU"/>
        </w:rPr>
        <w:t>are</w:t>
      </w:r>
      <w:r>
        <w:rPr>
          <w:rFonts w:ascii="Times New Roman" w:eastAsia="Times New Roman" w:hAnsi="Times New Roman" w:cs="Times New Roman"/>
          <w:sz w:val="24"/>
          <w:szCs w:val="24"/>
          <w:lang w:val="en-US" w:eastAsia="hu-HU"/>
        </w:rPr>
        <w:t xml:space="preserve"> being obtained from the </w:t>
      </w:r>
      <w:r w:rsidR="00E20389">
        <w:rPr>
          <w:rFonts w:ascii="Times New Roman" w:eastAsia="Times New Roman" w:hAnsi="Times New Roman" w:cs="Times New Roman"/>
          <w:sz w:val="24"/>
          <w:szCs w:val="24"/>
          <w:lang w:val="en-US" w:eastAsia="hu-HU"/>
        </w:rPr>
        <w:t>person concerned, the data controller shall give the following information at the time of obtaining the data as follows:</w:t>
      </w:r>
    </w:p>
    <w:p w14:paraId="5980EFA9" w14:textId="7C9256CA" w:rsidR="00E20389" w:rsidRDefault="00E20389"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a) </w:t>
      </w:r>
      <w:r w:rsidR="00B64296">
        <w:rPr>
          <w:rFonts w:ascii="Times New Roman" w:eastAsia="Times New Roman" w:hAnsi="Times New Roman" w:cs="Times New Roman"/>
          <w:sz w:val="24"/>
          <w:szCs w:val="24"/>
          <w:lang w:val="en-US" w:eastAsia="hu-HU"/>
        </w:rPr>
        <w:t>name and availability (telephone number, e-mail address) of the data controller or their representative;</w:t>
      </w:r>
    </w:p>
    <w:p w14:paraId="75654015" w14:textId="61894862" w:rsidR="00B64296" w:rsidRDefault="00B64296"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b) name and availability (telephone number, e-mail address) of the data protection officer;</w:t>
      </w:r>
    </w:p>
    <w:p w14:paraId="6AAAB1E3" w14:textId="6E0EE79E" w:rsidR="00B64296" w:rsidRDefault="00B64296"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c) purpose and legal basis of personal data controlling;</w:t>
      </w:r>
    </w:p>
    <w:p w14:paraId="4CD87AEE" w14:textId="48D5023E" w:rsidR="00B64296" w:rsidRDefault="00B64296"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d) in case of data controlling based on pursuing legitimate interest the interests of the data controller and/or third party;</w:t>
      </w:r>
    </w:p>
    <w:p w14:paraId="2EC3F0F2" w14:textId="585BC523" w:rsidR="00077442" w:rsidRDefault="00077442"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e) the recipients of personal data (if there are any) and the categories of recipients (if there are any);</w:t>
      </w:r>
    </w:p>
    <w:p w14:paraId="53A6A6B5" w14:textId="7B9ADDAD" w:rsidR="00077442" w:rsidRDefault="00A91EBD"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f) the fact </w:t>
      </w:r>
      <w:r w:rsidR="00232D56">
        <w:rPr>
          <w:rFonts w:ascii="Times New Roman" w:eastAsia="Times New Roman" w:hAnsi="Times New Roman" w:cs="Times New Roman"/>
          <w:sz w:val="24"/>
          <w:szCs w:val="24"/>
          <w:lang w:val="en-US" w:eastAsia="hu-HU"/>
        </w:rPr>
        <w:t xml:space="preserve">itself </w:t>
      </w:r>
      <w:r>
        <w:rPr>
          <w:rFonts w:ascii="Times New Roman" w:eastAsia="Times New Roman" w:hAnsi="Times New Roman" w:cs="Times New Roman"/>
          <w:sz w:val="24"/>
          <w:szCs w:val="24"/>
          <w:lang w:val="en-US" w:eastAsia="hu-HU"/>
        </w:rPr>
        <w:t>if any data is transferred to third countries or international organizations.</w:t>
      </w:r>
    </w:p>
    <w:p w14:paraId="2B15D1CD" w14:textId="77777777" w:rsidR="00B64296" w:rsidRPr="004B7C03" w:rsidRDefault="00B64296" w:rsidP="003B4AA5">
      <w:pPr>
        <w:rPr>
          <w:rFonts w:ascii="Times New Roman" w:eastAsia="Times New Roman" w:hAnsi="Times New Roman" w:cs="Times New Roman"/>
          <w:sz w:val="24"/>
          <w:szCs w:val="24"/>
          <w:lang w:val="en-US" w:eastAsia="hu-HU"/>
        </w:rPr>
      </w:pPr>
    </w:p>
    <w:p w14:paraId="46B644C0" w14:textId="69BD9A16" w:rsidR="00FB6FC9" w:rsidRDefault="00232D56"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Moreover, at the time of obtaining personal data, the person concerned receives the following supplementary information so that the Company ensures the </w:t>
      </w:r>
      <w:r w:rsidR="00AB457A">
        <w:rPr>
          <w:rFonts w:ascii="Times New Roman" w:eastAsia="Times New Roman" w:hAnsi="Times New Roman" w:cs="Times New Roman"/>
          <w:sz w:val="24"/>
          <w:szCs w:val="24"/>
          <w:lang w:val="en-US" w:eastAsia="hu-HU"/>
        </w:rPr>
        <w:t>fairness and transparency of data controlling:</w:t>
      </w:r>
    </w:p>
    <w:p w14:paraId="29CD2F36" w14:textId="1EAA8C3D" w:rsidR="00AB457A" w:rsidRDefault="00AB457A"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a) the duration of personal data storing; if it is not possible or not applicable the considerations applied for defining the duration;</w:t>
      </w:r>
    </w:p>
    <w:p w14:paraId="0FD2B331" w14:textId="5BF2A7D9" w:rsidR="00AB457A" w:rsidRDefault="003037BA"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b) the right of the person concerned to request access for, correct, delete or restrict the controlling of their personal data from the data controller, just as well as the right of data portability;</w:t>
      </w:r>
    </w:p>
    <w:p w14:paraId="071E0A20" w14:textId="273229F1" w:rsidR="003037BA" w:rsidRDefault="003037BA"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c) the right to withdraw a consent at any time in case the data controlling on the legal basis of a consent, which does not affect the legality of data controlling prior to the withdrawal;</w:t>
      </w:r>
    </w:p>
    <w:p w14:paraId="4A7FBE32" w14:textId="43B5D5F7" w:rsidR="003037BA" w:rsidRDefault="003037BA"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d) the right to make a complaint at the supervisory authority;</w:t>
      </w:r>
    </w:p>
    <w:p w14:paraId="31DE3B59" w14:textId="2703FE04" w:rsidR="003037BA" w:rsidRDefault="003037BA"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e) if the basis of providing personal data is law, obligations or prerequisites of making a contract, whether the person concerned is obligated to give personal data, and the possible consequences if personal data is not given;</w:t>
      </w:r>
    </w:p>
    <w:p w14:paraId="5F34A6DC" w14:textId="2015655E" w:rsidR="003037BA" w:rsidRDefault="003037BA"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lastRenderedPageBreak/>
        <w:t xml:space="preserve">f) </w:t>
      </w:r>
      <w:r w:rsidR="00CA5B52">
        <w:rPr>
          <w:rFonts w:ascii="Times New Roman" w:eastAsia="Times New Roman" w:hAnsi="Times New Roman" w:cs="Times New Roman"/>
          <w:sz w:val="24"/>
          <w:szCs w:val="24"/>
          <w:lang w:val="en-US" w:eastAsia="hu-HU"/>
        </w:rPr>
        <w:t>if there is automated decision-making – including profile-making –, legible information the logical background applied, on the significance and the possible consequences of this sort of data controlling in these cases</w:t>
      </w:r>
      <w:r>
        <w:rPr>
          <w:rFonts w:ascii="Times New Roman" w:eastAsia="Times New Roman" w:hAnsi="Times New Roman" w:cs="Times New Roman"/>
          <w:sz w:val="24"/>
          <w:szCs w:val="24"/>
          <w:lang w:val="en-US" w:eastAsia="hu-HU"/>
        </w:rPr>
        <w:t>.</w:t>
      </w:r>
    </w:p>
    <w:p w14:paraId="7BC15758" w14:textId="4340D297" w:rsidR="004D09A3" w:rsidRDefault="004D09A3" w:rsidP="003B4AA5">
      <w:pPr>
        <w:rPr>
          <w:rFonts w:ascii="Times New Roman" w:eastAsia="Times New Roman" w:hAnsi="Times New Roman" w:cs="Times New Roman"/>
          <w:sz w:val="24"/>
          <w:szCs w:val="24"/>
          <w:lang w:val="en-US" w:eastAsia="hu-HU"/>
        </w:rPr>
      </w:pPr>
    </w:p>
    <w:p w14:paraId="51A042B1" w14:textId="2AFFAC25" w:rsidR="00440641" w:rsidRDefault="00440641"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I. Information to provide in case of personal data obtained from other sources </w:t>
      </w:r>
    </w:p>
    <w:p w14:paraId="0C2B6994" w14:textId="3F0B4A2F" w:rsidR="00440641" w:rsidRDefault="00440641"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If the personal data are being obtained not from the person concerned, the data controller shall give the following information at the time of obtaining the data as follows:</w:t>
      </w:r>
    </w:p>
    <w:p w14:paraId="787E0E1B" w14:textId="77777777" w:rsidR="00440641" w:rsidRDefault="00440641"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a) name and availability (telephone number, e-mail address) of the data controller or their representative;</w:t>
      </w:r>
    </w:p>
    <w:p w14:paraId="16F01C9E" w14:textId="77777777" w:rsidR="00440641" w:rsidRDefault="00440641"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b) name and availability (telephone number, e-mail address) of the data protection officer;</w:t>
      </w:r>
    </w:p>
    <w:p w14:paraId="1486A827" w14:textId="77777777" w:rsidR="00440641" w:rsidRDefault="00440641"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c) purpose and legal basis of personal data controlling;</w:t>
      </w:r>
    </w:p>
    <w:p w14:paraId="0CED8FFA" w14:textId="1BA81305" w:rsidR="00440641" w:rsidRDefault="00440641"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d) </w:t>
      </w:r>
      <w:r w:rsidR="000E3F99">
        <w:rPr>
          <w:rFonts w:ascii="Times New Roman" w:eastAsia="Times New Roman" w:hAnsi="Times New Roman" w:cs="Times New Roman"/>
          <w:sz w:val="24"/>
          <w:szCs w:val="24"/>
          <w:lang w:val="en-US" w:eastAsia="hu-HU"/>
        </w:rPr>
        <w:t>the categories of personal data;</w:t>
      </w:r>
    </w:p>
    <w:p w14:paraId="10B918F4" w14:textId="77777777" w:rsidR="00440641" w:rsidRDefault="00440641"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e) the recipients of personal data (if there are any) and the categories of recipients (if there are any);</w:t>
      </w:r>
    </w:p>
    <w:p w14:paraId="27FF05C9" w14:textId="77777777" w:rsidR="00440641" w:rsidRDefault="00440641"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f) the fact itself if any data is transferred to third countries or international organizations.</w:t>
      </w:r>
    </w:p>
    <w:p w14:paraId="7D8DABE2" w14:textId="77777777" w:rsidR="00440641" w:rsidRPr="004B7C03" w:rsidRDefault="00440641" w:rsidP="00440641">
      <w:pPr>
        <w:rPr>
          <w:rFonts w:ascii="Times New Roman" w:eastAsia="Times New Roman" w:hAnsi="Times New Roman" w:cs="Times New Roman"/>
          <w:sz w:val="24"/>
          <w:szCs w:val="24"/>
          <w:lang w:val="en-US" w:eastAsia="hu-HU"/>
        </w:rPr>
      </w:pPr>
    </w:p>
    <w:p w14:paraId="3F080253" w14:textId="77777777" w:rsidR="00440641" w:rsidRDefault="00440641"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Moreover, at the time of obtaining personal data, the person concerned receives the following supplementary information so that the Company ensures the fairness and transparency of data controlling:</w:t>
      </w:r>
    </w:p>
    <w:p w14:paraId="314E027E" w14:textId="19EE5726" w:rsidR="00440641" w:rsidRDefault="00440641"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a) the duration of personal data storing; if it is not possible or not applicable the considerations applied for defining the duration;</w:t>
      </w:r>
    </w:p>
    <w:p w14:paraId="67920659" w14:textId="7287A671" w:rsidR="000E3F99" w:rsidRDefault="000E3F99"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b) in case of data controlling based on pursuing legitimate interest the interests of the data controller and/or third party;</w:t>
      </w:r>
    </w:p>
    <w:p w14:paraId="18C27B89" w14:textId="4E8EC5AE" w:rsidR="00440641" w:rsidRDefault="000E3F99"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c</w:t>
      </w:r>
      <w:r w:rsidR="00440641">
        <w:rPr>
          <w:rFonts w:ascii="Times New Roman" w:eastAsia="Times New Roman" w:hAnsi="Times New Roman" w:cs="Times New Roman"/>
          <w:sz w:val="24"/>
          <w:szCs w:val="24"/>
          <w:lang w:val="en-US" w:eastAsia="hu-HU"/>
        </w:rPr>
        <w:t>) the right of the person concerned to request access for, correct, delete or restrict the controlling of their personal data from the data controller, just as well as the right of data portability;</w:t>
      </w:r>
    </w:p>
    <w:p w14:paraId="7809EF7D" w14:textId="4E273EB3" w:rsidR="00440641" w:rsidRDefault="000E3F99"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d</w:t>
      </w:r>
      <w:r w:rsidR="00440641">
        <w:rPr>
          <w:rFonts w:ascii="Times New Roman" w:eastAsia="Times New Roman" w:hAnsi="Times New Roman" w:cs="Times New Roman"/>
          <w:sz w:val="24"/>
          <w:szCs w:val="24"/>
          <w:lang w:val="en-US" w:eastAsia="hu-HU"/>
        </w:rPr>
        <w:t>) the right to withdraw a consent at any time in case the data controlling on the legal basis of a consent, which does not affect the legality of data controlling prior to the withdrawal;</w:t>
      </w:r>
    </w:p>
    <w:p w14:paraId="30357B82" w14:textId="3034C0FE" w:rsidR="00440641" w:rsidRDefault="00CF209A"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e</w:t>
      </w:r>
      <w:r w:rsidR="00440641">
        <w:rPr>
          <w:rFonts w:ascii="Times New Roman" w:eastAsia="Times New Roman" w:hAnsi="Times New Roman" w:cs="Times New Roman"/>
          <w:sz w:val="24"/>
          <w:szCs w:val="24"/>
          <w:lang w:val="en-US" w:eastAsia="hu-HU"/>
        </w:rPr>
        <w:t>) the right to make a complaint at the supervisory authority;</w:t>
      </w:r>
    </w:p>
    <w:p w14:paraId="0ECFEFB0" w14:textId="4F6C43CA" w:rsidR="00440641" w:rsidRDefault="00CF209A"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f</w:t>
      </w:r>
      <w:r w:rsidR="00440641">
        <w:rPr>
          <w:rFonts w:ascii="Times New Roman" w:eastAsia="Times New Roman" w:hAnsi="Times New Roman" w:cs="Times New Roman"/>
          <w:sz w:val="24"/>
          <w:szCs w:val="24"/>
          <w:lang w:val="en-US" w:eastAsia="hu-HU"/>
        </w:rPr>
        <w:t xml:space="preserve">) </w:t>
      </w:r>
      <w:r>
        <w:rPr>
          <w:rFonts w:ascii="Times New Roman" w:eastAsia="Times New Roman" w:hAnsi="Times New Roman" w:cs="Times New Roman"/>
          <w:sz w:val="24"/>
          <w:szCs w:val="24"/>
          <w:lang w:val="en-US" w:eastAsia="hu-HU"/>
        </w:rPr>
        <w:t xml:space="preserve">the source of the obtained personal data, including the fact whether they are obtained from a public access source; </w:t>
      </w:r>
    </w:p>
    <w:p w14:paraId="5A2AF506" w14:textId="4D32CF56" w:rsidR="00440641" w:rsidRDefault="00CA5B52"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g</w:t>
      </w:r>
      <w:r w:rsidR="00440641">
        <w:rPr>
          <w:rFonts w:ascii="Times New Roman" w:eastAsia="Times New Roman" w:hAnsi="Times New Roman" w:cs="Times New Roman"/>
          <w:sz w:val="24"/>
          <w:szCs w:val="24"/>
          <w:lang w:val="en-US" w:eastAsia="hu-HU"/>
        </w:rPr>
        <w:t xml:space="preserve">) </w:t>
      </w:r>
      <w:r>
        <w:rPr>
          <w:rFonts w:ascii="Times New Roman" w:eastAsia="Times New Roman" w:hAnsi="Times New Roman" w:cs="Times New Roman"/>
          <w:sz w:val="24"/>
          <w:szCs w:val="24"/>
          <w:lang w:val="en-US" w:eastAsia="hu-HU"/>
        </w:rPr>
        <w:t>if there is automated decision-making – including profile-making –, legible information the logical background applied, on the significance and the possible consequences of this sort of data controlling at least in these cases</w:t>
      </w:r>
      <w:r w:rsidR="00440641">
        <w:rPr>
          <w:rFonts w:ascii="Times New Roman" w:eastAsia="Times New Roman" w:hAnsi="Times New Roman" w:cs="Times New Roman"/>
          <w:sz w:val="24"/>
          <w:szCs w:val="24"/>
          <w:lang w:val="en-US" w:eastAsia="hu-HU"/>
        </w:rPr>
        <w:t>.</w:t>
      </w:r>
    </w:p>
    <w:p w14:paraId="3D06C8F6" w14:textId="7BC560CC" w:rsidR="00440641" w:rsidRDefault="00440641" w:rsidP="00440641">
      <w:pPr>
        <w:rPr>
          <w:rFonts w:ascii="Times New Roman" w:eastAsia="Times New Roman" w:hAnsi="Times New Roman" w:cs="Times New Roman"/>
          <w:sz w:val="24"/>
          <w:szCs w:val="24"/>
          <w:lang w:val="en-US" w:eastAsia="hu-HU"/>
        </w:rPr>
      </w:pPr>
    </w:p>
    <w:p w14:paraId="5E1F6E1D" w14:textId="34D6F20A" w:rsidR="00C40500" w:rsidRDefault="009C2121"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III. </w:t>
      </w:r>
      <w:r w:rsidR="00C0294F">
        <w:rPr>
          <w:rFonts w:ascii="Times New Roman" w:eastAsia="Times New Roman" w:hAnsi="Times New Roman" w:cs="Times New Roman"/>
          <w:sz w:val="24"/>
          <w:szCs w:val="24"/>
          <w:lang w:val="en-US" w:eastAsia="hu-HU"/>
        </w:rPr>
        <w:t>The information given according to I. and II. shall happen as follows:</w:t>
      </w:r>
    </w:p>
    <w:p w14:paraId="351032EA" w14:textId="79ABB708" w:rsidR="00C0294F" w:rsidRDefault="000E4886"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lastRenderedPageBreak/>
        <w:t xml:space="preserve">a) </w:t>
      </w:r>
      <w:r w:rsidR="00F71FD3">
        <w:rPr>
          <w:rFonts w:ascii="Times New Roman" w:eastAsia="Times New Roman" w:hAnsi="Times New Roman" w:cs="Times New Roman"/>
          <w:sz w:val="24"/>
          <w:szCs w:val="24"/>
          <w:lang w:val="en-US" w:eastAsia="hu-HU"/>
        </w:rPr>
        <w:t>in a reasonable period of time</w:t>
      </w:r>
      <w:r w:rsidR="00C70837">
        <w:rPr>
          <w:rFonts w:ascii="Times New Roman" w:eastAsia="Times New Roman" w:hAnsi="Times New Roman" w:cs="Times New Roman"/>
          <w:sz w:val="24"/>
          <w:szCs w:val="24"/>
          <w:lang w:val="en-US" w:eastAsia="hu-HU"/>
        </w:rPr>
        <w:t xml:space="preserve"> after the personal data have been obtained </w:t>
      </w:r>
      <w:r w:rsidR="00F71FD3">
        <w:rPr>
          <w:rFonts w:ascii="Times New Roman" w:eastAsia="Times New Roman" w:hAnsi="Times New Roman" w:cs="Times New Roman"/>
          <w:sz w:val="24"/>
          <w:szCs w:val="24"/>
          <w:lang w:val="en-US" w:eastAsia="hu-HU"/>
        </w:rPr>
        <w:t xml:space="preserve">considering the </w:t>
      </w:r>
      <w:r w:rsidR="00C70837">
        <w:rPr>
          <w:rFonts w:ascii="Times New Roman" w:eastAsia="Times New Roman" w:hAnsi="Times New Roman" w:cs="Times New Roman"/>
          <w:sz w:val="24"/>
          <w:szCs w:val="24"/>
          <w:lang w:val="en-US" w:eastAsia="hu-HU"/>
        </w:rPr>
        <w:t xml:space="preserve">exact circumstances of data controlling, but </w:t>
      </w:r>
      <w:r w:rsidR="003A3315">
        <w:rPr>
          <w:rFonts w:ascii="Times New Roman" w:eastAsia="Times New Roman" w:hAnsi="Times New Roman" w:cs="Times New Roman"/>
          <w:sz w:val="24"/>
          <w:szCs w:val="24"/>
          <w:lang w:val="en-US" w:eastAsia="hu-HU"/>
        </w:rPr>
        <w:t>in 1 month at longest;</w:t>
      </w:r>
    </w:p>
    <w:p w14:paraId="4B99B18E" w14:textId="54201D06" w:rsidR="003A3315" w:rsidRDefault="0043538B"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b) in case personal data are being used for maintaining the contact with the person concern, at the time of the first contact made at latest; or</w:t>
      </w:r>
    </w:p>
    <w:p w14:paraId="6F0658AD" w14:textId="65B76451" w:rsidR="0043538B" w:rsidRDefault="0043538B"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c) if personal data are expected to be transferred to other recipients as well, at the time of the first transferring made at latest.</w:t>
      </w:r>
    </w:p>
    <w:p w14:paraId="47905D1A" w14:textId="547F95F1" w:rsidR="0043538B" w:rsidRDefault="0043538B"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If the data controller </w:t>
      </w:r>
      <w:r w:rsidR="00E94D3C">
        <w:rPr>
          <w:rFonts w:ascii="Times New Roman" w:eastAsia="Times New Roman" w:hAnsi="Times New Roman" w:cs="Times New Roman"/>
          <w:sz w:val="24"/>
          <w:szCs w:val="24"/>
          <w:lang w:val="en-US" w:eastAsia="hu-HU"/>
        </w:rPr>
        <w:t>is to perform further data controlling due to any other purpose than obtaining the personal data, the person concerned shall be informed about this purpose alongside with all relevant supplementary information.</w:t>
      </w:r>
    </w:p>
    <w:p w14:paraId="3DA81505" w14:textId="21E236CC" w:rsidR="00E94D3C" w:rsidRDefault="00E94D3C" w:rsidP="00440641">
      <w:pPr>
        <w:rPr>
          <w:rFonts w:ascii="Times New Roman" w:eastAsia="Times New Roman" w:hAnsi="Times New Roman" w:cs="Times New Roman"/>
          <w:sz w:val="24"/>
          <w:szCs w:val="24"/>
          <w:lang w:val="en-US" w:eastAsia="hu-HU"/>
        </w:rPr>
      </w:pPr>
    </w:p>
    <w:p w14:paraId="7E5CE30F" w14:textId="6B938D0C" w:rsidR="00850C9A" w:rsidRDefault="0058375B"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These described above need not be applied if and to the extent</w:t>
      </w:r>
    </w:p>
    <w:p w14:paraId="1696F7A1" w14:textId="45E7D724" w:rsidR="0058375B" w:rsidRDefault="0058375B"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a) the person concerned is already aware of the information in question;</w:t>
      </w:r>
    </w:p>
    <w:p w14:paraId="6A356921" w14:textId="23CEE91E" w:rsidR="0058375B" w:rsidRDefault="0058375B"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b) the person concerned published the personal data in question at a public place (including websites) where anyone got access to them, and the personal data were available at the time of data collection performed by the Company;</w:t>
      </w:r>
    </w:p>
    <w:p w14:paraId="74655B08" w14:textId="3166D9B1" w:rsidR="0058375B" w:rsidRDefault="0058375B"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c) </w:t>
      </w:r>
      <w:r w:rsidR="003D5AC2">
        <w:rPr>
          <w:rFonts w:ascii="Times New Roman" w:eastAsia="Times New Roman" w:hAnsi="Times New Roman" w:cs="Times New Roman"/>
          <w:sz w:val="24"/>
          <w:szCs w:val="24"/>
          <w:lang w:val="en-US" w:eastAsia="hu-HU"/>
        </w:rPr>
        <w:t xml:space="preserve">providing </w:t>
      </w:r>
      <w:r>
        <w:rPr>
          <w:rFonts w:ascii="Times New Roman" w:eastAsia="Times New Roman" w:hAnsi="Times New Roman" w:cs="Times New Roman"/>
          <w:sz w:val="24"/>
          <w:szCs w:val="24"/>
          <w:lang w:val="en-US" w:eastAsia="hu-HU"/>
        </w:rPr>
        <w:t xml:space="preserve">the information in question </w:t>
      </w:r>
      <w:r w:rsidR="00DA56D9">
        <w:rPr>
          <w:rFonts w:ascii="Times New Roman" w:eastAsia="Times New Roman" w:hAnsi="Times New Roman" w:cs="Times New Roman"/>
          <w:sz w:val="24"/>
          <w:szCs w:val="24"/>
          <w:lang w:val="en-US" w:eastAsia="hu-HU"/>
        </w:rPr>
        <w:t>has proven to be impossible</w:t>
      </w:r>
      <w:r w:rsidR="003D5AC2">
        <w:rPr>
          <w:rFonts w:ascii="Times New Roman" w:eastAsia="Times New Roman" w:hAnsi="Times New Roman" w:cs="Times New Roman"/>
          <w:sz w:val="24"/>
          <w:szCs w:val="24"/>
          <w:lang w:val="en-US" w:eastAsia="hu-HU"/>
        </w:rPr>
        <w:t>, mean disproportional effort (especially archiving of public interest, scientific, statistic or historical research purposes)</w:t>
      </w:r>
      <w:r w:rsidR="002F2C59">
        <w:rPr>
          <w:rFonts w:ascii="Times New Roman" w:eastAsia="Times New Roman" w:hAnsi="Times New Roman" w:cs="Times New Roman"/>
          <w:sz w:val="24"/>
          <w:szCs w:val="24"/>
          <w:lang w:val="en-US" w:eastAsia="hu-HU"/>
        </w:rPr>
        <w:t xml:space="preserve">, or complying the obligation </w:t>
      </w:r>
      <w:r w:rsidR="00F8675A">
        <w:rPr>
          <w:rFonts w:ascii="Times New Roman" w:eastAsia="Times New Roman" w:hAnsi="Times New Roman" w:cs="Times New Roman"/>
          <w:sz w:val="24"/>
          <w:szCs w:val="24"/>
          <w:lang w:val="en-US" w:eastAsia="hu-HU"/>
        </w:rPr>
        <w:t xml:space="preserve">compromises the data controlling or makes it impossible. </w:t>
      </w:r>
      <w:r w:rsidR="00342E9C">
        <w:rPr>
          <w:rFonts w:ascii="Times New Roman" w:eastAsia="Times New Roman" w:hAnsi="Times New Roman" w:cs="Times New Roman"/>
          <w:sz w:val="24"/>
          <w:szCs w:val="24"/>
          <w:lang w:val="en-US" w:eastAsia="hu-HU"/>
        </w:rPr>
        <w:t xml:space="preserve">In these </w:t>
      </w:r>
      <w:r w:rsidR="00182A86">
        <w:rPr>
          <w:rFonts w:ascii="Times New Roman" w:eastAsia="Times New Roman" w:hAnsi="Times New Roman" w:cs="Times New Roman"/>
          <w:sz w:val="24"/>
          <w:szCs w:val="24"/>
          <w:lang w:val="en-US" w:eastAsia="hu-HU"/>
        </w:rPr>
        <w:t>cases,</w:t>
      </w:r>
      <w:r w:rsidR="00342E9C">
        <w:rPr>
          <w:rFonts w:ascii="Times New Roman" w:eastAsia="Times New Roman" w:hAnsi="Times New Roman" w:cs="Times New Roman"/>
          <w:sz w:val="24"/>
          <w:szCs w:val="24"/>
          <w:lang w:val="en-US" w:eastAsia="hu-HU"/>
        </w:rPr>
        <w:t xml:space="preserve"> the data controller shall </w:t>
      </w:r>
      <w:r w:rsidR="001F0DD5">
        <w:rPr>
          <w:rFonts w:ascii="Times New Roman" w:eastAsia="Times New Roman" w:hAnsi="Times New Roman" w:cs="Times New Roman"/>
          <w:sz w:val="24"/>
          <w:szCs w:val="24"/>
          <w:lang w:val="en-US" w:eastAsia="hu-HU"/>
        </w:rPr>
        <w:t xml:space="preserve">apply appropriate measurements to protect the rights, freedom and </w:t>
      </w:r>
      <w:r w:rsidR="009F6EDE">
        <w:rPr>
          <w:rFonts w:ascii="Times New Roman" w:eastAsia="Times New Roman" w:hAnsi="Times New Roman" w:cs="Times New Roman"/>
          <w:sz w:val="24"/>
          <w:szCs w:val="24"/>
          <w:lang w:val="en-US" w:eastAsia="hu-HU"/>
        </w:rPr>
        <w:t>legitimate interest of the person concerned (including making the information publicly accessible);</w:t>
      </w:r>
    </w:p>
    <w:p w14:paraId="7F0E8E4B" w14:textId="4D84BD46" w:rsidR="009F6EDE" w:rsidRDefault="00182A86"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d) obtaining or publishing the data in question is </w:t>
      </w:r>
      <w:r w:rsidR="00526FD2">
        <w:rPr>
          <w:rFonts w:ascii="Times New Roman" w:eastAsia="Times New Roman" w:hAnsi="Times New Roman" w:cs="Times New Roman"/>
          <w:sz w:val="24"/>
          <w:szCs w:val="24"/>
          <w:lang w:val="en-US" w:eastAsia="hu-HU"/>
        </w:rPr>
        <w:t xml:space="preserve">compulsory according to the applied local or European Union law, which includes </w:t>
      </w:r>
      <w:r w:rsidR="00325321">
        <w:rPr>
          <w:rFonts w:ascii="Times New Roman" w:eastAsia="Times New Roman" w:hAnsi="Times New Roman" w:cs="Times New Roman"/>
          <w:sz w:val="24"/>
          <w:szCs w:val="24"/>
          <w:lang w:val="en-US" w:eastAsia="hu-HU"/>
        </w:rPr>
        <w:t xml:space="preserve">appropriate </w:t>
      </w:r>
      <w:r w:rsidR="00526FD2">
        <w:rPr>
          <w:rFonts w:ascii="Times New Roman" w:eastAsia="Times New Roman" w:hAnsi="Times New Roman" w:cs="Times New Roman"/>
          <w:sz w:val="24"/>
          <w:szCs w:val="24"/>
          <w:lang w:val="en-US" w:eastAsia="hu-HU"/>
        </w:rPr>
        <w:t xml:space="preserve">measurements </w:t>
      </w:r>
      <w:r w:rsidR="00325321">
        <w:rPr>
          <w:rFonts w:ascii="Times New Roman" w:eastAsia="Times New Roman" w:hAnsi="Times New Roman" w:cs="Times New Roman"/>
          <w:sz w:val="24"/>
          <w:szCs w:val="24"/>
          <w:lang w:val="en-US" w:eastAsia="hu-HU"/>
        </w:rPr>
        <w:t xml:space="preserve">to protect the legitimate interest </w:t>
      </w:r>
      <w:r w:rsidR="000A4C4F">
        <w:rPr>
          <w:rFonts w:ascii="Times New Roman" w:eastAsia="Times New Roman" w:hAnsi="Times New Roman" w:cs="Times New Roman"/>
          <w:sz w:val="24"/>
          <w:szCs w:val="24"/>
          <w:lang w:val="en-US" w:eastAsia="hu-HU"/>
        </w:rPr>
        <w:t>of the person concerned; or</w:t>
      </w:r>
    </w:p>
    <w:p w14:paraId="498E374A" w14:textId="41371B04" w:rsidR="000A4C4F" w:rsidRDefault="000A4C4F" w:rsidP="0044064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e) according to the local or European Union </w:t>
      </w:r>
      <w:r w:rsidR="002554FC">
        <w:rPr>
          <w:rFonts w:ascii="Times New Roman" w:eastAsia="Times New Roman" w:hAnsi="Times New Roman" w:cs="Times New Roman"/>
          <w:sz w:val="24"/>
          <w:szCs w:val="24"/>
          <w:lang w:val="en-US" w:eastAsia="hu-HU"/>
        </w:rPr>
        <w:t xml:space="preserve">jurisdiction </w:t>
      </w:r>
      <w:r>
        <w:rPr>
          <w:rFonts w:ascii="Times New Roman" w:eastAsia="Times New Roman" w:hAnsi="Times New Roman" w:cs="Times New Roman"/>
          <w:sz w:val="24"/>
          <w:szCs w:val="24"/>
          <w:lang w:val="en-US" w:eastAsia="hu-HU"/>
        </w:rPr>
        <w:t xml:space="preserve">that prescribes the obligations of confidentiality of certain profession(s) (including the case when the legal basis of obligations of confidentiality is </w:t>
      </w:r>
      <w:r w:rsidR="002554FC">
        <w:rPr>
          <w:rFonts w:ascii="Times New Roman" w:eastAsia="Times New Roman" w:hAnsi="Times New Roman" w:cs="Times New Roman"/>
          <w:sz w:val="24"/>
          <w:szCs w:val="24"/>
          <w:lang w:val="en-US" w:eastAsia="hu-HU"/>
        </w:rPr>
        <w:t>law) the personal data in question have to remain confidential.</w:t>
      </w:r>
    </w:p>
    <w:p w14:paraId="28DBBC01" w14:textId="57C2D84C" w:rsidR="004D09A3" w:rsidRDefault="004D09A3" w:rsidP="003B4AA5">
      <w:pPr>
        <w:rPr>
          <w:rFonts w:ascii="Times New Roman" w:eastAsia="Times New Roman" w:hAnsi="Times New Roman" w:cs="Times New Roman"/>
          <w:sz w:val="24"/>
          <w:szCs w:val="24"/>
          <w:lang w:val="en-US" w:eastAsia="hu-HU"/>
        </w:rPr>
      </w:pPr>
    </w:p>
    <w:p w14:paraId="68F0B991" w14:textId="4DC2ACC0" w:rsidR="00F61B01" w:rsidRDefault="00F61B01"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3.9 The right to access</w:t>
      </w:r>
    </w:p>
    <w:p w14:paraId="419A4290" w14:textId="3294502C" w:rsidR="00F61B01" w:rsidRDefault="00F61B01" w:rsidP="00F61B01">
      <w:pPr>
        <w:rPr>
          <w:rFonts w:ascii="Times New Roman" w:hAnsi="Times New Roman" w:cs="Times New Roman"/>
          <w:sz w:val="24"/>
          <w:szCs w:val="24"/>
          <w:lang w:val="en-US"/>
        </w:rPr>
      </w:pPr>
      <w:r>
        <w:rPr>
          <w:rFonts w:ascii="Times New Roman" w:hAnsi="Times New Roman" w:cs="Times New Roman"/>
          <w:sz w:val="24"/>
          <w:szCs w:val="24"/>
          <w:lang w:val="en-US"/>
        </w:rPr>
        <w:t xml:space="preserve">The person concerned </w:t>
      </w:r>
      <w:r w:rsidRPr="00DE1BA4">
        <w:rPr>
          <w:rFonts w:ascii="Times New Roman" w:hAnsi="Times New Roman" w:cs="Times New Roman"/>
          <w:sz w:val="24"/>
          <w:szCs w:val="24"/>
          <w:lang w:val="en-US"/>
        </w:rPr>
        <w:t xml:space="preserve">has the right to receive a feedback about the process how </w:t>
      </w:r>
      <w:r>
        <w:rPr>
          <w:rFonts w:ascii="Times New Roman" w:hAnsi="Times New Roman" w:cs="Times New Roman"/>
          <w:sz w:val="24"/>
          <w:szCs w:val="24"/>
          <w:lang w:val="en-US"/>
        </w:rPr>
        <w:t xml:space="preserve">their </w:t>
      </w:r>
      <w:r w:rsidRPr="00DE1BA4">
        <w:rPr>
          <w:rFonts w:ascii="Times New Roman" w:hAnsi="Times New Roman" w:cs="Times New Roman"/>
          <w:sz w:val="24"/>
          <w:szCs w:val="24"/>
          <w:lang w:val="en-US"/>
        </w:rPr>
        <w:t xml:space="preserve">data </w:t>
      </w:r>
      <w:r>
        <w:rPr>
          <w:rFonts w:ascii="Times New Roman" w:hAnsi="Times New Roman" w:cs="Times New Roman"/>
          <w:sz w:val="24"/>
          <w:szCs w:val="24"/>
          <w:lang w:val="en-US"/>
        </w:rPr>
        <w:t xml:space="preserve">are </w:t>
      </w:r>
      <w:r w:rsidRPr="00DE1BA4">
        <w:rPr>
          <w:rFonts w:ascii="Times New Roman" w:hAnsi="Times New Roman" w:cs="Times New Roman"/>
          <w:sz w:val="24"/>
          <w:szCs w:val="24"/>
          <w:lang w:val="en-US"/>
        </w:rPr>
        <w:t>being controlled</w:t>
      </w:r>
      <w:r>
        <w:rPr>
          <w:rFonts w:ascii="Times New Roman" w:hAnsi="Times New Roman" w:cs="Times New Roman"/>
          <w:sz w:val="24"/>
          <w:szCs w:val="24"/>
          <w:lang w:val="en-US"/>
        </w:rPr>
        <w:t xml:space="preserve">. If so, they have the right to access the information as follows: </w:t>
      </w:r>
    </w:p>
    <w:p w14:paraId="7ED47156" w14:textId="71F25C20" w:rsidR="00F61B01" w:rsidRDefault="00F61B01" w:rsidP="00F61B01">
      <w:pPr>
        <w:rPr>
          <w:rFonts w:ascii="Times New Roman" w:hAnsi="Times New Roman" w:cs="Times New Roman"/>
          <w:sz w:val="24"/>
          <w:szCs w:val="24"/>
          <w:lang w:val="en-US"/>
        </w:rPr>
      </w:pPr>
      <w:r>
        <w:rPr>
          <w:rFonts w:ascii="Times New Roman" w:hAnsi="Times New Roman" w:cs="Times New Roman"/>
          <w:sz w:val="24"/>
          <w:szCs w:val="24"/>
          <w:lang w:val="en-US"/>
        </w:rPr>
        <w:t>a) the purposes of data controlling;</w:t>
      </w:r>
    </w:p>
    <w:p w14:paraId="79C53E91" w14:textId="199E895D" w:rsidR="00F61B01" w:rsidRDefault="00F61B01" w:rsidP="00F61B01">
      <w:pPr>
        <w:rPr>
          <w:rFonts w:ascii="Times New Roman" w:hAnsi="Times New Roman" w:cs="Times New Roman"/>
          <w:sz w:val="24"/>
          <w:szCs w:val="24"/>
          <w:lang w:val="en-US"/>
        </w:rPr>
      </w:pPr>
      <w:r>
        <w:rPr>
          <w:rFonts w:ascii="Times New Roman" w:hAnsi="Times New Roman" w:cs="Times New Roman"/>
          <w:sz w:val="24"/>
          <w:szCs w:val="24"/>
          <w:lang w:val="en-US"/>
        </w:rPr>
        <w:t>b) the categories of personal data;</w:t>
      </w:r>
    </w:p>
    <w:p w14:paraId="72087FDC" w14:textId="4B522EFA" w:rsidR="00F61B01" w:rsidRDefault="00F61B01" w:rsidP="00F61B01">
      <w:pPr>
        <w:rPr>
          <w:rFonts w:ascii="Times New Roman" w:hAnsi="Times New Roman" w:cs="Times New Roman"/>
          <w:sz w:val="24"/>
          <w:szCs w:val="24"/>
          <w:lang w:val="en-US"/>
        </w:rPr>
      </w:pPr>
      <w:r>
        <w:rPr>
          <w:rFonts w:ascii="Times New Roman" w:hAnsi="Times New Roman" w:cs="Times New Roman"/>
          <w:sz w:val="24"/>
          <w:szCs w:val="24"/>
          <w:lang w:val="en-US"/>
        </w:rPr>
        <w:t>c) categories of recipient(s) whom personal data are or will be transferred, included especially third country recipients and international organizations;</w:t>
      </w:r>
    </w:p>
    <w:p w14:paraId="2AE0FD98" w14:textId="081B9BC9" w:rsidR="00F61B01" w:rsidRDefault="00F61B01" w:rsidP="00F61B01">
      <w:pPr>
        <w:rPr>
          <w:rFonts w:ascii="Times New Roman" w:eastAsia="Times New Roman" w:hAnsi="Times New Roman" w:cs="Times New Roman"/>
          <w:sz w:val="24"/>
          <w:szCs w:val="24"/>
          <w:lang w:val="en-US" w:eastAsia="hu-HU"/>
        </w:rPr>
      </w:pPr>
      <w:r>
        <w:rPr>
          <w:rFonts w:ascii="Times New Roman" w:hAnsi="Times New Roman" w:cs="Times New Roman"/>
          <w:sz w:val="24"/>
          <w:szCs w:val="24"/>
          <w:lang w:val="en-US"/>
        </w:rPr>
        <w:t xml:space="preserve">d) </w:t>
      </w:r>
      <w:r>
        <w:rPr>
          <w:rFonts w:ascii="Times New Roman" w:eastAsia="Times New Roman" w:hAnsi="Times New Roman" w:cs="Times New Roman"/>
          <w:sz w:val="24"/>
          <w:szCs w:val="24"/>
          <w:lang w:val="en-US" w:eastAsia="hu-HU"/>
        </w:rPr>
        <w:t>the duration of personal data storing; if it is not possible or not applicable the considerations applied for defining the duration;</w:t>
      </w:r>
    </w:p>
    <w:p w14:paraId="26342C10" w14:textId="4B1B9C92" w:rsidR="00F61B01" w:rsidRDefault="00F61B01" w:rsidP="00F61B0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e) the right of the person concerned to request the correction, deletion or restriction of data controlling, and to object personal data controlling;</w:t>
      </w:r>
    </w:p>
    <w:p w14:paraId="7D527569" w14:textId="0F2BBF05" w:rsidR="00F61B01" w:rsidRDefault="00F61B01" w:rsidP="00F61B01">
      <w:pPr>
        <w:rPr>
          <w:rFonts w:ascii="Times New Roman" w:hAnsi="Times New Roman" w:cs="Times New Roman"/>
          <w:sz w:val="24"/>
          <w:szCs w:val="24"/>
          <w:lang w:val="en-US"/>
        </w:rPr>
      </w:pPr>
      <w:r>
        <w:rPr>
          <w:rFonts w:ascii="Times New Roman" w:hAnsi="Times New Roman" w:cs="Times New Roman"/>
          <w:sz w:val="24"/>
          <w:szCs w:val="24"/>
          <w:lang w:val="en-US"/>
        </w:rPr>
        <w:t>f) the right to make a complaint at any supervisory authority;</w:t>
      </w:r>
    </w:p>
    <w:p w14:paraId="1C4BD818" w14:textId="56ACF96C" w:rsidR="00F61B01" w:rsidRDefault="00F61B01" w:rsidP="00F61B01">
      <w:pPr>
        <w:rPr>
          <w:rFonts w:ascii="Times New Roman" w:hAnsi="Times New Roman" w:cs="Times New Roman"/>
          <w:sz w:val="24"/>
          <w:szCs w:val="24"/>
          <w:lang w:val="en-US"/>
        </w:rPr>
      </w:pPr>
      <w:r>
        <w:rPr>
          <w:rFonts w:ascii="Times New Roman" w:hAnsi="Times New Roman" w:cs="Times New Roman"/>
          <w:sz w:val="24"/>
          <w:szCs w:val="24"/>
          <w:lang w:val="en-US"/>
        </w:rPr>
        <w:t>g) in case the data have not been obtained from the person concerned, every information available on their source(s);</w:t>
      </w:r>
    </w:p>
    <w:p w14:paraId="76C1E313" w14:textId="2A3E4F37" w:rsidR="00F61B01" w:rsidRDefault="00F61B01" w:rsidP="00F61B01">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h) if there is automated decision-making – including profile-making –, legible information the logical background applied, on the significance and the possible consequences of this sort of data controlling at least in these cases.</w:t>
      </w:r>
    </w:p>
    <w:p w14:paraId="44E97B87" w14:textId="77777777" w:rsidR="00F61B01" w:rsidRDefault="00F61B01" w:rsidP="00F61B01">
      <w:pPr>
        <w:rPr>
          <w:rFonts w:ascii="Times New Roman" w:hAnsi="Times New Roman" w:cs="Times New Roman"/>
          <w:sz w:val="24"/>
          <w:szCs w:val="24"/>
          <w:lang w:val="en-US"/>
        </w:rPr>
      </w:pPr>
    </w:p>
    <w:p w14:paraId="4A0D3767" w14:textId="55987683" w:rsidR="00193E40" w:rsidRDefault="00431857"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In case any personal data is being transferred to third countries or international organizations, the person concerned has the right to be informed on guarantees </w:t>
      </w:r>
      <w:r w:rsidR="00D06D6A">
        <w:rPr>
          <w:rFonts w:ascii="Times New Roman" w:eastAsia="Times New Roman" w:hAnsi="Times New Roman" w:cs="Times New Roman"/>
          <w:sz w:val="24"/>
          <w:szCs w:val="24"/>
          <w:lang w:val="en-US" w:eastAsia="hu-HU"/>
        </w:rPr>
        <w:t>of data transfer.</w:t>
      </w:r>
    </w:p>
    <w:p w14:paraId="07457860" w14:textId="38A7F8F8" w:rsidR="00D06D6A" w:rsidRDefault="00D06D6A" w:rsidP="003B4AA5">
      <w:pPr>
        <w:rPr>
          <w:rFonts w:ascii="Times New Roman" w:eastAsia="Times New Roman" w:hAnsi="Times New Roman" w:cs="Times New Roman"/>
          <w:sz w:val="24"/>
          <w:szCs w:val="24"/>
          <w:lang w:val="en-US" w:eastAsia="hu-HU"/>
        </w:rPr>
      </w:pPr>
    </w:p>
    <w:p w14:paraId="1F072108" w14:textId="7056A723" w:rsidR="00D06D6A" w:rsidRDefault="00D06D6A" w:rsidP="003B4AA5">
      <w:pPr>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The data controller shall </w:t>
      </w:r>
      <w:r w:rsidR="00665B66">
        <w:rPr>
          <w:rFonts w:ascii="Times New Roman" w:eastAsia="Times New Roman" w:hAnsi="Times New Roman" w:cs="Times New Roman"/>
          <w:sz w:val="24"/>
          <w:szCs w:val="24"/>
          <w:lang w:val="en-US" w:eastAsia="hu-HU"/>
        </w:rPr>
        <w:t xml:space="preserve">share the copy of any personal data controlled with the person concerned. For any further copies requested by the person concerned, the data controller may charge the person concerned due to administrative costs, to a reasonable extent. If the person concerned has submitted their request in an electronic form, the information shall be provided in a wide-spread (file) format unless the person concerned requests for a different format. The right to request for a copy cannot </w:t>
      </w:r>
      <w:r w:rsidR="00E367EE">
        <w:rPr>
          <w:rFonts w:ascii="Times New Roman" w:eastAsia="Times New Roman" w:hAnsi="Times New Roman" w:cs="Times New Roman"/>
          <w:sz w:val="24"/>
          <w:szCs w:val="24"/>
          <w:lang w:val="en-US" w:eastAsia="hu-HU"/>
        </w:rPr>
        <w:t>affect disadvantageously other people’s rights and freedom.</w:t>
      </w:r>
    </w:p>
    <w:p w14:paraId="624D5F88" w14:textId="77777777" w:rsidR="002068B2" w:rsidRDefault="002068B2" w:rsidP="003B4AA5">
      <w:pPr>
        <w:rPr>
          <w:rFonts w:ascii="Times New Roman" w:eastAsia="Times New Roman" w:hAnsi="Times New Roman" w:cs="Times New Roman"/>
          <w:sz w:val="24"/>
          <w:szCs w:val="24"/>
          <w:lang w:val="en-US" w:eastAsia="hu-HU"/>
        </w:rPr>
      </w:pPr>
    </w:p>
    <w:p w14:paraId="1FCD24D8" w14:textId="02BD1952" w:rsidR="002068B2" w:rsidRDefault="002068B2" w:rsidP="002068B2">
      <w:pPr>
        <w:widowControl w:val="0"/>
        <w:suppressAutoHyphens/>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hu-HU"/>
        </w:rPr>
        <w:t xml:space="preserve">9.4. </w:t>
      </w:r>
      <w:r w:rsidRPr="00DE1BA4">
        <w:rPr>
          <w:rFonts w:ascii="Times New Roman" w:hAnsi="Times New Roman" w:cs="Times New Roman"/>
          <w:sz w:val="24"/>
          <w:szCs w:val="24"/>
          <w:lang w:val="en-US"/>
        </w:rPr>
        <w:t>The right to erasure and to be forgotten</w:t>
      </w:r>
    </w:p>
    <w:p w14:paraId="1F0865C9" w14:textId="5EAE90A4" w:rsidR="00FF760E" w:rsidRDefault="002068B2" w:rsidP="002068B2">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person concerned has the right to </w:t>
      </w:r>
      <w:r w:rsidR="001600B2">
        <w:rPr>
          <w:rFonts w:ascii="Times New Roman" w:hAnsi="Times New Roman" w:cs="Times New Roman"/>
          <w:sz w:val="24"/>
          <w:szCs w:val="24"/>
          <w:lang w:val="en-US"/>
        </w:rPr>
        <w:t xml:space="preserve">request for the erasure (deletion) of their personal data which shall happen without </w:t>
      </w:r>
      <w:r w:rsidR="00FF760E">
        <w:rPr>
          <w:rFonts w:ascii="Times New Roman" w:hAnsi="Times New Roman" w:cs="Times New Roman"/>
          <w:sz w:val="24"/>
          <w:szCs w:val="24"/>
          <w:lang w:val="en-US"/>
        </w:rPr>
        <w:t xml:space="preserve">undue </w:t>
      </w:r>
      <w:r w:rsidR="001600B2">
        <w:rPr>
          <w:rFonts w:ascii="Times New Roman" w:hAnsi="Times New Roman" w:cs="Times New Roman"/>
          <w:sz w:val="24"/>
          <w:szCs w:val="24"/>
          <w:lang w:val="en-US"/>
        </w:rPr>
        <w:t>delay.</w:t>
      </w:r>
      <w:r w:rsidR="00FF760E">
        <w:rPr>
          <w:rFonts w:ascii="Times New Roman" w:hAnsi="Times New Roman" w:cs="Times New Roman"/>
          <w:sz w:val="24"/>
          <w:szCs w:val="24"/>
          <w:lang w:val="en-US"/>
        </w:rPr>
        <w:t xml:space="preserve"> The data controller is obligated to delete the personal data of the person concerned without undue delay in any of the following cases:</w:t>
      </w:r>
    </w:p>
    <w:p w14:paraId="317E6275" w14:textId="3BFAC946" w:rsidR="002068B2" w:rsidRDefault="001600B2" w:rsidP="002068B2">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3705341" w14:textId="03C1A924" w:rsidR="001600B2" w:rsidRDefault="00FF760E" w:rsidP="002068B2">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 the collected or processed before are not used in the future for their original purpose;</w:t>
      </w:r>
    </w:p>
    <w:p w14:paraId="37827862" w14:textId="7A7CB8AC" w:rsidR="00FF760E" w:rsidRDefault="00FF760E" w:rsidP="002068B2">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 the person concerned has withdrawn their concern and there is no other legal basis of data controlling;</w:t>
      </w:r>
    </w:p>
    <w:p w14:paraId="1DC59373" w14:textId="730A2B71" w:rsidR="00FF760E" w:rsidRDefault="00FF760E" w:rsidP="002068B2">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 the person concerned has objected against data controlling and there is no other legal basis of data controlling;</w:t>
      </w:r>
    </w:p>
    <w:p w14:paraId="1E8B7059" w14:textId="3974A4FA" w:rsidR="002068B2" w:rsidRDefault="00FF760E"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002068B2" w:rsidRPr="00DE1BA4">
        <w:rPr>
          <w:rFonts w:ascii="Times New Roman" w:hAnsi="Times New Roman" w:cs="Times New Roman"/>
          <w:sz w:val="24"/>
          <w:szCs w:val="24"/>
          <w:lang w:val="en-US"/>
        </w:rPr>
        <w:t>it has been prove</w:t>
      </w:r>
      <w:r w:rsidR="00CD5B7A">
        <w:rPr>
          <w:rFonts w:ascii="Times New Roman" w:hAnsi="Times New Roman" w:cs="Times New Roman"/>
          <w:sz w:val="24"/>
          <w:szCs w:val="24"/>
          <w:lang w:val="en-US"/>
        </w:rPr>
        <w:t>d</w:t>
      </w:r>
      <w:r w:rsidR="002068B2" w:rsidRPr="00DE1BA4">
        <w:rPr>
          <w:rFonts w:ascii="Times New Roman" w:hAnsi="Times New Roman" w:cs="Times New Roman"/>
          <w:sz w:val="24"/>
          <w:szCs w:val="24"/>
          <w:lang w:val="en-US"/>
        </w:rPr>
        <w:t xml:space="preserve"> that the data controlling has been illicit</w:t>
      </w:r>
      <w:r w:rsidR="00CD5B7A">
        <w:rPr>
          <w:rFonts w:ascii="Times New Roman" w:hAnsi="Times New Roman" w:cs="Times New Roman"/>
          <w:sz w:val="24"/>
          <w:szCs w:val="24"/>
          <w:lang w:val="en-US"/>
        </w:rPr>
        <w:t>;</w:t>
      </w:r>
    </w:p>
    <w:p w14:paraId="76091131" w14:textId="1311AF30" w:rsidR="007D2E58" w:rsidRDefault="00CD5B7A"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 to comply any European Union or local law</w:t>
      </w:r>
      <w:r w:rsidR="007D2E58">
        <w:rPr>
          <w:rFonts w:ascii="Times New Roman" w:hAnsi="Times New Roman" w:cs="Times New Roman"/>
          <w:sz w:val="24"/>
          <w:szCs w:val="24"/>
          <w:lang w:val="en-US"/>
        </w:rPr>
        <w:t xml:space="preserve"> applied for the data controller the personal data has to be deleted;</w:t>
      </w:r>
    </w:p>
    <w:p w14:paraId="287A6E36" w14:textId="12732E28" w:rsidR="007D2E58" w:rsidRDefault="007D2E58"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 the personal data collection has happened to provide services in connection with the information society.</w:t>
      </w:r>
    </w:p>
    <w:p w14:paraId="5E3BDC05" w14:textId="57909F2C" w:rsidR="00CD5B7A" w:rsidRDefault="00CD5B7A" w:rsidP="00FF760E">
      <w:pPr>
        <w:widowControl w:val="0"/>
        <w:suppressAutoHyphens/>
        <w:spacing w:after="0" w:line="240" w:lineRule="auto"/>
        <w:rPr>
          <w:rFonts w:ascii="Times New Roman" w:hAnsi="Times New Roman" w:cs="Times New Roman"/>
          <w:sz w:val="24"/>
          <w:szCs w:val="24"/>
          <w:lang w:val="en-US"/>
        </w:rPr>
      </w:pPr>
    </w:p>
    <w:p w14:paraId="5316953D" w14:textId="4C2BF5A2" w:rsidR="001F4252" w:rsidRDefault="007D2E58"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any data that are subject of deletion were published priorly, the data controller shall delete them. The data controller shall inform any other data controllers involved that the person concern requested the deletion of the copy of their personal data, and/or links </w:t>
      </w:r>
      <w:r w:rsidR="001F4252">
        <w:rPr>
          <w:rFonts w:ascii="Times New Roman" w:hAnsi="Times New Roman" w:cs="Times New Roman"/>
          <w:sz w:val="24"/>
          <w:szCs w:val="24"/>
          <w:lang w:val="en-US"/>
        </w:rPr>
        <w:t xml:space="preserve">giving access to these data. At applying the reasonably expected steps (including technical procedures) the available technologies and the costs of the procedure shall be considered, too. </w:t>
      </w:r>
    </w:p>
    <w:p w14:paraId="4D7B29A2" w14:textId="08F90745" w:rsidR="001F4252" w:rsidRDefault="001F4252" w:rsidP="00FF760E">
      <w:pPr>
        <w:widowControl w:val="0"/>
        <w:suppressAutoHyphens/>
        <w:spacing w:after="0" w:line="240" w:lineRule="auto"/>
        <w:rPr>
          <w:rFonts w:ascii="Times New Roman" w:hAnsi="Times New Roman" w:cs="Times New Roman"/>
          <w:sz w:val="24"/>
          <w:szCs w:val="24"/>
          <w:lang w:val="en-US"/>
        </w:rPr>
      </w:pPr>
    </w:p>
    <w:p w14:paraId="54988641" w14:textId="5350713F" w:rsidR="001F4252" w:rsidRDefault="00BD4BC7"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2 points above shall not be applied if the data controlling is necessary</w:t>
      </w:r>
    </w:p>
    <w:p w14:paraId="7925E891" w14:textId="77777777" w:rsidR="00FD19AE" w:rsidRDefault="00BD4BC7"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for </w:t>
      </w:r>
      <w:r w:rsidR="0072431A">
        <w:rPr>
          <w:rFonts w:ascii="Times New Roman" w:hAnsi="Times New Roman" w:cs="Times New Roman"/>
          <w:sz w:val="24"/>
          <w:szCs w:val="24"/>
          <w:lang w:val="en-US"/>
        </w:rPr>
        <w:t xml:space="preserve">applying the rights of </w:t>
      </w:r>
      <w:r w:rsidR="00FD19AE">
        <w:rPr>
          <w:rFonts w:ascii="Times New Roman" w:hAnsi="Times New Roman" w:cs="Times New Roman"/>
          <w:sz w:val="24"/>
          <w:szCs w:val="24"/>
          <w:lang w:val="en-US"/>
        </w:rPr>
        <w:t xml:space="preserve">being informed and </w:t>
      </w:r>
      <w:r w:rsidR="0072431A">
        <w:rPr>
          <w:rFonts w:ascii="Times New Roman" w:hAnsi="Times New Roman" w:cs="Times New Roman"/>
          <w:sz w:val="24"/>
          <w:szCs w:val="24"/>
          <w:lang w:val="en-US"/>
        </w:rPr>
        <w:t>freedom of deliverance</w:t>
      </w:r>
      <w:r w:rsidR="00FD19AE">
        <w:rPr>
          <w:rFonts w:ascii="Times New Roman" w:hAnsi="Times New Roman" w:cs="Times New Roman"/>
          <w:sz w:val="24"/>
          <w:szCs w:val="24"/>
          <w:lang w:val="en-US"/>
        </w:rPr>
        <w:t>;</w:t>
      </w:r>
    </w:p>
    <w:p w14:paraId="76FD351A" w14:textId="6AEB1915" w:rsidR="00CA27E8" w:rsidRDefault="00FD19AE"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 for complying any European Union or local law applied for the data controller, or </w:t>
      </w:r>
      <w:r>
        <w:rPr>
          <w:rFonts w:ascii="Times New Roman" w:hAnsi="Times New Roman" w:cs="Times New Roman"/>
          <w:sz w:val="24"/>
          <w:szCs w:val="24"/>
          <w:lang w:val="en-US"/>
        </w:rPr>
        <w:lastRenderedPageBreak/>
        <w:t xml:space="preserve">performing a task of public interest or applying public power license </w:t>
      </w:r>
      <w:r w:rsidR="00CA27E8">
        <w:rPr>
          <w:rFonts w:ascii="Times New Roman" w:hAnsi="Times New Roman" w:cs="Times New Roman"/>
          <w:sz w:val="24"/>
          <w:szCs w:val="24"/>
          <w:lang w:val="en-US"/>
        </w:rPr>
        <w:t>delegated to the data controller;</w:t>
      </w:r>
    </w:p>
    <w:p w14:paraId="582E3789" w14:textId="717B4324" w:rsidR="00CA27E8" w:rsidRDefault="00CA27E8"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 due to public interest of public healthcare</w:t>
      </w:r>
    </w:p>
    <w:p w14:paraId="01239EE3" w14:textId="62A710A3" w:rsidR="00CA27E8" w:rsidRDefault="00CA27E8"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 for archiving due to public interest, scientific or historical research, statistical data controlling if the rights described above </w:t>
      </w:r>
      <w:r w:rsidR="00BE2455">
        <w:rPr>
          <w:rFonts w:ascii="Times New Roman" w:hAnsi="Times New Roman" w:cs="Times New Roman"/>
          <w:sz w:val="24"/>
          <w:szCs w:val="24"/>
          <w:lang w:val="en-US"/>
        </w:rPr>
        <w:t>likely compromise the data controlling or make it impossible; or</w:t>
      </w:r>
    </w:p>
    <w:p w14:paraId="3E363301" w14:textId="39FB1F17" w:rsidR="00BE2455" w:rsidRDefault="00F80EDD"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 for proposing, applying or protecting legal interests.</w:t>
      </w:r>
    </w:p>
    <w:p w14:paraId="71E485C0" w14:textId="1BF7A804" w:rsidR="00F80EDD" w:rsidRDefault="00F80EDD" w:rsidP="00FF760E">
      <w:pPr>
        <w:widowControl w:val="0"/>
        <w:suppressAutoHyphens/>
        <w:spacing w:after="0" w:line="240" w:lineRule="auto"/>
        <w:rPr>
          <w:rFonts w:ascii="Times New Roman" w:hAnsi="Times New Roman" w:cs="Times New Roman"/>
          <w:sz w:val="24"/>
          <w:szCs w:val="24"/>
          <w:lang w:val="en-US"/>
        </w:rPr>
      </w:pPr>
    </w:p>
    <w:p w14:paraId="06F56A83" w14:textId="2AA92506" w:rsidR="00E1723F" w:rsidRDefault="00E1723F"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9.5. The right to restrict</w:t>
      </w:r>
    </w:p>
    <w:p w14:paraId="35FE14D9" w14:textId="5FC977CE" w:rsidR="00E1723F" w:rsidRDefault="00E1723F" w:rsidP="00FF760E">
      <w:pPr>
        <w:widowControl w:val="0"/>
        <w:suppressAutoHyphens/>
        <w:spacing w:after="0" w:line="240" w:lineRule="auto"/>
        <w:rPr>
          <w:rFonts w:ascii="Times New Roman" w:hAnsi="Times New Roman" w:cs="Times New Roman"/>
          <w:sz w:val="24"/>
          <w:szCs w:val="24"/>
          <w:lang w:val="en-US"/>
        </w:rPr>
      </w:pPr>
    </w:p>
    <w:p w14:paraId="4F060A87" w14:textId="1896E048" w:rsidR="00E1723F" w:rsidRDefault="00E1723F"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person concerned has the right to restrict the data controlling in case of any of the following:</w:t>
      </w:r>
    </w:p>
    <w:p w14:paraId="09AC9753" w14:textId="0CA6F24C" w:rsidR="00E1723F" w:rsidRDefault="00E1723F"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the person concerned disputes the accuracy of their personal data – in this case restriction applies for the duration of </w:t>
      </w:r>
      <w:r w:rsidR="00FF12B6">
        <w:rPr>
          <w:rFonts w:ascii="Times New Roman" w:hAnsi="Times New Roman" w:cs="Times New Roman"/>
          <w:sz w:val="24"/>
          <w:szCs w:val="24"/>
          <w:lang w:val="en-US"/>
        </w:rPr>
        <w:t>revising and/or correcting the accuracy of the data;</w:t>
      </w:r>
    </w:p>
    <w:p w14:paraId="106ACDE1" w14:textId="54069A31" w:rsidR="00FF12B6" w:rsidRDefault="00FF12B6"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 the data controlling is illicit and the person concerned </w:t>
      </w:r>
      <w:r w:rsidR="00294A6C">
        <w:rPr>
          <w:rFonts w:ascii="Times New Roman" w:hAnsi="Times New Roman" w:cs="Times New Roman"/>
          <w:sz w:val="24"/>
          <w:szCs w:val="24"/>
          <w:lang w:val="en-US"/>
        </w:rPr>
        <w:t xml:space="preserve">objects </w:t>
      </w:r>
      <w:r>
        <w:rPr>
          <w:rFonts w:ascii="Times New Roman" w:hAnsi="Times New Roman" w:cs="Times New Roman"/>
          <w:sz w:val="24"/>
          <w:szCs w:val="24"/>
          <w:lang w:val="en-US"/>
        </w:rPr>
        <w:t>against deletion and requests for the restriction of data use;</w:t>
      </w:r>
    </w:p>
    <w:p w14:paraId="77B02896" w14:textId="5E45D5D6" w:rsidR="00FF12B6" w:rsidRDefault="00FF12B6"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 the data controller does not need the personal data for controlling any more, but the person concerned </w:t>
      </w:r>
      <w:r w:rsidR="00116C45">
        <w:rPr>
          <w:rFonts w:ascii="Times New Roman" w:hAnsi="Times New Roman" w:cs="Times New Roman"/>
          <w:sz w:val="24"/>
          <w:szCs w:val="24"/>
          <w:lang w:val="en-US"/>
        </w:rPr>
        <w:t xml:space="preserve">requests for them </w:t>
      </w:r>
      <w:r w:rsidR="009E0AD6">
        <w:rPr>
          <w:rFonts w:ascii="Times New Roman" w:hAnsi="Times New Roman" w:cs="Times New Roman"/>
          <w:sz w:val="24"/>
          <w:szCs w:val="24"/>
          <w:lang w:val="en-US"/>
        </w:rPr>
        <w:t>to submit</w:t>
      </w:r>
      <w:r w:rsidR="00D66025">
        <w:rPr>
          <w:rFonts w:ascii="Times New Roman" w:hAnsi="Times New Roman" w:cs="Times New Roman"/>
          <w:sz w:val="24"/>
          <w:szCs w:val="24"/>
          <w:lang w:val="en-US"/>
        </w:rPr>
        <w:t>, enforce or defend a legal claim;</w:t>
      </w:r>
    </w:p>
    <w:p w14:paraId="38296ADA" w14:textId="650BD5F8" w:rsidR="00D66025" w:rsidRDefault="00D66025"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 the person concerned has </w:t>
      </w:r>
      <w:r w:rsidR="00294A6C">
        <w:rPr>
          <w:rFonts w:ascii="Times New Roman" w:hAnsi="Times New Roman" w:cs="Times New Roman"/>
          <w:sz w:val="24"/>
          <w:szCs w:val="24"/>
          <w:lang w:val="en-US"/>
        </w:rPr>
        <w:t xml:space="preserve">objected </w:t>
      </w:r>
      <w:r>
        <w:rPr>
          <w:rFonts w:ascii="Times New Roman" w:hAnsi="Times New Roman" w:cs="Times New Roman"/>
          <w:sz w:val="24"/>
          <w:szCs w:val="24"/>
          <w:lang w:val="en-US"/>
        </w:rPr>
        <w:t xml:space="preserve">against the data controlling, in which case the restriction persists </w:t>
      </w:r>
      <w:r w:rsidR="00C627A4">
        <w:rPr>
          <w:rFonts w:ascii="Times New Roman" w:hAnsi="Times New Roman" w:cs="Times New Roman"/>
          <w:sz w:val="24"/>
          <w:szCs w:val="24"/>
          <w:lang w:val="en-US"/>
        </w:rPr>
        <w:t xml:space="preserve">until it has been decided whether the legitimate </w:t>
      </w:r>
      <w:r w:rsidR="0081461C">
        <w:rPr>
          <w:rFonts w:ascii="Times New Roman" w:hAnsi="Times New Roman" w:cs="Times New Roman"/>
          <w:sz w:val="24"/>
          <w:szCs w:val="24"/>
          <w:lang w:val="en-US"/>
        </w:rPr>
        <w:t>reasons of the Company have priority over the legitimate reasons of the person concerned;</w:t>
      </w:r>
    </w:p>
    <w:p w14:paraId="14DD5E4F" w14:textId="00ECDF86" w:rsidR="0081461C" w:rsidRDefault="0081461C" w:rsidP="00FF760E">
      <w:pPr>
        <w:widowControl w:val="0"/>
        <w:suppressAutoHyphens/>
        <w:spacing w:after="0" w:line="240" w:lineRule="auto"/>
        <w:rPr>
          <w:rFonts w:ascii="Times New Roman" w:hAnsi="Times New Roman" w:cs="Times New Roman"/>
          <w:sz w:val="24"/>
          <w:szCs w:val="24"/>
          <w:lang w:val="en-US"/>
        </w:rPr>
      </w:pPr>
    </w:p>
    <w:p w14:paraId="1A47BC9F" w14:textId="52C57F07" w:rsidR="0081461C" w:rsidRDefault="00274A04"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the data controlling falls into any category of restriction described above, the personal data affected </w:t>
      </w:r>
      <w:r w:rsidR="00290086">
        <w:rPr>
          <w:rFonts w:ascii="Times New Roman" w:hAnsi="Times New Roman" w:cs="Times New Roman"/>
          <w:sz w:val="24"/>
          <w:szCs w:val="24"/>
          <w:lang w:val="en-US"/>
        </w:rPr>
        <w:t xml:space="preserve">can only be used with the consent of the person concerned, for </w:t>
      </w:r>
      <w:r w:rsidR="000870FF">
        <w:rPr>
          <w:rFonts w:ascii="Times New Roman" w:hAnsi="Times New Roman" w:cs="Times New Roman"/>
          <w:sz w:val="24"/>
          <w:szCs w:val="24"/>
          <w:lang w:val="en-US"/>
        </w:rPr>
        <w:t>submitting, enforcing or defending legal claims, in the defense of the rights of another natural or legal person,</w:t>
      </w:r>
      <w:r w:rsidR="000A3700">
        <w:rPr>
          <w:rFonts w:ascii="Times New Roman" w:hAnsi="Times New Roman" w:cs="Times New Roman"/>
          <w:sz w:val="24"/>
          <w:szCs w:val="24"/>
          <w:lang w:val="en-US"/>
        </w:rPr>
        <w:t xml:space="preserve"> or </w:t>
      </w:r>
      <w:r w:rsidR="00C422BC">
        <w:rPr>
          <w:rFonts w:ascii="Times New Roman" w:hAnsi="Times New Roman" w:cs="Times New Roman"/>
          <w:sz w:val="24"/>
          <w:szCs w:val="24"/>
          <w:lang w:val="en-US"/>
        </w:rPr>
        <w:t>for the common interest of importance of the European Union or any member state, with the exception of storing.</w:t>
      </w:r>
    </w:p>
    <w:p w14:paraId="7DA7203B" w14:textId="0B79683B" w:rsidR="00C422BC" w:rsidRDefault="00C422BC" w:rsidP="00FF760E">
      <w:pPr>
        <w:widowControl w:val="0"/>
        <w:suppressAutoHyphens/>
        <w:spacing w:after="0" w:line="240" w:lineRule="auto"/>
        <w:rPr>
          <w:rFonts w:ascii="Times New Roman" w:hAnsi="Times New Roman" w:cs="Times New Roman"/>
          <w:sz w:val="24"/>
          <w:szCs w:val="24"/>
          <w:lang w:val="en-US"/>
        </w:rPr>
      </w:pPr>
    </w:p>
    <w:p w14:paraId="4BA06724" w14:textId="7AA44D87" w:rsidR="00C422BC" w:rsidRDefault="00C422BC"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data controller shall priorly inform the person concerned whose request is the basis of the data controlling restriction if the restriction has been released.</w:t>
      </w:r>
    </w:p>
    <w:p w14:paraId="649F7678" w14:textId="77777777" w:rsidR="00C422BC" w:rsidRDefault="00C422BC" w:rsidP="00FF760E">
      <w:pPr>
        <w:widowControl w:val="0"/>
        <w:suppressAutoHyphens/>
        <w:spacing w:after="0" w:line="240" w:lineRule="auto"/>
        <w:rPr>
          <w:rFonts w:ascii="Times New Roman" w:hAnsi="Times New Roman" w:cs="Times New Roman"/>
          <w:sz w:val="24"/>
          <w:szCs w:val="24"/>
          <w:lang w:val="en-US"/>
        </w:rPr>
      </w:pPr>
    </w:p>
    <w:p w14:paraId="1BEA6D8D" w14:textId="62115D92" w:rsidR="00C422BC" w:rsidRDefault="00DE52D2"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9.6. Right to data portability</w:t>
      </w:r>
    </w:p>
    <w:p w14:paraId="4F3FA140" w14:textId="0086BBA2" w:rsidR="00DE52D2" w:rsidRDefault="00DE52D2" w:rsidP="00FF760E">
      <w:pPr>
        <w:widowControl w:val="0"/>
        <w:suppressAutoHyphens/>
        <w:spacing w:after="0" w:line="240" w:lineRule="auto"/>
        <w:rPr>
          <w:rFonts w:ascii="Times New Roman" w:hAnsi="Times New Roman" w:cs="Times New Roman"/>
          <w:sz w:val="24"/>
          <w:szCs w:val="24"/>
          <w:lang w:val="en-US"/>
        </w:rPr>
      </w:pPr>
    </w:p>
    <w:p w14:paraId="4BD8F5C4" w14:textId="43DA2319" w:rsidR="00BF0C28" w:rsidRDefault="00BF0C28"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person concerned has the right to receive their personal data that they gave to the data controller or concern them in an organized, wide-spread, electronic format. </w:t>
      </w:r>
      <w:r w:rsidR="00B476BD">
        <w:rPr>
          <w:rFonts w:ascii="Times New Roman" w:hAnsi="Times New Roman" w:cs="Times New Roman"/>
          <w:sz w:val="24"/>
          <w:szCs w:val="24"/>
          <w:lang w:val="en-US"/>
        </w:rPr>
        <w:t xml:space="preserve">Moreover, </w:t>
      </w:r>
      <w:r w:rsidR="00AA75D9">
        <w:rPr>
          <w:rFonts w:ascii="Times New Roman" w:hAnsi="Times New Roman" w:cs="Times New Roman"/>
          <w:sz w:val="24"/>
          <w:szCs w:val="24"/>
          <w:lang w:val="en-US"/>
        </w:rPr>
        <w:t xml:space="preserve">the person concerned has the right to transfer these data to another data controller without any </w:t>
      </w:r>
      <w:r w:rsidR="00FC222B">
        <w:rPr>
          <w:rFonts w:ascii="Times New Roman" w:hAnsi="Times New Roman" w:cs="Times New Roman"/>
          <w:sz w:val="24"/>
          <w:szCs w:val="24"/>
          <w:lang w:val="en-US"/>
        </w:rPr>
        <w:t>hindrance from the data controller they received the personal data from in case:</w:t>
      </w:r>
    </w:p>
    <w:p w14:paraId="6AB0246E" w14:textId="22813C5E" w:rsidR="00FC222B" w:rsidRDefault="00FC222B"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 the basis of data controlling is a consent or a contract; and</w:t>
      </w:r>
    </w:p>
    <w:p w14:paraId="52F5A429" w14:textId="3268C67B" w:rsidR="00FC222B" w:rsidRDefault="00FC222B"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 the data controlling happens in an automated form.</w:t>
      </w:r>
    </w:p>
    <w:p w14:paraId="78931ADF" w14:textId="3E7AD413" w:rsidR="00FC222B" w:rsidRDefault="00FC222B" w:rsidP="00FF760E">
      <w:pPr>
        <w:widowControl w:val="0"/>
        <w:suppressAutoHyphens/>
        <w:spacing w:after="0" w:line="240" w:lineRule="auto"/>
        <w:rPr>
          <w:rFonts w:ascii="Times New Roman" w:hAnsi="Times New Roman" w:cs="Times New Roman"/>
          <w:sz w:val="24"/>
          <w:szCs w:val="24"/>
          <w:lang w:val="en-US"/>
        </w:rPr>
      </w:pPr>
    </w:p>
    <w:p w14:paraId="0926A882" w14:textId="3D09D85A" w:rsidR="00FC222B" w:rsidRDefault="00A947D5"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During the right to data portability is being exercised according to the point above, the person concerned has the right to request for the direct transfer between the data controllers assuming it </w:t>
      </w:r>
      <w:r w:rsidR="009E38C6">
        <w:rPr>
          <w:rFonts w:ascii="Times New Roman" w:hAnsi="Times New Roman" w:cs="Times New Roman"/>
          <w:sz w:val="24"/>
          <w:szCs w:val="24"/>
          <w:lang w:val="en-US"/>
        </w:rPr>
        <w:t xml:space="preserve">is technically manageable. </w:t>
      </w:r>
    </w:p>
    <w:p w14:paraId="3DBDB941" w14:textId="527F52B1" w:rsidR="009E38C6" w:rsidRDefault="009E38C6" w:rsidP="00FF760E">
      <w:pPr>
        <w:widowControl w:val="0"/>
        <w:suppressAutoHyphens/>
        <w:spacing w:after="0" w:line="240" w:lineRule="auto"/>
        <w:rPr>
          <w:rFonts w:ascii="Times New Roman" w:hAnsi="Times New Roman" w:cs="Times New Roman"/>
          <w:sz w:val="24"/>
          <w:szCs w:val="24"/>
          <w:lang w:val="en-US"/>
        </w:rPr>
      </w:pPr>
    </w:p>
    <w:p w14:paraId="79941EBF" w14:textId="1E690E02" w:rsidR="009E38C6" w:rsidRDefault="005F22CB"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Exercising this right cannot </w:t>
      </w:r>
      <w:r w:rsidR="00C00E82">
        <w:rPr>
          <w:rFonts w:ascii="Times New Roman" w:hAnsi="Times New Roman" w:cs="Times New Roman"/>
          <w:sz w:val="24"/>
          <w:szCs w:val="24"/>
          <w:lang w:val="en-US"/>
        </w:rPr>
        <w:t>hinder the rights or freedom of other persons.</w:t>
      </w:r>
    </w:p>
    <w:p w14:paraId="3F4B1634" w14:textId="77777777" w:rsidR="00C00E82" w:rsidRDefault="00C00E82" w:rsidP="00FF760E">
      <w:pPr>
        <w:widowControl w:val="0"/>
        <w:suppressAutoHyphens/>
        <w:spacing w:after="0" w:line="240" w:lineRule="auto"/>
        <w:rPr>
          <w:rFonts w:ascii="Times New Roman" w:hAnsi="Times New Roman" w:cs="Times New Roman"/>
          <w:sz w:val="24"/>
          <w:szCs w:val="24"/>
          <w:lang w:val="en-US"/>
        </w:rPr>
      </w:pPr>
    </w:p>
    <w:p w14:paraId="6070627E" w14:textId="6585B338" w:rsidR="009E38C6" w:rsidRDefault="009E38C6" w:rsidP="00FF760E">
      <w:pPr>
        <w:widowControl w:val="0"/>
        <w:suppressAutoHyphens/>
        <w:spacing w:after="0" w:line="240" w:lineRule="auto"/>
        <w:rPr>
          <w:rFonts w:ascii="Times New Roman" w:hAnsi="Times New Roman" w:cs="Times New Roman"/>
          <w:sz w:val="24"/>
          <w:szCs w:val="24"/>
          <w:lang w:val="en-US"/>
        </w:rPr>
      </w:pPr>
    </w:p>
    <w:p w14:paraId="55395332" w14:textId="46E3BFF9" w:rsidR="00D8430F" w:rsidRDefault="00D33BC8"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9.7. Right to object</w:t>
      </w:r>
    </w:p>
    <w:p w14:paraId="2A487C4A" w14:textId="271898ED" w:rsidR="00D33BC8" w:rsidRDefault="00D33BC8" w:rsidP="00FF760E">
      <w:pPr>
        <w:widowControl w:val="0"/>
        <w:suppressAutoHyphens/>
        <w:spacing w:after="0" w:line="240" w:lineRule="auto"/>
        <w:rPr>
          <w:rFonts w:ascii="Times New Roman" w:hAnsi="Times New Roman" w:cs="Times New Roman"/>
          <w:sz w:val="24"/>
          <w:szCs w:val="24"/>
          <w:lang w:val="en-US"/>
        </w:rPr>
      </w:pPr>
    </w:p>
    <w:p w14:paraId="75AF8F1E" w14:textId="2FE9E132" w:rsidR="009F7A61" w:rsidRDefault="007F3D0D"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person concerned has the right to </w:t>
      </w:r>
      <w:r w:rsidR="00A54C19">
        <w:rPr>
          <w:rFonts w:ascii="Times New Roman" w:hAnsi="Times New Roman" w:cs="Times New Roman"/>
          <w:sz w:val="24"/>
          <w:szCs w:val="24"/>
          <w:lang w:val="en-US"/>
        </w:rPr>
        <w:t xml:space="preserve">object </w:t>
      </w:r>
      <w:r>
        <w:rPr>
          <w:rFonts w:ascii="Times New Roman" w:hAnsi="Times New Roman" w:cs="Times New Roman"/>
          <w:sz w:val="24"/>
          <w:szCs w:val="24"/>
          <w:lang w:val="en-US"/>
        </w:rPr>
        <w:t xml:space="preserve">against controlling their own personal data </w:t>
      </w:r>
      <w:r>
        <w:rPr>
          <w:rFonts w:ascii="Times New Roman" w:hAnsi="Times New Roman" w:cs="Times New Roman"/>
          <w:sz w:val="24"/>
          <w:szCs w:val="24"/>
          <w:lang w:val="en-US"/>
        </w:rPr>
        <w:lastRenderedPageBreak/>
        <w:t>(including profile-making based on the provisions detailed as follows) due to reasons of their own situation; should data controlling take place due to the needs of public interest, applying public power license delegated to the data controller, or enforcing legitimate interest of any third party</w:t>
      </w:r>
      <w:r w:rsidR="00D640EB">
        <w:rPr>
          <w:rFonts w:ascii="Times New Roman" w:hAnsi="Times New Roman" w:cs="Times New Roman"/>
          <w:sz w:val="24"/>
          <w:szCs w:val="24"/>
          <w:lang w:val="en-US"/>
        </w:rPr>
        <w:t>, at any time.</w:t>
      </w:r>
    </w:p>
    <w:p w14:paraId="16D67E5F" w14:textId="3DBAC101" w:rsidR="007F3D0D" w:rsidRDefault="007F3D0D" w:rsidP="00FF760E">
      <w:pPr>
        <w:widowControl w:val="0"/>
        <w:suppressAutoHyphens/>
        <w:spacing w:after="0" w:line="240" w:lineRule="auto"/>
        <w:rPr>
          <w:rFonts w:ascii="Times New Roman" w:hAnsi="Times New Roman" w:cs="Times New Roman"/>
          <w:sz w:val="24"/>
          <w:szCs w:val="24"/>
          <w:lang w:val="en-US"/>
        </w:rPr>
      </w:pPr>
    </w:p>
    <w:p w14:paraId="408B0992" w14:textId="17CFA7BA" w:rsidR="007F3D0D" w:rsidRDefault="007F3D0D"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case the data controller shall proceed no further data controlling unless the data controller proves that the basis of controlling are compelling legitimate reasons that have priority over the interests or freedom of the person concerned, or are in connection with submitting, enforcing or defending legal claims. </w:t>
      </w:r>
    </w:p>
    <w:p w14:paraId="14624D7C" w14:textId="1A434965" w:rsidR="007F3D0D" w:rsidRDefault="007F3D0D" w:rsidP="00FF760E">
      <w:pPr>
        <w:widowControl w:val="0"/>
        <w:suppressAutoHyphens/>
        <w:spacing w:after="0" w:line="240" w:lineRule="auto"/>
        <w:rPr>
          <w:rFonts w:ascii="Times New Roman" w:hAnsi="Times New Roman" w:cs="Times New Roman"/>
          <w:sz w:val="24"/>
          <w:szCs w:val="24"/>
          <w:lang w:val="en-US"/>
        </w:rPr>
      </w:pPr>
    </w:p>
    <w:p w14:paraId="226355C6" w14:textId="52472F75" w:rsidR="007F3D0D" w:rsidRDefault="007F3D0D"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the personal data are controlled </w:t>
      </w:r>
      <w:r w:rsidR="002759AE">
        <w:rPr>
          <w:rFonts w:ascii="Times New Roman" w:hAnsi="Times New Roman" w:cs="Times New Roman"/>
          <w:sz w:val="24"/>
          <w:szCs w:val="24"/>
          <w:lang w:val="en-US"/>
        </w:rPr>
        <w:t xml:space="preserve">for direct solicitation, the person concerned has the right to </w:t>
      </w:r>
      <w:r w:rsidR="00294A6C">
        <w:rPr>
          <w:rFonts w:ascii="Times New Roman" w:hAnsi="Times New Roman" w:cs="Times New Roman"/>
          <w:sz w:val="24"/>
          <w:szCs w:val="24"/>
          <w:lang w:val="en-US"/>
        </w:rPr>
        <w:t xml:space="preserve">object </w:t>
      </w:r>
      <w:r w:rsidR="00D640EB">
        <w:rPr>
          <w:rFonts w:ascii="Times New Roman" w:hAnsi="Times New Roman" w:cs="Times New Roman"/>
          <w:sz w:val="24"/>
          <w:szCs w:val="24"/>
          <w:lang w:val="en-US"/>
        </w:rPr>
        <w:t>against controlling their data for this purpose at any time. This includes profile-making, as well, assuming this activity is in connection with direct solicitation.</w:t>
      </w:r>
    </w:p>
    <w:p w14:paraId="414F41C7" w14:textId="189B42FE" w:rsidR="00D640EB" w:rsidRDefault="00D640EB" w:rsidP="00FF760E">
      <w:pPr>
        <w:widowControl w:val="0"/>
        <w:suppressAutoHyphens/>
        <w:spacing w:after="0" w:line="240" w:lineRule="auto"/>
        <w:rPr>
          <w:rFonts w:ascii="Times New Roman" w:hAnsi="Times New Roman" w:cs="Times New Roman"/>
          <w:sz w:val="24"/>
          <w:szCs w:val="24"/>
          <w:lang w:val="en-US"/>
        </w:rPr>
      </w:pPr>
    </w:p>
    <w:p w14:paraId="1765B9A2" w14:textId="31AC948D" w:rsidR="00D640EB" w:rsidRDefault="00D640EB"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the person concerned </w:t>
      </w:r>
      <w:r w:rsidR="00294A6C">
        <w:rPr>
          <w:rFonts w:ascii="Times New Roman" w:hAnsi="Times New Roman" w:cs="Times New Roman"/>
          <w:sz w:val="24"/>
          <w:szCs w:val="24"/>
          <w:lang w:val="en-US"/>
        </w:rPr>
        <w:t xml:space="preserve">objects </w:t>
      </w:r>
      <w:r>
        <w:rPr>
          <w:rFonts w:ascii="Times New Roman" w:hAnsi="Times New Roman" w:cs="Times New Roman"/>
          <w:sz w:val="24"/>
          <w:szCs w:val="24"/>
          <w:lang w:val="en-US"/>
        </w:rPr>
        <w:t>against data controlling in the purpose of direct solicitation, no personal data shall be controlled henceforward for this purpose.</w:t>
      </w:r>
    </w:p>
    <w:p w14:paraId="027903AC" w14:textId="778E89D7" w:rsidR="00D640EB" w:rsidRDefault="00D640EB" w:rsidP="00FF760E">
      <w:pPr>
        <w:widowControl w:val="0"/>
        <w:suppressAutoHyphens/>
        <w:spacing w:after="0" w:line="240" w:lineRule="auto"/>
        <w:rPr>
          <w:rFonts w:ascii="Times New Roman" w:hAnsi="Times New Roman" w:cs="Times New Roman"/>
          <w:sz w:val="24"/>
          <w:szCs w:val="24"/>
          <w:lang w:val="en-US"/>
        </w:rPr>
      </w:pPr>
    </w:p>
    <w:p w14:paraId="324AEB54" w14:textId="259BF179" w:rsidR="00D640EB" w:rsidRDefault="00D640EB"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person concerned shall be informed expressly about their right </w:t>
      </w:r>
      <w:r w:rsidR="00294A6C">
        <w:rPr>
          <w:rFonts w:ascii="Times New Roman" w:hAnsi="Times New Roman" w:cs="Times New Roman"/>
          <w:sz w:val="24"/>
          <w:szCs w:val="24"/>
          <w:lang w:val="en-US"/>
        </w:rPr>
        <w:t xml:space="preserve">for objection. </w:t>
      </w:r>
      <w:r>
        <w:rPr>
          <w:rFonts w:ascii="Times New Roman" w:hAnsi="Times New Roman" w:cs="Times New Roman"/>
          <w:sz w:val="24"/>
          <w:szCs w:val="24"/>
          <w:lang w:val="en-US"/>
        </w:rPr>
        <w:t>This piece of information shall be displayed in an unambiguous form, separated from all other information.</w:t>
      </w:r>
    </w:p>
    <w:p w14:paraId="700DB582" w14:textId="12799B0D" w:rsidR="00D640EB" w:rsidRDefault="00D640EB" w:rsidP="00FF760E">
      <w:pPr>
        <w:widowControl w:val="0"/>
        <w:suppressAutoHyphens/>
        <w:spacing w:after="0" w:line="240" w:lineRule="auto"/>
        <w:rPr>
          <w:rFonts w:ascii="Times New Roman" w:hAnsi="Times New Roman" w:cs="Times New Roman"/>
          <w:sz w:val="24"/>
          <w:szCs w:val="24"/>
          <w:lang w:val="en-US"/>
        </w:rPr>
      </w:pPr>
    </w:p>
    <w:p w14:paraId="5E3E089A" w14:textId="3690C242" w:rsidR="00D640EB" w:rsidRDefault="00D640EB"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personal data controlling takes place due to scientific, historical research or statistical reasons, the person concerned has the rights to protest due to their own reason against data controlling unless it is necessary for </w:t>
      </w:r>
      <w:r w:rsidR="00E02D46">
        <w:rPr>
          <w:rFonts w:ascii="Times New Roman" w:hAnsi="Times New Roman" w:cs="Times New Roman"/>
          <w:sz w:val="24"/>
          <w:szCs w:val="24"/>
          <w:lang w:val="en-US"/>
        </w:rPr>
        <w:t>proceeding tasks of public interest.</w:t>
      </w:r>
    </w:p>
    <w:p w14:paraId="6A793DE2" w14:textId="4847F41F" w:rsidR="00E02D46" w:rsidRDefault="00E02D46" w:rsidP="00FF760E">
      <w:pPr>
        <w:widowControl w:val="0"/>
        <w:suppressAutoHyphens/>
        <w:spacing w:after="0" w:line="240" w:lineRule="auto"/>
        <w:rPr>
          <w:rFonts w:ascii="Times New Roman" w:hAnsi="Times New Roman" w:cs="Times New Roman"/>
          <w:sz w:val="24"/>
          <w:szCs w:val="24"/>
          <w:lang w:val="en-US"/>
        </w:rPr>
      </w:pPr>
    </w:p>
    <w:p w14:paraId="0B6D2E1E" w14:textId="768EFB1A" w:rsidR="00E02D46" w:rsidRDefault="00E02D46" w:rsidP="00FF760E">
      <w:pPr>
        <w:widowControl w:val="0"/>
        <w:suppressAutoHyphens/>
        <w:spacing w:after="0" w:line="240" w:lineRule="auto"/>
        <w:rPr>
          <w:rFonts w:ascii="Times New Roman" w:hAnsi="Times New Roman" w:cs="Times New Roman"/>
          <w:sz w:val="24"/>
          <w:szCs w:val="24"/>
          <w:lang w:val="en-US"/>
        </w:rPr>
      </w:pPr>
    </w:p>
    <w:p w14:paraId="66441C37" w14:textId="6B853709" w:rsidR="00E02D46" w:rsidRDefault="00E02D46" w:rsidP="00FF760E">
      <w:pPr>
        <w:widowControl w:val="0"/>
        <w:suppressAutoHyphens/>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10. Automatic Decision-Making and Profiling</w:t>
      </w:r>
    </w:p>
    <w:p w14:paraId="709D56F1" w14:textId="5F1D535C" w:rsidR="00E02D46" w:rsidRDefault="00E02D46" w:rsidP="00FF760E">
      <w:pPr>
        <w:widowControl w:val="0"/>
        <w:suppressAutoHyphens/>
        <w:spacing w:after="0" w:line="240" w:lineRule="auto"/>
        <w:rPr>
          <w:rFonts w:ascii="Times New Roman" w:hAnsi="Times New Roman" w:cs="Times New Roman"/>
          <w:b/>
          <w:bCs/>
          <w:sz w:val="24"/>
          <w:szCs w:val="24"/>
          <w:lang w:val="en-US"/>
        </w:rPr>
      </w:pPr>
    </w:p>
    <w:p w14:paraId="0313DB59" w14:textId="7247DB9F" w:rsidR="00E02D46" w:rsidRDefault="00E02D46"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person concerned has the rights to exclude their personal data from the scope of decisions originated exclusively from automated data controlling (which includes profile-making) if the decision has a legal effect on them, or affects them with a similar significance. This shall not be applied, if the decision</w:t>
      </w:r>
    </w:p>
    <w:p w14:paraId="49C14A8A" w14:textId="175559A4" w:rsidR="00E02D46" w:rsidRDefault="00E02D46" w:rsidP="00FF760E">
      <w:pPr>
        <w:widowControl w:val="0"/>
        <w:suppressAutoHyphens/>
        <w:spacing w:after="0" w:line="240" w:lineRule="auto"/>
        <w:rPr>
          <w:rFonts w:ascii="Times New Roman" w:hAnsi="Times New Roman" w:cs="Times New Roman"/>
          <w:sz w:val="24"/>
          <w:szCs w:val="24"/>
          <w:lang w:val="en-US"/>
        </w:rPr>
      </w:pPr>
    </w:p>
    <w:p w14:paraId="405CA352" w14:textId="28BDBD3E" w:rsidR="00E02D46" w:rsidRDefault="00E02D46"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 is necessary for making or complying a contract between the person concerned and the data controller;</w:t>
      </w:r>
    </w:p>
    <w:p w14:paraId="1211CCB1" w14:textId="4FE65B9F" w:rsidR="00E02D46" w:rsidRDefault="00E02D46" w:rsidP="00FF760E">
      <w:pPr>
        <w:widowControl w:val="0"/>
        <w:suppressAutoHyphens/>
        <w:spacing w:after="0" w:line="240" w:lineRule="auto"/>
        <w:rPr>
          <w:rFonts w:ascii="Times New Roman" w:hAnsi="Times New Roman" w:cs="Times New Roman"/>
          <w:sz w:val="24"/>
          <w:szCs w:val="24"/>
          <w:lang w:val="en-US"/>
        </w:rPr>
      </w:pPr>
    </w:p>
    <w:p w14:paraId="5355BAE0" w14:textId="0A645D3F" w:rsidR="00E02D46" w:rsidRDefault="00E02D46"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 is enabled by any European Union or local law applied for the data controller that also states measurements for protecting the rights, freedom or </w:t>
      </w:r>
      <w:r w:rsidR="00EA5894">
        <w:rPr>
          <w:rFonts w:ascii="Times New Roman" w:hAnsi="Times New Roman" w:cs="Times New Roman"/>
          <w:sz w:val="24"/>
          <w:szCs w:val="24"/>
          <w:lang w:val="en-US"/>
        </w:rPr>
        <w:t>legitimate interest of the person concerned;</w:t>
      </w:r>
    </w:p>
    <w:p w14:paraId="4759E066" w14:textId="5E0290D4" w:rsidR="00EA5894" w:rsidRDefault="00EA5894" w:rsidP="00FF760E">
      <w:pPr>
        <w:widowControl w:val="0"/>
        <w:suppressAutoHyphens/>
        <w:spacing w:after="0" w:line="240" w:lineRule="auto"/>
        <w:rPr>
          <w:rFonts w:ascii="Times New Roman" w:hAnsi="Times New Roman" w:cs="Times New Roman"/>
          <w:sz w:val="24"/>
          <w:szCs w:val="24"/>
          <w:lang w:val="en-US"/>
        </w:rPr>
      </w:pPr>
    </w:p>
    <w:p w14:paraId="237B04D0" w14:textId="7191F942" w:rsidR="00EA5894" w:rsidRDefault="00EA5894"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 is based on the expressed consent of the person concerned.</w:t>
      </w:r>
    </w:p>
    <w:p w14:paraId="08144D7E" w14:textId="0DED9FA3" w:rsidR="00EA5894" w:rsidRDefault="00EA5894" w:rsidP="00FF760E">
      <w:pPr>
        <w:widowControl w:val="0"/>
        <w:suppressAutoHyphens/>
        <w:spacing w:after="0" w:line="240" w:lineRule="auto"/>
        <w:rPr>
          <w:rFonts w:ascii="Times New Roman" w:hAnsi="Times New Roman" w:cs="Times New Roman"/>
          <w:sz w:val="24"/>
          <w:szCs w:val="24"/>
          <w:lang w:val="en-US"/>
        </w:rPr>
      </w:pPr>
    </w:p>
    <w:p w14:paraId="7011E0EA" w14:textId="2DDE15C8" w:rsidR="00EA5894" w:rsidRDefault="00463135" w:rsidP="00FF760E">
      <w:pPr>
        <w:widowControl w:val="0"/>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 controller is obligated to take appropriate measurements to protect the rights, freedom or legitimate interest of the person concerned, </w:t>
      </w:r>
      <w:r w:rsidR="00734BB4">
        <w:rPr>
          <w:rFonts w:ascii="Times New Roman" w:hAnsi="Times New Roman" w:cs="Times New Roman"/>
          <w:sz w:val="24"/>
          <w:szCs w:val="24"/>
          <w:lang w:val="en-US"/>
        </w:rPr>
        <w:t xml:space="preserve">minimally </w:t>
      </w:r>
      <w:r>
        <w:rPr>
          <w:rFonts w:ascii="Times New Roman" w:hAnsi="Times New Roman" w:cs="Times New Roman"/>
          <w:sz w:val="24"/>
          <w:szCs w:val="24"/>
          <w:lang w:val="en-US"/>
        </w:rPr>
        <w:t xml:space="preserve">including the </w:t>
      </w:r>
      <w:r w:rsidR="00734BB4">
        <w:rPr>
          <w:rFonts w:ascii="Times New Roman" w:hAnsi="Times New Roman" w:cs="Times New Roman"/>
          <w:sz w:val="24"/>
          <w:szCs w:val="24"/>
          <w:lang w:val="en-US"/>
        </w:rPr>
        <w:t xml:space="preserve">right to request for human intervention, </w:t>
      </w:r>
      <w:r w:rsidR="000D7F5D">
        <w:rPr>
          <w:rFonts w:ascii="Times New Roman" w:hAnsi="Times New Roman" w:cs="Times New Roman"/>
          <w:sz w:val="24"/>
          <w:szCs w:val="24"/>
          <w:lang w:val="en-US"/>
        </w:rPr>
        <w:t xml:space="preserve">express their standing-point, and </w:t>
      </w:r>
      <w:r w:rsidR="00E90B55">
        <w:rPr>
          <w:rFonts w:ascii="Times New Roman" w:hAnsi="Times New Roman" w:cs="Times New Roman"/>
          <w:sz w:val="24"/>
          <w:szCs w:val="24"/>
          <w:lang w:val="en-US"/>
        </w:rPr>
        <w:t xml:space="preserve">submit an objection against the decision. </w:t>
      </w:r>
    </w:p>
    <w:p w14:paraId="66C0127B" w14:textId="11E30CAE" w:rsidR="00EA5894" w:rsidRDefault="00EA5894" w:rsidP="00FF760E">
      <w:pPr>
        <w:widowControl w:val="0"/>
        <w:suppressAutoHyphens/>
        <w:spacing w:after="0" w:line="240" w:lineRule="auto"/>
        <w:rPr>
          <w:rFonts w:ascii="Times New Roman" w:hAnsi="Times New Roman" w:cs="Times New Roman"/>
          <w:sz w:val="24"/>
          <w:szCs w:val="24"/>
          <w:lang w:val="en-US"/>
        </w:rPr>
      </w:pPr>
    </w:p>
    <w:p w14:paraId="4E6A38B7" w14:textId="5C0EA596" w:rsidR="008C3D0F" w:rsidRDefault="008C3D0F" w:rsidP="00FF760E">
      <w:pPr>
        <w:widowControl w:val="0"/>
        <w:suppressAutoHyphens/>
        <w:spacing w:after="0" w:line="240" w:lineRule="auto"/>
        <w:rPr>
          <w:rFonts w:ascii="Times New Roman" w:hAnsi="Times New Roman" w:cs="Times New Roman"/>
          <w:sz w:val="24"/>
          <w:szCs w:val="24"/>
          <w:lang w:val="en-US"/>
        </w:rPr>
      </w:pPr>
    </w:p>
    <w:p w14:paraId="38F354EB" w14:textId="256547DB" w:rsidR="008C3D0F" w:rsidRDefault="008C3D0F" w:rsidP="00FF760E">
      <w:pPr>
        <w:widowControl w:val="0"/>
        <w:suppressAutoHyphens/>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11. Data Breach</w:t>
      </w:r>
    </w:p>
    <w:p w14:paraId="39826996" w14:textId="5B196ED7" w:rsidR="008C3D0F" w:rsidRDefault="008C3D0F" w:rsidP="00FF760E">
      <w:pPr>
        <w:widowControl w:val="0"/>
        <w:suppressAutoHyphens/>
        <w:spacing w:after="0" w:line="240" w:lineRule="auto"/>
        <w:rPr>
          <w:rFonts w:ascii="Times New Roman" w:hAnsi="Times New Roman" w:cs="Times New Roman"/>
          <w:b/>
          <w:bCs/>
          <w:sz w:val="24"/>
          <w:szCs w:val="24"/>
          <w:lang w:val="en-US"/>
        </w:rPr>
      </w:pPr>
    </w:p>
    <w:p w14:paraId="6D1EA84D" w14:textId="32BBDB46" w:rsidR="008C3D0F" w:rsidRDefault="008C3D0F" w:rsidP="008C3D0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case of any breach that likely means high risk regarding the natural persons’ rights or freedom, the </w:t>
      </w:r>
      <w:r w:rsidRPr="00DE1BA4">
        <w:rPr>
          <w:rFonts w:ascii="Times New Roman" w:hAnsi="Times New Roman" w:cs="Times New Roman"/>
          <w:sz w:val="24"/>
          <w:szCs w:val="24"/>
          <w:lang w:val="en-US"/>
        </w:rPr>
        <w:t xml:space="preserve">Data Controller informs the </w:t>
      </w:r>
      <w:r>
        <w:rPr>
          <w:rFonts w:ascii="Times New Roman" w:hAnsi="Times New Roman" w:cs="Times New Roman"/>
          <w:sz w:val="24"/>
          <w:szCs w:val="24"/>
          <w:lang w:val="en-US"/>
        </w:rPr>
        <w:t>person concerned without undue delay</w:t>
      </w:r>
      <w:r w:rsidRPr="00DE1BA4">
        <w:rPr>
          <w:rFonts w:ascii="Times New Roman" w:hAnsi="Times New Roman" w:cs="Times New Roman"/>
          <w:sz w:val="24"/>
          <w:szCs w:val="24"/>
          <w:lang w:val="en-US"/>
        </w:rPr>
        <w:t>.</w:t>
      </w:r>
    </w:p>
    <w:p w14:paraId="3D012C33" w14:textId="210A494A" w:rsidR="008C3D0F" w:rsidRPr="00DE1BA4" w:rsidRDefault="00D15438" w:rsidP="008C3D0F">
      <w:pPr>
        <w:rPr>
          <w:rFonts w:ascii="Times New Roman" w:hAnsi="Times New Roman" w:cs="Times New Roman"/>
          <w:sz w:val="24"/>
          <w:szCs w:val="24"/>
          <w:lang w:val="en-US"/>
        </w:rPr>
      </w:pPr>
      <w:bookmarkStart w:id="1" w:name="_Hlk56690084"/>
      <w:r>
        <w:rPr>
          <w:rFonts w:ascii="Times New Roman" w:hAnsi="Times New Roman" w:cs="Times New Roman"/>
          <w:sz w:val="24"/>
          <w:szCs w:val="24"/>
          <w:lang w:val="en-US"/>
        </w:rPr>
        <w:t xml:space="preserve">Informing the person concerned shall happen in an unambiguous and articulate form, containing as follows: </w:t>
      </w:r>
    </w:p>
    <w:p w14:paraId="71098262" w14:textId="708646DB" w:rsidR="008C3D0F" w:rsidRPr="00DE1BA4" w:rsidRDefault="00D15438" w:rsidP="008C3D0F">
      <w:pPr>
        <w:rPr>
          <w:rFonts w:ascii="Times New Roman" w:hAnsi="Times New Roman" w:cs="Times New Roman"/>
          <w:sz w:val="24"/>
          <w:szCs w:val="24"/>
          <w:lang w:val="en-US"/>
        </w:rPr>
      </w:pPr>
      <w:r>
        <w:rPr>
          <w:rFonts w:ascii="Times New Roman" w:hAnsi="Times New Roman" w:cs="Times New Roman"/>
          <w:sz w:val="24"/>
          <w:szCs w:val="24"/>
          <w:lang w:val="en-US"/>
        </w:rPr>
        <w:t>a)</w:t>
      </w:r>
      <w:r w:rsidR="008C3D0F" w:rsidRPr="00DE1BA4">
        <w:rPr>
          <w:rFonts w:ascii="Times New Roman" w:hAnsi="Times New Roman" w:cs="Times New Roman"/>
          <w:sz w:val="24"/>
          <w:szCs w:val="24"/>
          <w:lang w:val="en-US"/>
        </w:rPr>
        <w:t xml:space="preserve"> the nature of the breach</w:t>
      </w:r>
    </w:p>
    <w:p w14:paraId="14DBCBFC" w14:textId="70B3A34A" w:rsidR="008C3D0F" w:rsidRPr="00DE1BA4" w:rsidRDefault="00D15438" w:rsidP="008C3D0F">
      <w:pPr>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8C3D0F" w:rsidRPr="00DE1BA4">
        <w:rPr>
          <w:rFonts w:ascii="Times New Roman" w:hAnsi="Times New Roman" w:cs="Times New Roman"/>
          <w:sz w:val="24"/>
          <w:szCs w:val="24"/>
          <w:lang w:val="en-US"/>
        </w:rPr>
        <w:t>the probable consequences of the breach</w:t>
      </w:r>
    </w:p>
    <w:p w14:paraId="4F2D490E" w14:textId="6E0AD7F9" w:rsidR="008C3D0F" w:rsidRPr="00DE1BA4" w:rsidRDefault="00D15438" w:rsidP="008C3D0F">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8C3D0F" w:rsidRPr="00DE1BA4">
        <w:rPr>
          <w:rFonts w:ascii="Times New Roman" w:hAnsi="Times New Roman" w:cs="Times New Roman"/>
          <w:sz w:val="24"/>
          <w:szCs w:val="24"/>
          <w:lang w:val="en-US"/>
        </w:rPr>
        <w:t>the actions planned or performed to handle the breach, including the actions which are to lessen the possible negative consequences</w:t>
      </w:r>
    </w:p>
    <w:p w14:paraId="17587501" w14:textId="6F431AA8" w:rsidR="008C3D0F" w:rsidRPr="00DE1BA4" w:rsidRDefault="00D15438" w:rsidP="008C3D0F">
      <w:pPr>
        <w:rPr>
          <w:rFonts w:ascii="Times New Roman" w:hAnsi="Times New Roman" w:cs="Times New Roman"/>
          <w:sz w:val="24"/>
          <w:szCs w:val="24"/>
          <w:lang w:val="en-US"/>
        </w:rPr>
      </w:pPr>
      <w:r>
        <w:rPr>
          <w:rFonts w:ascii="Times New Roman" w:hAnsi="Times New Roman" w:cs="Times New Roman"/>
          <w:sz w:val="24"/>
          <w:szCs w:val="24"/>
          <w:lang w:val="en-US"/>
        </w:rPr>
        <w:t>d)</w:t>
      </w:r>
      <w:r w:rsidR="008C3D0F" w:rsidRPr="00DE1BA4">
        <w:rPr>
          <w:rFonts w:ascii="Times New Roman" w:hAnsi="Times New Roman" w:cs="Times New Roman"/>
          <w:sz w:val="24"/>
          <w:szCs w:val="24"/>
          <w:lang w:val="en-US"/>
        </w:rPr>
        <w:t xml:space="preserve"> provides the contact of the data protection officer, or if he/she is not available at that time, of a person who is able to give ample amount of information about the situation.</w:t>
      </w:r>
    </w:p>
    <w:bookmarkEnd w:id="1"/>
    <w:p w14:paraId="378D75D0" w14:textId="77777777" w:rsidR="008C3D0F" w:rsidRPr="00DE1BA4" w:rsidRDefault="008C3D0F" w:rsidP="008C3D0F">
      <w:pPr>
        <w:rPr>
          <w:rFonts w:ascii="Times New Roman" w:hAnsi="Times New Roman" w:cs="Times New Roman"/>
          <w:sz w:val="24"/>
          <w:szCs w:val="24"/>
          <w:lang w:val="en-US"/>
        </w:rPr>
      </w:pPr>
    </w:p>
    <w:p w14:paraId="48ED8D38" w14:textId="4E7FAB4A" w:rsidR="008C3D0F" w:rsidRPr="00DE1BA4" w:rsidRDefault="008C3D0F" w:rsidP="008C3D0F">
      <w:pPr>
        <w:rPr>
          <w:rFonts w:ascii="Times New Roman" w:hAnsi="Times New Roman" w:cs="Times New Roman"/>
          <w:sz w:val="24"/>
          <w:szCs w:val="24"/>
          <w:lang w:val="en-US"/>
        </w:rPr>
      </w:pPr>
      <w:r w:rsidRPr="00DE1BA4">
        <w:rPr>
          <w:rFonts w:ascii="Times New Roman" w:hAnsi="Times New Roman" w:cs="Times New Roman"/>
          <w:sz w:val="24"/>
          <w:szCs w:val="24"/>
          <w:lang w:val="en-US"/>
        </w:rPr>
        <w:t xml:space="preserve">The Data Controller need not inform the persons who are involved </w:t>
      </w:r>
      <w:r w:rsidR="00311114">
        <w:rPr>
          <w:rFonts w:ascii="Times New Roman" w:hAnsi="Times New Roman" w:cs="Times New Roman"/>
          <w:sz w:val="24"/>
          <w:szCs w:val="24"/>
          <w:lang w:val="en-US"/>
        </w:rPr>
        <w:t>in case of any of the following:</w:t>
      </w:r>
    </w:p>
    <w:p w14:paraId="5C4F8352" w14:textId="0896B8DD" w:rsidR="008C3D0F" w:rsidRDefault="00311114" w:rsidP="00C85D84">
      <w:p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8C3D0F" w:rsidRPr="00DE1BA4">
        <w:rPr>
          <w:rFonts w:ascii="Times New Roman" w:hAnsi="Times New Roman" w:cs="Times New Roman"/>
          <w:sz w:val="24"/>
          <w:szCs w:val="24"/>
          <w:lang w:val="en-US"/>
        </w:rPr>
        <w:t xml:space="preserve">the </w:t>
      </w:r>
      <w:r w:rsidR="00C85D84">
        <w:rPr>
          <w:rFonts w:ascii="Times New Roman" w:hAnsi="Times New Roman" w:cs="Times New Roman"/>
          <w:sz w:val="24"/>
          <w:szCs w:val="24"/>
          <w:lang w:val="en-US"/>
        </w:rPr>
        <w:t>d</w:t>
      </w:r>
      <w:r w:rsidR="008C3D0F" w:rsidRPr="00DE1BA4">
        <w:rPr>
          <w:rFonts w:ascii="Times New Roman" w:hAnsi="Times New Roman" w:cs="Times New Roman"/>
          <w:sz w:val="24"/>
          <w:szCs w:val="24"/>
          <w:lang w:val="en-US"/>
        </w:rPr>
        <w:t xml:space="preserve">ata </w:t>
      </w:r>
      <w:r w:rsidR="00C85D84">
        <w:rPr>
          <w:rFonts w:ascii="Times New Roman" w:hAnsi="Times New Roman" w:cs="Times New Roman"/>
          <w:sz w:val="24"/>
          <w:szCs w:val="24"/>
          <w:lang w:val="en-US"/>
        </w:rPr>
        <w:t xml:space="preserve">controller </w:t>
      </w:r>
      <w:r w:rsidR="008C3D0F" w:rsidRPr="00DE1BA4">
        <w:rPr>
          <w:rFonts w:ascii="Times New Roman" w:hAnsi="Times New Roman" w:cs="Times New Roman"/>
          <w:sz w:val="24"/>
          <w:szCs w:val="24"/>
          <w:lang w:val="en-US"/>
        </w:rPr>
        <w:t xml:space="preserve">performed </w:t>
      </w:r>
      <w:r>
        <w:rPr>
          <w:rFonts w:ascii="Times New Roman" w:hAnsi="Times New Roman" w:cs="Times New Roman"/>
          <w:sz w:val="24"/>
          <w:szCs w:val="24"/>
          <w:lang w:val="en-US"/>
        </w:rPr>
        <w:t xml:space="preserve">appropriate technical or organizational </w:t>
      </w:r>
      <w:r w:rsidR="00C85D84">
        <w:rPr>
          <w:rFonts w:ascii="Times New Roman" w:hAnsi="Times New Roman" w:cs="Times New Roman"/>
          <w:sz w:val="24"/>
          <w:szCs w:val="24"/>
          <w:lang w:val="en-US"/>
        </w:rPr>
        <w:t xml:space="preserve">actions of defense; these actions have been performed for the benefit of the person concerned who is affected by the breach – especially measurements which have </w:t>
      </w:r>
      <w:r w:rsidR="008C3D0F" w:rsidRPr="00DE1BA4">
        <w:rPr>
          <w:rFonts w:ascii="Times New Roman" w:hAnsi="Times New Roman" w:cs="Times New Roman"/>
          <w:sz w:val="24"/>
          <w:szCs w:val="24"/>
          <w:lang w:val="en-US"/>
        </w:rPr>
        <w:t xml:space="preserve">made the data affected by the breach incomprehensible </w:t>
      </w:r>
      <w:r w:rsidR="00C85D84">
        <w:rPr>
          <w:rFonts w:ascii="Times New Roman" w:hAnsi="Times New Roman" w:cs="Times New Roman"/>
          <w:sz w:val="24"/>
          <w:szCs w:val="24"/>
          <w:lang w:val="en-US"/>
        </w:rPr>
        <w:t xml:space="preserve">for the unauthorized </w:t>
      </w:r>
      <w:r w:rsidR="008C3D0F" w:rsidRPr="00DE1BA4">
        <w:rPr>
          <w:rFonts w:ascii="Times New Roman" w:hAnsi="Times New Roman" w:cs="Times New Roman"/>
          <w:sz w:val="24"/>
          <w:szCs w:val="24"/>
          <w:lang w:val="en-US"/>
        </w:rPr>
        <w:t>(eg. by using encryption on the data)</w:t>
      </w:r>
      <w:r w:rsidR="00C85D84">
        <w:rPr>
          <w:rFonts w:ascii="Times New Roman" w:hAnsi="Times New Roman" w:cs="Times New Roman"/>
          <w:sz w:val="24"/>
          <w:szCs w:val="24"/>
          <w:lang w:val="en-US"/>
        </w:rPr>
        <w:t>;</w:t>
      </w:r>
    </w:p>
    <w:p w14:paraId="316378D4" w14:textId="58F2A9C9" w:rsidR="00C85D84" w:rsidRDefault="00C85D84" w:rsidP="00C85D84">
      <w:pPr>
        <w:rPr>
          <w:rFonts w:ascii="Times New Roman" w:hAnsi="Times New Roman" w:cs="Times New Roman"/>
          <w:sz w:val="24"/>
          <w:szCs w:val="24"/>
          <w:lang w:val="en-US"/>
        </w:rPr>
      </w:pPr>
      <w:r>
        <w:rPr>
          <w:rFonts w:ascii="Times New Roman" w:hAnsi="Times New Roman" w:cs="Times New Roman"/>
          <w:sz w:val="24"/>
          <w:szCs w:val="24"/>
          <w:lang w:val="en-US"/>
        </w:rPr>
        <w:t xml:space="preserve">b) the data controller performed actions after the breach to ensure that the rights and freedom of the person concerned are most likely not in risk of danger anymore; </w:t>
      </w:r>
    </w:p>
    <w:p w14:paraId="70686FC4" w14:textId="525E014E" w:rsidR="00C85D84" w:rsidRDefault="00C85D84" w:rsidP="00C85D84">
      <w:pPr>
        <w:rPr>
          <w:rFonts w:ascii="Times New Roman" w:hAnsi="Times New Roman" w:cs="Times New Roman"/>
          <w:sz w:val="24"/>
          <w:szCs w:val="24"/>
          <w:lang w:val="en-US"/>
        </w:rPr>
      </w:pPr>
      <w:r>
        <w:rPr>
          <w:rFonts w:ascii="Times New Roman" w:hAnsi="Times New Roman" w:cs="Times New Roman"/>
          <w:sz w:val="24"/>
          <w:szCs w:val="24"/>
          <w:lang w:val="en-US"/>
        </w:rPr>
        <w:t xml:space="preserve">c) informing the persons concerned would require measurements of disproportional effort. In this case the persons concerned shall be informed with </w:t>
      </w:r>
      <w:r w:rsidR="00B05EB2">
        <w:rPr>
          <w:rFonts w:ascii="Times New Roman" w:hAnsi="Times New Roman" w:cs="Times New Roman"/>
          <w:sz w:val="24"/>
          <w:szCs w:val="24"/>
          <w:lang w:val="en-US"/>
        </w:rPr>
        <w:t xml:space="preserve">the help of published information or </w:t>
      </w:r>
      <w:r w:rsidR="0029024B">
        <w:rPr>
          <w:rFonts w:ascii="Times New Roman" w:hAnsi="Times New Roman" w:cs="Times New Roman"/>
          <w:sz w:val="24"/>
          <w:szCs w:val="24"/>
          <w:lang w:val="en-US"/>
        </w:rPr>
        <w:t xml:space="preserve">in any other form of similar efficiency. </w:t>
      </w:r>
    </w:p>
    <w:p w14:paraId="7B64E85F" w14:textId="4E239464" w:rsidR="0029024B" w:rsidRDefault="0029024B" w:rsidP="00C85D84">
      <w:pPr>
        <w:rPr>
          <w:rFonts w:ascii="Times New Roman" w:hAnsi="Times New Roman" w:cs="Times New Roman"/>
          <w:sz w:val="24"/>
          <w:szCs w:val="24"/>
          <w:lang w:val="en-US"/>
        </w:rPr>
      </w:pPr>
    </w:p>
    <w:p w14:paraId="46009094" w14:textId="19CD9F70" w:rsidR="00A17171" w:rsidRDefault="00A17171" w:rsidP="00C85D84">
      <w:pPr>
        <w:rPr>
          <w:rFonts w:ascii="Times New Roman" w:hAnsi="Times New Roman" w:cs="Times New Roman"/>
          <w:sz w:val="24"/>
          <w:szCs w:val="24"/>
          <w:lang w:val="en-US"/>
        </w:rPr>
      </w:pPr>
      <w:r>
        <w:rPr>
          <w:rFonts w:ascii="Times New Roman" w:hAnsi="Times New Roman" w:cs="Times New Roman"/>
          <w:sz w:val="24"/>
          <w:szCs w:val="24"/>
          <w:lang w:val="en-US"/>
        </w:rPr>
        <w:t xml:space="preserve">In case the </w:t>
      </w:r>
      <w:r w:rsidR="00604EE5">
        <w:rPr>
          <w:rFonts w:ascii="Times New Roman" w:hAnsi="Times New Roman" w:cs="Times New Roman"/>
          <w:sz w:val="24"/>
          <w:szCs w:val="24"/>
          <w:lang w:val="en-US"/>
        </w:rPr>
        <w:t xml:space="preserve">data controller has not informed the person concerned about the breach yet, the supervising authority may order to inform the person concerned </w:t>
      </w:r>
      <w:r w:rsidR="00B67DF0">
        <w:rPr>
          <w:rFonts w:ascii="Times New Roman" w:hAnsi="Times New Roman" w:cs="Times New Roman"/>
          <w:sz w:val="24"/>
          <w:szCs w:val="24"/>
          <w:lang w:val="en-US"/>
        </w:rPr>
        <w:t xml:space="preserve">if </w:t>
      </w:r>
      <w:r w:rsidR="00973B3D">
        <w:rPr>
          <w:rFonts w:ascii="Times New Roman" w:hAnsi="Times New Roman" w:cs="Times New Roman"/>
          <w:sz w:val="24"/>
          <w:szCs w:val="24"/>
          <w:lang w:val="en-US"/>
        </w:rPr>
        <w:t xml:space="preserve">according the estimation of </w:t>
      </w:r>
      <w:r w:rsidR="00B67DF0">
        <w:rPr>
          <w:rFonts w:ascii="Times New Roman" w:hAnsi="Times New Roman" w:cs="Times New Roman"/>
          <w:sz w:val="24"/>
          <w:szCs w:val="24"/>
          <w:lang w:val="en-US"/>
        </w:rPr>
        <w:t xml:space="preserve">the authority </w:t>
      </w:r>
      <w:r w:rsidR="00973B3D">
        <w:rPr>
          <w:rFonts w:ascii="Times New Roman" w:hAnsi="Times New Roman" w:cs="Times New Roman"/>
          <w:sz w:val="24"/>
          <w:szCs w:val="24"/>
          <w:lang w:val="en-US"/>
        </w:rPr>
        <w:t>the risk of the breach is likely high.</w:t>
      </w:r>
    </w:p>
    <w:p w14:paraId="006A4AB5" w14:textId="0B6294C4" w:rsidR="00973B3D" w:rsidRDefault="00973B3D" w:rsidP="00C85D84">
      <w:pPr>
        <w:rPr>
          <w:rFonts w:ascii="Times New Roman" w:hAnsi="Times New Roman" w:cs="Times New Roman"/>
          <w:sz w:val="24"/>
          <w:szCs w:val="24"/>
          <w:lang w:val="en-US"/>
        </w:rPr>
      </w:pPr>
    </w:p>
    <w:p w14:paraId="5FF1CD50" w14:textId="5797F9F2" w:rsidR="001E1F36" w:rsidRDefault="00C4025B" w:rsidP="00C85D84">
      <w:pPr>
        <w:rPr>
          <w:rFonts w:ascii="Times New Roman" w:hAnsi="Times New Roman" w:cs="Times New Roman"/>
          <w:b/>
          <w:bCs/>
          <w:sz w:val="24"/>
          <w:szCs w:val="24"/>
          <w:lang w:val="en-US"/>
        </w:rPr>
      </w:pPr>
      <w:r>
        <w:rPr>
          <w:rFonts w:ascii="Times New Roman" w:hAnsi="Times New Roman" w:cs="Times New Roman"/>
          <w:b/>
          <w:bCs/>
          <w:sz w:val="24"/>
          <w:szCs w:val="24"/>
          <w:lang w:val="en-US"/>
        </w:rPr>
        <w:t>12. The Right to Legal Remedy</w:t>
      </w:r>
    </w:p>
    <w:p w14:paraId="7C5CAAA7" w14:textId="5D89364C" w:rsidR="00010661" w:rsidRDefault="00D06845" w:rsidP="00C85D84">
      <w:pPr>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00EE313B">
        <w:rPr>
          <w:rFonts w:ascii="Times New Roman" w:hAnsi="Times New Roman" w:cs="Times New Roman"/>
          <w:sz w:val="24"/>
          <w:szCs w:val="24"/>
          <w:lang w:val="en-US"/>
        </w:rPr>
        <w:t xml:space="preserve">the person concerned </w:t>
      </w:r>
      <w:r w:rsidR="00DB31AF">
        <w:rPr>
          <w:rFonts w:ascii="Times New Roman" w:hAnsi="Times New Roman" w:cs="Times New Roman"/>
          <w:sz w:val="24"/>
          <w:szCs w:val="24"/>
          <w:lang w:val="en-US"/>
        </w:rPr>
        <w:t xml:space="preserve">suspects </w:t>
      </w:r>
      <w:r w:rsidR="00EE313B">
        <w:rPr>
          <w:rFonts w:ascii="Times New Roman" w:hAnsi="Times New Roman" w:cs="Times New Roman"/>
          <w:sz w:val="24"/>
          <w:szCs w:val="24"/>
          <w:lang w:val="en-US"/>
        </w:rPr>
        <w:t xml:space="preserve">that the law of </w:t>
      </w:r>
      <w:r w:rsidR="000C2995">
        <w:rPr>
          <w:rFonts w:ascii="Times New Roman" w:hAnsi="Times New Roman" w:cs="Times New Roman"/>
          <w:sz w:val="24"/>
          <w:szCs w:val="24"/>
          <w:lang w:val="en-US"/>
        </w:rPr>
        <w:t xml:space="preserve">data protection has been broken, they have the right to register a complaint, especially </w:t>
      </w:r>
      <w:r w:rsidR="00DB31AF">
        <w:rPr>
          <w:rFonts w:ascii="Times New Roman" w:hAnsi="Times New Roman" w:cs="Times New Roman"/>
          <w:sz w:val="24"/>
          <w:szCs w:val="24"/>
          <w:lang w:val="en-US"/>
        </w:rPr>
        <w:t>at the member state of their regular residence, workplace, or at the state where the suspected infringement has happened.</w:t>
      </w:r>
    </w:p>
    <w:p w14:paraId="73F4DBBF" w14:textId="734C2E85" w:rsidR="00DB31AF" w:rsidRDefault="00DB31AF" w:rsidP="00C85D84">
      <w:pPr>
        <w:rPr>
          <w:rFonts w:ascii="Times New Roman" w:hAnsi="Times New Roman" w:cs="Times New Roman"/>
          <w:sz w:val="24"/>
          <w:szCs w:val="24"/>
          <w:lang w:val="en-US"/>
        </w:rPr>
      </w:pPr>
      <w:r>
        <w:rPr>
          <w:rFonts w:ascii="Times New Roman" w:hAnsi="Times New Roman" w:cs="Times New Roman"/>
          <w:sz w:val="24"/>
          <w:szCs w:val="24"/>
          <w:lang w:val="en-US"/>
        </w:rPr>
        <w:t>The supervisory authority the complaint has been submitted to is obligated to inform the person concerned on the result of their complaint, just as well as on the fact that he/she has the right to request legal remedy.</w:t>
      </w:r>
    </w:p>
    <w:p w14:paraId="4CA19D2D" w14:textId="1E9D406F" w:rsidR="00DB31AF" w:rsidRDefault="00DB31AF" w:rsidP="00C85D84">
      <w:pPr>
        <w:rPr>
          <w:rFonts w:ascii="Times New Roman" w:hAnsi="Times New Roman" w:cs="Times New Roman"/>
          <w:sz w:val="24"/>
          <w:szCs w:val="24"/>
          <w:lang w:val="en-US"/>
        </w:rPr>
      </w:pPr>
      <w:r>
        <w:rPr>
          <w:rFonts w:ascii="Times New Roman" w:hAnsi="Times New Roman" w:cs="Times New Roman"/>
          <w:sz w:val="24"/>
          <w:szCs w:val="24"/>
          <w:lang w:val="en-US"/>
        </w:rPr>
        <w:t>12.1. The right to request an effective judicial legal remedy against the supervisory authority</w:t>
      </w:r>
    </w:p>
    <w:p w14:paraId="2EBF0F65" w14:textId="207933D6" w:rsidR="00DB31AF" w:rsidRDefault="00DB31AF" w:rsidP="00C85D84">
      <w:pPr>
        <w:rPr>
          <w:rFonts w:ascii="Times New Roman" w:hAnsi="Times New Roman" w:cs="Times New Roman"/>
          <w:sz w:val="24"/>
          <w:szCs w:val="24"/>
          <w:lang w:val="en-US"/>
        </w:rPr>
      </w:pPr>
      <w:r>
        <w:rPr>
          <w:rFonts w:ascii="Times New Roman" w:hAnsi="Times New Roman" w:cs="Times New Roman"/>
          <w:sz w:val="24"/>
          <w:szCs w:val="24"/>
          <w:lang w:val="en-US"/>
        </w:rPr>
        <w:t xml:space="preserve">Every person concerned has the right to request an effective legal remedy to challenge a legally enforcing decision of the supervisory authority that affects them. If the supervisory </w:t>
      </w:r>
      <w:r>
        <w:rPr>
          <w:rFonts w:ascii="Times New Roman" w:hAnsi="Times New Roman" w:cs="Times New Roman"/>
          <w:sz w:val="24"/>
          <w:szCs w:val="24"/>
          <w:lang w:val="en-US"/>
        </w:rPr>
        <w:lastRenderedPageBreak/>
        <w:t xml:space="preserve">authority does not handle the complaint or fails to inform the person concerned within 3 months about the result of the submitted complaint, the person concerned has the right to </w:t>
      </w:r>
      <w:r w:rsidR="008F42D8">
        <w:rPr>
          <w:rFonts w:ascii="Times New Roman" w:hAnsi="Times New Roman" w:cs="Times New Roman"/>
          <w:sz w:val="24"/>
          <w:szCs w:val="24"/>
          <w:lang w:val="en-US"/>
        </w:rPr>
        <w:t>request for a legal remedy.</w:t>
      </w:r>
    </w:p>
    <w:p w14:paraId="27697A2C" w14:textId="2FBDEC0C" w:rsidR="008F42D8" w:rsidRDefault="00AB2506" w:rsidP="00C85D84">
      <w:pPr>
        <w:rPr>
          <w:rFonts w:ascii="Times New Roman" w:hAnsi="Times New Roman" w:cs="Times New Roman"/>
          <w:sz w:val="24"/>
          <w:szCs w:val="24"/>
          <w:lang w:val="en-US"/>
        </w:rPr>
      </w:pPr>
      <w:r>
        <w:rPr>
          <w:rFonts w:ascii="Times New Roman" w:hAnsi="Times New Roman" w:cs="Times New Roman"/>
          <w:sz w:val="24"/>
          <w:szCs w:val="24"/>
          <w:lang w:val="en-US"/>
        </w:rPr>
        <w:t xml:space="preserve">Any changes or amendments of the Privacy Policy shall be published on the Webpage. </w:t>
      </w:r>
      <w:r w:rsidR="00541826">
        <w:rPr>
          <w:rFonts w:ascii="Times New Roman" w:hAnsi="Times New Roman" w:cs="Times New Roman"/>
          <w:sz w:val="24"/>
          <w:szCs w:val="24"/>
          <w:lang w:val="en-US"/>
        </w:rPr>
        <w:t xml:space="preserve">Regarding the controlling of personal </w:t>
      </w:r>
      <w:r w:rsidR="00101A30">
        <w:rPr>
          <w:rFonts w:ascii="Times New Roman" w:hAnsi="Times New Roman" w:cs="Times New Roman"/>
          <w:sz w:val="24"/>
          <w:szCs w:val="24"/>
          <w:lang w:val="en-US"/>
        </w:rPr>
        <w:t>data,</w:t>
      </w:r>
      <w:r w:rsidR="00541826">
        <w:rPr>
          <w:rFonts w:ascii="Times New Roman" w:hAnsi="Times New Roman" w:cs="Times New Roman"/>
          <w:sz w:val="24"/>
          <w:szCs w:val="24"/>
          <w:lang w:val="en-US"/>
        </w:rPr>
        <w:t xml:space="preserve"> the Privacy Policy </w:t>
      </w:r>
      <w:r w:rsidR="003304E4">
        <w:rPr>
          <w:rFonts w:ascii="Times New Roman" w:hAnsi="Times New Roman" w:cs="Times New Roman"/>
          <w:sz w:val="24"/>
          <w:szCs w:val="24"/>
          <w:lang w:val="en-US"/>
        </w:rPr>
        <w:t xml:space="preserve">in force </w:t>
      </w:r>
      <w:r w:rsidR="00541826">
        <w:rPr>
          <w:rFonts w:ascii="Times New Roman" w:hAnsi="Times New Roman" w:cs="Times New Roman"/>
          <w:sz w:val="24"/>
          <w:szCs w:val="24"/>
          <w:lang w:val="en-US"/>
        </w:rPr>
        <w:t>shall be applied</w:t>
      </w:r>
      <w:r w:rsidR="00E00ACD">
        <w:rPr>
          <w:rFonts w:ascii="Times New Roman" w:hAnsi="Times New Roman" w:cs="Times New Roman"/>
          <w:sz w:val="24"/>
          <w:szCs w:val="24"/>
          <w:lang w:val="en-US"/>
        </w:rPr>
        <w:t xml:space="preserve">, regardless of the fact that at the time when the person concerned registered or provided personal data in any other way there might have been an earlier Privacy Policy </w:t>
      </w:r>
      <w:r w:rsidR="009D185C">
        <w:rPr>
          <w:rFonts w:ascii="Times New Roman" w:hAnsi="Times New Roman" w:cs="Times New Roman"/>
          <w:sz w:val="24"/>
          <w:szCs w:val="24"/>
          <w:lang w:val="en-US"/>
        </w:rPr>
        <w:t>in force</w:t>
      </w:r>
      <w:r w:rsidR="00E00ACD">
        <w:rPr>
          <w:rFonts w:ascii="Times New Roman" w:hAnsi="Times New Roman" w:cs="Times New Roman"/>
          <w:sz w:val="24"/>
          <w:szCs w:val="24"/>
          <w:lang w:val="en-US"/>
        </w:rPr>
        <w:t>.</w:t>
      </w:r>
    </w:p>
    <w:p w14:paraId="0E4E4351" w14:textId="77777777" w:rsidR="00E00ACD" w:rsidRDefault="00E00ACD" w:rsidP="00C85D84">
      <w:pPr>
        <w:rPr>
          <w:rFonts w:ascii="Times New Roman" w:hAnsi="Times New Roman" w:cs="Times New Roman"/>
          <w:sz w:val="24"/>
          <w:szCs w:val="24"/>
          <w:lang w:val="en-US"/>
        </w:rPr>
      </w:pPr>
    </w:p>
    <w:p w14:paraId="25F4803B" w14:textId="00F692A6" w:rsidR="008F42D8" w:rsidRDefault="00E00ACD" w:rsidP="00C85D84">
      <w:pPr>
        <w:rPr>
          <w:rFonts w:ascii="Times New Roman" w:hAnsi="Times New Roman" w:cs="Times New Roman"/>
          <w:b/>
          <w:bCs/>
          <w:sz w:val="24"/>
          <w:szCs w:val="24"/>
          <w:lang w:val="en-US"/>
        </w:rPr>
      </w:pPr>
      <w:r>
        <w:rPr>
          <w:rFonts w:ascii="Times New Roman" w:hAnsi="Times New Roman" w:cs="Times New Roman"/>
          <w:b/>
          <w:bCs/>
          <w:sz w:val="24"/>
          <w:szCs w:val="24"/>
          <w:lang w:val="en-US"/>
        </w:rPr>
        <w:t>Contact</w:t>
      </w:r>
    </w:p>
    <w:p w14:paraId="0E64AC65" w14:textId="47365A1C" w:rsidR="00E00ACD" w:rsidRDefault="00E00ACD" w:rsidP="00C85D84">
      <w:pPr>
        <w:rPr>
          <w:rFonts w:ascii="Times New Roman" w:hAnsi="Times New Roman" w:cs="Times New Roman"/>
          <w:sz w:val="24"/>
          <w:szCs w:val="24"/>
          <w:lang w:val="en-US"/>
        </w:rPr>
      </w:pPr>
    </w:p>
    <w:p w14:paraId="0B2BCB17" w14:textId="012AF4EE" w:rsidR="00E00ACD" w:rsidRDefault="00E00ACD" w:rsidP="00C85D84">
      <w:pPr>
        <w:rPr>
          <w:rFonts w:ascii="Times New Roman" w:hAnsi="Times New Roman" w:cs="Times New Roman"/>
          <w:sz w:val="24"/>
          <w:szCs w:val="24"/>
          <w:lang w:val="en-US"/>
        </w:rPr>
      </w:pPr>
      <w:r>
        <w:rPr>
          <w:rFonts w:ascii="Times New Roman" w:hAnsi="Times New Roman" w:cs="Times New Roman"/>
          <w:sz w:val="24"/>
          <w:szCs w:val="24"/>
          <w:lang w:val="en-US"/>
        </w:rPr>
        <w:t>In case of questions, notes or requests regarding this Privacy Policy, registering a complaint or exercise rights, please, contact us using any of the following accessibilities:</w:t>
      </w:r>
    </w:p>
    <w:p w14:paraId="6802F5CC" w14:textId="6FDFCC41" w:rsidR="00E00ACD" w:rsidRDefault="00E00ACD" w:rsidP="00C85D84">
      <w:pPr>
        <w:rPr>
          <w:rFonts w:ascii="Times New Roman" w:hAnsi="Times New Roman" w:cs="Times New Roman"/>
          <w:sz w:val="24"/>
          <w:szCs w:val="24"/>
          <w:lang w:val="en-US"/>
        </w:rPr>
      </w:pPr>
      <w:r>
        <w:rPr>
          <w:rFonts w:ascii="Times New Roman" w:hAnsi="Times New Roman" w:cs="Times New Roman"/>
          <w:sz w:val="24"/>
          <w:szCs w:val="24"/>
          <w:lang w:val="en-US"/>
        </w:rPr>
        <w:t>Name: HBS Hungary Ltd.</w:t>
      </w:r>
    </w:p>
    <w:p w14:paraId="77ABDEC2" w14:textId="69F98882" w:rsidR="00E00ACD" w:rsidRDefault="00E00ACD" w:rsidP="00C85D84">
      <w:pPr>
        <w:rPr>
          <w:rFonts w:ascii="Times New Roman" w:hAnsi="Times New Roman" w:cs="Times New Roman"/>
          <w:sz w:val="24"/>
          <w:szCs w:val="24"/>
          <w:lang w:val="en-US"/>
        </w:rPr>
      </w:pPr>
      <w:r>
        <w:rPr>
          <w:rFonts w:ascii="Times New Roman" w:hAnsi="Times New Roman" w:cs="Times New Roman"/>
          <w:sz w:val="24"/>
          <w:szCs w:val="24"/>
          <w:lang w:val="en-US"/>
        </w:rPr>
        <w:t xml:space="preserve">E-mail: </w:t>
      </w:r>
      <w:hyperlink r:id="rId7" w:history="1">
        <w:r w:rsidRPr="0034428B">
          <w:rPr>
            <w:rStyle w:val="Hiperhivatkozs"/>
            <w:rFonts w:ascii="Times New Roman" w:hAnsi="Times New Roman" w:cs="Times New Roman"/>
            <w:sz w:val="24"/>
            <w:szCs w:val="24"/>
            <w:lang w:val="en-US"/>
          </w:rPr>
          <w:t>info@hbs.hu</w:t>
        </w:r>
      </w:hyperlink>
    </w:p>
    <w:p w14:paraId="4420B10A" w14:textId="0EC55D16" w:rsidR="00E00ACD" w:rsidRDefault="00E00ACD" w:rsidP="00C85D84">
      <w:pPr>
        <w:rPr>
          <w:rFonts w:ascii="Times New Roman" w:hAnsi="Times New Roman" w:cs="Times New Roman"/>
          <w:sz w:val="24"/>
          <w:szCs w:val="24"/>
          <w:lang w:val="en-US"/>
        </w:rPr>
      </w:pPr>
      <w:r>
        <w:rPr>
          <w:rFonts w:ascii="Times New Roman" w:hAnsi="Times New Roman" w:cs="Times New Roman"/>
          <w:sz w:val="24"/>
          <w:szCs w:val="24"/>
          <w:lang w:val="en-US"/>
        </w:rPr>
        <w:t>Telephone: 3</w:t>
      </w:r>
      <w:r w:rsidR="00F17D7A">
        <w:rPr>
          <w:rFonts w:ascii="Times New Roman" w:hAnsi="Times New Roman" w:cs="Times New Roman"/>
          <w:sz w:val="24"/>
          <w:szCs w:val="24"/>
          <w:lang w:val="en-US"/>
        </w:rPr>
        <w:t>6</w:t>
      </w:r>
      <w:r>
        <w:rPr>
          <w:rFonts w:ascii="Times New Roman" w:hAnsi="Times New Roman" w:cs="Times New Roman"/>
          <w:sz w:val="24"/>
          <w:szCs w:val="24"/>
          <w:lang w:val="en-US"/>
        </w:rPr>
        <w:t>-1-452-1700</w:t>
      </w:r>
    </w:p>
    <w:p w14:paraId="11F96050" w14:textId="413EE330" w:rsidR="00E00ACD" w:rsidRDefault="00E00ACD" w:rsidP="00C85D84">
      <w:pPr>
        <w:rPr>
          <w:rFonts w:ascii="Times New Roman" w:hAnsi="Times New Roman" w:cs="Times New Roman"/>
          <w:sz w:val="24"/>
          <w:szCs w:val="24"/>
          <w:lang w:val="en-US"/>
        </w:rPr>
      </w:pPr>
      <w:r>
        <w:rPr>
          <w:rFonts w:ascii="Times New Roman" w:hAnsi="Times New Roman" w:cs="Times New Roman"/>
          <w:sz w:val="24"/>
          <w:szCs w:val="24"/>
          <w:lang w:val="en-US"/>
        </w:rPr>
        <w:t>The data protection officer of HBS</w:t>
      </w:r>
    </w:p>
    <w:p w14:paraId="249E6F9F" w14:textId="0D1FC902" w:rsidR="00E00ACD" w:rsidRDefault="00E00ACD" w:rsidP="00C85D84">
      <w:pPr>
        <w:rPr>
          <w:rFonts w:ascii="Times New Roman" w:hAnsi="Times New Roman" w:cs="Times New Roman"/>
          <w:sz w:val="24"/>
          <w:szCs w:val="24"/>
          <w:lang w:val="en-US"/>
        </w:rPr>
      </w:pPr>
      <w:r>
        <w:rPr>
          <w:rFonts w:ascii="Times New Roman" w:hAnsi="Times New Roman" w:cs="Times New Roman"/>
          <w:sz w:val="24"/>
          <w:szCs w:val="24"/>
          <w:lang w:val="en-US"/>
        </w:rPr>
        <w:t>Name: Kéri András</w:t>
      </w:r>
    </w:p>
    <w:p w14:paraId="176F0834" w14:textId="3157651E" w:rsidR="00E00ACD" w:rsidRDefault="00E00ACD" w:rsidP="00C85D84">
      <w:pPr>
        <w:rPr>
          <w:rFonts w:ascii="Times New Roman" w:hAnsi="Times New Roman" w:cs="Times New Roman"/>
          <w:sz w:val="24"/>
          <w:szCs w:val="24"/>
          <w:lang w:val="en-US"/>
        </w:rPr>
      </w:pPr>
      <w:r>
        <w:rPr>
          <w:rFonts w:ascii="Times New Roman" w:hAnsi="Times New Roman" w:cs="Times New Roman"/>
          <w:sz w:val="24"/>
          <w:szCs w:val="24"/>
          <w:lang w:val="en-US"/>
        </w:rPr>
        <w:t xml:space="preserve">E-mail: </w:t>
      </w:r>
      <w:hyperlink r:id="rId8" w:history="1">
        <w:r w:rsidRPr="0034428B">
          <w:rPr>
            <w:rStyle w:val="Hiperhivatkozs"/>
            <w:rFonts w:ascii="Times New Roman" w:hAnsi="Times New Roman" w:cs="Times New Roman"/>
            <w:sz w:val="24"/>
            <w:szCs w:val="24"/>
            <w:lang w:val="en-US"/>
          </w:rPr>
          <w:t>andras.keri@hbs.hu</w:t>
        </w:r>
      </w:hyperlink>
    </w:p>
    <w:p w14:paraId="52BECDA1" w14:textId="5787CC36" w:rsidR="00E00ACD" w:rsidRDefault="00E00ACD" w:rsidP="00C85D84">
      <w:pPr>
        <w:rPr>
          <w:rFonts w:ascii="Times New Roman" w:hAnsi="Times New Roman" w:cs="Times New Roman"/>
          <w:sz w:val="24"/>
          <w:szCs w:val="24"/>
          <w:lang w:val="en-US"/>
        </w:rPr>
      </w:pPr>
      <w:r>
        <w:rPr>
          <w:rFonts w:ascii="Times New Roman" w:hAnsi="Times New Roman" w:cs="Times New Roman"/>
          <w:sz w:val="24"/>
          <w:szCs w:val="24"/>
          <w:lang w:val="en-US"/>
        </w:rPr>
        <w:t>Telephone: 36-30-2512-097</w:t>
      </w:r>
    </w:p>
    <w:p w14:paraId="0FB207C4" w14:textId="0F9AB8EC" w:rsidR="00E00ACD" w:rsidRDefault="00E00ACD" w:rsidP="00C85D84">
      <w:pPr>
        <w:rPr>
          <w:rFonts w:ascii="Times New Roman" w:hAnsi="Times New Roman" w:cs="Times New Roman"/>
          <w:sz w:val="24"/>
          <w:szCs w:val="24"/>
          <w:lang w:val="en-US"/>
        </w:rPr>
      </w:pPr>
    </w:p>
    <w:p w14:paraId="3DB4E457" w14:textId="163BA96C" w:rsidR="00371D23" w:rsidRDefault="00371D23" w:rsidP="00C85D84">
      <w:pPr>
        <w:rPr>
          <w:rFonts w:ascii="Times New Roman" w:hAnsi="Times New Roman" w:cs="Times New Roman"/>
          <w:b/>
          <w:bCs/>
          <w:sz w:val="24"/>
          <w:szCs w:val="24"/>
          <w:lang w:val="en-US"/>
        </w:rPr>
      </w:pPr>
      <w:r>
        <w:rPr>
          <w:rFonts w:ascii="Times New Roman" w:hAnsi="Times New Roman" w:cs="Times New Roman"/>
          <w:b/>
          <w:bCs/>
          <w:sz w:val="24"/>
          <w:szCs w:val="24"/>
          <w:lang w:val="en-US"/>
        </w:rPr>
        <w:t>In force</w:t>
      </w:r>
    </w:p>
    <w:p w14:paraId="09DF51D4" w14:textId="6CA88E8B" w:rsidR="00371D23" w:rsidRDefault="00371D23" w:rsidP="00C85D84">
      <w:pPr>
        <w:rPr>
          <w:rFonts w:ascii="Times New Roman" w:hAnsi="Times New Roman" w:cs="Times New Roman"/>
          <w:sz w:val="24"/>
          <w:szCs w:val="24"/>
          <w:lang w:val="en-US"/>
        </w:rPr>
      </w:pPr>
      <w:r>
        <w:rPr>
          <w:rFonts w:ascii="Times New Roman" w:hAnsi="Times New Roman" w:cs="Times New Roman"/>
          <w:sz w:val="24"/>
          <w:szCs w:val="24"/>
          <w:lang w:val="en-US"/>
        </w:rPr>
        <w:t>This Privacy Policy has been in force since 30</w:t>
      </w:r>
      <w:r w:rsidRPr="00371D2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Sept. 2020</w:t>
      </w:r>
    </w:p>
    <w:p w14:paraId="21F74E14" w14:textId="2AB33944" w:rsidR="006434D1" w:rsidRDefault="006434D1" w:rsidP="004F7519"/>
    <w:sectPr w:rsidR="00643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700C0"/>
    <w:multiLevelType w:val="multilevel"/>
    <w:tmpl w:val="D1E4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40F1C"/>
    <w:multiLevelType w:val="singleLevel"/>
    <w:tmpl w:val="1F840F1C"/>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19"/>
    <w:rsid w:val="00010661"/>
    <w:rsid w:val="00011A8C"/>
    <w:rsid w:val="00015421"/>
    <w:rsid w:val="0001631F"/>
    <w:rsid w:val="00017B5C"/>
    <w:rsid w:val="0002683E"/>
    <w:rsid w:val="00067E5F"/>
    <w:rsid w:val="00077442"/>
    <w:rsid w:val="00082BB9"/>
    <w:rsid w:val="000847EF"/>
    <w:rsid w:val="000870FF"/>
    <w:rsid w:val="000966AD"/>
    <w:rsid w:val="000A2972"/>
    <w:rsid w:val="000A3700"/>
    <w:rsid w:val="000A3F54"/>
    <w:rsid w:val="000A4C4F"/>
    <w:rsid w:val="000A6B5C"/>
    <w:rsid w:val="000A7254"/>
    <w:rsid w:val="000C286E"/>
    <w:rsid w:val="000C2995"/>
    <w:rsid w:val="000D4BE6"/>
    <w:rsid w:val="000D7F5D"/>
    <w:rsid w:val="000E3F99"/>
    <w:rsid w:val="000E4886"/>
    <w:rsid w:val="00101A30"/>
    <w:rsid w:val="00111D3A"/>
    <w:rsid w:val="00116C45"/>
    <w:rsid w:val="00117E50"/>
    <w:rsid w:val="00122FA2"/>
    <w:rsid w:val="00131AE0"/>
    <w:rsid w:val="00140D92"/>
    <w:rsid w:val="001600B2"/>
    <w:rsid w:val="001713C8"/>
    <w:rsid w:val="001779DB"/>
    <w:rsid w:val="00182A86"/>
    <w:rsid w:val="00193E40"/>
    <w:rsid w:val="001A55A2"/>
    <w:rsid w:val="001B1B52"/>
    <w:rsid w:val="001C66C7"/>
    <w:rsid w:val="001E1F36"/>
    <w:rsid w:val="001F0DD5"/>
    <w:rsid w:val="001F4252"/>
    <w:rsid w:val="001F741F"/>
    <w:rsid w:val="002056D9"/>
    <w:rsid w:val="002068B2"/>
    <w:rsid w:val="00232D56"/>
    <w:rsid w:val="00233996"/>
    <w:rsid w:val="002554FC"/>
    <w:rsid w:val="002632F4"/>
    <w:rsid w:val="002746C8"/>
    <w:rsid w:val="00274A04"/>
    <w:rsid w:val="002759AE"/>
    <w:rsid w:val="00281D1E"/>
    <w:rsid w:val="00290086"/>
    <w:rsid w:val="0029024B"/>
    <w:rsid w:val="002938E7"/>
    <w:rsid w:val="00294A6C"/>
    <w:rsid w:val="002B25D9"/>
    <w:rsid w:val="002E6805"/>
    <w:rsid w:val="002F2C59"/>
    <w:rsid w:val="003037BA"/>
    <w:rsid w:val="00311114"/>
    <w:rsid w:val="00320BBA"/>
    <w:rsid w:val="00325321"/>
    <w:rsid w:val="00326723"/>
    <w:rsid w:val="003304E4"/>
    <w:rsid w:val="00342E9C"/>
    <w:rsid w:val="00344FEA"/>
    <w:rsid w:val="003605F6"/>
    <w:rsid w:val="00361324"/>
    <w:rsid w:val="00363CC8"/>
    <w:rsid w:val="00370DBD"/>
    <w:rsid w:val="00371D23"/>
    <w:rsid w:val="00377F8E"/>
    <w:rsid w:val="003A3315"/>
    <w:rsid w:val="003B4AA5"/>
    <w:rsid w:val="003D3DFB"/>
    <w:rsid w:val="003D5AC2"/>
    <w:rsid w:val="003E531F"/>
    <w:rsid w:val="00426FE4"/>
    <w:rsid w:val="00431857"/>
    <w:rsid w:val="0043538B"/>
    <w:rsid w:val="00440641"/>
    <w:rsid w:val="00441BC1"/>
    <w:rsid w:val="00463135"/>
    <w:rsid w:val="00463987"/>
    <w:rsid w:val="004748C0"/>
    <w:rsid w:val="00475551"/>
    <w:rsid w:val="00494271"/>
    <w:rsid w:val="00495FE3"/>
    <w:rsid w:val="004B7C03"/>
    <w:rsid w:val="004C50FB"/>
    <w:rsid w:val="004D09A3"/>
    <w:rsid w:val="004D19D5"/>
    <w:rsid w:val="004F7519"/>
    <w:rsid w:val="00505F08"/>
    <w:rsid w:val="005135E4"/>
    <w:rsid w:val="00526FD2"/>
    <w:rsid w:val="00533FBB"/>
    <w:rsid w:val="00541826"/>
    <w:rsid w:val="005427AB"/>
    <w:rsid w:val="00560E9D"/>
    <w:rsid w:val="00571116"/>
    <w:rsid w:val="00581A25"/>
    <w:rsid w:val="0058375B"/>
    <w:rsid w:val="005A2E13"/>
    <w:rsid w:val="005A3B4E"/>
    <w:rsid w:val="005F22CB"/>
    <w:rsid w:val="005F53A0"/>
    <w:rsid w:val="0060492C"/>
    <w:rsid w:val="00604EE5"/>
    <w:rsid w:val="00624337"/>
    <w:rsid w:val="0062568E"/>
    <w:rsid w:val="006276C2"/>
    <w:rsid w:val="0063514F"/>
    <w:rsid w:val="006434D1"/>
    <w:rsid w:val="00651838"/>
    <w:rsid w:val="00665B66"/>
    <w:rsid w:val="006963E2"/>
    <w:rsid w:val="006A4741"/>
    <w:rsid w:val="006B3BF5"/>
    <w:rsid w:val="006B56DC"/>
    <w:rsid w:val="006C6D14"/>
    <w:rsid w:val="006D3E2D"/>
    <w:rsid w:val="006E7A82"/>
    <w:rsid w:val="006F408E"/>
    <w:rsid w:val="007127A7"/>
    <w:rsid w:val="007131E3"/>
    <w:rsid w:val="00723BD6"/>
    <w:rsid w:val="0072431A"/>
    <w:rsid w:val="00734BB4"/>
    <w:rsid w:val="00744D7E"/>
    <w:rsid w:val="0075544B"/>
    <w:rsid w:val="00756801"/>
    <w:rsid w:val="007629EF"/>
    <w:rsid w:val="00771F1A"/>
    <w:rsid w:val="007819C5"/>
    <w:rsid w:val="00782144"/>
    <w:rsid w:val="00784D16"/>
    <w:rsid w:val="007C05C4"/>
    <w:rsid w:val="007D2E58"/>
    <w:rsid w:val="007D4BC0"/>
    <w:rsid w:val="007F3D0D"/>
    <w:rsid w:val="007F6C57"/>
    <w:rsid w:val="0081461C"/>
    <w:rsid w:val="00816FFB"/>
    <w:rsid w:val="008360BD"/>
    <w:rsid w:val="00850C9A"/>
    <w:rsid w:val="008530D9"/>
    <w:rsid w:val="008648F0"/>
    <w:rsid w:val="008835DD"/>
    <w:rsid w:val="00884AD1"/>
    <w:rsid w:val="008878BB"/>
    <w:rsid w:val="008A6B20"/>
    <w:rsid w:val="008C3D0F"/>
    <w:rsid w:val="008E186A"/>
    <w:rsid w:val="008E76BA"/>
    <w:rsid w:val="008F29B3"/>
    <w:rsid w:val="008F3F57"/>
    <w:rsid w:val="008F42D8"/>
    <w:rsid w:val="00904257"/>
    <w:rsid w:val="00933057"/>
    <w:rsid w:val="00950E06"/>
    <w:rsid w:val="00973B3D"/>
    <w:rsid w:val="00997B5F"/>
    <w:rsid w:val="009A0C83"/>
    <w:rsid w:val="009A7FCD"/>
    <w:rsid w:val="009B13AE"/>
    <w:rsid w:val="009C2121"/>
    <w:rsid w:val="009C3C1D"/>
    <w:rsid w:val="009D185C"/>
    <w:rsid w:val="009D3BDA"/>
    <w:rsid w:val="009E0AD6"/>
    <w:rsid w:val="009E38C6"/>
    <w:rsid w:val="009F6EDE"/>
    <w:rsid w:val="009F7A61"/>
    <w:rsid w:val="00A07980"/>
    <w:rsid w:val="00A1037F"/>
    <w:rsid w:val="00A10F11"/>
    <w:rsid w:val="00A17171"/>
    <w:rsid w:val="00A32538"/>
    <w:rsid w:val="00A54C19"/>
    <w:rsid w:val="00A5724C"/>
    <w:rsid w:val="00A60684"/>
    <w:rsid w:val="00A70DAC"/>
    <w:rsid w:val="00A857AD"/>
    <w:rsid w:val="00A910AA"/>
    <w:rsid w:val="00A91EBD"/>
    <w:rsid w:val="00A947D5"/>
    <w:rsid w:val="00A94943"/>
    <w:rsid w:val="00A96D38"/>
    <w:rsid w:val="00AA2C03"/>
    <w:rsid w:val="00AA75D9"/>
    <w:rsid w:val="00AB2506"/>
    <w:rsid w:val="00AB457A"/>
    <w:rsid w:val="00AB4EBF"/>
    <w:rsid w:val="00AF628D"/>
    <w:rsid w:val="00B0418D"/>
    <w:rsid w:val="00B05EB2"/>
    <w:rsid w:val="00B05FB6"/>
    <w:rsid w:val="00B476BD"/>
    <w:rsid w:val="00B64296"/>
    <w:rsid w:val="00B67DF0"/>
    <w:rsid w:val="00B81963"/>
    <w:rsid w:val="00BA0FDA"/>
    <w:rsid w:val="00BD4BC7"/>
    <w:rsid w:val="00BD7619"/>
    <w:rsid w:val="00BE17D9"/>
    <w:rsid w:val="00BE2455"/>
    <w:rsid w:val="00BF0C28"/>
    <w:rsid w:val="00BF4D89"/>
    <w:rsid w:val="00C00E82"/>
    <w:rsid w:val="00C0294F"/>
    <w:rsid w:val="00C1716D"/>
    <w:rsid w:val="00C3285E"/>
    <w:rsid w:val="00C350EB"/>
    <w:rsid w:val="00C4025B"/>
    <w:rsid w:val="00C40500"/>
    <w:rsid w:val="00C41E04"/>
    <w:rsid w:val="00C422BC"/>
    <w:rsid w:val="00C52CFB"/>
    <w:rsid w:val="00C535BD"/>
    <w:rsid w:val="00C57931"/>
    <w:rsid w:val="00C60234"/>
    <w:rsid w:val="00C627A4"/>
    <w:rsid w:val="00C70837"/>
    <w:rsid w:val="00C70EC5"/>
    <w:rsid w:val="00C85D84"/>
    <w:rsid w:val="00C9313F"/>
    <w:rsid w:val="00C97382"/>
    <w:rsid w:val="00CA229F"/>
    <w:rsid w:val="00CA27E8"/>
    <w:rsid w:val="00CA5B52"/>
    <w:rsid w:val="00CB59E2"/>
    <w:rsid w:val="00CD5B7A"/>
    <w:rsid w:val="00CE1167"/>
    <w:rsid w:val="00CE6C54"/>
    <w:rsid w:val="00CF209A"/>
    <w:rsid w:val="00D06845"/>
    <w:rsid w:val="00D06D6A"/>
    <w:rsid w:val="00D153E8"/>
    <w:rsid w:val="00D15438"/>
    <w:rsid w:val="00D20F95"/>
    <w:rsid w:val="00D26ACC"/>
    <w:rsid w:val="00D33BC8"/>
    <w:rsid w:val="00D35898"/>
    <w:rsid w:val="00D410C1"/>
    <w:rsid w:val="00D511A7"/>
    <w:rsid w:val="00D52392"/>
    <w:rsid w:val="00D54A4F"/>
    <w:rsid w:val="00D56FAA"/>
    <w:rsid w:val="00D640EB"/>
    <w:rsid w:val="00D66025"/>
    <w:rsid w:val="00D66F91"/>
    <w:rsid w:val="00D8430F"/>
    <w:rsid w:val="00DA56D9"/>
    <w:rsid w:val="00DB31AF"/>
    <w:rsid w:val="00DD3378"/>
    <w:rsid w:val="00DE1D57"/>
    <w:rsid w:val="00DE52D2"/>
    <w:rsid w:val="00E00ACD"/>
    <w:rsid w:val="00E00ECC"/>
    <w:rsid w:val="00E02D46"/>
    <w:rsid w:val="00E06D17"/>
    <w:rsid w:val="00E11B6D"/>
    <w:rsid w:val="00E1285E"/>
    <w:rsid w:val="00E1723F"/>
    <w:rsid w:val="00E20389"/>
    <w:rsid w:val="00E26202"/>
    <w:rsid w:val="00E367EE"/>
    <w:rsid w:val="00E60F6E"/>
    <w:rsid w:val="00E64424"/>
    <w:rsid w:val="00E822C6"/>
    <w:rsid w:val="00E90B55"/>
    <w:rsid w:val="00E94D3C"/>
    <w:rsid w:val="00EA5894"/>
    <w:rsid w:val="00EA7139"/>
    <w:rsid w:val="00EB53D9"/>
    <w:rsid w:val="00EE313B"/>
    <w:rsid w:val="00EE4182"/>
    <w:rsid w:val="00EE67A2"/>
    <w:rsid w:val="00EF0753"/>
    <w:rsid w:val="00EF5DA3"/>
    <w:rsid w:val="00F006D9"/>
    <w:rsid w:val="00F17D7A"/>
    <w:rsid w:val="00F51C68"/>
    <w:rsid w:val="00F61B01"/>
    <w:rsid w:val="00F71FD3"/>
    <w:rsid w:val="00F80EDD"/>
    <w:rsid w:val="00F8675A"/>
    <w:rsid w:val="00FA32FE"/>
    <w:rsid w:val="00FB28E5"/>
    <w:rsid w:val="00FB6FC9"/>
    <w:rsid w:val="00FC222B"/>
    <w:rsid w:val="00FC4FDB"/>
    <w:rsid w:val="00FD19AE"/>
    <w:rsid w:val="00FD6CFF"/>
    <w:rsid w:val="00FD7B86"/>
    <w:rsid w:val="00FF12B6"/>
    <w:rsid w:val="00FF132E"/>
    <w:rsid w:val="00FF760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7515"/>
  <w15:chartTrackingRefBased/>
  <w15:docId w15:val="{A115AFAC-6986-4EED-A8D4-06932E7F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4F7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4F7519"/>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F7519"/>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4F7519"/>
    <w:rPr>
      <w:rFonts w:ascii="Times New Roman" w:eastAsia="Times New Roman" w:hAnsi="Times New Roman" w:cs="Times New Roman"/>
      <w:b/>
      <w:bCs/>
      <w:sz w:val="36"/>
      <w:szCs w:val="36"/>
      <w:lang w:eastAsia="hu-HU"/>
    </w:rPr>
  </w:style>
  <w:style w:type="paragraph" w:styleId="NormlWeb">
    <w:name w:val="Normal (Web)"/>
    <w:basedOn w:val="Norml"/>
    <w:uiPriority w:val="99"/>
    <w:semiHidden/>
    <w:unhideWhenUsed/>
    <w:rsid w:val="004F7519"/>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4F7519"/>
    <w:rPr>
      <w:color w:val="0000FF"/>
      <w:u w:val="single"/>
    </w:rPr>
  </w:style>
  <w:style w:type="paragraph" w:styleId="Buborkszveg">
    <w:name w:val="Balloon Text"/>
    <w:basedOn w:val="Norml"/>
    <w:link w:val="BuborkszvegChar"/>
    <w:uiPriority w:val="99"/>
    <w:semiHidden/>
    <w:unhideWhenUsed/>
    <w:rsid w:val="00377F8E"/>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377F8E"/>
    <w:rPr>
      <w:rFonts w:ascii="Segoe UI" w:hAnsi="Segoe UI" w:cs="Segoe UI"/>
      <w:sz w:val="18"/>
      <w:szCs w:val="18"/>
    </w:rPr>
  </w:style>
  <w:style w:type="paragraph" w:customStyle="1" w:styleId="stitledefault">
    <w:name w:val="s_title_default"/>
    <w:basedOn w:val="Norml"/>
    <w:rsid w:val="000A2972"/>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Feloldatlanmegemlts">
    <w:name w:val="Unresolved Mention"/>
    <w:basedOn w:val="Bekezdsalapbettpusa"/>
    <w:uiPriority w:val="99"/>
    <w:semiHidden/>
    <w:unhideWhenUsed/>
    <w:rsid w:val="000A2972"/>
    <w:rPr>
      <w:color w:val="605E5C"/>
      <w:shd w:val="clear" w:color="auto" w:fill="E1DFDD"/>
    </w:rPr>
  </w:style>
  <w:style w:type="character" w:styleId="Mrltotthiperhivatkozs">
    <w:name w:val="FollowedHyperlink"/>
    <w:basedOn w:val="Bekezdsalapbettpusa"/>
    <w:uiPriority w:val="99"/>
    <w:semiHidden/>
    <w:unhideWhenUsed/>
    <w:rsid w:val="000A29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5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as.keri@hbs.hu" TargetMode="External"/><Relationship Id="rId3" Type="http://schemas.openxmlformats.org/officeDocument/2006/relationships/settings" Target="settings.xml"/><Relationship Id="rId7" Type="http://schemas.openxmlformats.org/officeDocument/2006/relationships/hyperlink" Target="mailto:info@hbs.h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id-19.hbs.hu" TargetMode="External"/><Relationship Id="rId5" Type="http://schemas.openxmlformats.org/officeDocument/2006/relationships/hyperlink" Target="https://eur-lex.europa.eu/legal-content/EN/TXT/?uri=CELEX%3A32016R0679&amp;qid=16056025068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17</Pages>
  <Words>5226</Words>
  <Characters>36066</Characters>
  <Application>Microsoft Office Word</Application>
  <DocSecurity>0</DocSecurity>
  <Lines>300</Lines>
  <Paragraphs>82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Ani</cp:lastModifiedBy>
  <cp:revision>296</cp:revision>
  <dcterms:created xsi:type="dcterms:W3CDTF">2020-11-17T08:17:00Z</dcterms:created>
  <dcterms:modified xsi:type="dcterms:W3CDTF">2020-11-19T14:35:00Z</dcterms:modified>
</cp:coreProperties>
</file>