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3C9F" w14:textId="77777777" w:rsidR="004B4F57" w:rsidRDefault="004B4F57" w:rsidP="004B4F57"/>
    <w:p w14:paraId="6C3583DD" w14:textId="77777777" w:rsidR="004B4F57" w:rsidRPr="00D145BE" w:rsidRDefault="004B4F57" w:rsidP="004B4F57">
      <w:pPr>
        <w:pStyle w:val="Listaszerbekezds"/>
        <w:jc w:val="center"/>
        <w:rPr>
          <w:b/>
          <w:bCs/>
        </w:rPr>
      </w:pPr>
      <w:commentRangeStart w:id="0"/>
      <w:r w:rsidRPr="00D145BE">
        <w:rPr>
          <w:b/>
          <w:bCs/>
        </w:rPr>
        <w:t>CLUNGENE</w:t>
      </w:r>
      <w:commentRangeEnd w:id="0"/>
      <w:r w:rsidR="00AD55BF">
        <w:rPr>
          <w:rStyle w:val="Jegyzethivatkozs"/>
        </w:rPr>
        <w:commentReference w:id="0"/>
      </w:r>
      <w:r w:rsidRPr="00D145BE">
        <w:rPr>
          <w:b/>
          <w:bCs/>
        </w:rPr>
        <w:t>® COVID-19 GYORSTESZTEK</w:t>
      </w:r>
    </w:p>
    <w:p w14:paraId="5C10A8E6" w14:textId="77777777" w:rsidR="004B4F57" w:rsidRPr="00D145BE" w:rsidRDefault="004B4F57" w:rsidP="004B4F57">
      <w:pPr>
        <w:jc w:val="center"/>
        <w:rPr>
          <w:b/>
          <w:bCs/>
        </w:rPr>
      </w:pPr>
      <w:r w:rsidRPr="00D145BE">
        <w:rPr>
          <w:b/>
          <w:bCs/>
        </w:rPr>
        <w:t>Most 36-38%-kal olcsóbban!</w:t>
      </w:r>
    </w:p>
    <w:p w14:paraId="7000B741" w14:textId="27056763" w:rsidR="004B4F57" w:rsidRDefault="004B4F57" w:rsidP="004B4F57"/>
    <w:p w14:paraId="7F16142E" w14:textId="4FFAEE0E" w:rsidR="000173F5" w:rsidRDefault="000173F5" w:rsidP="004B4F57"/>
    <w:p w14:paraId="688B719D" w14:textId="61922D6F" w:rsidR="00C83080" w:rsidRDefault="003F3702" w:rsidP="004B4F57">
      <w:commentRangeStart w:id="1"/>
      <w:r>
        <w:t>Végre</w:t>
      </w:r>
      <w:commentRangeEnd w:id="1"/>
      <w:r w:rsidR="00AD55BF">
        <w:rPr>
          <w:rStyle w:val="Jegyzethivatkozs"/>
        </w:rPr>
        <w:commentReference w:id="1"/>
      </w:r>
      <w:r>
        <w:t xml:space="preserve"> a nyár tombol és nem a vírus! Könnyű elfelejteni a korlátozásokról és az áldozatokról szóló hosszú-hosszú hónapokat! </w:t>
      </w:r>
    </w:p>
    <w:p w14:paraId="6FFFC7C5" w14:textId="75467462" w:rsidR="009866DC" w:rsidRDefault="00B649D9" w:rsidP="004B4F57">
      <w:r>
        <w:t xml:space="preserve">Ám az Indiában felfedezett delta </w:t>
      </w:r>
      <w:r w:rsidR="003F3702">
        <w:t xml:space="preserve">variáns </w:t>
      </w:r>
      <w:r w:rsidR="008B2F5D">
        <w:t>már Európában is elkezdett terjedni</w:t>
      </w:r>
      <w:r w:rsidR="003F3702">
        <w:t>.</w:t>
      </w:r>
      <w:r w:rsidR="008B2F5D">
        <w:t xml:space="preserve"> </w:t>
      </w:r>
      <w:r w:rsidR="003F3702">
        <w:t xml:space="preserve">Egyre több országban már ez a változat felelős a legtöbb esetért: sok helyen – a nyár ellenére! – ismét szigorítanak. Magyarországon most még kevés az új fertőzött, idehaza még lazítunk – ám csak idő kérdése, és kopogtatni fog itthon is a </w:t>
      </w:r>
      <w:r w:rsidR="006A0FAA">
        <w:t>delta mutáns.</w:t>
      </w:r>
    </w:p>
    <w:p w14:paraId="30F2C185" w14:textId="1BEC85B6" w:rsidR="00F8251D" w:rsidRDefault="00FE6BA9" w:rsidP="004B4F57">
      <w:r>
        <w:rPr>
          <w:b/>
          <w:bCs/>
        </w:rPr>
        <w:t xml:space="preserve">Addig kell elkezdeni a módszeres tesztelést, amíg még nincs sok új fertőzött. </w:t>
      </w:r>
      <w:r w:rsidR="002C2EAA">
        <w:t>Ha ugyanis idejében sikerül azonosítani az érintetteket, azok elkülönítésével megakadályozható a járványgócok kialakulása</w:t>
      </w:r>
      <w:r w:rsidR="00E3376E">
        <w:t xml:space="preserve"> és az olyan magas esetszám, hogy a vírust ismét csak kemény korlátozásokkal lehet megakadályozni.</w:t>
      </w:r>
    </w:p>
    <w:p w14:paraId="5BD268B6" w14:textId="750FC280" w:rsidR="00F52643" w:rsidRPr="00F52643" w:rsidRDefault="00F52643" w:rsidP="004B4F57">
      <w:pPr>
        <w:rPr>
          <w:b/>
          <w:bCs/>
        </w:rPr>
      </w:pPr>
      <w:r>
        <w:rPr>
          <w:b/>
          <w:bCs/>
        </w:rPr>
        <w:t xml:space="preserve">Tesztelés </w:t>
      </w:r>
      <w:r w:rsidR="00921183">
        <w:rPr>
          <w:b/>
          <w:bCs/>
        </w:rPr>
        <w:t xml:space="preserve">és elkülönítés </w:t>
      </w:r>
      <w:r>
        <w:rPr>
          <w:b/>
          <w:bCs/>
        </w:rPr>
        <w:t>vagy korlátozások</w:t>
      </w:r>
      <w:r w:rsidR="00921183">
        <w:rPr>
          <w:b/>
          <w:bCs/>
        </w:rPr>
        <w:t xml:space="preserve"> és halálozások</w:t>
      </w:r>
      <w:r>
        <w:rPr>
          <w:b/>
          <w:bCs/>
        </w:rPr>
        <w:t xml:space="preserve">? </w:t>
      </w:r>
      <w:r w:rsidR="00921183">
        <w:rPr>
          <w:b/>
          <w:bCs/>
        </w:rPr>
        <w:t>Lehet választani!</w:t>
      </w:r>
    </w:p>
    <w:p w14:paraId="6475A0AF" w14:textId="52AAE047" w:rsidR="000173F5" w:rsidRDefault="004F3447" w:rsidP="004B4F57">
      <w:r>
        <w:t xml:space="preserve"> </w:t>
      </w:r>
    </w:p>
    <w:p w14:paraId="668336DE" w14:textId="0D111C41" w:rsidR="004B4F57" w:rsidRPr="000C651B" w:rsidRDefault="004B4F57" w:rsidP="004B4F57">
      <w:pPr>
        <w:rPr>
          <w:b/>
          <w:bCs/>
        </w:rPr>
      </w:pPr>
      <w:commentRangeStart w:id="2"/>
      <w:proofErr w:type="spellStart"/>
      <w:r w:rsidRPr="000C651B">
        <w:rPr>
          <w:b/>
          <w:bCs/>
        </w:rPr>
        <w:t>Clungene</w:t>
      </w:r>
      <w:commentRangeEnd w:id="2"/>
      <w:proofErr w:type="spellEnd"/>
      <w:r w:rsidR="00AD55BF">
        <w:rPr>
          <w:rStyle w:val="Jegyzethivatkozs"/>
        </w:rPr>
        <w:commentReference w:id="2"/>
      </w:r>
      <w:r w:rsidRPr="000C651B">
        <w:rPr>
          <w:b/>
          <w:bCs/>
        </w:rPr>
        <w:t>® COVID-19 antigén gyorsteszt</w:t>
      </w:r>
    </w:p>
    <w:p w14:paraId="52DCBF09" w14:textId="08F8D6C2" w:rsidR="004B4F57" w:rsidRDefault="004B4F57" w:rsidP="004B4F57">
      <w:r w:rsidRPr="000C651B">
        <w:rPr>
          <w:b/>
          <w:bCs/>
        </w:rPr>
        <w:t>Mire jó?</w:t>
      </w:r>
      <w:r>
        <w:t xml:space="preserve"> -  A COVID-19 fertőzés korai szakaszának kimutatására</w:t>
      </w:r>
    </w:p>
    <w:p w14:paraId="799994AF" w14:textId="6DA93605" w:rsidR="004B4F57" w:rsidRDefault="004B4F57" w:rsidP="004B4F57">
      <w:r w:rsidRPr="000C651B">
        <w:rPr>
          <w:b/>
          <w:bCs/>
        </w:rPr>
        <w:t>Mennyibe kerül?</w:t>
      </w:r>
      <w:r>
        <w:t xml:space="preserve"> - </w:t>
      </w:r>
      <w:r w:rsidR="000C651B">
        <w:t>E</w:t>
      </w:r>
      <w:r>
        <w:t>gy vagy több karton vásárlása esetén (1 karton=50 doboz / 1250 db): 1 325 Ft + 5% ÁFA / teszt;</w:t>
      </w:r>
    </w:p>
    <w:p w14:paraId="13E9E44E" w14:textId="43FEC6D5" w:rsidR="004B4F57" w:rsidRDefault="004B4F57" w:rsidP="004B4F57">
      <w:r>
        <w:t>225–1225 darab (9–49 doboz) között: 1 425 Ft + 5% ÁFA / teszt.</w:t>
      </w:r>
    </w:p>
    <w:p w14:paraId="201EBDDC" w14:textId="229031F0" w:rsidR="00C4287B" w:rsidRDefault="00C4287B" w:rsidP="004B4F57">
      <w:r w:rsidRPr="00C4287B">
        <w:t xml:space="preserve">A 25–200 db (1–8 doboz) közötti megrendeléseket hivatalos partnerünk, a </w:t>
      </w:r>
      <w:commentRangeStart w:id="3"/>
      <w:r w:rsidRPr="00C4287B">
        <w:t xml:space="preserve">medexim.hu </w:t>
      </w:r>
      <w:commentRangeEnd w:id="3"/>
      <w:r>
        <w:rPr>
          <w:rStyle w:val="Jegyzethivatkozs"/>
        </w:rPr>
        <w:commentReference w:id="3"/>
      </w:r>
      <w:r w:rsidRPr="00C4287B">
        <w:t>szolgálja ki.</w:t>
      </w:r>
    </w:p>
    <w:p w14:paraId="0EE83904" w14:textId="34CF5A1C" w:rsidR="004B4F57" w:rsidRDefault="004B4F57" w:rsidP="004B4F57">
      <w:r w:rsidRPr="000C651B">
        <w:rPr>
          <w:b/>
          <w:bCs/>
        </w:rPr>
        <w:t xml:space="preserve">Kiknek ajánljuk? </w:t>
      </w:r>
      <w:r w:rsidR="000C651B">
        <w:t>–</w:t>
      </w:r>
      <w:r>
        <w:t xml:space="preserve"> </w:t>
      </w:r>
      <w:r w:rsidR="000C651B">
        <w:t>Azoknak</w:t>
      </w:r>
      <w:r w:rsidR="0084669A">
        <w:t>,</w:t>
      </w:r>
      <w:r w:rsidR="000C651B">
        <w:t xml:space="preserve"> </w:t>
      </w:r>
      <w:r w:rsidR="0084669A">
        <w:t xml:space="preserve">akik mert igazolt fertőzöttel találkoztak, illetve mert tüneteket tapasztalnak, fennáll a COVID-19 fertőzés veszélye. </w:t>
      </w:r>
      <w:r w:rsidR="004B22F6">
        <w:t xml:space="preserve">Antigén gyorsteszttel nagyobb közösségek idő- és költséghatékony rendszeres szűrése is megvalósítható. Emellett, </w:t>
      </w:r>
      <w:r w:rsidR="00A67EDF">
        <w:t>minden olyan esetben alkalmazható, ha</w:t>
      </w:r>
      <w:r w:rsidR="001E4678">
        <w:t xml:space="preserve"> az eredmény ismerete sürgős.</w:t>
      </w:r>
    </w:p>
    <w:p w14:paraId="11C0AC55" w14:textId="36CD7432" w:rsidR="008F7362" w:rsidRDefault="008F7362" w:rsidP="004B4F57">
      <w:r>
        <w:t xml:space="preserve">Szenzitivitás: 92,0–98%. </w:t>
      </w:r>
      <w:proofErr w:type="spellStart"/>
      <w:r>
        <w:t>Specificitás</w:t>
      </w:r>
      <w:proofErr w:type="spellEnd"/>
      <w:r>
        <w:t>: 99,7%.</w:t>
      </w:r>
    </w:p>
    <w:p w14:paraId="7DDFF629" w14:textId="77777777" w:rsidR="004B4F57" w:rsidRDefault="004B4F57" w:rsidP="004B4F57"/>
    <w:p w14:paraId="13F38D71" w14:textId="0B9B7DAE" w:rsidR="004B4F57" w:rsidRDefault="00AD55BF" w:rsidP="004B4F57">
      <w:commentRangeStart w:id="4"/>
      <w:r>
        <w:t>VÁSÁRLÁS</w:t>
      </w:r>
      <w:r w:rsidR="004B4F57">
        <w:t xml:space="preserve"> gomb</w:t>
      </w:r>
      <w:commentRangeEnd w:id="4"/>
      <w:r>
        <w:rPr>
          <w:rStyle w:val="Jegyzethivatkozs"/>
        </w:rPr>
        <w:commentReference w:id="4"/>
      </w:r>
    </w:p>
    <w:p w14:paraId="0185D5FC" w14:textId="77777777" w:rsidR="004B4F57" w:rsidRDefault="004B4F57" w:rsidP="004B4F57">
      <w:commentRangeStart w:id="5"/>
      <w:r>
        <w:t xml:space="preserve">RÉSZLETEK </w:t>
      </w:r>
      <w:commentRangeStart w:id="6"/>
      <w:r>
        <w:t>gomb</w:t>
      </w:r>
      <w:commentRangeEnd w:id="5"/>
      <w:r w:rsidR="007355DB">
        <w:rPr>
          <w:rStyle w:val="Jegyzethivatkozs"/>
        </w:rPr>
        <w:commentReference w:id="5"/>
      </w:r>
      <w:commentRangeEnd w:id="6"/>
      <w:r w:rsidR="00A271BC">
        <w:rPr>
          <w:rStyle w:val="Jegyzethivatkozs"/>
        </w:rPr>
        <w:commentReference w:id="6"/>
      </w:r>
    </w:p>
    <w:p w14:paraId="066EE54A" w14:textId="77777777" w:rsidR="004B4F57" w:rsidRDefault="004B4F57" w:rsidP="004B4F57"/>
    <w:p w14:paraId="4181D9BB" w14:textId="77777777" w:rsidR="004B4F57" w:rsidRDefault="004B4F57" w:rsidP="004B4F57"/>
    <w:p w14:paraId="2D8AA5CA" w14:textId="25071C7D" w:rsidR="004B4F57" w:rsidRPr="00B71F56" w:rsidRDefault="004B4F57" w:rsidP="004B4F57">
      <w:pPr>
        <w:jc w:val="right"/>
        <w:rPr>
          <w:b/>
          <w:bCs/>
        </w:rPr>
      </w:pPr>
      <w:proofErr w:type="spellStart"/>
      <w:r w:rsidRPr="00B71F56">
        <w:rPr>
          <w:b/>
          <w:bCs/>
        </w:rPr>
        <w:t>Clungene</w:t>
      </w:r>
      <w:proofErr w:type="spellEnd"/>
      <w:r w:rsidRPr="00B71F56">
        <w:rPr>
          <w:b/>
          <w:bCs/>
        </w:rPr>
        <w:t xml:space="preserve">® COVID-19 </w:t>
      </w:r>
      <w:r w:rsidR="00B71F56">
        <w:rPr>
          <w:b/>
          <w:bCs/>
        </w:rPr>
        <w:t>szerológiai (</w:t>
      </w:r>
      <w:proofErr w:type="spellStart"/>
      <w:r w:rsidRPr="00B71F56">
        <w:rPr>
          <w:b/>
          <w:bCs/>
        </w:rPr>
        <w:t>IgG</w:t>
      </w:r>
      <w:proofErr w:type="spellEnd"/>
      <w:r w:rsidRPr="00B71F56">
        <w:rPr>
          <w:b/>
          <w:bCs/>
        </w:rPr>
        <w:t>/</w:t>
      </w:r>
      <w:proofErr w:type="spellStart"/>
      <w:r w:rsidRPr="00B71F56">
        <w:rPr>
          <w:b/>
          <w:bCs/>
        </w:rPr>
        <w:t>IgM</w:t>
      </w:r>
      <w:proofErr w:type="spellEnd"/>
      <w:r w:rsidR="00B71F56">
        <w:rPr>
          <w:b/>
          <w:bCs/>
        </w:rPr>
        <w:t>)</w:t>
      </w:r>
      <w:r w:rsidRPr="00B71F56">
        <w:rPr>
          <w:b/>
          <w:bCs/>
        </w:rPr>
        <w:t xml:space="preserve"> gyorsteszt</w:t>
      </w:r>
    </w:p>
    <w:p w14:paraId="3B06FB78" w14:textId="5DD30547" w:rsidR="004B4F57" w:rsidRDefault="004B4F57" w:rsidP="004B4F57">
      <w:pPr>
        <w:jc w:val="right"/>
      </w:pPr>
      <w:r w:rsidRPr="00B71F56">
        <w:rPr>
          <w:b/>
          <w:bCs/>
        </w:rPr>
        <w:lastRenderedPageBreak/>
        <w:t>Mire jó?</w:t>
      </w:r>
      <w:r>
        <w:t xml:space="preserve"> - A COVID-19 közép- és késői szakaszának, és a múltban lezajlott fertőzés azonosítására. Kimutatja a véd</w:t>
      </w:r>
      <w:r w:rsidR="009D0ED3">
        <w:t>ő</w:t>
      </w:r>
      <w:r>
        <w:t xml:space="preserve">oltás hatására termelődő </w:t>
      </w:r>
      <w:proofErr w:type="spellStart"/>
      <w:r>
        <w:t>IgG</w:t>
      </w:r>
      <w:proofErr w:type="spellEnd"/>
      <w:r>
        <w:t xml:space="preserve"> ellenanyagot</w:t>
      </w:r>
      <w:r w:rsidR="00C47971">
        <w:t xml:space="preserve"> is</w:t>
      </w:r>
      <w:r>
        <w:t>.</w:t>
      </w:r>
    </w:p>
    <w:p w14:paraId="15E9F034" w14:textId="77777777" w:rsidR="004B4F57" w:rsidRDefault="004B4F57" w:rsidP="004B4F57">
      <w:pPr>
        <w:jc w:val="right"/>
      </w:pPr>
      <w:r w:rsidRPr="00C23E7D">
        <w:rPr>
          <w:b/>
          <w:bCs/>
        </w:rPr>
        <w:t>Mennyibe kerül?</w:t>
      </w:r>
      <w:r>
        <w:t xml:space="preserve"> - egy vagy több karton vásárlása esetén (1 karton=50 doboz / 1250 db): 1 110 Ft + 5% ÁFA / teszt;</w:t>
      </w:r>
    </w:p>
    <w:p w14:paraId="4AB0CAEA" w14:textId="491F9672" w:rsidR="004B4F57" w:rsidRDefault="004B4F57" w:rsidP="004B4F57">
      <w:pPr>
        <w:jc w:val="right"/>
      </w:pPr>
      <w:r>
        <w:t>225–1225 darab (9–49 doboz) között: 1 210 Ft + 5% ÁFA / teszt.</w:t>
      </w:r>
    </w:p>
    <w:p w14:paraId="5D3D1396" w14:textId="77777777" w:rsidR="00C4287B" w:rsidRDefault="00C4287B" w:rsidP="00C4287B">
      <w:r w:rsidRPr="00C4287B">
        <w:t xml:space="preserve">A 25–200 db (1–8 doboz) közötti megrendeléseket hivatalos partnerünk, a </w:t>
      </w:r>
      <w:commentRangeStart w:id="7"/>
      <w:r w:rsidRPr="00C4287B">
        <w:t xml:space="preserve">medexim.hu </w:t>
      </w:r>
      <w:commentRangeEnd w:id="7"/>
      <w:r>
        <w:rPr>
          <w:rStyle w:val="Jegyzethivatkozs"/>
        </w:rPr>
        <w:commentReference w:id="7"/>
      </w:r>
      <w:r w:rsidRPr="00C4287B">
        <w:t>szolgálja ki.</w:t>
      </w:r>
    </w:p>
    <w:p w14:paraId="7B654C8B" w14:textId="1242957C" w:rsidR="004B4F57" w:rsidRDefault="004B4F57" w:rsidP="004B4F57">
      <w:pPr>
        <w:jc w:val="right"/>
      </w:pPr>
      <w:r w:rsidRPr="00C23E7D">
        <w:rPr>
          <w:b/>
          <w:bCs/>
        </w:rPr>
        <w:t>Kiknek ajánljuk?</w:t>
      </w:r>
      <w:r>
        <w:t xml:space="preserve"> - </w:t>
      </w:r>
      <w:r w:rsidR="00826E75">
        <w:t>Azoknak, akik</w:t>
      </w:r>
      <w:r w:rsidR="00957E7C">
        <w:t xml:space="preserve">nél a COVID-19 tünetei 7 napja vagy régebben jelentkeztek, illetve </w:t>
      </w:r>
      <w:r w:rsidR="009D0ED3">
        <w:t xml:space="preserve">akik 10–14 nappal </w:t>
      </w:r>
      <w:r w:rsidR="00D03E23">
        <w:t>korábban igazolt fertőzöttel</w:t>
      </w:r>
      <w:r w:rsidR="009D0ED3">
        <w:t xml:space="preserve"> találkoztak</w:t>
      </w:r>
      <w:r w:rsidR="00D03E23">
        <w:t>, hogy megtudják, elkapták-e a vírust.</w:t>
      </w:r>
      <w:r w:rsidR="009D0ED3">
        <w:t xml:space="preserve"> Azoknak, akik kíváncsiak rá, kialakult-e a vakcina hatására a védettségük.</w:t>
      </w:r>
      <w:r w:rsidR="00D03E23">
        <w:t xml:space="preserve"> Szerológiai </w:t>
      </w:r>
      <w:r w:rsidR="00826E75">
        <w:t>gyorsteszttel nagyobb közösségek idő- és költséghatékony rendszeres szűrése is megvalósítható.</w:t>
      </w:r>
    </w:p>
    <w:p w14:paraId="78367305" w14:textId="5FF3C3A9" w:rsidR="004B4F57" w:rsidRDefault="00503D6D" w:rsidP="00503D6D">
      <w:pPr>
        <w:jc w:val="right"/>
      </w:pPr>
      <w:r>
        <w:t xml:space="preserve">Szenzitivitás: 86.6%; a tünetek megjelenését követő 8. naptól kezdve 90% feletti. </w:t>
      </w:r>
      <w:proofErr w:type="spellStart"/>
      <w:r>
        <w:t>Specificitás</w:t>
      </w:r>
      <w:proofErr w:type="spellEnd"/>
      <w:r>
        <w:t>: 98.33% (</w:t>
      </w:r>
      <w:proofErr w:type="spellStart"/>
      <w:r>
        <w:t>IgG+IgM</w:t>
      </w:r>
      <w:proofErr w:type="spellEnd"/>
      <w:r>
        <w:t xml:space="preserve"> kombinált).</w:t>
      </w:r>
    </w:p>
    <w:p w14:paraId="5BE770D7" w14:textId="2B127C4C" w:rsidR="004B4F57" w:rsidRDefault="00406781" w:rsidP="004B4F57">
      <w:pPr>
        <w:jc w:val="right"/>
      </w:pPr>
      <w:proofErr w:type="gramStart"/>
      <w:r>
        <w:t xml:space="preserve">VÁSÁRLÁS </w:t>
      </w:r>
      <w:r w:rsidR="004B4F57">
        <w:t xml:space="preserve"> gomb</w:t>
      </w:r>
      <w:proofErr w:type="gramEnd"/>
    </w:p>
    <w:p w14:paraId="58E0C2D8" w14:textId="77777777" w:rsidR="004B4F57" w:rsidRDefault="004B4F57" w:rsidP="004B4F57">
      <w:pPr>
        <w:jc w:val="right"/>
      </w:pPr>
      <w:commentRangeStart w:id="8"/>
      <w:r>
        <w:t>RÉSZLETEK gomb</w:t>
      </w:r>
      <w:commentRangeEnd w:id="8"/>
      <w:r w:rsidR="000E2A5F">
        <w:rPr>
          <w:rStyle w:val="Jegyzethivatkozs"/>
        </w:rPr>
        <w:commentReference w:id="8"/>
      </w:r>
    </w:p>
    <w:p w14:paraId="419FB109" w14:textId="0E647D92" w:rsidR="004B4F57" w:rsidRPr="00410CE5" w:rsidRDefault="00410CE5" w:rsidP="00410CE5">
      <w:pPr>
        <w:pBdr>
          <w:bottom w:val="single" w:sz="6" w:space="1" w:color="auto"/>
        </w:pBdr>
        <w:jc w:val="both"/>
        <w:rPr>
          <w:b/>
          <w:bCs/>
        </w:rPr>
      </w:pPr>
      <w:r w:rsidRPr="00410CE5">
        <w:rPr>
          <w:b/>
          <w:bCs/>
        </w:rPr>
        <w:t xml:space="preserve">Phoenix Pharma és Hungaropharma partnereinken keresztül a tesztek elérhetőek az ország összes </w:t>
      </w:r>
      <w:commentRangeStart w:id="9"/>
      <w:r w:rsidRPr="00410CE5">
        <w:rPr>
          <w:b/>
          <w:bCs/>
        </w:rPr>
        <w:t>gyógyszertárában</w:t>
      </w:r>
      <w:commentRangeEnd w:id="9"/>
      <w:r w:rsidR="00B90C39">
        <w:rPr>
          <w:rStyle w:val="Jegyzethivatkozs"/>
        </w:rPr>
        <w:commentReference w:id="9"/>
      </w:r>
      <w:r w:rsidRPr="00410CE5">
        <w:rPr>
          <w:b/>
          <w:bCs/>
        </w:rPr>
        <w:t>.</w:t>
      </w:r>
    </w:p>
    <w:p w14:paraId="07C5F0BC" w14:textId="2AFEFA72" w:rsidR="00410CE5" w:rsidRDefault="00410CE5" w:rsidP="00410CE5">
      <w:pPr>
        <w:pBdr>
          <w:bottom w:val="single" w:sz="6" w:space="1" w:color="auto"/>
        </w:pBdr>
        <w:jc w:val="both"/>
      </w:pPr>
    </w:p>
    <w:p w14:paraId="12DAB15F" w14:textId="77777777" w:rsidR="00B90C39" w:rsidRDefault="00B90C39" w:rsidP="00410CE5">
      <w:pPr>
        <w:pBdr>
          <w:bottom w:val="single" w:sz="6" w:space="1" w:color="auto"/>
        </w:pBdr>
        <w:jc w:val="both"/>
      </w:pPr>
    </w:p>
    <w:p w14:paraId="21D26D9D" w14:textId="6E0ABBA5" w:rsidR="00A529E9" w:rsidRDefault="00A529E9">
      <w:r>
        <w:t xml:space="preserve"> </w:t>
      </w:r>
      <w:commentRangeStart w:id="10"/>
      <w:commentRangeEnd w:id="10"/>
      <w:r w:rsidR="007A0DC8">
        <w:rPr>
          <w:rStyle w:val="Jegyzethivatkozs"/>
        </w:rPr>
        <w:commentReference w:id="10"/>
      </w:r>
    </w:p>
    <w:p w14:paraId="401CCF0D" w14:textId="77777777" w:rsidR="007A0DC8" w:rsidRDefault="007A0DC8" w:rsidP="007A0DC8">
      <w:pPr>
        <w:pStyle w:val="Body"/>
        <w:rPr>
          <w:rFonts w:asciiTheme="minorHAnsi" w:hAnsiTheme="minorHAnsi"/>
          <w:lang w:val="hu-HU"/>
        </w:rPr>
      </w:pPr>
    </w:p>
    <w:p w14:paraId="2CD79906" w14:textId="7BC55933" w:rsidR="007A0DC8" w:rsidRPr="007A0DC8" w:rsidRDefault="003651DE" w:rsidP="007A0DC8">
      <w:pPr>
        <w:pStyle w:val="Body"/>
        <w:rPr>
          <w:rFonts w:asciiTheme="minorHAnsi" w:hAnsiTheme="minorHAnsi"/>
          <w:b/>
          <w:bCs/>
          <w:lang w:val="hu-HU"/>
        </w:rPr>
      </w:pPr>
      <w:commentRangeStart w:id="11"/>
      <w:r>
        <w:rPr>
          <w:rFonts w:asciiTheme="minorHAnsi" w:hAnsiTheme="minorHAnsi"/>
          <w:b/>
          <w:bCs/>
          <w:lang w:val="hu-HU"/>
        </w:rPr>
        <w:t>VÁSÁRLÁS</w:t>
      </w:r>
      <w:commentRangeEnd w:id="11"/>
      <w:r w:rsidR="007A0DC8">
        <w:rPr>
          <w:rStyle w:val="Jegyzethivatkozs"/>
          <w:rFonts w:asciiTheme="minorHAnsi" w:eastAsiaTheme="minorHAnsi" w:hAnsiTheme="minorHAnsi" w:cstheme="minorBidi"/>
          <w:color w:val="auto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1"/>
      </w:r>
    </w:p>
    <w:p w14:paraId="08BAE757" w14:textId="60E8606D" w:rsidR="007A0DC8" w:rsidRDefault="007A0DC8" w:rsidP="007A0DC8">
      <w:pPr>
        <w:pStyle w:val="Body"/>
        <w:rPr>
          <w:rFonts w:asciiTheme="minorHAnsi" w:hAnsiTheme="minorHAnsi"/>
          <w:lang w:val="hu-HU"/>
        </w:rPr>
      </w:pPr>
    </w:p>
    <w:p w14:paraId="4DC813B5" w14:textId="0D8E2B05" w:rsidR="007A0DC8" w:rsidRPr="007A0DC8" w:rsidRDefault="007A0DC8" w:rsidP="007A0DC8">
      <w:pPr>
        <w:pStyle w:val="Body"/>
        <w:rPr>
          <w:rFonts w:asciiTheme="minorHAnsi" w:hAnsiTheme="minorHAnsi"/>
          <w:b/>
          <w:bCs/>
          <w:lang w:val="hu-HU"/>
        </w:rPr>
      </w:pPr>
      <w:r>
        <w:rPr>
          <w:rFonts w:asciiTheme="minorHAnsi" w:hAnsiTheme="minorHAnsi"/>
          <w:b/>
          <w:bCs/>
          <w:lang w:val="hu-HU"/>
        </w:rPr>
        <w:t>Árak</w:t>
      </w:r>
    </w:p>
    <w:p w14:paraId="174F8685" w14:textId="77777777" w:rsidR="007A0DC8" w:rsidRDefault="007A0DC8" w:rsidP="007A0DC8">
      <w:pPr>
        <w:pStyle w:val="Body"/>
        <w:rPr>
          <w:rFonts w:asciiTheme="minorHAnsi" w:hAnsiTheme="minorHAnsi"/>
          <w:lang w:val="hu-HU"/>
        </w:rPr>
      </w:pPr>
    </w:p>
    <w:p w14:paraId="0549974D" w14:textId="77777777" w:rsidR="007A0DC8" w:rsidRDefault="007A0DC8" w:rsidP="007A0DC8">
      <w:pPr>
        <w:textAlignment w:val="center"/>
      </w:pPr>
      <w:proofErr w:type="spellStart"/>
      <w:r>
        <w:t>Clungene</w:t>
      </w:r>
      <w:proofErr w:type="spellEnd"/>
      <w:r>
        <w:t xml:space="preserve"> COVID-19 </w:t>
      </w:r>
      <w:proofErr w:type="spellStart"/>
      <w:r>
        <w:t>IgG</w:t>
      </w:r>
      <w:proofErr w:type="spellEnd"/>
      <w:r>
        <w:t>/</w:t>
      </w:r>
      <w:proofErr w:type="spellStart"/>
      <w:r>
        <w:t>IgM</w:t>
      </w:r>
      <w:proofErr w:type="spellEnd"/>
      <w:r>
        <w:t xml:space="preserve"> ellenanyag gyorsteszt (1 doboz 25 tesztet tartalmaz)</w:t>
      </w:r>
    </w:p>
    <w:p w14:paraId="733E1C44" w14:textId="77777777" w:rsidR="007A0DC8" w:rsidRDefault="007A0DC8" w:rsidP="007A0DC8">
      <w:pPr>
        <w:pStyle w:val="Listaszerbekezds"/>
        <w:numPr>
          <w:ilvl w:val="0"/>
          <w:numId w:val="2"/>
        </w:numPr>
        <w:spacing w:after="0" w:line="240" w:lineRule="auto"/>
        <w:contextualSpacing w:val="0"/>
        <w:textAlignment w:val="center"/>
        <w:rPr>
          <w:rStyle w:val="xxxxxxxxxxxxxxxxxxxxxxxxxnormaltextrun"/>
        </w:rPr>
      </w:pPr>
      <w:r>
        <w:rPr>
          <w:rFonts w:eastAsia="Times New Roman"/>
          <w:color w:val="000000"/>
        </w:rPr>
        <w:t>egy vagy több karton vásárlása esetén (1 karton=50 doboz / 1250db):</w:t>
      </w:r>
      <w:r>
        <w:rPr>
          <w:rStyle w:val="xxxxxxxxxxxxxxxxxxxxxxxxxnormaltextrun"/>
          <w:rFonts w:eastAsia="Times New Roman" w:cs="Times New Roman"/>
          <w:b/>
          <w:bCs/>
          <w:color w:val="000000"/>
        </w:rPr>
        <w:t> 1 110 Ft </w:t>
      </w:r>
      <w:r>
        <w:rPr>
          <w:rStyle w:val="xxxxxxxxxxxxxxxxxxxxxxxxxnormaltextrun"/>
          <w:rFonts w:eastAsia="Times New Roman" w:cs="Times New Roman"/>
          <w:color w:val="000000"/>
        </w:rPr>
        <w:t>+ 5% ÁFA / teszt;</w:t>
      </w:r>
    </w:p>
    <w:p w14:paraId="30CF5EDB" w14:textId="77777777" w:rsidR="007A0DC8" w:rsidRDefault="007A0DC8" w:rsidP="007A0DC8">
      <w:pPr>
        <w:pStyle w:val="Body"/>
        <w:numPr>
          <w:ilvl w:val="0"/>
          <w:numId w:val="2"/>
        </w:numPr>
        <w:rPr>
          <w:lang w:val="hu-HU"/>
        </w:rPr>
      </w:pPr>
      <w:r>
        <w:rPr>
          <w:rFonts w:asciiTheme="minorHAnsi" w:eastAsia="Times New Roman" w:hAnsiTheme="minorHAnsi"/>
          <w:lang w:val="hu-HU"/>
        </w:rPr>
        <w:t>225–1225 darab (9–49 doboz) között:</w:t>
      </w:r>
      <w:r>
        <w:rPr>
          <w:rStyle w:val="xxxxxxxxxxxxxxxxxxxxxxxxxnormaltextrun"/>
          <w:rFonts w:asciiTheme="minorHAnsi" w:eastAsia="Times New Roman" w:hAnsiTheme="minorHAnsi" w:cs="Times New Roman"/>
          <w:b/>
          <w:bCs/>
          <w:lang w:val="hu-HU"/>
        </w:rPr>
        <w:t> 1 210 Ft </w:t>
      </w:r>
      <w:r>
        <w:rPr>
          <w:rStyle w:val="xxxxxxxxxxxxxxxxxxxxxxxxxnormaltextrun"/>
          <w:rFonts w:asciiTheme="minorHAnsi" w:eastAsia="Times New Roman" w:hAnsiTheme="minorHAnsi" w:cs="Times New Roman"/>
          <w:lang w:val="hu-HU"/>
        </w:rPr>
        <w:t>+ 5% ÁFA / teszt;</w:t>
      </w:r>
    </w:p>
    <w:p w14:paraId="1E76BEAB" w14:textId="77777777" w:rsidR="007A0DC8" w:rsidRDefault="007A0DC8" w:rsidP="007A0DC8">
      <w:pPr>
        <w:pStyle w:val="Body"/>
        <w:rPr>
          <w:rFonts w:asciiTheme="minorHAnsi" w:hAnsiTheme="minorHAnsi"/>
          <w:lang w:val="hu-HU"/>
        </w:rPr>
      </w:pPr>
    </w:p>
    <w:p w14:paraId="4C7D680F" w14:textId="77777777" w:rsidR="007A0DC8" w:rsidRDefault="007A0DC8" w:rsidP="007A0DC8">
      <w:pPr>
        <w:pStyle w:val="Body"/>
        <w:rPr>
          <w:rFonts w:asciiTheme="minorHAnsi" w:hAnsiTheme="minorHAnsi"/>
          <w:lang w:val="hu-HU"/>
        </w:rPr>
      </w:pPr>
      <w:proofErr w:type="spellStart"/>
      <w:r>
        <w:rPr>
          <w:rFonts w:asciiTheme="minorHAnsi" w:hAnsiTheme="minorHAnsi"/>
          <w:lang w:val="hu-HU"/>
        </w:rPr>
        <w:t>Clungene</w:t>
      </w:r>
      <w:proofErr w:type="spellEnd"/>
      <w:r>
        <w:rPr>
          <w:rFonts w:asciiTheme="minorHAnsi" w:hAnsiTheme="minorHAnsi"/>
          <w:lang w:val="hu-HU"/>
        </w:rPr>
        <w:t xml:space="preserve"> COVID-19 Antigén gyorsteszt:</w:t>
      </w:r>
    </w:p>
    <w:p w14:paraId="020DDB4C" w14:textId="77777777" w:rsidR="007A0DC8" w:rsidRPr="003F3702" w:rsidRDefault="007A0DC8" w:rsidP="007A0DC8">
      <w:pPr>
        <w:pStyle w:val="Body"/>
        <w:numPr>
          <w:ilvl w:val="0"/>
          <w:numId w:val="3"/>
        </w:numPr>
        <w:rPr>
          <w:rStyle w:val="xxxxxxxxxxxxxxxxxxxxxxxxxnormaltextrun"/>
          <w:lang w:val="hu-HU"/>
        </w:rPr>
      </w:pPr>
      <w:r>
        <w:rPr>
          <w:rFonts w:asciiTheme="minorHAnsi" w:eastAsia="Times New Roman" w:hAnsiTheme="minorHAnsi"/>
          <w:lang w:val="hu-HU"/>
        </w:rPr>
        <w:t>egy vagy több karton vásárlása esetén (1 karton=50 doboz / 1250db): </w:t>
      </w:r>
      <w:r>
        <w:rPr>
          <w:rStyle w:val="xxxxxxxxxxxxxxxxxxxxxxxxxnormaltextrun"/>
          <w:rFonts w:asciiTheme="minorHAnsi" w:eastAsia="Times New Roman" w:hAnsiTheme="minorHAnsi" w:cs="Times New Roman"/>
          <w:b/>
          <w:bCs/>
          <w:lang w:val="hu-HU"/>
        </w:rPr>
        <w:t>1 325 Ft </w:t>
      </w:r>
      <w:r>
        <w:rPr>
          <w:rStyle w:val="xxxxxxxxxxxxxxxxxxxxxxxxxnormaltextrun"/>
          <w:rFonts w:asciiTheme="minorHAnsi" w:eastAsia="Times New Roman" w:hAnsiTheme="minorHAnsi" w:cs="Times New Roman"/>
          <w:lang w:val="hu-HU"/>
        </w:rPr>
        <w:t>+ 5% ÁFA / teszt;</w:t>
      </w:r>
    </w:p>
    <w:p w14:paraId="68A2AFE6" w14:textId="77777777" w:rsidR="007A0DC8" w:rsidRDefault="007A0DC8" w:rsidP="007A0DC8">
      <w:pPr>
        <w:pStyle w:val="Body"/>
        <w:numPr>
          <w:ilvl w:val="0"/>
          <w:numId w:val="3"/>
        </w:numPr>
      </w:pPr>
      <w:r>
        <w:rPr>
          <w:rFonts w:asciiTheme="minorHAnsi" w:eastAsia="Times New Roman" w:hAnsiTheme="minorHAnsi"/>
          <w:lang w:val="hu-HU"/>
        </w:rPr>
        <w:t>225–1225 darab (9–49 doboz) között:</w:t>
      </w:r>
      <w:r>
        <w:rPr>
          <w:rStyle w:val="xxxxxxxxxxxxxxxxxxxxxxxxxnormaltextrun"/>
          <w:rFonts w:asciiTheme="minorHAnsi" w:eastAsia="Times New Roman" w:hAnsiTheme="minorHAnsi" w:cs="Times New Roman"/>
          <w:b/>
          <w:bCs/>
          <w:lang w:val="hu-HU"/>
        </w:rPr>
        <w:t> 1 425 Ft </w:t>
      </w:r>
      <w:r>
        <w:rPr>
          <w:rStyle w:val="xxxxxxxxxxxxxxxxxxxxxxxxxnormaltextrun"/>
          <w:rFonts w:asciiTheme="minorHAnsi" w:eastAsia="Times New Roman" w:hAnsiTheme="minorHAnsi" w:cs="Times New Roman"/>
          <w:lang w:val="hu-HU"/>
        </w:rPr>
        <w:t>+ 5% ÁFA / teszt; </w:t>
      </w:r>
      <w:r>
        <w:rPr>
          <w:rStyle w:val="xxxxxxxxxxxxxxxxxxxxxxxxxeop"/>
          <w:rFonts w:asciiTheme="minorHAnsi" w:eastAsia="Times New Roman" w:hAnsiTheme="minorHAnsi" w:cs="Times New Roman"/>
          <w:lang w:val="hu-HU"/>
        </w:rPr>
        <w:t> </w:t>
      </w:r>
      <w:r>
        <w:rPr>
          <w:rFonts w:asciiTheme="minorHAnsi" w:eastAsia="Times New Roman" w:hAnsiTheme="minorHAnsi" w:cs="Times New Roman"/>
          <w:lang w:val="hu-HU"/>
        </w:rPr>
        <w:t> </w:t>
      </w:r>
    </w:p>
    <w:p w14:paraId="4442FABA" w14:textId="7FCD6408" w:rsidR="007A0DC8" w:rsidRDefault="007A0DC8" w:rsidP="007A0DC8">
      <w:pPr>
        <w:pStyle w:val="Body"/>
        <w:rPr>
          <w:rFonts w:asciiTheme="minorHAnsi" w:hAnsiTheme="minorHAnsi"/>
          <w:lang w:val="hu-HU"/>
        </w:rPr>
      </w:pPr>
    </w:p>
    <w:p w14:paraId="05838983" w14:textId="73CA88E2" w:rsidR="00DC5507" w:rsidRPr="00F813C9" w:rsidRDefault="00F813C9" w:rsidP="007A0DC8">
      <w:pPr>
        <w:pStyle w:val="Body"/>
        <w:rPr>
          <w:rFonts w:asciiTheme="minorHAnsi" w:hAnsiTheme="minorHAnsi"/>
          <w:lang w:val="hu-HU"/>
        </w:rPr>
      </w:pPr>
      <w:commentRangeStart w:id="12"/>
      <w:r>
        <w:rPr>
          <w:rFonts w:asciiTheme="minorHAnsi" w:hAnsiTheme="minorHAnsi"/>
          <w:lang w:val="hu-HU"/>
        </w:rPr>
        <w:t xml:space="preserve">A szállítás </w:t>
      </w:r>
      <w:r>
        <w:rPr>
          <w:rFonts w:asciiTheme="minorHAnsi" w:hAnsiTheme="minorHAnsi"/>
          <w:b/>
          <w:bCs/>
          <w:lang w:val="hu-HU"/>
        </w:rPr>
        <w:t>ingyenes</w:t>
      </w:r>
      <w:r>
        <w:rPr>
          <w:rFonts w:asciiTheme="minorHAnsi" w:hAnsiTheme="minorHAnsi"/>
          <w:lang w:val="hu-HU"/>
        </w:rPr>
        <w:t>.</w:t>
      </w:r>
      <w:commentRangeEnd w:id="12"/>
      <w:r>
        <w:rPr>
          <w:rStyle w:val="Jegyzethivatkozs"/>
          <w:rFonts w:asciiTheme="minorHAnsi" w:eastAsiaTheme="minorHAnsi" w:hAnsiTheme="minorHAnsi" w:cstheme="minorBidi"/>
          <w:color w:val="auto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2"/>
      </w:r>
    </w:p>
    <w:p w14:paraId="2D9D1F7A" w14:textId="77777777" w:rsidR="00DC5507" w:rsidRDefault="00DC5507" w:rsidP="007A0DC8">
      <w:pPr>
        <w:pStyle w:val="Body"/>
        <w:rPr>
          <w:rFonts w:asciiTheme="minorHAnsi" w:hAnsiTheme="minorHAnsi"/>
          <w:lang w:val="hu-HU"/>
        </w:rPr>
      </w:pPr>
    </w:p>
    <w:p w14:paraId="589978D3" w14:textId="77777777" w:rsidR="007A0DC8" w:rsidRDefault="007A0DC8" w:rsidP="007A0DC8">
      <w:pPr>
        <w:pStyle w:val="Body"/>
        <w:rPr>
          <w:rFonts w:asciiTheme="minorHAnsi" w:hAnsiTheme="minorHAnsi"/>
          <w:lang w:val="hu-HU"/>
        </w:rPr>
      </w:pPr>
      <w:r>
        <w:rPr>
          <w:rFonts w:asciiTheme="minorHAnsi" w:hAnsiTheme="minorHAnsi"/>
          <w:lang w:val="hu-HU"/>
        </w:rPr>
        <w:t>A 25–200 db (1–8 doboz) közötti megrendeléseket hivatalos partnerünk, a </w:t>
      </w:r>
      <w:r>
        <w:rPr>
          <w:rFonts w:asciiTheme="minorHAnsi" w:hAnsiTheme="minorHAnsi"/>
          <w:b/>
          <w:bCs/>
          <w:lang w:val="hu-HU"/>
        </w:rPr>
        <w:t>medexim.hu </w:t>
      </w:r>
      <w:r>
        <w:rPr>
          <w:rFonts w:asciiTheme="minorHAnsi" w:hAnsiTheme="minorHAnsi"/>
          <w:lang w:val="hu-HU"/>
        </w:rPr>
        <w:t>szolgálja ki. Hivatalos partnerünk árai:</w:t>
      </w:r>
    </w:p>
    <w:p w14:paraId="12BD2CE4" w14:textId="77777777" w:rsidR="007A0DC8" w:rsidRDefault="007A0DC8" w:rsidP="007A0DC8">
      <w:pPr>
        <w:pStyle w:val="Body"/>
        <w:rPr>
          <w:rFonts w:asciiTheme="minorHAnsi" w:hAnsiTheme="minorHAnsi"/>
          <w:lang w:val="hu-HU"/>
        </w:rPr>
      </w:pPr>
    </w:p>
    <w:p w14:paraId="7E6FF26D" w14:textId="77777777" w:rsidR="007A0DC8" w:rsidRDefault="007A0DC8" w:rsidP="007A0DC8">
      <w:pPr>
        <w:pStyle w:val="Listaszerbekezds"/>
        <w:numPr>
          <w:ilvl w:val="1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1 doboz </w:t>
      </w:r>
      <w:proofErr w:type="spellStart"/>
      <w:r>
        <w:t>Clungene</w:t>
      </w:r>
      <w:proofErr w:type="spellEnd"/>
      <w:r>
        <w:t xml:space="preserve"> COVID-19 </w:t>
      </w:r>
      <w:proofErr w:type="spellStart"/>
      <w:r>
        <w:t>IgG</w:t>
      </w:r>
      <w:proofErr w:type="spellEnd"/>
      <w:r>
        <w:t>/</w:t>
      </w:r>
      <w:proofErr w:type="spellStart"/>
      <w:r>
        <w:t>IgM</w:t>
      </w:r>
      <w:proofErr w:type="spellEnd"/>
      <w:r>
        <w:t xml:space="preserve"> ellenanyag gyorsteszt</w:t>
      </w:r>
      <w:r>
        <w:rPr>
          <w:rFonts w:eastAsia="Times New Roman"/>
        </w:rPr>
        <w:t xml:space="preserve"> (25db teszthez 1 pufferoldat) teszt: bruttó 37 900 Ft; </w:t>
      </w:r>
    </w:p>
    <w:p w14:paraId="27B44A5E" w14:textId="77777777" w:rsidR="007A0DC8" w:rsidRDefault="007A0DC8" w:rsidP="007A0DC8">
      <w:pPr>
        <w:pStyle w:val="Listaszerbekezds"/>
        <w:numPr>
          <w:ilvl w:val="1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lastRenderedPageBreak/>
        <w:t xml:space="preserve">1 doboz </w:t>
      </w:r>
      <w:proofErr w:type="spellStart"/>
      <w:r>
        <w:t>Clungene</w:t>
      </w:r>
      <w:proofErr w:type="spellEnd"/>
      <w:r>
        <w:t xml:space="preserve"> COVID-19 </w:t>
      </w:r>
      <w:proofErr w:type="spellStart"/>
      <w:r>
        <w:t>IgG</w:t>
      </w:r>
      <w:proofErr w:type="spellEnd"/>
      <w:r>
        <w:t>/</w:t>
      </w:r>
      <w:proofErr w:type="spellStart"/>
      <w:r>
        <w:t>IgM</w:t>
      </w:r>
      <w:proofErr w:type="spellEnd"/>
      <w:r>
        <w:t xml:space="preserve"> ellenanyag gyorsteszt</w:t>
      </w:r>
      <w:r>
        <w:rPr>
          <w:rFonts w:eastAsia="Times New Roman"/>
        </w:rPr>
        <w:t xml:space="preserve"> (25db teszthez 25 pufferoldat) teszt: bruttó 38 900 Ft;</w:t>
      </w:r>
    </w:p>
    <w:p w14:paraId="4A95BAE9" w14:textId="77777777" w:rsidR="007A0DC8" w:rsidRDefault="007A0DC8" w:rsidP="007A0DC8">
      <w:pPr>
        <w:pStyle w:val="Listaszerbekezds"/>
        <w:numPr>
          <w:ilvl w:val="1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1 doboz </w:t>
      </w:r>
      <w:proofErr w:type="spellStart"/>
      <w:r>
        <w:t>Clungene</w:t>
      </w:r>
      <w:proofErr w:type="spellEnd"/>
      <w:r>
        <w:t xml:space="preserve"> COVID-19 Antigén gyorsteszt: </w:t>
      </w:r>
      <w:r>
        <w:rPr>
          <w:rFonts w:eastAsia="Times New Roman"/>
        </w:rPr>
        <w:t>(25db teszt) teszt: bruttó 39 900 Ft;</w:t>
      </w:r>
    </w:p>
    <w:p w14:paraId="6D305069" w14:textId="77777777" w:rsidR="007A0DC8" w:rsidRDefault="007A0DC8" w:rsidP="007A0DC8">
      <w:pPr>
        <w:rPr>
          <w:rFonts w:eastAsia="Times New Roman"/>
        </w:rPr>
      </w:pPr>
    </w:p>
    <w:p w14:paraId="7189CF31" w14:textId="77777777" w:rsidR="007A0DC8" w:rsidRDefault="007A0DC8" w:rsidP="007A0DC8">
      <w:pPr>
        <w:rPr>
          <w:rFonts w:eastAsia="Times New Roman"/>
        </w:rPr>
      </w:pPr>
      <w:r>
        <w:rPr>
          <w:rFonts w:eastAsia="Times New Roman"/>
        </w:rPr>
        <w:t xml:space="preserve">A </w:t>
      </w:r>
      <w:r>
        <w:rPr>
          <w:rFonts w:eastAsia="Times New Roman"/>
          <w:b/>
          <w:bCs/>
        </w:rPr>
        <w:t>medexim.hu</w:t>
      </w:r>
      <w:r>
        <w:rPr>
          <w:rFonts w:eastAsia="Times New Roman"/>
        </w:rPr>
        <w:t xml:space="preserve"> webáruházban már elérhető az új egyedi kiszerelésű </w:t>
      </w:r>
      <w:proofErr w:type="spellStart"/>
      <w:r>
        <w:rPr>
          <w:rFonts w:eastAsia="Times New Roman"/>
        </w:rPr>
        <w:t>Clungene</w:t>
      </w:r>
      <w:proofErr w:type="spellEnd"/>
      <w:r>
        <w:rPr>
          <w:rFonts w:eastAsia="Times New Roman"/>
        </w:rPr>
        <w:t xml:space="preserve"> antigén gyorsteszt:</w:t>
      </w:r>
    </w:p>
    <w:p w14:paraId="4EDE7F2A" w14:textId="77777777" w:rsidR="007A0DC8" w:rsidRDefault="007A0DC8" w:rsidP="007A0DC8">
      <w:pPr>
        <w:pStyle w:val="Listaszerbekezds"/>
        <w:numPr>
          <w:ilvl w:val="1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1x </w:t>
      </w:r>
      <w:proofErr w:type="spellStart"/>
      <w:r>
        <w:rPr>
          <w:rFonts w:eastAsia="Times New Roman"/>
        </w:rPr>
        <w:t>Clungene</w:t>
      </w:r>
      <w:proofErr w:type="spellEnd"/>
      <w:r>
        <w:rPr>
          <w:rFonts w:eastAsia="Times New Roman"/>
        </w:rPr>
        <w:t xml:space="preserve"> COVID-19 Antigén gyorsteszt 5x1 db: bruttó 13 450 Ft;</w:t>
      </w:r>
    </w:p>
    <w:p w14:paraId="48C14B8B" w14:textId="77777777" w:rsidR="007A0DC8" w:rsidRDefault="007A0DC8" w:rsidP="007A0DC8">
      <w:pPr>
        <w:pStyle w:val="Listaszerbekezds"/>
        <w:numPr>
          <w:ilvl w:val="1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1x </w:t>
      </w:r>
      <w:proofErr w:type="spellStart"/>
      <w:r>
        <w:rPr>
          <w:rFonts w:eastAsia="Times New Roman"/>
        </w:rPr>
        <w:t>Clungene</w:t>
      </w:r>
      <w:proofErr w:type="spellEnd"/>
      <w:r>
        <w:rPr>
          <w:rFonts w:eastAsia="Times New Roman"/>
        </w:rPr>
        <w:t xml:space="preserve"> COVID-19 Antigén gyorsteszt 3x1db db: bruttó 8 070 Ft; </w:t>
      </w:r>
    </w:p>
    <w:p w14:paraId="62A8ED14" w14:textId="77777777" w:rsidR="007A0DC8" w:rsidRDefault="007A0DC8" w:rsidP="007A0DC8">
      <w:pPr>
        <w:pStyle w:val="Body"/>
        <w:rPr>
          <w:rFonts w:asciiTheme="minorHAnsi" w:hAnsiTheme="minorHAnsi"/>
          <w:lang w:val="hu-HU"/>
        </w:rPr>
      </w:pPr>
    </w:p>
    <w:p w14:paraId="059C15ED" w14:textId="77777777" w:rsidR="007A0DC8" w:rsidRPr="00A70E0D" w:rsidRDefault="007A0DC8" w:rsidP="00A70E0D">
      <w:pPr>
        <w:pStyle w:val="Body"/>
        <w:ind w:left="180"/>
        <w:rPr>
          <w:rFonts w:asciiTheme="minorHAnsi" w:hAnsiTheme="minorHAnsi"/>
          <w:b/>
          <w:bCs/>
          <w:lang w:val="hu-HU"/>
        </w:rPr>
      </w:pPr>
      <w:commentRangeStart w:id="13"/>
      <w:r w:rsidRPr="00A70E0D">
        <w:rPr>
          <w:rFonts w:asciiTheme="minorHAnsi" w:hAnsiTheme="minorHAnsi"/>
          <w:b/>
          <w:bCs/>
          <w:lang w:val="hu-HU"/>
        </w:rPr>
        <w:t>Vásárlás a medexim.hu oldalon</w:t>
      </w:r>
      <w:commentRangeEnd w:id="13"/>
      <w:r w:rsidR="00A70E0D" w:rsidRPr="00A70E0D">
        <w:rPr>
          <w:rStyle w:val="Jegyzethivatkozs"/>
          <w:rFonts w:asciiTheme="minorHAnsi" w:eastAsiaTheme="minorHAnsi" w:hAnsiTheme="minorHAnsi" w:cstheme="minorBidi"/>
          <w:b/>
          <w:bCs/>
          <w:color w:val="auto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3"/>
      </w:r>
    </w:p>
    <w:p w14:paraId="5001C9A9" w14:textId="3F6C1949" w:rsidR="007A0DC8" w:rsidRDefault="007A0DC8" w:rsidP="00A70E0D">
      <w:pPr>
        <w:pStyle w:val="Body"/>
        <w:rPr>
          <w:lang w:val="hu-HU"/>
        </w:rPr>
      </w:pPr>
    </w:p>
    <w:p w14:paraId="20174C82" w14:textId="77777777" w:rsidR="00174D84" w:rsidRDefault="00174D84"/>
    <w:p w14:paraId="0B80C1CD" w14:textId="16BC6B94" w:rsidR="00290F08" w:rsidRDefault="00E95678">
      <w:pPr>
        <w:rPr>
          <w:b/>
          <w:bCs/>
        </w:rPr>
      </w:pPr>
      <w:commentRangeStart w:id="14"/>
      <w:r>
        <w:rPr>
          <w:b/>
          <w:bCs/>
        </w:rPr>
        <w:t>Vásárlás</w:t>
      </w:r>
      <w:commentRangeEnd w:id="14"/>
      <w:r w:rsidR="00F75755">
        <w:rPr>
          <w:rStyle w:val="Jegyzethivatkozs"/>
        </w:rPr>
        <w:commentReference w:id="14"/>
      </w:r>
    </w:p>
    <w:p w14:paraId="3E29D8FC" w14:textId="5377F256" w:rsidR="00F75755" w:rsidRDefault="00F75755"/>
    <w:p w14:paraId="3B98BAF0" w14:textId="45810189" w:rsidR="00130689" w:rsidRDefault="00130689">
      <w:pPr>
        <w:rPr>
          <w:b/>
          <w:bCs/>
        </w:rPr>
      </w:pPr>
      <w:commentRangeStart w:id="15"/>
      <w:r>
        <w:rPr>
          <w:b/>
          <w:bCs/>
        </w:rPr>
        <w:t>Kiszerelés</w:t>
      </w:r>
      <w:commentRangeEnd w:id="15"/>
      <w:r>
        <w:rPr>
          <w:rStyle w:val="Jegyzethivatkozs"/>
        </w:rPr>
        <w:commentReference w:id="15"/>
      </w:r>
    </w:p>
    <w:p w14:paraId="0124BA6B" w14:textId="7B455626" w:rsidR="00130689" w:rsidRDefault="00130689">
      <w:pPr>
        <w:rPr>
          <w:b/>
          <w:bCs/>
        </w:rPr>
      </w:pPr>
    </w:p>
    <w:p w14:paraId="13E8E45E" w14:textId="77777777" w:rsidR="001200A9" w:rsidRPr="000E5344" w:rsidRDefault="001200A9" w:rsidP="001200A9">
      <w:pPr>
        <w:pStyle w:val="Body"/>
        <w:rPr>
          <w:rFonts w:asciiTheme="minorHAnsi" w:hAnsiTheme="minorHAnsi" w:cstheme="minorHAnsi"/>
          <w:lang w:val="hu-HU"/>
        </w:rPr>
      </w:pPr>
      <w:commentRangeStart w:id="16"/>
      <w:r w:rsidRPr="000E5344">
        <w:rPr>
          <w:rFonts w:asciiTheme="minorHAnsi" w:hAnsiTheme="minorHAnsi" w:cstheme="minorHAnsi"/>
          <w:b/>
          <w:bCs/>
          <w:lang w:val="hu-HU"/>
        </w:rPr>
        <w:t>A COVID-19 gyorstesztek tájékoztató jellegű információval szolgálnak</w:t>
      </w:r>
      <w:r w:rsidRPr="000E5344">
        <w:rPr>
          <w:rFonts w:asciiTheme="minorHAnsi" w:hAnsiTheme="minorHAnsi" w:cstheme="minorHAnsi"/>
          <w:lang w:val="hu-HU"/>
        </w:rPr>
        <w:t xml:space="preserve"> az esetleges fertőzöttségről. A teszt elvégzését szakorvos, üzemorvos, vagy ilyen szolgáltatást nyújtó szolgáltató (üzemegészségügyi szolgálat) szakemberei végezhetik. Időtartama kb. 15–30 perc.</w:t>
      </w:r>
      <w:commentRangeEnd w:id="16"/>
      <w:r w:rsidRPr="000E5344">
        <w:rPr>
          <w:rStyle w:val="Jegyzethivatkozs"/>
          <w:rFonts w:asciiTheme="minorHAnsi" w:eastAsiaTheme="minorHAnsi" w:hAnsiTheme="minorHAnsi" w:cstheme="minorHAnsi"/>
          <w:color w:val="auto"/>
          <w:sz w:val="22"/>
          <w:szCs w:val="22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6"/>
      </w:r>
    </w:p>
    <w:p w14:paraId="2E06D6E9" w14:textId="0E72E754" w:rsidR="001200A9" w:rsidRPr="000E5344" w:rsidRDefault="001200A9">
      <w:pPr>
        <w:rPr>
          <w:rFonts w:cstheme="minorHAnsi"/>
        </w:rPr>
      </w:pPr>
    </w:p>
    <w:p w14:paraId="38DB7A5B" w14:textId="77777777" w:rsidR="00BD1C73" w:rsidRPr="000E5344" w:rsidRDefault="00BD1C73" w:rsidP="00BD1C73">
      <w:pPr>
        <w:pStyle w:val="Body"/>
        <w:rPr>
          <w:rFonts w:asciiTheme="minorHAnsi" w:hAnsiTheme="minorHAnsi" w:cstheme="minorHAnsi"/>
          <w:b/>
          <w:bCs/>
          <w:lang w:val="hu-HU"/>
        </w:rPr>
      </w:pPr>
      <w:commentRangeStart w:id="17"/>
      <w:r w:rsidRPr="000E5344">
        <w:rPr>
          <w:rFonts w:asciiTheme="minorHAnsi" w:hAnsiTheme="minorHAnsi" w:cstheme="minorHAnsi"/>
          <w:b/>
          <w:bCs/>
          <w:lang w:val="hu-HU"/>
        </w:rPr>
        <w:t>Kérdés esetén forduljon bizalommal termékmenedzserünkhöz:</w:t>
      </w:r>
    </w:p>
    <w:p w14:paraId="56F1C9BA" w14:textId="77777777" w:rsidR="00BD1C73" w:rsidRPr="000E5344" w:rsidRDefault="00BD1C73" w:rsidP="00BD1C73">
      <w:pPr>
        <w:pStyle w:val="Body"/>
        <w:rPr>
          <w:rFonts w:asciiTheme="minorHAnsi" w:hAnsiTheme="minorHAnsi" w:cstheme="minorHAnsi"/>
          <w:b/>
          <w:bCs/>
          <w:lang w:val="hu-HU"/>
        </w:rPr>
      </w:pPr>
      <w:r w:rsidRPr="000E5344">
        <w:rPr>
          <w:rFonts w:asciiTheme="minorHAnsi" w:hAnsiTheme="minorHAnsi" w:cstheme="minorHAnsi"/>
          <w:b/>
          <w:bCs/>
          <w:lang w:val="hu-HU"/>
        </w:rPr>
        <w:t>Bognárné Keller Csilla</w:t>
      </w:r>
    </w:p>
    <w:p w14:paraId="14D4C827" w14:textId="77777777" w:rsidR="00BD1C73" w:rsidRPr="000E5344" w:rsidRDefault="00BD1C73" w:rsidP="00BD1C73">
      <w:pPr>
        <w:pStyle w:val="Body"/>
        <w:rPr>
          <w:rFonts w:asciiTheme="minorHAnsi" w:hAnsiTheme="minorHAnsi" w:cstheme="minorHAnsi"/>
          <w:b/>
          <w:bCs/>
          <w:lang w:val="hu-HU"/>
        </w:rPr>
      </w:pPr>
      <w:r w:rsidRPr="000E5344">
        <w:rPr>
          <w:rFonts w:asciiTheme="minorHAnsi" w:hAnsiTheme="minorHAnsi" w:cstheme="minorHAnsi"/>
          <w:b/>
          <w:bCs/>
          <w:lang w:val="hu-HU"/>
        </w:rPr>
        <w:t>+36-20-778-4899</w:t>
      </w:r>
    </w:p>
    <w:p w14:paraId="420F4301" w14:textId="77777777" w:rsidR="00BD1C73" w:rsidRPr="000E5344" w:rsidRDefault="00EF1A60" w:rsidP="00BD1C73">
      <w:pPr>
        <w:pStyle w:val="Body"/>
        <w:rPr>
          <w:rFonts w:asciiTheme="minorHAnsi" w:hAnsiTheme="minorHAnsi" w:cstheme="minorHAnsi"/>
          <w:b/>
          <w:bCs/>
          <w:lang w:val="hu-HU"/>
        </w:rPr>
      </w:pPr>
      <w:hyperlink r:id="rId10" w:history="1">
        <w:r w:rsidR="00BD1C73" w:rsidRPr="000E5344">
          <w:rPr>
            <w:rStyle w:val="Hiperhivatkozs"/>
            <w:rFonts w:asciiTheme="minorHAnsi" w:hAnsiTheme="minorHAnsi" w:cstheme="minorHAnsi"/>
            <w:b/>
            <w:bCs/>
            <w:lang w:val="hu-HU"/>
          </w:rPr>
          <w:t>csilla.keller@hbs.hu</w:t>
        </w:r>
      </w:hyperlink>
      <w:commentRangeEnd w:id="17"/>
      <w:r w:rsidR="00BD1C73" w:rsidRPr="000E5344">
        <w:rPr>
          <w:rStyle w:val="Jegyzethivatkozs"/>
          <w:rFonts w:asciiTheme="minorHAnsi" w:eastAsiaTheme="minorHAnsi" w:hAnsiTheme="minorHAnsi" w:cstheme="minorHAnsi"/>
          <w:color w:val="auto"/>
          <w:sz w:val="22"/>
          <w:szCs w:val="22"/>
          <w:lang w:val="hu-HU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7"/>
      </w:r>
    </w:p>
    <w:p w14:paraId="69213178" w14:textId="77777777" w:rsidR="00BD1C73" w:rsidRPr="00130689" w:rsidRDefault="00BD1C73"/>
    <w:sectPr w:rsidR="00BD1C73" w:rsidRPr="0013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éri András" w:date="2021-07-02T08:51:00Z" w:initials="KA">
    <w:p w14:paraId="2501B91F" w14:textId="1928ED4D" w:rsidR="00AD55BF" w:rsidRDefault="00AD55BF">
      <w:pPr>
        <w:pStyle w:val="Jegyzetszveg"/>
      </w:pPr>
      <w:r>
        <w:rPr>
          <w:rStyle w:val="Jegyzethivatkozs"/>
        </w:rPr>
        <w:annotationRef/>
      </w:r>
      <w:r>
        <w:t>Itt kezdődik a főoldal.</w:t>
      </w:r>
    </w:p>
  </w:comment>
  <w:comment w:id="1" w:author="Kéri András" w:date="2021-07-02T08:50:00Z" w:initials="KA">
    <w:p w14:paraId="71425ADE" w14:textId="2CDFE931" w:rsidR="00AD55BF" w:rsidRDefault="00AD55BF">
      <w:pPr>
        <w:pStyle w:val="Jegyzetszveg"/>
      </w:pPr>
      <w:r>
        <w:rPr>
          <w:rStyle w:val="Jegyzethivatkozs"/>
        </w:rPr>
        <w:annotationRef/>
      </w:r>
      <w:r>
        <w:t>Ez a bevezető lesz az egyetlen rendszeresen változó szöveg a főoldalon.</w:t>
      </w:r>
    </w:p>
  </w:comment>
  <w:comment w:id="2" w:author="Kéri András" w:date="2021-07-02T08:51:00Z" w:initials="KA">
    <w:p w14:paraId="52247325" w14:textId="634BB86D" w:rsidR="00AD55BF" w:rsidRDefault="00AD55BF">
      <w:pPr>
        <w:pStyle w:val="Jegyzetszveg"/>
      </w:pPr>
      <w:r>
        <w:rPr>
          <w:rStyle w:val="Jegyzethivatkozs"/>
        </w:rPr>
        <w:annotationRef/>
      </w:r>
      <w:r>
        <w:t>Itt kezdődik a „két hasáb”, a két teszt egymás mellett.</w:t>
      </w:r>
    </w:p>
  </w:comment>
  <w:comment w:id="3" w:author="Kéri András" w:date="2021-07-02T09:13:00Z" w:initials="KA">
    <w:p w14:paraId="10D88288" w14:textId="15CEEDF7" w:rsidR="00C4287B" w:rsidRDefault="00C4287B">
      <w:pPr>
        <w:pStyle w:val="Jegyzetszveg"/>
      </w:pPr>
      <w:r>
        <w:rPr>
          <w:rStyle w:val="Jegyzethivatkozs"/>
        </w:rPr>
        <w:annotationRef/>
      </w:r>
      <w:r>
        <w:t>A „medexim.hu” legyen link!</w:t>
      </w:r>
    </w:p>
  </w:comment>
  <w:comment w:id="4" w:author="Kéri András" w:date="2021-07-02T08:53:00Z" w:initials="KA">
    <w:p w14:paraId="67313E38" w14:textId="5B1A9395" w:rsidR="00AD55BF" w:rsidRDefault="00AD55BF">
      <w:pPr>
        <w:pStyle w:val="Jegyzetszveg"/>
      </w:pPr>
      <w:r>
        <w:rPr>
          <w:rStyle w:val="Jegyzethivatkozs"/>
        </w:rPr>
        <w:annotationRef/>
      </w:r>
      <w:r>
        <w:t>Ez a gomb visz az egykori „Megrendelés” (régi „Ajánlatkérés”) oldalra – ennek tartalmát lásd lejjebb!</w:t>
      </w:r>
    </w:p>
  </w:comment>
  <w:comment w:id="5" w:author="Kéri András" w:date="2021-06-21T11:56:00Z" w:initials="KA">
    <w:p w14:paraId="759F6181" w14:textId="10B975CB" w:rsidR="007355DB" w:rsidRDefault="007355DB">
      <w:pPr>
        <w:pStyle w:val="Jegyzetszveg"/>
      </w:pPr>
      <w:r>
        <w:rPr>
          <w:rStyle w:val="Jegyzethivatkozs"/>
        </w:rPr>
        <w:annotationRef/>
      </w:r>
      <w:r>
        <w:t>Ez visz a</w:t>
      </w:r>
      <w:r w:rsidR="00913BBB">
        <w:t xml:space="preserve">z </w:t>
      </w:r>
      <w:r>
        <w:t>„Antigén” oldalra</w:t>
      </w:r>
    </w:p>
  </w:comment>
  <w:comment w:id="6" w:author="Kéri András" w:date="2021-07-02T09:10:00Z" w:initials="KA">
    <w:p w14:paraId="2136D65D" w14:textId="77777777" w:rsidR="00A271BC" w:rsidRDefault="00A271BC">
      <w:pPr>
        <w:pStyle w:val="Jegyzetszveg"/>
      </w:pPr>
      <w:r>
        <w:rPr>
          <w:rStyle w:val="Jegyzethivatkozs"/>
        </w:rPr>
        <w:annotationRef/>
      </w:r>
      <w:r>
        <w:t xml:space="preserve">Ezt a két esetet kivéve a </w:t>
      </w:r>
      <w:proofErr w:type="spellStart"/>
      <w:r>
        <w:t>call-to-action</w:t>
      </w:r>
      <w:proofErr w:type="spellEnd"/>
      <w:r>
        <w:t xml:space="preserve"> a </w:t>
      </w:r>
      <w:r>
        <w:rPr>
          <w:b/>
          <w:bCs/>
        </w:rPr>
        <w:t xml:space="preserve">„Vásárlás” gomb </w:t>
      </w:r>
      <w:proofErr w:type="spellStart"/>
      <w:r>
        <w:rPr>
          <w:b/>
          <w:bCs/>
        </w:rPr>
        <w:t>ömnagában</w:t>
      </w:r>
      <w:proofErr w:type="spellEnd"/>
      <w:r>
        <w:rPr>
          <w:b/>
          <w:bCs/>
        </w:rPr>
        <w:t>!</w:t>
      </w:r>
      <w:r>
        <w:t xml:space="preserve"> (Itt a két gomb el fog férni talán egymás mellett, ha nem, akkor egymás alatt.)</w:t>
      </w:r>
    </w:p>
    <w:p w14:paraId="5D9BEB0B" w14:textId="5442E255" w:rsidR="00A271BC" w:rsidRPr="00A271BC" w:rsidRDefault="00A271BC">
      <w:pPr>
        <w:pStyle w:val="Jegyzetszveg"/>
      </w:pPr>
      <w:r>
        <w:t>Vagyis, nem terheljük a látogatókat újra és újra ugyanazzal a hosszadalmas rizsával.</w:t>
      </w:r>
    </w:p>
  </w:comment>
  <w:comment w:id="7" w:author="Kéri András" w:date="2021-07-02T09:13:00Z" w:initials="KA">
    <w:p w14:paraId="0B254959" w14:textId="77777777" w:rsidR="00C4287B" w:rsidRDefault="00C4287B" w:rsidP="00C4287B">
      <w:pPr>
        <w:pStyle w:val="Jegyzetszveg"/>
      </w:pPr>
      <w:r>
        <w:rPr>
          <w:rStyle w:val="Jegyzethivatkozs"/>
        </w:rPr>
        <w:annotationRef/>
      </w:r>
      <w:r>
        <w:t>A „medexim.hu” legyen link!</w:t>
      </w:r>
    </w:p>
  </w:comment>
  <w:comment w:id="8" w:author="Kéri András" w:date="2021-06-21T12:04:00Z" w:initials="KA">
    <w:p w14:paraId="19A2915B" w14:textId="7F374540" w:rsidR="000E2A5F" w:rsidRDefault="000E2A5F">
      <w:pPr>
        <w:pStyle w:val="Jegyzetszveg"/>
      </w:pPr>
      <w:r>
        <w:rPr>
          <w:rStyle w:val="Jegyzethivatkozs"/>
        </w:rPr>
        <w:annotationRef/>
      </w:r>
      <w:r>
        <w:t xml:space="preserve">Szerológiai teszt oldalra </w:t>
      </w:r>
      <w:r w:rsidR="00406781">
        <w:t>v</w:t>
      </w:r>
      <w:r>
        <w:t>ezet</w:t>
      </w:r>
    </w:p>
  </w:comment>
  <w:comment w:id="9" w:author="Kéri András" w:date="2021-07-02T09:09:00Z" w:initials="KA">
    <w:p w14:paraId="6AD347B3" w14:textId="1F9763BA" w:rsidR="00B90C39" w:rsidRDefault="00B90C39">
      <w:pPr>
        <w:pStyle w:val="Jegyzetszveg"/>
      </w:pPr>
      <w:r>
        <w:rPr>
          <w:rStyle w:val="Jegyzethivatkozs"/>
        </w:rPr>
        <w:annotationRef/>
      </w:r>
      <w:r>
        <w:t>Igen, itt ér véget a főoldal!</w:t>
      </w:r>
    </w:p>
  </w:comment>
  <w:comment w:id="10" w:author="Kéri András" w:date="2021-06-21T12:23:00Z" w:initials="KA">
    <w:p w14:paraId="661EA33A" w14:textId="102F94F6" w:rsidR="007A0DC8" w:rsidRPr="003651DE" w:rsidRDefault="007A0DC8">
      <w:pPr>
        <w:pStyle w:val="Jegyzetszveg"/>
      </w:pPr>
      <w:r>
        <w:rPr>
          <w:rStyle w:val="Jegyzethivatkozs"/>
        </w:rPr>
        <w:annotationRef/>
      </w:r>
      <w:r w:rsidRPr="00B90C39">
        <w:rPr>
          <w:b/>
          <w:bCs/>
        </w:rPr>
        <w:t xml:space="preserve">Innentől </w:t>
      </w:r>
      <w:r w:rsidR="003651DE">
        <w:rPr>
          <w:b/>
          <w:bCs/>
        </w:rPr>
        <w:t>a Vásárlás</w:t>
      </w:r>
      <w:r w:rsidRPr="00B90C39">
        <w:rPr>
          <w:b/>
          <w:bCs/>
        </w:rPr>
        <w:t xml:space="preserve"> következik</w:t>
      </w:r>
      <w:r w:rsidR="003651DE">
        <w:rPr>
          <w:b/>
          <w:bCs/>
        </w:rPr>
        <w:t xml:space="preserve"> </w:t>
      </w:r>
      <w:r w:rsidR="003651DE">
        <w:t>(Korábbi Megrendelés, Ajánlatkérés stb.)</w:t>
      </w:r>
    </w:p>
  </w:comment>
  <w:comment w:id="11" w:author="Kéri András" w:date="2021-06-21T12:30:00Z" w:initials="KA">
    <w:p w14:paraId="6A363D30" w14:textId="77777777" w:rsidR="007A0DC8" w:rsidRDefault="007A0DC8">
      <w:pPr>
        <w:pStyle w:val="Jegyzetszveg"/>
      </w:pPr>
      <w:r>
        <w:rPr>
          <w:rStyle w:val="Jegyzethivatkozs"/>
        </w:rPr>
        <w:annotationRef/>
      </w:r>
      <w:r>
        <w:t>Az egyes részek külön mezőkbe kerülhetnének</w:t>
      </w:r>
    </w:p>
    <w:p w14:paraId="625D62E3" w14:textId="77777777" w:rsidR="00EC4137" w:rsidRDefault="00EC4137">
      <w:pPr>
        <w:pStyle w:val="Jegyzetszveg"/>
      </w:pPr>
    </w:p>
    <w:p w14:paraId="45342CEE" w14:textId="77777777" w:rsidR="00EC4137" w:rsidRDefault="00EC4137">
      <w:pPr>
        <w:pStyle w:val="Jegyzetszveg"/>
      </w:pPr>
      <w:r>
        <w:t>Az egész „megrendelés” (vagy vásárlás) mező filozófiája a következő:</w:t>
      </w:r>
    </w:p>
    <w:p w14:paraId="2E3E6E94" w14:textId="77777777" w:rsidR="00EC4137" w:rsidRDefault="00EC4137">
      <w:pPr>
        <w:pStyle w:val="Jegyzetszveg"/>
      </w:pPr>
      <w:r>
        <w:t>Az elengedhetetlen információk így NEM a főoldalon pöffeszkednek, viszont a tényleges vásárlást lehetővé tévő űrlapig nem kell sokat görgetni (csak az árak vannak fölötte).</w:t>
      </w:r>
    </w:p>
    <w:p w14:paraId="29FCC959" w14:textId="77777777" w:rsidR="00EC4137" w:rsidRDefault="00EC4137">
      <w:pPr>
        <w:pStyle w:val="Jegyzetszveg"/>
      </w:pPr>
      <w:r>
        <w:t>A további „valahol sürgősen közölni kell” tartalmak már az űrlap ALATT vannak, így könnyen megtalálhatóak, de még sincsenek útban.</w:t>
      </w:r>
    </w:p>
    <w:p w14:paraId="63FA9D26" w14:textId="77777777" w:rsidR="00EC4137" w:rsidRDefault="00EC4137">
      <w:pPr>
        <w:pStyle w:val="Jegyzetszveg"/>
      </w:pPr>
    </w:p>
    <w:p w14:paraId="22151554" w14:textId="5C7DA86C" w:rsidR="00EC4137" w:rsidRPr="00EC4137" w:rsidRDefault="00EC4137">
      <w:pPr>
        <w:pStyle w:val="Jegyzetszveg"/>
      </w:pPr>
      <w:r>
        <w:rPr>
          <w:b/>
          <w:bCs/>
        </w:rPr>
        <w:t>Lukács</w:t>
      </w:r>
      <w:r>
        <w:t>, ha megoldható horgonnyal, akár az is lehet, hogy a „vásárlás” gomb nem magára az oldalra vezet, hanem egyből az űrlapra.</w:t>
      </w:r>
    </w:p>
  </w:comment>
  <w:comment w:id="12" w:author="Kéri András" w:date="2021-06-21T12:34:00Z" w:initials="KA">
    <w:p w14:paraId="3BF2451B" w14:textId="6ADA1CBA" w:rsidR="00F813C9" w:rsidRDefault="00F813C9">
      <w:pPr>
        <w:pStyle w:val="Jegyzetszveg"/>
      </w:pPr>
      <w:r>
        <w:rPr>
          <w:rStyle w:val="Jegyzethivatkozs"/>
        </w:rPr>
        <w:annotationRef/>
      </w:r>
      <w:r>
        <w:t>Ez az egy sor változott az előző, ugyanilyen tartalmú mezőhöz képest – az ottani szállításról szóló 2 mondat kimarad.</w:t>
      </w:r>
    </w:p>
  </w:comment>
  <w:comment w:id="13" w:author="Kéri András" w:date="2021-06-21T12:31:00Z" w:initials="KA">
    <w:p w14:paraId="3112D8FE" w14:textId="6DF70C6F" w:rsidR="00A70E0D" w:rsidRDefault="00A70E0D">
      <w:pPr>
        <w:pStyle w:val="Jegyzetszveg"/>
      </w:pPr>
      <w:r>
        <w:rPr>
          <w:rStyle w:val="Jegyzethivatkozs"/>
        </w:rPr>
        <w:annotationRef/>
      </w:r>
      <w:r>
        <w:t>Ez gomb és link kell, hogy legyen</w:t>
      </w:r>
    </w:p>
  </w:comment>
  <w:comment w:id="14" w:author="Kéri András" w:date="2021-06-21T12:33:00Z" w:initials="KA">
    <w:p w14:paraId="667615E9" w14:textId="5C68D5F1" w:rsidR="00F75755" w:rsidRDefault="00F75755">
      <w:pPr>
        <w:pStyle w:val="Jegyzetszveg"/>
      </w:pPr>
      <w:r>
        <w:rPr>
          <w:rStyle w:val="Jegyzethivatkozs"/>
        </w:rPr>
        <w:annotationRef/>
      </w:r>
      <w:r>
        <w:t>Ez a mostani űrlap</w:t>
      </w:r>
      <w:r w:rsidR="00E95678">
        <w:t xml:space="preserve">, </w:t>
      </w:r>
      <w:r>
        <w:t>a „segítse a védekezést…” elhagyható szöveg</w:t>
      </w:r>
      <w:r w:rsidR="00E95678">
        <w:t xml:space="preserve"> – a többi változatlan </w:t>
      </w:r>
      <w:proofErr w:type="gramStart"/>
      <w:r w:rsidR="00E95678">
        <w:t>maradt.</w:t>
      </w:r>
      <w:r>
        <w:t>.</w:t>
      </w:r>
      <w:proofErr w:type="gramEnd"/>
    </w:p>
  </w:comment>
  <w:comment w:id="15" w:author="Kéri András" w:date="2021-06-21T12:35:00Z" w:initials="KA">
    <w:p w14:paraId="488F88D4" w14:textId="307F84C9" w:rsidR="00130689" w:rsidRDefault="00130689">
      <w:pPr>
        <w:pStyle w:val="Jegyzetszveg"/>
      </w:pPr>
      <w:r>
        <w:rPr>
          <w:rStyle w:val="Jegyzethivatkozs"/>
        </w:rPr>
        <w:annotationRef/>
      </w:r>
      <w:r>
        <w:t xml:space="preserve">Ez </w:t>
      </w:r>
      <w:r w:rsidR="000E5344">
        <w:t xml:space="preserve">a mező </w:t>
      </w:r>
      <w:r>
        <w:t xml:space="preserve">is változatlan </w:t>
      </w:r>
      <w:r w:rsidR="00E95678">
        <w:t>maradt.</w:t>
      </w:r>
    </w:p>
    <w:p w14:paraId="0D4EF01E" w14:textId="6AB8A49A" w:rsidR="00130689" w:rsidRDefault="00130689">
      <w:pPr>
        <w:pStyle w:val="Jegyzetszveg"/>
      </w:pPr>
    </w:p>
  </w:comment>
  <w:comment w:id="16" w:author="Kéri András" w:date="2021-06-21T12:35:00Z" w:initials="KA">
    <w:p w14:paraId="56E270EA" w14:textId="77777777" w:rsidR="001200A9" w:rsidRPr="006E1CE5" w:rsidRDefault="001200A9">
      <w:pPr>
        <w:pStyle w:val="Jegyzetszveg"/>
        <w:rPr>
          <w:b/>
          <w:bCs/>
        </w:rPr>
      </w:pPr>
      <w:r>
        <w:rPr>
          <w:rStyle w:val="Jegyzethivatkozs"/>
        </w:rPr>
        <w:annotationRef/>
      </w:r>
      <w:r w:rsidRPr="006E1CE5">
        <w:rPr>
          <w:b/>
          <w:bCs/>
        </w:rPr>
        <w:t>Ez külön mező!</w:t>
      </w:r>
    </w:p>
    <w:p w14:paraId="65B98DED" w14:textId="77777777" w:rsidR="006E1CE5" w:rsidRDefault="006E1CE5">
      <w:pPr>
        <w:pStyle w:val="Jegyzetszveg"/>
      </w:pPr>
      <w:r>
        <w:t xml:space="preserve">Így nem a főoldalt hosszabbítja, viszont ugyanazon az oldalon van, mint a vásárlás, tehát </w:t>
      </w:r>
      <w:r>
        <w:rPr>
          <w:b/>
          <w:bCs/>
        </w:rPr>
        <w:t xml:space="preserve">nincs </w:t>
      </w:r>
      <w:r w:rsidRPr="006E1CE5">
        <w:rPr>
          <w:b/>
          <w:bCs/>
        </w:rPr>
        <w:t>eldugva</w:t>
      </w:r>
      <w:r>
        <w:t xml:space="preserve">, nem verjük át a látogatókat. </w:t>
      </w:r>
    </w:p>
    <w:p w14:paraId="688DAA0F" w14:textId="34BD5285" w:rsidR="001200A9" w:rsidRPr="001200A9" w:rsidRDefault="006E1CE5">
      <w:pPr>
        <w:pStyle w:val="Jegyzetszveg"/>
      </w:pPr>
      <w:r>
        <w:t>Ha még így is aggályos, akkor az Árak mező után kell elhelyezni.</w:t>
      </w:r>
      <w:r w:rsidR="005B419C">
        <w:t xml:space="preserve"> </w:t>
      </w:r>
    </w:p>
  </w:comment>
  <w:comment w:id="17" w:author="Kéri András" w:date="2021-06-21T12:36:00Z" w:initials="KA">
    <w:p w14:paraId="5E8A581A" w14:textId="11B0FEF7" w:rsidR="00BD1C73" w:rsidRDefault="00BD1C73">
      <w:pPr>
        <w:pStyle w:val="Jegyzetszveg"/>
      </w:pPr>
      <w:r>
        <w:rPr>
          <w:rStyle w:val="Jegyzethivatkozs"/>
        </w:rPr>
        <w:annotationRef/>
      </w:r>
      <w:r>
        <w:t xml:space="preserve">Ez is változatlan formában marad, csak a lap </w:t>
      </w:r>
      <w:proofErr w:type="spellStart"/>
      <w:r>
        <w:t>tetejéről</w:t>
      </w:r>
      <w:proofErr w:type="spellEnd"/>
      <w:r>
        <w:t xml:space="preserve"> került lejjebb.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01B91F" w15:done="0"/>
  <w15:commentEx w15:paraId="71425ADE" w15:done="0"/>
  <w15:commentEx w15:paraId="52247325" w15:done="0"/>
  <w15:commentEx w15:paraId="10D88288" w15:done="0"/>
  <w15:commentEx w15:paraId="67313E38" w15:done="0"/>
  <w15:commentEx w15:paraId="759F6181" w15:done="0"/>
  <w15:commentEx w15:paraId="5D9BEB0B" w15:done="0"/>
  <w15:commentEx w15:paraId="0B254959" w15:done="0"/>
  <w15:commentEx w15:paraId="19A2915B" w15:done="0"/>
  <w15:commentEx w15:paraId="6AD347B3" w15:done="0"/>
  <w15:commentEx w15:paraId="661EA33A" w15:done="0"/>
  <w15:commentEx w15:paraId="22151554" w15:done="0"/>
  <w15:commentEx w15:paraId="3BF2451B" w15:done="0"/>
  <w15:commentEx w15:paraId="3112D8FE" w15:done="0"/>
  <w15:commentEx w15:paraId="667615E9" w15:done="0"/>
  <w15:commentEx w15:paraId="0D4EF01E" w15:done="0"/>
  <w15:commentEx w15:paraId="688DAA0F" w15:done="0"/>
  <w15:commentEx w15:paraId="5E8A58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951FB" w16cex:dateUtc="2021-07-02T06:51:00Z"/>
  <w16cex:commentExtensible w16cex:durableId="248951EB" w16cex:dateUtc="2021-07-02T06:50:00Z"/>
  <w16cex:commentExtensible w16cex:durableId="24895221" w16cex:dateUtc="2021-07-02T06:51:00Z"/>
  <w16cex:commentExtensible w16cex:durableId="2489571D" w16cex:dateUtc="2021-07-02T07:13:00Z"/>
  <w16cex:commentExtensible w16cex:durableId="24895271" w16cex:dateUtc="2021-07-02T06:53:00Z"/>
  <w16cex:commentExtensible w16cex:durableId="247AFCEA" w16cex:dateUtc="2021-06-21T09:56:00Z"/>
  <w16cex:commentExtensible w16cex:durableId="24895685" w16cex:dateUtc="2021-07-02T07:10:00Z"/>
  <w16cex:commentExtensible w16cex:durableId="24895751" w16cex:dateUtc="2021-07-02T07:13:00Z"/>
  <w16cex:commentExtensible w16cex:durableId="247AFED1" w16cex:dateUtc="2021-06-21T10:04:00Z"/>
  <w16cex:commentExtensible w16cex:durableId="24895649" w16cex:dateUtc="2021-07-02T07:09:00Z"/>
  <w16cex:commentExtensible w16cex:durableId="247B0351" w16cex:dateUtc="2021-06-21T10:23:00Z"/>
  <w16cex:commentExtensible w16cex:durableId="247B04DB" w16cex:dateUtc="2021-06-21T10:30:00Z"/>
  <w16cex:commentExtensible w16cex:durableId="247B05CF" w16cex:dateUtc="2021-06-21T10:34:00Z"/>
  <w16cex:commentExtensible w16cex:durableId="247B0536" w16cex:dateUtc="2021-06-21T10:31:00Z"/>
  <w16cex:commentExtensible w16cex:durableId="247B057E" w16cex:dateUtc="2021-06-21T10:33:00Z"/>
  <w16cex:commentExtensible w16cex:durableId="247B05FA" w16cex:dateUtc="2021-06-21T10:35:00Z"/>
  <w16cex:commentExtensible w16cex:durableId="247B0622" w16cex:dateUtc="2021-06-21T10:35:00Z"/>
  <w16cex:commentExtensible w16cex:durableId="247B0665" w16cex:dateUtc="2021-06-21T1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01B91F" w16cid:durableId="248951FB"/>
  <w16cid:commentId w16cid:paraId="71425ADE" w16cid:durableId="248951EB"/>
  <w16cid:commentId w16cid:paraId="52247325" w16cid:durableId="24895221"/>
  <w16cid:commentId w16cid:paraId="10D88288" w16cid:durableId="2489571D"/>
  <w16cid:commentId w16cid:paraId="67313E38" w16cid:durableId="24895271"/>
  <w16cid:commentId w16cid:paraId="759F6181" w16cid:durableId="247AFCEA"/>
  <w16cid:commentId w16cid:paraId="5D9BEB0B" w16cid:durableId="24895685"/>
  <w16cid:commentId w16cid:paraId="0B254959" w16cid:durableId="24895751"/>
  <w16cid:commentId w16cid:paraId="19A2915B" w16cid:durableId="247AFED1"/>
  <w16cid:commentId w16cid:paraId="6AD347B3" w16cid:durableId="24895649"/>
  <w16cid:commentId w16cid:paraId="661EA33A" w16cid:durableId="247B0351"/>
  <w16cid:commentId w16cid:paraId="22151554" w16cid:durableId="247B04DB"/>
  <w16cid:commentId w16cid:paraId="3BF2451B" w16cid:durableId="247B05CF"/>
  <w16cid:commentId w16cid:paraId="3112D8FE" w16cid:durableId="247B0536"/>
  <w16cid:commentId w16cid:paraId="667615E9" w16cid:durableId="247B057E"/>
  <w16cid:commentId w16cid:paraId="0D4EF01E" w16cid:durableId="247B05FA"/>
  <w16cid:commentId w16cid:paraId="688DAA0F" w16cid:durableId="247B0622"/>
  <w16cid:commentId w16cid:paraId="5E8A581A" w16cid:durableId="247B06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072D"/>
    <w:multiLevelType w:val="hybridMultilevel"/>
    <w:tmpl w:val="C616F440"/>
    <w:numStyleLink w:val="Bullet"/>
  </w:abstractNum>
  <w:abstractNum w:abstractNumId="1" w15:restartNumberingAfterBreak="0">
    <w:nsid w:val="2EC45D71"/>
    <w:multiLevelType w:val="hybridMultilevel"/>
    <w:tmpl w:val="277C2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C7F95"/>
    <w:multiLevelType w:val="hybridMultilevel"/>
    <w:tmpl w:val="7C8C6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1386F"/>
    <w:multiLevelType w:val="hybridMultilevel"/>
    <w:tmpl w:val="6A4A1764"/>
    <w:lvl w:ilvl="0" w:tplc="60A2BD1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77F2B"/>
    <w:multiLevelType w:val="hybridMultilevel"/>
    <w:tmpl w:val="C616F440"/>
    <w:styleLink w:val="Bullet"/>
    <w:lvl w:ilvl="0" w:tplc="FD683D1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1E4D34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000C27B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E7A2C7F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E4E6019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CA025E7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0810C358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A7061D7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9C0C048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6D883927"/>
    <w:multiLevelType w:val="hybridMultilevel"/>
    <w:tmpl w:val="18C4647A"/>
    <w:lvl w:ilvl="0" w:tplc="6D7E0D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éri András">
    <w15:presenceInfo w15:providerId="AD" w15:userId="S::andras.keri@hbs.hu::62129a0f-5182-45c1-ab0a-12d3cb477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57"/>
    <w:rsid w:val="000173F5"/>
    <w:rsid w:val="00017F58"/>
    <w:rsid w:val="000C651B"/>
    <w:rsid w:val="000E2A5F"/>
    <w:rsid w:val="000E5344"/>
    <w:rsid w:val="000F2768"/>
    <w:rsid w:val="001200A9"/>
    <w:rsid w:val="00130689"/>
    <w:rsid w:val="00166D68"/>
    <w:rsid w:val="00174D84"/>
    <w:rsid w:val="001E4678"/>
    <w:rsid w:val="002545EE"/>
    <w:rsid w:val="00290F08"/>
    <w:rsid w:val="002C2EAA"/>
    <w:rsid w:val="003651DE"/>
    <w:rsid w:val="003E138C"/>
    <w:rsid w:val="003F3702"/>
    <w:rsid w:val="00406781"/>
    <w:rsid w:val="00410CE5"/>
    <w:rsid w:val="00444DE8"/>
    <w:rsid w:val="004B22F6"/>
    <w:rsid w:val="004B4F57"/>
    <w:rsid w:val="004F3447"/>
    <w:rsid w:val="00503D6D"/>
    <w:rsid w:val="00517BF3"/>
    <w:rsid w:val="00570239"/>
    <w:rsid w:val="005B419C"/>
    <w:rsid w:val="005D53E5"/>
    <w:rsid w:val="006A0FAA"/>
    <w:rsid w:val="006E1CE5"/>
    <w:rsid w:val="007355DB"/>
    <w:rsid w:val="0076574F"/>
    <w:rsid w:val="007A0DC8"/>
    <w:rsid w:val="00826E75"/>
    <w:rsid w:val="0084669A"/>
    <w:rsid w:val="008754E0"/>
    <w:rsid w:val="00894BD5"/>
    <w:rsid w:val="008A1801"/>
    <w:rsid w:val="008B2F5D"/>
    <w:rsid w:val="008F7362"/>
    <w:rsid w:val="00913BBB"/>
    <w:rsid w:val="00921183"/>
    <w:rsid w:val="00957E7C"/>
    <w:rsid w:val="009866DC"/>
    <w:rsid w:val="009D0ED3"/>
    <w:rsid w:val="00A13237"/>
    <w:rsid w:val="00A271BC"/>
    <w:rsid w:val="00A529E9"/>
    <w:rsid w:val="00A67EDF"/>
    <w:rsid w:val="00A70E0D"/>
    <w:rsid w:val="00AD55BF"/>
    <w:rsid w:val="00B11311"/>
    <w:rsid w:val="00B649D9"/>
    <w:rsid w:val="00B71F56"/>
    <w:rsid w:val="00B90C39"/>
    <w:rsid w:val="00BD1C73"/>
    <w:rsid w:val="00C23E7D"/>
    <w:rsid w:val="00C4287B"/>
    <w:rsid w:val="00C47971"/>
    <w:rsid w:val="00C83080"/>
    <w:rsid w:val="00D03E23"/>
    <w:rsid w:val="00D145BE"/>
    <w:rsid w:val="00D23E6E"/>
    <w:rsid w:val="00D44244"/>
    <w:rsid w:val="00D839DC"/>
    <w:rsid w:val="00DC5507"/>
    <w:rsid w:val="00E3376E"/>
    <w:rsid w:val="00E95678"/>
    <w:rsid w:val="00EC4137"/>
    <w:rsid w:val="00EF1A60"/>
    <w:rsid w:val="00F52643"/>
    <w:rsid w:val="00F75755"/>
    <w:rsid w:val="00F813C9"/>
    <w:rsid w:val="00F8251D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DF56"/>
  <w15:chartTrackingRefBased/>
  <w15:docId w15:val="{204BA2AA-7BB4-49CF-A3F6-038ACC3F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B4F57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4B4F57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D145BE"/>
    <w:rPr>
      <w:color w:val="954F72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D145B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145B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145B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145B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145BE"/>
    <w:rPr>
      <w:b/>
      <w:bCs/>
      <w:sz w:val="20"/>
      <w:szCs w:val="20"/>
    </w:rPr>
  </w:style>
  <w:style w:type="paragraph" w:customStyle="1" w:styleId="Body">
    <w:name w:val="Body"/>
    <w:rsid w:val="007A0DC8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 w:eastAsia="hu-HU"/>
      <w14:textOutline w14:w="0" w14:cap="flat" w14:cmpd="sng" w14:algn="ctr">
        <w14:noFill/>
        <w14:prstDash w14:val="solid"/>
        <w14:bevel/>
      </w14:textOutline>
    </w:rPr>
  </w:style>
  <w:style w:type="character" w:customStyle="1" w:styleId="xxxxxxxxxxxxxxxxxxxxxxxxxnormaltextrun">
    <w:name w:val="x_x_x_x_x_x_xxxxxxxxxxxxxxxxxxxnormaltextrun"/>
    <w:basedOn w:val="Bekezdsalapbettpusa"/>
    <w:rsid w:val="007A0DC8"/>
  </w:style>
  <w:style w:type="character" w:customStyle="1" w:styleId="xxxxxxxxxxxxxxxxxxxxxxxxxeop">
    <w:name w:val="x_x_x_x_x_x_xxxxxxxxxxxxxxxxxxxeop"/>
    <w:basedOn w:val="Bekezdsalapbettpusa"/>
    <w:rsid w:val="007A0DC8"/>
  </w:style>
  <w:style w:type="numbering" w:customStyle="1" w:styleId="Bullet">
    <w:name w:val="Bullet"/>
    <w:rsid w:val="007A0DC8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silla.keller@hbs.hu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3E399-F198-4B01-83AB-7DD17628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3885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Szili Nikolett</dc:creator>
  <cp:keywords/>
  <dc:description/>
  <cp:lastModifiedBy>Kéri András</cp:lastModifiedBy>
  <cp:revision>2</cp:revision>
  <dcterms:created xsi:type="dcterms:W3CDTF">2021-07-02T07:23:00Z</dcterms:created>
  <dcterms:modified xsi:type="dcterms:W3CDTF">2021-07-02T07:23:00Z</dcterms:modified>
</cp:coreProperties>
</file>