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BC7A" w14:textId="13BA0E48" w:rsidR="001B6348" w:rsidRDefault="001B6348" w:rsidP="001B6348">
      <w:pPr>
        <w:pStyle w:val="1"/>
        <w:jc w:val="center"/>
      </w:pPr>
      <w:r>
        <w:rPr>
          <w:rFonts w:hint="eastAsia"/>
        </w:rPr>
        <w:t>2</w:t>
      </w:r>
      <w:r>
        <w:t>048</w:t>
      </w:r>
      <w:r>
        <w:rPr>
          <w:rFonts w:hint="eastAsia"/>
        </w:rPr>
        <w:t>plus开发文档</w:t>
      </w:r>
    </w:p>
    <w:p w14:paraId="63C2ABE8" w14:textId="42B11662" w:rsidR="006A1BDD" w:rsidRDefault="006A1BDD" w:rsidP="006A1BDD">
      <w:pPr>
        <w:pStyle w:val="a3"/>
        <w:jc w:val="left"/>
      </w:pPr>
      <w:r>
        <w:rPr>
          <w:rFonts w:hint="eastAsia"/>
        </w:rPr>
        <w:t>1：</w:t>
      </w:r>
      <w:r w:rsidR="00E613A5">
        <w:rPr>
          <w:rFonts w:hint="eastAsia"/>
        </w:rPr>
        <w:t>项目文件夹介绍</w:t>
      </w:r>
    </w:p>
    <w:p w14:paraId="1EB496A7" w14:textId="628783CD" w:rsidR="00E613A5" w:rsidRDefault="00A44780" w:rsidP="00A44780">
      <w:r>
        <w:rPr>
          <w:rFonts w:hint="eastAsia"/>
        </w:rPr>
        <w:t>【1】</w:t>
      </w:r>
      <w:r w:rsidR="00E613A5">
        <w:rPr>
          <w:rFonts w:hint="eastAsia"/>
        </w:rPr>
        <w:t>整体文件</w:t>
      </w:r>
    </w:p>
    <w:p w14:paraId="66A1ECC5" w14:textId="37CFC8A1" w:rsidR="00E613A5" w:rsidRDefault="00E613A5" w:rsidP="00E613A5">
      <w:r w:rsidRPr="00E613A5">
        <w:rPr>
          <w:noProof/>
        </w:rPr>
        <w:drawing>
          <wp:inline distT="0" distB="0" distL="0" distR="0" wp14:anchorId="51A86F1A" wp14:editId="45BB26E4">
            <wp:extent cx="4275190" cy="2270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DD5" w14:textId="17AA7C41" w:rsidR="00E613A5" w:rsidRDefault="00E613A5" w:rsidP="00E613A5">
      <w:r>
        <w:rPr>
          <w:rFonts w:hint="eastAsia"/>
        </w:rPr>
        <w:t>【2】.</w:t>
      </w:r>
      <w:proofErr w:type="spellStart"/>
      <w:r>
        <w:t>vscode</w:t>
      </w:r>
      <w:proofErr w:type="spellEnd"/>
    </w:p>
    <w:p w14:paraId="41868E5D" w14:textId="62105C07" w:rsidR="00A44780" w:rsidRDefault="00A44780" w:rsidP="00A44780">
      <w:pPr>
        <w:ind w:firstLineChars="200" w:firstLine="420"/>
      </w:pPr>
      <w:r>
        <w:rPr>
          <w:rFonts w:hint="eastAsia"/>
        </w:rPr>
        <w:t>包含了在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中的一些配置</w:t>
      </w:r>
    </w:p>
    <w:p w14:paraId="735A49C6" w14:textId="28A75502" w:rsidR="00E613A5" w:rsidRDefault="00A44780" w:rsidP="00E613A5">
      <w:r w:rsidRPr="00A44780">
        <w:rPr>
          <w:noProof/>
        </w:rPr>
        <w:drawing>
          <wp:inline distT="0" distB="0" distL="0" distR="0" wp14:anchorId="777D87EE" wp14:editId="096780BF">
            <wp:extent cx="4348843" cy="1578527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521" cy="15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E6BF" w14:textId="026D8C87" w:rsidR="00A44780" w:rsidRDefault="00A44780" w:rsidP="00E613A5">
      <w:r>
        <w:rPr>
          <w:rFonts w:hint="eastAsia"/>
        </w:rPr>
        <w:t>【3】2</w:t>
      </w:r>
      <w:r>
        <w:t>048.</w:t>
      </w:r>
      <w:r>
        <w:rPr>
          <w:rFonts w:hint="eastAsia"/>
        </w:rPr>
        <w:t>c</w:t>
      </w:r>
    </w:p>
    <w:p w14:paraId="3FB4D263" w14:textId="4D17757C" w:rsidR="00A44780" w:rsidRDefault="00A44780" w:rsidP="00A44780">
      <w:pPr>
        <w:ind w:firstLineChars="200" w:firstLine="420"/>
      </w:pPr>
      <w:r>
        <w:rPr>
          <w:rFonts w:hint="eastAsia"/>
        </w:rPr>
        <w:t>期中project，作为参考。</w:t>
      </w:r>
    </w:p>
    <w:p w14:paraId="1802FCED" w14:textId="0D066A8A" w:rsidR="00A44780" w:rsidRDefault="00A44780" w:rsidP="00A44780">
      <w:r>
        <w:rPr>
          <w:rFonts w:hint="eastAsia"/>
        </w:rPr>
        <w:t>【4】2</w:t>
      </w:r>
      <w:r>
        <w:t>048</w:t>
      </w:r>
      <w:r>
        <w:rPr>
          <w:rFonts w:hint="eastAsia"/>
        </w:rPr>
        <w:t>plus.</w:t>
      </w:r>
      <w:r>
        <w:t>c</w:t>
      </w:r>
    </w:p>
    <w:p w14:paraId="4A31DFB6" w14:textId="1EC28E6E" w:rsidR="00A44780" w:rsidRDefault="00A44780" w:rsidP="00A44780">
      <w:pPr>
        <w:ind w:firstLineChars="200" w:firstLine="420"/>
      </w:pPr>
      <w:r>
        <w:rPr>
          <w:rFonts w:hint="eastAsia"/>
        </w:rPr>
        <w:t>期末project，源代码中有详细注释。</w:t>
      </w:r>
    </w:p>
    <w:p w14:paraId="6B3F7914" w14:textId="4FBDCFBB" w:rsidR="00A44780" w:rsidRDefault="00A44780" w:rsidP="00A44780">
      <w:r>
        <w:rPr>
          <w:rFonts w:hint="eastAsia"/>
        </w:rPr>
        <w:t>【5】2</w:t>
      </w:r>
      <w:r>
        <w:t>048</w:t>
      </w:r>
      <w:r w:rsidR="00FA0977">
        <w:rPr>
          <w:rFonts w:hint="eastAsia"/>
        </w:rPr>
        <w:t>plus.</w:t>
      </w:r>
      <w:r w:rsidR="00FA0977">
        <w:t>exe</w:t>
      </w:r>
    </w:p>
    <w:p w14:paraId="3FD71159" w14:textId="02D1A729" w:rsidR="00FA0977" w:rsidRDefault="00FA0977" w:rsidP="00FA0977">
      <w:pPr>
        <w:ind w:firstLineChars="200" w:firstLine="420"/>
      </w:pPr>
      <w:r>
        <w:rPr>
          <w:rFonts w:hint="eastAsia"/>
        </w:rPr>
        <w:t>2</w:t>
      </w:r>
      <w:r>
        <w:t>048</w:t>
      </w:r>
      <w:r>
        <w:rPr>
          <w:rFonts w:hint="eastAsia"/>
        </w:rPr>
        <w:t>plus.</w:t>
      </w:r>
      <w:r>
        <w:t>c</w:t>
      </w:r>
      <w:r>
        <w:rPr>
          <w:rFonts w:hint="eastAsia"/>
        </w:rPr>
        <w:t>的可执行文件，需要与A</w:t>
      </w:r>
      <w:r>
        <w:t>l</w:t>
      </w:r>
      <w:r>
        <w:rPr>
          <w:rFonts w:hint="eastAsia"/>
        </w:rPr>
        <w:t>ternative</w:t>
      </w:r>
      <w:r>
        <w:t>1.</w:t>
      </w:r>
      <w:r>
        <w:rPr>
          <w:rFonts w:hint="eastAsia"/>
        </w:rPr>
        <w:t>txt文件在同一个文件夹里方可正常运行。</w:t>
      </w:r>
    </w:p>
    <w:p w14:paraId="40068578" w14:textId="19104B01" w:rsidR="00FA0977" w:rsidRDefault="00FA0977" w:rsidP="00FA0977">
      <w:r>
        <w:rPr>
          <w:rFonts w:hint="eastAsia"/>
        </w:rPr>
        <w:t>【6】Alternative</w:t>
      </w:r>
      <w:r>
        <w:t>1.</w:t>
      </w:r>
      <w:proofErr w:type="gramStart"/>
      <w:r>
        <w:rPr>
          <w:rFonts w:hint="eastAsia"/>
        </w:rPr>
        <w:t>txt</w:t>
      </w:r>
      <w:r>
        <w:t>(</w:t>
      </w:r>
      <w:proofErr w:type="gramEnd"/>
      <w:r>
        <w:t>Alternative2.txt)</w:t>
      </w:r>
    </w:p>
    <w:p w14:paraId="211A214F" w14:textId="59843E3E" w:rsidR="00FA0977" w:rsidRDefault="00FA0977" w:rsidP="007B5F41">
      <w:pPr>
        <w:ind w:firstLineChars="200" w:firstLine="420"/>
      </w:pPr>
      <w:r>
        <w:rPr>
          <w:rFonts w:hint="eastAsia"/>
        </w:rPr>
        <w:t>包含了要替换的字符序列，可在2</w:t>
      </w:r>
      <w:r>
        <w:t>048</w:t>
      </w:r>
      <w:r>
        <w:rPr>
          <w:rFonts w:hint="eastAsia"/>
        </w:rPr>
        <w:t>plus.</w:t>
      </w:r>
      <w:r>
        <w:t>c</w:t>
      </w:r>
      <w:r>
        <w:rPr>
          <w:rFonts w:hint="eastAsia"/>
        </w:rPr>
        <w:t>源文件中通过更改宏定义来改变所要使用的文件。</w:t>
      </w:r>
      <w:r w:rsidR="00843E65">
        <w:rPr>
          <w:rFonts w:hint="eastAsia"/>
        </w:rPr>
        <w:t>也可直接更改文档中的内容进行自定义。</w:t>
      </w:r>
    </w:p>
    <w:p w14:paraId="7B79BCF3" w14:textId="090E3F63" w:rsidR="007B5F41" w:rsidRDefault="007B5F41" w:rsidP="007B5F41">
      <w:r>
        <w:rPr>
          <w:rFonts w:hint="eastAsia"/>
        </w:rPr>
        <w:t>【7】Function</w:t>
      </w:r>
      <w:r>
        <w:t>_2048.h</w:t>
      </w:r>
    </w:p>
    <w:p w14:paraId="02A267A6" w14:textId="0A523629" w:rsidR="007B5F41" w:rsidRDefault="007B5F41" w:rsidP="007B5F41">
      <w:pPr>
        <w:ind w:firstLineChars="200" w:firstLine="420"/>
      </w:pPr>
      <w:r>
        <w:rPr>
          <w:rFonts w:hint="eastAsia"/>
        </w:rPr>
        <w:t>自定义函数库，源</w:t>
      </w:r>
      <w:r w:rsidR="00843E65">
        <w:rPr>
          <w:rFonts w:hint="eastAsia"/>
        </w:rPr>
        <w:t>代码</w:t>
      </w:r>
      <w:r>
        <w:rPr>
          <w:rFonts w:hint="eastAsia"/>
        </w:rPr>
        <w:t>中有详细注释。</w:t>
      </w:r>
    </w:p>
    <w:p w14:paraId="2C2B62FE" w14:textId="71DDFE36" w:rsidR="00EF28C2" w:rsidRDefault="007B5F41" w:rsidP="007B5F41">
      <w:r>
        <w:rPr>
          <w:rFonts w:hint="eastAsia"/>
        </w:rPr>
        <w:t>【8】</w:t>
      </w:r>
      <w:r w:rsidR="00843E65">
        <w:rPr>
          <w:rFonts w:hint="eastAsia"/>
        </w:rPr>
        <w:t>o</w:t>
      </w:r>
      <w:r w:rsidR="00843E65">
        <w:t>perate.txt</w:t>
      </w:r>
      <w:r w:rsidR="00843E65">
        <w:rPr>
          <w:rFonts w:hint="eastAsia"/>
        </w:rPr>
        <w:t>和s</w:t>
      </w:r>
      <w:r w:rsidR="00843E65">
        <w:t>core.txt</w:t>
      </w:r>
    </w:p>
    <w:p w14:paraId="66C43E18" w14:textId="4154AF9C" w:rsidR="00843E65" w:rsidRDefault="00843E65" w:rsidP="007B5F41">
      <w:r>
        <w:rPr>
          <w:rFonts w:hint="eastAsia"/>
        </w:rPr>
        <w:t>分别保存操作和分数的文档，初始为空。</w:t>
      </w:r>
    </w:p>
    <w:p w14:paraId="68E1BA67" w14:textId="2B3AAAEC" w:rsidR="00843E65" w:rsidRPr="00FA0977" w:rsidRDefault="00843E65" w:rsidP="007B5F41">
      <w:r>
        <w:rPr>
          <w:rFonts w:hint="eastAsia"/>
        </w:rPr>
        <w:t>注：文件打开和保存模式都为GBK。</w:t>
      </w:r>
    </w:p>
    <w:p w14:paraId="166C2DD4" w14:textId="32A5ED09" w:rsidR="006A1BDD" w:rsidRDefault="006A1BDD" w:rsidP="00843E65">
      <w:pPr>
        <w:pStyle w:val="a3"/>
        <w:jc w:val="left"/>
      </w:pPr>
      <w:r>
        <w:lastRenderedPageBreak/>
        <w:t>2</w:t>
      </w:r>
      <w:r w:rsidR="006A6455">
        <w:rPr>
          <w:rFonts w:hint="eastAsia"/>
        </w:rPr>
        <w:t>：</w:t>
      </w:r>
      <w:r w:rsidR="00843E65">
        <w:rPr>
          <w:rFonts w:hint="eastAsia"/>
        </w:rPr>
        <w:t>游戏运行测试</w:t>
      </w:r>
    </w:p>
    <w:p w14:paraId="22833C3A" w14:textId="0F455F01" w:rsidR="002463FB" w:rsidRPr="002463FB" w:rsidRDefault="002463FB" w:rsidP="002463FB">
      <w:pPr>
        <w:rPr>
          <w:rFonts w:hint="eastAsia"/>
        </w:rPr>
      </w:pPr>
      <w:r>
        <w:rPr>
          <w:rFonts w:hint="eastAsia"/>
        </w:rPr>
        <w:t>此次测试采用</w:t>
      </w:r>
      <w:r>
        <w:t>Alternative2.txt</w:t>
      </w:r>
    </w:p>
    <w:p w14:paraId="5FBFEBDA" w14:textId="3F6F6450" w:rsidR="002463FB" w:rsidRDefault="002463FB" w:rsidP="002463FB">
      <w:r w:rsidRPr="002463FB">
        <w:drawing>
          <wp:inline distT="0" distB="0" distL="0" distR="0" wp14:anchorId="70AC119E" wp14:editId="5D0808B8">
            <wp:extent cx="3537857" cy="1889469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019" cy="19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2DE6" w14:textId="694410D3" w:rsidR="002463FB" w:rsidRPr="002463FB" w:rsidRDefault="002463FB" w:rsidP="002463FB">
      <w:pPr>
        <w:rPr>
          <w:rFonts w:hint="eastAsia"/>
        </w:rPr>
      </w:pPr>
      <w:r>
        <w:rPr>
          <w:rFonts w:hint="eastAsia"/>
        </w:rPr>
        <w:t>开始界面：</w:t>
      </w:r>
    </w:p>
    <w:p w14:paraId="6325F878" w14:textId="7346706D" w:rsidR="00C57324" w:rsidRDefault="00D458B4" w:rsidP="00843E65">
      <w:r w:rsidRPr="00D458B4">
        <w:drawing>
          <wp:inline distT="0" distB="0" distL="0" distR="0" wp14:anchorId="6D58B4D1" wp14:editId="267044F9">
            <wp:extent cx="3608614" cy="157970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32" cy="159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F683" w14:textId="788B0232" w:rsidR="002463FB" w:rsidRDefault="002463FB" w:rsidP="00843E65">
      <w:pPr>
        <w:rPr>
          <w:rFonts w:hint="eastAsia"/>
        </w:rPr>
      </w:pPr>
      <w:r>
        <w:rPr>
          <w:rFonts w:hint="eastAsia"/>
        </w:rPr>
        <w:t>输入s之后进入游戏界面，提示输入行列数。</w:t>
      </w:r>
    </w:p>
    <w:p w14:paraId="2F7CD570" w14:textId="6E76A194" w:rsidR="00D458B4" w:rsidRDefault="00D458B4" w:rsidP="00843E65">
      <w:r w:rsidRPr="00D458B4">
        <w:drawing>
          <wp:inline distT="0" distB="0" distL="0" distR="0" wp14:anchorId="18F0D06A" wp14:editId="088BAADF">
            <wp:extent cx="3608070" cy="209143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392" cy="21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9B4F" w14:textId="4F4F5FC5" w:rsidR="002463FB" w:rsidRDefault="002463FB" w:rsidP="00843E65">
      <w:pPr>
        <w:rPr>
          <w:rFonts w:hint="eastAsia"/>
        </w:rPr>
      </w:pPr>
      <w:r>
        <w:rPr>
          <w:rFonts w:hint="eastAsia"/>
        </w:rPr>
        <w:t>输入完成后进入游戏。</w:t>
      </w:r>
    </w:p>
    <w:p w14:paraId="202650F8" w14:textId="34FCC8CA" w:rsidR="00D458B4" w:rsidRDefault="00D458B4" w:rsidP="00843E65">
      <w:r w:rsidRPr="00D458B4">
        <w:drawing>
          <wp:inline distT="0" distB="0" distL="0" distR="0" wp14:anchorId="2D912722" wp14:editId="5CED1ADE">
            <wp:extent cx="3663043" cy="1734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759" cy="17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181" w14:textId="043EBE36" w:rsidR="003511A1" w:rsidRDefault="00AD1BC1" w:rsidP="00843E65">
      <w:r>
        <w:rPr>
          <w:rFonts w:hint="eastAsia"/>
        </w:rPr>
        <w:lastRenderedPageBreak/>
        <w:t>下面为</w:t>
      </w:r>
      <w:r w:rsidR="002463FB">
        <w:rPr>
          <w:rFonts w:hint="eastAsia"/>
        </w:rPr>
        <w:t>运行一段时间后的成功案例</w:t>
      </w:r>
      <w:r w:rsidR="003511A1">
        <w:rPr>
          <w:rFonts w:hint="eastAsia"/>
        </w:rPr>
        <w:t>：</w:t>
      </w:r>
    </w:p>
    <w:p w14:paraId="4A1B8F79" w14:textId="10A582F8" w:rsidR="002463FB" w:rsidRDefault="00AD1BC1" w:rsidP="00843E65">
      <w:pPr>
        <w:rPr>
          <w:rFonts w:hint="eastAsia"/>
        </w:rPr>
      </w:pPr>
      <w:r>
        <w:rPr>
          <w:rFonts w:hint="eastAsia"/>
        </w:rPr>
        <w:t>由于采用替换方案的最高数用“兑”代替，</w:t>
      </w:r>
      <w:proofErr w:type="gramStart"/>
      <w:r>
        <w:rPr>
          <w:rFonts w:hint="eastAsia"/>
        </w:rPr>
        <w:t>故首次</w:t>
      </w:r>
      <w:proofErr w:type="gramEnd"/>
      <w:r>
        <w:rPr>
          <w:rFonts w:hint="eastAsia"/>
        </w:rPr>
        <w:t>出现“兑”即胜利。</w:t>
      </w:r>
    </w:p>
    <w:p w14:paraId="60AFB2D7" w14:textId="3D421FBE" w:rsidR="00835CC5" w:rsidRDefault="00835CC5" w:rsidP="00843E65">
      <w:r w:rsidRPr="00835CC5">
        <w:drawing>
          <wp:inline distT="0" distB="0" distL="0" distR="0" wp14:anchorId="10252D9A" wp14:editId="59ADD552">
            <wp:extent cx="3799114" cy="1812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1217" b="16736"/>
                    <a:stretch/>
                  </pic:blipFill>
                  <pic:spPr bwMode="auto">
                    <a:xfrm>
                      <a:off x="0" y="0"/>
                      <a:ext cx="3810314" cy="181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A1DB" w14:textId="46CA7203" w:rsidR="00AD1BC1" w:rsidRDefault="00AD1BC1" w:rsidP="00843E65">
      <w:pPr>
        <w:rPr>
          <w:rFonts w:hint="eastAsia"/>
        </w:rPr>
      </w:pPr>
      <w:r>
        <w:rPr>
          <w:rFonts w:hint="eastAsia"/>
        </w:rPr>
        <w:t>按任意键后显示分数。</w:t>
      </w:r>
      <w:r w:rsidR="00E127D1">
        <w:rPr>
          <w:rFonts w:hint="eastAsia"/>
        </w:rPr>
        <w:t>若再按一次则返回主界面。</w:t>
      </w:r>
    </w:p>
    <w:p w14:paraId="405E0A1B" w14:textId="186C1478" w:rsidR="00835CC5" w:rsidRDefault="00835CC5" w:rsidP="00843E65">
      <w:r w:rsidRPr="00835CC5">
        <w:drawing>
          <wp:inline distT="0" distB="0" distL="0" distR="0" wp14:anchorId="60078F6B" wp14:editId="026D7C31">
            <wp:extent cx="4282440" cy="2705042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193" cy="27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F79" w14:textId="3C5C73CC" w:rsidR="00E127D1" w:rsidRDefault="00E127D1" w:rsidP="00843E65">
      <w:pPr>
        <w:rPr>
          <w:rFonts w:hint="eastAsia"/>
        </w:rPr>
      </w:pPr>
      <w:r>
        <w:rPr>
          <w:rFonts w:hint="eastAsia"/>
        </w:rPr>
        <w:t>在operate。txt文件中显示操作数和具体操作。</w:t>
      </w:r>
    </w:p>
    <w:p w14:paraId="3342A8B9" w14:textId="41D32649" w:rsidR="00835CC5" w:rsidRDefault="00E127D1" w:rsidP="00843E65">
      <w:r w:rsidRPr="00E127D1">
        <w:drawing>
          <wp:inline distT="0" distB="0" distL="0" distR="0" wp14:anchorId="24E0EB35" wp14:editId="205282AE">
            <wp:extent cx="5921829" cy="1219200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-808" b="36529"/>
                    <a:stretch/>
                  </pic:blipFill>
                  <pic:spPr bwMode="auto">
                    <a:xfrm>
                      <a:off x="0" y="0"/>
                      <a:ext cx="5957082" cy="122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09BCE" w14:textId="38D61FAD" w:rsidR="00E127D1" w:rsidRDefault="00E127D1" w:rsidP="00843E65">
      <w:pPr>
        <w:rPr>
          <w:rFonts w:hint="eastAsia"/>
        </w:rPr>
      </w:pPr>
      <w:r>
        <w:rPr>
          <w:rFonts w:hint="eastAsia"/>
        </w:rPr>
        <w:t>在score.</w:t>
      </w:r>
      <w:r>
        <w:t>txt</w:t>
      </w:r>
      <w:r>
        <w:rPr>
          <w:rFonts w:hint="eastAsia"/>
        </w:rPr>
        <w:t>文件中显示各种分数。</w:t>
      </w:r>
    </w:p>
    <w:p w14:paraId="6A1D6A24" w14:textId="0B68FC5F" w:rsidR="00835CC5" w:rsidRDefault="00E127D1" w:rsidP="00843E65">
      <w:r w:rsidRPr="00E127D1">
        <w:drawing>
          <wp:inline distT="0" distB="0" distL="0" distR="0" wp14:anchorId="55A67086" wp14:editId="5A81E03F">
            <wp:extent cx="5208814" cy="1632888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3846" b="29749"/>
                    <a:stretch/>
                  </pic:blipFill>
                  <pic:spPr bwMode="auto">
                    <a:xfrm>
                      <a:off x="0" y="0"/>
                      <a:ext cx="5263637" cy="165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3BCF7" w14:textId="5AB56284" w:rsidR="00E127D1" w:rsidRDefault="003511A1" w:rsidP="00843E65">
      <w:r>
        <w:rPr>
          <w:rFonts w:hint="eastAsia"/>
        </w:rPr>
        <w:lastRenderedPageBreak/>
        <w:t>下面为运行一段时间的失败案例：</w:t>
      </w:r>
    </w:p>
    <w:p w14:paraId="465D22C8" w14:textId="37AE9B57" w:rsidR="00E127D1" w:rsidRDefault="003511A1" w:rsidP="00843E65">
      <w:r w:rsidRPr="003511A1">
        <w:drawing>
          <wp:inline distT="0" distB="0" distL="0" distR="0" wp14:anchorId="34E9948D" wp14:editId="689E91DC">
            <wp:extent cx="2759529" cy="1436914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394" b="26626"/>
                    <a:stretch/>
                  </pic:blipFill>
                  <pic:spPr bwMode="auto">
                    <a:xfrm>
                      <a:off x="0" y="0"/>
                      <a:ext cx="2759769" cy="143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A3538" w14:textId="12B7BA55" w:rsidR="003511A1" w:rsidRDefault="003511A1" w:rsidP="00843E65">
      <w:pPr>
        <w:rPr>
          <w:rFonts w:hint="eastAsia"/>
        </w:rPr>
      </w:pPr>
      <w:r>
        <w:rPr>
          <w:rFonts w:hint="eastAsia"/>
        </w:rPr>
        <w:t>按任意键后显示分数。（再按任意键后返回）</w:t>
      </w:r>
    </w:p>
    <w:p w14:paraId="332B0049" w14:textId="738A41A2" w:rsidR="00E127D1" w:rsidRDefault="003511A1" w:rsidP="00843E65">
      <w:r w:rsidRPr="003511A1">
        <w:drawing>
          <wp:inline distT="0" distB="0" distL="0" distR="0" wp14:anchorId="0926A2ED" wp14:editId="77175C6B">
            <wp:extent cx="3067870" cy="13389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960" b="35179"/>
                    <a:stretch/>
                  </pic:blipFill>
                  <pic:spPr bwMode="auto">
                    <a:xfrm>
                      <a:off x="0" y="0"/>
                      <a:ext cx="3077278" cy="134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4C6FC" w14:textId="5586577F" w:rsidR="003511A1" w:rsidRDefault="003511A1" w:rsidP="00843E65">
      <w:pPr>
        <w:rPr>
          <w:rFonts w:hint="eastAsia"/>
        </w:rPr>
      </w:pPr>
      <w:r>
        <w:t>operate.txt</w:t>
      </w:r>
      <w:r>
        <w:rPr>
          <w:rFonts w:hint="eastAsia"/>
        </w:rPr>
        <w:t>文件中继续显示第二次的操作数和具体操作。</w:t>
      </w:r>
    </w:p>
    <w:p w14:paraId="64B7D186" w14:textId="1DD7890B" w:rsidR="00E127D1" w:rsidRDefault="003511A1" w:rsidP="00843E65">
      <w:r w:rsidRPr="003511A1">
        <w:drawing>
          <wp:inline distT="0" distB="0" distL="0" distR="0" wp14:anchorId="3B11675C" wp14:editId="67198904">
            <wp:extent cx="5392501" cy="15893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442" cy="15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1FAB" w14:textId="4B610C35" w:rsidR="003511A1" w:rsidRDefault="003511A1" w:rsidP="00843E65">
      <w:r>
        <w:t>score.txt</w:t>
      </w:r>
      <w:r>
        <w:rPr>
          <w:rFonts w:hint="eastAsia"/>
        </w:rPr>
        <w:t>文件中继续显示各种分数。</w:t>
      </w:r>
    </w:p>
    <w:p w14:paraId="43ABEEE7" w14:textId="59AA5D01" w:rsidR="00075035" w:rsidRDefault="00075035" w:rsidP="00843E65">
      <w:pPr>
        <w:rPr>
          <w:rFonts w:hint="eastAsia"/>
        </w:rPr>
      </w:pPr>
      <w:r w:rsidRPr="00075035">
        <w:drawing>
          <wp:inline distT="0" distB="0" distL="0" distR="0" wp14:anchorId="483ABE61" wp14:editId="6776AD6C">
            <wp:extent cx="5641549" cy="3233057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5310" cy="32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F96" w14:textId="5FFE8E74" w:rsidR="00E127D1" w:rsidRDefault="00E127D1" w:rsidP="00843E65">
      <w:r>
        <w:rPr>
          <w:rFonts w:hint="eastAsia"/>
        </w:rPr>
        <w:lastRenderedPageBreak/>
        <w:t>下面为自动运行示例：</w:t>
      </w:r>
    </w:p>
    <w:p w14:paraId="66778338" w14:textId="66053056" w:rsidR="00835CC5" w:rsidRDefault="00E127D1" w:rsidP="00843E65">
      <w:pPr>
        <w:rPr>
          <w:rFonts w:hint="eastAsia"/>
        </w:rPr>
      </w:pPr>
      <w:r>
        <w:rPr>
          <w:rFonts w:hint="eastAsia"/>
        </w:rPr>
        <w:t>按g后进入自动运行操作。</w:t>
      </w:r>
    </w:p>
    <w:p w14:paraId="0546F63F" w14:textId="4D763821" w:rsidR="00835CC5" w:rsidRDefault="00835CC5" w:rsidP="00843E65">
      <w:r w:rsidRPr="00835CC5">
        <w:drawing>
          <wp:inline distT="0" distB="0" distL="0" distR="0" wp14:anchorId="2581B58D" wp14:editId="4067935B">
            <wp:extent cx="4724207" cy="2667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7247" b="30065"/>
                    <a:stretch/>
                  </pic:blipFill>
                  <pic:spPr bwMode="auto">
                    <a:xfrm>
                      <a:off x="0" y="0"/>
                      <a:ext cx="4738549" cy="267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42626" w14:textId="3145BFB9" w:rsidR="00E127D1" w:rsidRDefault="00E127D1" w:rsidP="00843E65">
      <w:pPr>
        <w:rPr>
          <w:rFonts w:hint="eastAsia"/>
        </w:rPr>
      </w:pPr>
      <w:r>
        <w:rPr>
          <w:rFonts w:hint="eastAsia"/>
        </w:rPr>
        <w:t>输入运行步骤数。</w:t>
      </w:r>
    </w:p>
    <w:p w14:paraId="50894090" w14:textId="3268F190" w:rsidR="002463FB" w:rsidRDefault="002463FB" w:rsidP="00843E65">
      <w:r w:rsidRPr="002463FB">
        <w:drawing>
          <wp:inline distT="0" distB="0" distL="0" distR="0" wp14:anchorId="116E26FF" wp14:editId="274503E0">
            <wp:extent cx="4748980" cy="274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6920" b="30070"/>
                    <a:stretch/>
                  </pic:blipFill>
                  <pic:spPr bwMode="auto">
                    <a:xfrm>
                      <a:off x="0" y="0"/>
                      <a:ext cx="4781084" cy="27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7F5D4" w14:textId="4CE847FF" w:rsidR="00E127D1" w:rsidRDefault="00E127D1" w:rsidP="00843E65">
      <w:pPr>
        <w:rPr>
          <w:rFonts w:hint="eastAsia"/>
        </w:rPr>
      </w:pPr>
      <w:r>
        <w:rPr>
          <w:rFonts w:hint="eastAsia"/>
        </w:rPr>
        <w:t>运行结束。</w:t>
      </w:r>
    </w:p>
    <w:p w14:paraId="5A86AE85" w14:textId="2D2363D4" w:rsidR="002463FB" w:rsidRDefault="002463FB" w:rsidP="00843E65">
      <w:r w:rsidRPr="002463FB">
        <w:drawing>
          <wp:inline distT="0" distB="0" distL="0" distR="0" wp14:anchorId="4950B097" wp14:editId="21627524">
            <wp:extent cx="5144062" cy="241662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281"/>
                    <a:stretch/>
                  </pic:blipFill>
                  <pic:spPr bwMode="auto">
                    <a:xfrm>
                      <a:off x="0" y="0"/>
                      <a:ext cx="5160792" cy="2424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9195" w14:textId="5934A5B1" w:rsidR="002463FB" w:rsidRDefault="00075035" w:rsidP="00075035">
      <w:pPr>
        <w:pStyle w:val="a3"/>
        <w:jc w:val="left"/>
      </w:pPr>
      <w:r>
        <w:rPr>
          <w:rFonts w:hint="eastAsia"/>
        </w:rPr>
        <w:lastRenderedPageBreak/>
        <w:t>3：总结</w:t>
      </w:r>
    </w:p>
    <w:p w14:paraId="53C5594E" w14:textId="2A875955" w:rsidR="00075035" w:rsidRPr="00075035" w:rsidRDefault="00075035" w:rsidP="00075035">
      <w:pPr>
        <w:rPr>
          <w:rFonts w:hint="eastAsia"/>
        </w:rPr>
      </w:pPr>
      <w:r>
        <w:rPr>
          <w:rFonts w:hint="eastAsia"/>
        </w:rPr>
        <w:t>本次project中涉及到了许多课上没有讲过的内容，例如如何表示汉字字符串，文件之间的通讯等。</w:t>
      </w:r>
      <w:r w:rsidR="004016D9">
        <w:rPr>
          <w:rFonts w:hint="eastAsia"/>
        </w:rPr>
        <w:t>这些内容需要自行查询，学习。在这个过程中锻炼了我们的自主学习能力和搜索信息的能力。此外，程序中出现的bug也是数不胜数。例如double类型数据的运算，数据的溢出，程序进入死循环等。找到并解决这些bug也是程序设计中的重要一环。再者，函数的封装与调用</w:t>
      </w:r>
      <w:r w:rsidR="00AD5C51">
        <w:rPr>
          <w:rFonts w:hint="eastAsia"/>
        </w:rPr>
        <w:t>也是尤为重要的，在面对较大的程序时，在一个main函数中写所有的代码已经不再合适了，这样既不利于分而治之实现问题的简化，也不利于出现错误时快速简洁地找到问题的根源。唯有设计并使用函数才可让主程序既简洁又易于理解，并且大大提高了程序的可移植性。</w:t>
      </w:r>
    </w:p>
    <w:sectPr w:rsidR="00075035" w:rsidRPr="0007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B97"/>
    <w:multiLevelType w:val="hybridMultilevel"/>
    <w:tmpl w:val="F970036C"/>
    <w:lvl w:ilvl="0" w:tplc="D992358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95A27"/>
    <w:multiLevelType w:val="hybridMultilevel"/>
    <w:tmpl w:val="2D382342"/>
    <w:lvl w:ilvl="0" w:tplc="FD986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8F5D29"/>
    <w:multiLevelType w:val="hybridMultilevel"/>
    <w:tmpl w:val="EBC238DC"/>
    <w:lvl w:ilvl="0" w:tplc="61B285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48"/>
    <w:rsid w:val="00075035"/>
    <w:rsid w:val="00151BED"/>
    <w:rsid w:val="001B6348"/>
    <w:rsid w:val="002463FB"/>
    <w:rsid w:val="003511A1"/>
    <w:rsid w:val="004016D9"/>
    <w:rsid w:val="00665391"/>
    <w:rsid w:val="00682BD0"/>
    <w:rsid w:val="006A1BDD"/>
    <w:rsid w:val="006A6455"/>
    <w:rsid w:val="006E73E4"/>
    <w:rsid w:val="007222D8"/>
    <w:rsid w:val="00753921"/>
    <w:rsid w:val="007B5F41"/>
    <w:rsid w:val="00835CC5"/>
    <w:rsid w:val="00843E65"/>
    <w:rsid w:val="00A44780"/>
    <w:rsid w:val="00AD1BC1"/>
    <w:rsid w:val="00AD5C51"/>
    <w:rsid w:val="00BB01AC"/>
    <w:rsid w:val="00C57324"/>
    <w:rsid w:val="00CD0410"/>
    <w:rsid w:val="00D458B4"/>
    <w:rsid w:val="00E127D1"/>
    <w:rsid w:val="00E613A5"/>
    <w:rsid w:val="00EF28C2"/>
    <w:rsid w:val="00FA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510B"/>
  <w15:docId w15:val="{68DE2368-693F-46B2-A78B-DFBEB5B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3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64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645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A64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斌洋</dc:creator>
  <cp:keywords/>
  <dc:description/>
  <cp:lastModifiedBy>侯 斌洋</cp:lastModifiedBy>
  <cp:revision>5</cp:revision>
  <dcterms:created xsi:type="dcterms:W3CDTF">2021-12-24T06:52:00Z</dcterms:created>
  <dcterms:modified xsi:type="dcterms:W3CDTF">2021-12-28T13:49:00Z</dcterms:modified>
</cp:coreProperties>
</file>