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7A1D" w:rsidRPr="00BE74E3" w:rsidRDefault="00DE7A1D" w:rsidP="00DE7A1D">
      <w:pPr>
        <w:pStyle w:val="1"/>
        <w:jc w:val="center"/>
        <w:rPr>
          <w:rFonts w:ascii="微软雅黑" w:eastAsia="微软雅黑" w:hAnsi="微软雅黑"/>
        </w:rPr>
      </w:pPr>
      <w:proofErr w:type="spellStart"/>
      <w:r w:rsidRPr="00BE74E3">
        <w:rPr>
          <w:rFonts w:ascii="微软雅黑" w:eastAsia="微软雅黑" w:hAnsi="微软雅黑" w:hint="eastAsia"/>
        </w:rPr>
        <w:t>Cache</w:t>
      </w:r>
      <w:r w:rsidRPr="00BE74E3">
        <w:rPr>
          <w:rFonts w:ascii="微软雅黑" w:eastAsia="微软雅黑" w:hAnsi="微软雅黑" w:hint="eastAsia"/>
        </w:rPr>
        <w:t>Lab</w:t>
      </w:r>
      <w:proofErr w:type="spellEnd"/>
      <w:r w:rsidRPr="00BE74E3">
        <w:rPr>
          <w:rFonts w:ascii="微软雅黑" w:eastAsia="微软雅黑" w:hAnsi="微软雅黑" w:hint="eastAsia"/>
        </w:rPr>
        <w:t>-</w:t>
      </w:r>
      <w:r w:rsidR="00BF1B46" w:rsidRPr="00BE74E3">
        <w:rPr>
          <w:rFonts w:ascii="微软雅黑" w:eastAsia="微软雅黑" w:hAnsi="微软雅黑" w:hint="eastAsia"/>
        </w:rPr>
        <w:t>R</w:t>
      </w:r>
      <w:r w:rsidRPr="00BE74E3">
        <w:rPr>
          <w:rFonts w:ascii="微软雅黑" w:eastAsia="微软雅黑" w:hAnsi="微软雅黑" w:hint="eastAsia"/>
        </w:rPr>
        <w:t>eport</w:t>
      </w:r>
    </w:p>
    <w:p w:rsidR="00DE7A1D" w:rsidRPr="00DE7A1D" w:rsidRDefault="00DE7A1D" w:rsidP="00DE7A1D">
      <w:pPr>
        <w:rPr>
          <w:rFonts w:ascii="微软雅黑" w:eastAsia="微软雅黑" w:hAnsi="微软雅黑" w:hint="eastAsia"/>
          <w:b/>
          <w:bCs/>
        </w:rPr>
      </w:pPr>
      <w:r w:rsidRPr="00DE7A1D">
        <w:rPr>
          <w:rFonts w:ascii="微软雅黑" w:eastAsia="微软雅黑" w:hAnsi="微软雅黑" w:hint="eastAsia"/>
          <w:b/>
          <w:bCs/>
        </w:rPr>
        <w:t>学号：21302010042</w:t>
      </w:r>
    </w:p>
    <w:p w:rsidR="00BE74E3" w:rsidRPr="00DE7A1D" w:rsidRDefault="00DE7A1D" w:rsidP="00DE7A1D">
      <w:pPr>
        <w:rPr>
          <w:rFonts w:ascii="微软雅黑" w:eastAsia="微软雅黑" w:hAnsi="微软雅黑" w:hint="eastAsia"/>
          <w:b/>
          <w:bCs/>
        </w:rPr>
      </w:pPr>
      <w:r w:rsidRPr="00DE7A1D">
        <w:rPr>
          <w:rFonts w:ascii="微软雅黑" w:eastAsia="微软雅黑" w:hAnsi="微软雅黑" w:hint="eastAsia"/>
          <w:b/>
          <w:bCs/>
        </w:rPr>
        <w:t>姓名：侯斌洋</w:t>
      </w:r>
    </w:p>
    <w:p w:rsidR="00DE7A1D" w:rsidRPr="00DE7A1D" w:rsidRDefault="00DE7A1D" w:rsidP="00DE7A1D">
      <w:pPr>
        <w:rPr>
          <w:rFonts w:ascii="微软雅黑" w:eastAsia="微软雅黑" w:hAnsi="微软雅黑" w:hint="eastAsia"/>
          <w:i/>
          <w:iCs/>
          <w:szCs w:val="21"/>
        </w:rPr>
      </w:pPr>
      <w:r w:rsidRPr="00DE7A1D">
        <w:rPr>
          <w:rFonts w:ascii="微软雅黑" w:eastAsia="微软雅黑" w:hAnsi="微软雅黑" w:hint="eastAsia"/>
          <w:i/>
          <w:iCs/>
          <w:szCs w:val="21"/>
        </w:rPr>
        <w:t>实验过程：</w:t>
      </w:r>
    </w:p>
    <w:p w:rsidR="00BE74E3" w:rsidRDefault="00DE7A1D" w:rsidP="00DE7A1D">
      <w:pPr>
        <w:rPr>
          <w:rFonts w:ascii="微软雅黑" w:eastAsia="微软雅黑" w:hAnsi="微软雅黑"/>
          <w:szCs w:val="21"/>
        </w:rPr>
      </w:pPr>
      <w:r w:rsidRPr="00BE74E3">
        <w:rPr>
          <w:rFonts w:ascii="微软雅黑" w:eastAsia="微软雅黑" w:hAnsi="微软雅黑" w:hint="eastAsia"/>
          <w:szCs w:val="21"/>
        </w:rPr>
        <w:t>（1）</w:t>
      </w:r>
      <w:r w:rsidRPr="00DE7A1D">
        <w:rPr>
          <w:rFonts w:ascii="微软雅黑" w:eastAsia="微软雅黑" w:hAnsi="微软雅黑" w:hint="eastAsia"/>
          <w:szCs w:val="21"/>
        </w:rPr>
        <w:t>首先进行环境搭建，</w:t>
      </w:r>
      <w:r w:rsidRPr="00BE74E3">
        <w:rPr>
          <w:rFonts w:ascii="微软雅黑" w:eastAsia="微软雅黑" w:hAnsi="微软雅黑" w:hint="eastAsia"/>
          <w:szCs w:val="21"/>
        </w:rPr>
        <w:t>在VMware上安装Ubuntu</w:t>
      </w:r>
      <w:r w:rsidRPr="00BE74E3">
        <w:rPr>
          <w:rFonts w:ascii="微软雅黑" w:eastAsia="微软雅黑" w:hAnsi="微软雅黑"/>
          <w:szCs w:val="21"/>
        </w:rPr>
        <w:t>20.04</w:t>
      </w:r>
      <w:r w:rsidRPr="00BE74E3">
        <w:rPr>
          <w:rFonts w:ascii="微软雅黑" w:eastAsia="微软雅黑" w:hAnsi="微软雅黑" w:hint="eastAsia"/>
          <w:szCs w:val="21"/>
        </w:rPr>
        <w:t>系统</w:t>
      </w:r>
      <w:r w:rsidRPr="00DE7A1D">
        <w:rPr>
          <w:rFonts w:ascii="微软雅黑" w:eastAsia="微软雅黑" w:hAnsi="微软雅黑" w:hint="eastAsia"/>
          <w:szCs w:val="21"/>
        </w:rPr>
        <w:t>，并在</w:t>
      </w:r>
      <w:r w:rsidRPr="00BE74E3">
        <w:rPr>
          <w:rFonts w:ascii="微软雅黑" w:eastAsia="微软雅黑" w:hAnsi="微软雅黑" w:hint="eastAsia"/>
          <w:szCs w:val="21"/>
        </w:rPr>
        <w:t>此</w:t>
      </w:r>
      <w:r w:rsidRPr="00DE7A1D">
        <w:rPr>
          <w:rFonts w:ascii="微软雅黑" w:eastAsia="微软雅黑" w:hAnsi="微软雅黑" w:hint="eastAsia"/>
          <w:szCs w:val="21"/>
        </w:rPr>
        <w:t>系统上</w:t>
      </w:r>
      <w:r w:rsidRPr="00BE74E3">
        <w:rPr>
          <w:rFonts w:ascii="微软雅黑" w:eastAsia="微软雅黑" w:hAnsi="微软雅黑" w:hint="eastAsia"/>
          <w:szCs w:val="21"/>
        </w:rPr>
        <w:t>利用</w:t>
      </w:r>
      <w:proofErr w:type="spellStart"/>
      <w:r w:rsidRPr="00BE74E3">
        <w:rPr>
          <w:rFonts w:ascii="微软雅黑" w:eastAsia="微软雅黑" w:hAnsi="微软雅黑" w:hint="eastAsia"/>
          <w:szCs w:val="21"/>
        </w:rPr>
        <w:t>vscode</w:t>
      </w:r>
      <w:proofErr w:type="spellEnd"/>
      <w:r w:rsidRPr="00DE7A1D">
        <w:rPr>
          <w:rFonts w:ascii="微软雅黑" w:eastAsia="微软雅黑" w:hAnsi="微软雅黑" w:hint="eastAsia"/>
          <w:szCs w:val="21"/>
        </w:rPr>
        <w:t>完成本次lab。然后阅读附带的文档了解本次lab的整体要求以及一些注意事项。</w:t>
      </w:r>
    </w:p>
    <w:p w:rsidR="002C2377" w:rsidRPr="00DE7A1D" w:rsidRDefault="002C2377" w:rsidP="00DE7A1D">
      <w:pPr>
        <w:rPr>
          <w:rFonts w:ascii="微软雅黑" w:eastAsia="微软雅黑" w:hAnsi="微软雅黑" w:hint="eastAsia"/>
          <w:szCs w:val="21"/>
        </w:rPr>
      </w:pPr>
    </w:p>
    <w:p w:rsidR="00DE7A1D" w:rsidRPr="00BE74E3" w:rsidRDefault="00DE7A1D" w:rsidP="00DE7A1D">
      <w:pPr>
        <w:rPr>
          <w:rFonts w:ascii="微软雅黑" w:eastAsia="微软雅黑" w:hAnsi="微软雅黑"/>
          <w:szCs w:val="21"/>
        </w:rPr>
      </w:pPr>
      <w:r w:rsidRPr="00BE74E3">
        <w:rPr>
          <w:rFonts w:ascii="微软雅黑" w:eastAsia="微软雅黑" w:hAnsi="微软雅黑" w:hint="eastAsia"/>
          <w:szCs w:val="21"/>
        </w:rPr>
        <w:t>（2）接下来是关于</w:t>
      </w:r>
      <w:proofErr w:type="spellStart"/>
      <w:r w:rsidRPr="00BE74E3">
        <w:rPr>
          <w:rFonts w:ascii="微软雅黑" w:eastAsia="微软雅黑" w:hAnsi="微软雅黑" w:hint="eastAsia"/>
          <w:szCs w:val="21"/>
        </w:rPr>
        <w:t>PartA</w:t>
      </w:r>
      <w:proofErr w:type="spellEnd"/>
      <w:r w:rsidRPr="00BE74E3">
        <w:rPr>
          <w:rFonts w:ascii="微软雅黑" w:eastAsia="微软雅黑" w:hAnsi="微软雅黑" w:hint="eastAsia"/>
          <w:szCs w:val="21"/>
        </w:rPr>
        <w:t>以及</w:t>
      </w:r>
      <w:proofErr w:type="spellStart"/>
      <w:r w:rsidRPr="00BE74E3">
        <w:rPr>
          <w:rFonts w:ascii="微软雅黑" w:eastAsia="微软雅黑" w:hAnsi="微软雅黑" w:hint="eastAsia"/>
          <w:szCs w:val="21"/>
        </w:rPr>
        <w:t>PartB</w:t>
      </w:r>
      <w:proofErr w:type="spellEnd"/>
      <w:r w:rsidRPr="00BE74E3">
        <w:rPr>
          <w:rFonts w:ascii="微软雅黑" w:eastAsia="微软雅黑" w:hAnsi="微软雅黑" w:hint="eastAsia"/>
          <w:szCs w:val="21"/>
        </w:rPr>
        <w:t>实现的一些细节，包括代码思路以及遇到的问题等。</w:t>
      </w:r>
    </w:p>
    <w:p w:rsidR="00BE74E3" w:rsidRPr="00BE74E3" w:rsidRDefault="00BE74E3" w:rsidP="00DE7A1D">
      <w:pPr>
        <w:rPr>
          <w:rFonts w:ascii="微软雅黑" w:eastAsia="微软雅黑" w:hAnsi="微软雅黑" w:hint="eastAsia"/>
          <w:szCs w:val="21"/>
        </w:rPr>
      </w:pPr>
      <w:r w:rsidRPr="00BE74E3">
        <w:rPr>
          <w:rFonts w:ascii="微软雅黑" w:eastAsia="微软雅黑" w:hAnsi="微软雅黑" w:hint="eastAsia"/>
          <w:szCs w:val="21"/>
        </w:rPr>
        <w:t>此外，</w:t>
      </w:r>
      <w:r w:rsidRPr="00BE74E3">
        <w:rPr>
          <w:rFonts w:ascii="微软雅黑" w:eastAsia="微软雅黑" w:hAnsi="微软雅黑" w:hint="eastAsia"/>
          <w:szCs w:val="21"/>
        </w:rPr>
        <w:t>Lab托管在GitHub上，并且每次进行修改后</w:t>
      </w:r>
      <w:proofErr w:type="gramStart"/>
      <w:r w:rsidRPr="00BE74E3">
        <w:rPr>
          <w:rFonts w:ascii="微软雅黑" w:eastAsia="微软雅黑" w:hAnsi="微软雅黑" w:hint="eastAsia"/>
          <w:szCs w:val="21"/>
        </w:rPr>
        <w:t>均会上传</w:t>
      </w:r>
      <w:proofErr w:type="gramEnd"/>
      <w:r w:rsidRPr="00BE74E3">
        <w:rPr>
          <w:rFonts w:ascii="微软雅黑" w:eastAsia="微软雅黑" w:hAnsi="微软雅黑" w:hint="eastAsia"/>
          <w:szCs w:val="21"/>
        </w:rPr>
        <w:t>，可访问</w:t>
      </w:r>
      <w:r w:rsidR="002C2377">
        <w:rPr>
          <w:rFonts w:ascii="微软雅黑" w:eastAsia="微软雅黑" w:hAnsi="微软雅黑"/>
          <w:szCs w:val="21"/>
        </w:rPr>
        <w:fldChar w:fldCharType="begin"/>
      </w:r>
      <w:r w:rsidR="002C2377">
        <w:rPr>
          <w:rFonts w:ascii="微软雅黑" w:eastAsia="微软雅黑" w:hAnsi="微软雅黑"/>
          <w:szCs w:val="21"/>
        </w:rPr>
        <w:instrText xml:space="preserve"> HYPERLINK "</w:instrText>
      </w:r>
      <w:r w:rsidR="002C2377" w:rsidRPr="002C2377">
        <w:rPr>
          <w:rFonts w:ascii="微软雅黑" w:eastAsia="微软雅黑" w:hAnsi="微软雅黑"/>
          <w:szCs w:val="21"/>
        </w:rPr>
        <w:instrText>https://github.com/HBY-STAR/ICS_lab/tree/master/cachelab-handout</w:instrText>
      </w:r>
      <w:r w:rsidR="002C2377">
        <w:rPr>
          <w:rFonts w:ascii="微软雅黑" w:eastAsia="微软雅黑" w:hAnsi="微软雅黑"/>
          <w:szCs w:val="21"/>
        </w:rPr>
        <w:instrText xml:space="preserve">" </w:instrText>
      </w:r>
      <w:r w:rsidR="002C2377">
        <w:rPr>
          <w:rFonts w:ascii="微软雅黑" w:eastAsia="微软雅黑" w:hAnsi="微软雅黑"/>
          <w:szCs w:val="21"/>
        </w:rPr>
        <w:fldChar w:fldCharType="separate"/>
      </w:r>
      <w:r w:rsidR="002C2377" w:rsidRPr="00535AA3">
        <w:rPr>
          <w:rStyle w:val="a3"/>
          <w:rFonts w:ascii="微软雅黑" w:eastAsia="微软雅黑" w:hAnsi="微软雅黑"/>
          <w:szCs w:val="21"/>
        </w:rPr>
        <w:t>https://github.com/HBY-STAR/ICS_lab/tree/master/cachelab-handout</w:t>
      </w:r>
      <w:r w:rsidR="002C2377">
        <w:rPr>
          <w:rFonts w:ascii="微软雅黑" w:eastAsia="微软雅黑" w:hAnsi="微软雅黑"/>
          <w:szCs w:val="21"/>
        </w:rPr>
        <w:fldChar w:fldCharType="end"/>
      </w:r>
      <w:r w:rsidR="002C2377">
        <w:rPr>
          <w:rFonts w:ascii="微软雅黑" w:eastAsia="微软雅黑" w:hAnsi="微软雅黑"/>
          <w:szCs w:val="21"/>
        </w:rPr>
        <w:t xml:space="preserve"> </w:t>
      </w:r>
      <w:r w:rsidRPr="00BE74E3">
        <w:rPr>
          <w:rFonts w:ascii="微软雅黑" w:eastAsia="微软雅黑" w:hAnsi="微软雅黑" w:hint="eastAsia"/>
          <w:szCs w:val="21"/>
        </w:rPr>
        <w:t>查看整个实验进行的过程细节以及修改记录。</w:t>
      </w:r>
    </w:p>
    <w:p w:rsidR="00DE7A1D" w:rsidRPr="00BE74E3" w:rsidRDefault="00DE7A1D" w:rsidP="00DE7A1D">
      <w:pPr>
        <w:rPr>
          <w:rFonts w:ascii="微软雅黑" w:eastAsia="微软雅黑" w:hAnsi="微软雅黑"/>
          <w:szCs w:val="21"/>
        </w:rPr>
      </w:pPr>
      <w:r w:rsidRPr="00BE74E3">
        <w:rPr>
          <w:rFonts w:ascii="微软雅黑" w:eastAsia="微软雅黑" w:hAnsi="微软雅黑" w:hint="eastAsia"/>
          <w:szCs w:val="21"/>
        </w:rPr>
        <w:t>①</w:t>
      </w:r>
      <w:proofErr w:type="spellStart"/>
      <w:r w:rsidRPr="00BE74E3">
        <w:rPr>
          <w:rFonts w:ascii="微软雅黑" w:eastAsia="微软雅黑" w:hAnsi="微软雅黑" w:hint="eastAsia"/>
          <w:szCs w:val="21"/>
        </w:rPr>
        <w:t>PartA</w:t>
      </w:r>
      <w:proofErr w:type="spellEnd"/>
      <w:r w:rsidRPr="00BE74E3">
        <w:rPr>
          <w:rFonts w:ascii="微软雅黑" w:eastAsia="微软雅黑" w:hAnsi="微软雅黑" w:hint="eastAsia"/>
          <w:szCs w:val="21"/>
        </w:rPr>
        <w:t>：</w:t>
      </w:r>
    </w:p>
    <w:p w:rsidR="00DE7A1D" w:rsidRPr="00BE74E3" w:rsidRDefault="00DE7A1D" w:rsidP="00DE7A1D">
      <w:pPr>
        <w:rPr>
          <w:rFonts w:ascii="微软雅黑" w:eastAsia="微软雅黑" w:hAnsi="微软雅黑"/>
          <w:szCs w:val="21"/>
        </w:rPr>
      </w:pPr>
      <w:r w:rsidRPr="00BE74E3">
        <w:rPr>
          <w:rFonts w:ascii="微软雅黑" w:eastAsia="微软雅黑" w:hAnsi="微软雅黑" w:hint="eastAsia"/>
          <w:szCs w:val="21"/>
        </w:rPr>
        <w:t>本实验部分要求实现一个高速缓存模拟器，要求能够识别并处理数据操作并计算每次处理过程中的hit、miss、以及eviction数。</w:t>
      </w:r>
    </w:p>
    <w:p w:rsidR="00BF1B46" w:rsidRPr="00BE74E3" w:rsidRDefault="00DE7A1D" w:rsidP="00BF1B46">
      <w:pPr>
        <w:rPr>
          <w:rFonts w:ascii="微软雅黑" w:eastAsia="微软雅黑" w:hAnsi="微软雅黑"/>
          <w:szCs w:val="21"/>
        </w:rPr>
      </w:pPr>
      <w:r w:rsidRPr="00BE74E3">
        <w:rPr>
          <w:rFonts w:ascii="微软雅黑" w:eastAsia="微软雅黑" w:hAnsi="微软雅黑" w:hint="eastAsia"/>
          <w:szCs w:val="21"/>
        </w:rPr>
        <w:t>由于该模拟器在运行时要处理命令行参数，根据PDF提示包含</w:t>
      </w:r>
      <w:r w:rsidRPr="002C2377">
        <w:rPr>
          <w:rFonts w:ascii="微软雅黑" w:eastAsia="微软雅黑" w:hAnsi="微软雅黑" w:hint="eastAsia"/>
          <w:szCs w:val="21"/>
          <w:highlight w:val="cyan"/>
        </w:rPr>
        <w:t>&lt;</w:t>
      </w:r>
      <w:proofErr w:type="spellStart"/>
      <w:r w:rsidRPr="002C2377">
        <w:rPr>
          <w:rFonts w:ascii="微软雅黑" w:eastAsia="微软雅黑" w:hAnsi="微软雅黑" w:hint="eastAsia"/>
          <w:szCs w:val="21"/>
          <w:highlight w:val="cyan"/>
        </w:rPr>
        <w:t>getopt.</w:t>
      </w:r>
      <w:r w:rsidRPr="002C2377">
        <w:rPr>
          <w:rFonts w:ascii="微软雅黑" w:eastAsia="微软雅黑" w:hAnsi="微软雅黑"/>
          <w:szCs w:val="21"/>
          <w:highlight w:val="cyan"/>
        </w:rPr>
        <w:t>h</w:t>
      </w:r>
      <w:proofErr w:type="spellEnd"/>
      <w:r w:rsidRPr="002C2377">
        <w:rPr>
          <w:rFonts w:ascii="微软雅黑" w:eastAsia="微软雅黑" w:hAnsi="微软雅黑"/>
          <w:szCs w:val="21"/>
          <w:highlight w:val="cyan"/>
        </w:rPr>
        <w:t>&gt;</w:t>
      </w:r>
      <w:r w:rsidRPr="00BE74E3">
        <w:rPr>
          <w:rFonts w:ascii="微软雅黑" w:eastAsia="微软雅黑" w:hAnsi="微软雅黑" w:hint="eastAsia"/>
          <w:szCs w:val="21"/>
        </w:rPr>
        <w:t>头文件，于是去查询</w:t>
      </w:r>
      <w:proofErr w:type="spellStart"/>
      <w:r w:rsidRPr="00BE74E3">
        <w:rPr>
          <w:rFonts w:ascii="微软雅黑" w:eastAsia="微软雅黑" w:hAnsi="微软雅黑" w:hint="eastAsia"/>
          <w:szCs w:val="21"/>
        </w:rPr>
        <w:t>getopt</w:t>
      </w:r>
      <w:proofErr w:type="spellEnd"/>
      <w:r w:rsidRPr="00BE74E3">
        <w:rPr>
          <w:rFonts w:ascii="微软雅黑" w:eastAsia="微软雅黑" w:hAnsi="微软雅黑" w:hint="eastAsia"/>
          <w:szCs w:val="21"/>
        </w:rPr>
        <w:t>函数的用法并通过while加switch语句实现对命令行参数的解析，</w:t>
      </w:r>
      <w:r w:rsidR="00BF1B46" w:rsidRPr="00BE74E3">
        <w:rPr>
          <w:rFonts w:ascii="微软雅黑" w:eastAsia="微软雅黑" w:hAnsi="微软雅黑" w:hint="eastAsia"/>
          <w:szCs w:val="21"/>
        </w:rPr>
        <w:t>详见代码中的</w:t>
      </w:r>
      <w:r w:rsidR="00BF1B46" w:rsidRPr="002C2377">
        <w:rPr>
          <w:rFonts w:ascii="微软雅黑" w:eastAsia="微软雅黑" w:hAnsi="微软雅黑"/>
          <w:szCs w:val="21"/>
          <w:highlight w:val="cyan"/>
        </w:rPr>
        <w:t xml:space="preserve">void </w:t>
      </w:r>
      <w:proofErr w:type="spellStart"/>
      <w:r w:rsidR="00BF1B46" w:rsidRPr="002C2377">
        <w:rPr>
          <w:rFonts w:ascii="微软雅黑" w:eastAsia="微软雅黑" w:hAnsi="微软雅黑"/>
          <w:szCs w:val="21"/>
          <w:highlight w:val="cyan"/>
        </w:rPr>
        <w:t>get_argvs</w:t>
      </w:r>
      <w:proofErr w:type="spellEnd"/>
      <w:r w:rsidR="00BF1B46" w:rsidRPr="002C2377">
        <w:rPr>
          <w:rFonts w:ascii="微软雅黑" w:eastAsia="微软雅黑" w:hAnsi="微软雅黑"/>
          <w:szCs w:val="21"/>
          <w:highlight w:val="cyan"/>
        </w:rPr>
        <w:t xml:space="preserve">(int </w:t>
      </w:r>
      <w:proofErr w:type="spellStart"/>
      <w:r w:rsidR="00BF1B46" w:rsidRPr="002C2377">
        <w:rPr>
          <w:rFonts w:ascii="微软雅黑" w:eastAsia="微软雅黑" w:hAnsi="微软雅黑"/>
          <w:szCs w:val="21"/>
          <w:highlight w:val="cyan"/>
        </w:rPr>
        <w:t>argc</w:t>
      </w:r>
      <w:proofErr w:type="spellEnd"/>
      <w:r w:rsidR="00BF1B46" w:rsidRPr="002C2377">
        <w:rPr>
          <w:rFonts w:ascii="微软雅黑" w:eastAsia="微软雅黑" w:hAnsi="微软雅黑"/>
          <w:szCs w:val="21"/>
          <w:highlight w:val="cyan"/>
        </w:rPr>
        <w:t>, char **</w:t>
      </w:r>
      <w:proofErr w:type="spellStart"/>
      <w:r w:rsidR="00BF1B46" w:rsidRPr="002C2377">
        <w:rPr>
          <w:rFonts w:ascii="微软雅黑" w:eastAsia="微软雅黑" w:hAnsi="微软雅黑"/>
          <w:szCs w:val="21"/>
          <w:highlight w:val="cyan"/>
        </w:rPr>
        <w:t>argvs</w:t>
      </w:r>
      <w:proofErr w:type="spellEnd"/>
      <w:r w:rsidR="00BF1B46" w:rsidRPr="002C2377">
        <w:rPr>
          <w:rFonts w:ascii="微软雅黑" w:eastAsia="微软雅黑" w:hAnsi="微软雅黑"/>
          <w:szCs w:val="21"/>
          <w:highlight w:val="cyan"/>
        </w:rPr>
        <w:t>, int *s, int *E, int *b, FILE **</w:t>
      </w:r>
      <w:proofErr w:type="spellStart"/>
      <w:r w:rsidR="00BF1B46" w:rsidRPr="002C2377">
        <w:rPr>
          <w:rFonts w:ascii="微软雅黑" w:eastAsia="微软雅黑" w:hAnsi="微软雅黑"/>
          <w:szCs w:val="21"/>
          <w:highlight w:val="cyan"/>
        </w:rPr>
        <w:t>fp</w:t>
      </w:r>
      <w:proofErr w:type="spellEnd"/>
      <w:r w:rsidR="00BF1B46" w:rsidRPr="002C2377">
        <w:rPr>
          <w:rFonts w:ascii="微软雅黑" w:eastAsia="微软雅黑" w:hAnsi="微软雅黑"/>
          <w:szCs w:val="21"/>
          <w:highlight w:val="cyan"/>
        </w:rPr>
        <w:t>, bool *</w:t>
      </w:r>
      <w:proofErr w:type="spellStart"/>
      <w:r w:rsidR="00BF1B46" w:rsidRPr="002C2377">
        <w:rPr>
          <w:rFonts w:ascii="微软雅黑" w:eastAsia="微软雅黑" w:hAnsi="微软雅黑"/>
          <w:szCs w:val="21"/>
          <w:highlight w:val="cyan"/>
        </w:rPr>
        <w:t>isDisplay</w:t>
      </w:r>
      <w:proofErr w:type="spellEnd"/>
      <w:r w:rsidR="00BF1B46" w:rsidRPr="002C2377">
        <w:rPr>
          <w:rFonts w:ascii="微软雅黑" w:eastAsia="微软雅黑" w:hAnsi="微软雅黑"/>
          <w:szCs w:val="21"/>
          <w:highlight w:val="cyan"/>
        </w:rPr>
        <w:t>)</w:t>
      </w:r>
      <w:r w:rsidR="00BF1B46" w:rsidRPr="00BE74E3">
        <w:rPr>
          <w:rFonts w:ascii="微软雅黑" w:eastAsia="微软雅黑" w:hAnsi="微软雅黑" w:hint="eastAsia"/>
          <w:szCs w:val="21"/>
        </w:rPr>
        <w:t>函数。</w:t>
      </w:r>
    </w:p>
    <w:p w:rsidR="00BF1B46" w:rsidRPr="00BE74E3" w:rsidRDefault="00BF1B46" w:rsidP="00BF1B46">
      <w:pPr>
        <w:jc w:val="left"/>
        <w:rPr>
          <w:rFonts w:ascii="微软雅黑" w:eastAsia="微软雅黑" w:hAnsi="微软雅黑"/>
          <w:szCs w:val="21"/>
        </w:rPr>
      </w:pPr>
      <w:r w:rsidRPr="00BE74E3">
        <w:rPr>
          <w:rFonts w:ascii="微软雅黑" w:eastAsia="微软雅黑" w:hAnsi="微软雅黑" w:hint="eastAsia"/>
          <w:szCs w:val="21"/>
        </w:rPr>
        <w:t>然后是实现高速缓存结构，如下分别定义了行、组和缓存结构。</w:t>
      </w:r>
    </w:p>
    <w:p w:rsidR="00BF1B46" w:rsidRPr="00BE74E3" w:rsidRDefault="00BF1B46" w:rsidP="00BF1B46">
      <w:pPr>
        <w:jc w:val="left"/>
        <w:rPr>
          <w:rFonts w:ascii="微软雅黑" w:eastAsia="微软雅黑" w:hAnsi="微软雅黑" w:hint="eastAsia"/>
          <w:szCs w:val="21"/>
        </w:rPr>
      </w:pPr>
      <w:r w:rsidRPr="00BE74E3">
        <w:rPr>
          <w:rFonts w:ascii="微软雅黑" w:eastAsia="微软雅黑" w:hAnsi="微软雅黑"/>
          <w:szCs w:val="21"/>
        </w:rPr>
        <w:lastRenderedPageBreak/>
        <w:drawing>
          <wp:inline distT="0" distB="0" distL="0" distR="0" wp14:anchorId="412AF995" wp14:editId="5D5EDD10">
            <wp:extent cx="3286712" cy="366522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3373" cy="3672648"/>
                    </a:xfrm>
                    <a:prstGeom prst="rect">
                      <a:avLst/>
                    </a:prstGeom>
                  </pic:spPr>
                </pic:pic>
              </a:graphicData>
            </a:graphic>
          </wp:inline>
        </w:drawing>
      </w:r>
    </w:p>
    <w:p w:rsidR="00BF1B46" w:rsidRPr="00BF1B46" w:rsidRDefault="00BF1B46" w:rsidP="00BF1B46">
      <w:pPr>
        <w:rPr>
          <w:rFonts w:ascii="微软雅黑" w:eastAsia="微软雅黑" w:hAnsi="微软雅黑" w:hint="eastAsia"/>
          <w:szCs w:val="21"/>
        </w:rPr>
      </w:pPr>
      <w:r w:rsidRPr="00BF1B46">
        <w:rPr>
          <w:rFonts w:ascii="微软雅黑" w:eastAsia="微软雅黑" w:hAnsi="微软雅黑"/>
          <w:szCs w:val="21"/>
        </w:rPr>
        <w:t>由于</w:t>
      </w:r>
      <w:r w:rsidRPr="00BF1B46">
        <w:rPr>
          <w:rFonts w:ascii="微软雅黑" w:eastAsia="微软雅黑" w:hAnsi="微软雅黑" w:hint="eastAsia"/>
          <w:szCs w:val="21"/>
        </w:rPr>
        <w:t>高速缓存的大小是由命令行参数给出的，故</w:t>
      </w:r>
      <w:r w:rsidRPr="00BF1B46">
        <w:rPr>
          <w:rFonts w:ascii="微软雅黑" w:eastAsia="微软雅黑" w:hAnsi="微软雅黑"/>
          <w:szCs w:val="21"/>
        </w:rPr>
        <w:t>这里</w:t>
      </w:r>
      <w:r w:rsidRPr="00BE74E3">
        <w:rPr>
          <w:rFonts w:ascii="微软雅黑" w:eastAsia="微软雅黑" w:hAnsi="微软雅黑" w:hint="eastAsia"/>
          <w:szCs w:val="21"/>
        </w:rPr>
        <w:t>在定义结构的时候要用指针，然后在运行时再申请空间，申请空间与释放空间的函数如下</w:t>
      </w:r>
    </w:p>
    <w:p w:rsidR="00BF1B46" w:rsidRPr="00BE74E3" w:rsidRDefault="00BF1B46" w:rsidP="00BF1B46">
      <w:pPr>
        <w:rPr>
          <w:rFonts w:ascii="微软雅黑" w:eastAsia="微软雅黑" w:hAnsi="微软雅黑" w:hint="eastAsia"/>
          <w:szCs w:val="21"/>
        </w:rPr>
      </w:pPr>
      <w:r w:rsidRPr="00BE74E3">
        <w:rPr>
          <w:rFonts w:ascii="微软雅黑" w:eastAsia="微软雅黑" w:hAnsi="微软雅黑"/>
          <w:szCs w:val="21"/>
        </w:rPr>
        <w:drawing>
          <wp:inline distT="0" distB="0" distL="0" distR="0" wp14:anchorId="320DDFE1" wp14:editId="1C2E0014">
            <wp:extent cx="3307080" cy="4207890"/>
            <wp:effectExtent l="0" t="0" r="762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219" cy="4241149"/>
                    </a:xfrm>
                    <a:prstGeom prst="rect">
                      <a:avLst/>
                    </a:prstGeom>
                  </pic:spPr>
                </pic:pic>
              </a:graphicData>
            </a:graphic>
          </wp:inline>
        </w:drawing>
      </w:r>
    </w:p>
    <w:p w:rsidR="00DE7A1D" w:rsidRPr="00BE74E3" w:rsidRDefault="00BF1B46" w:rsidP="00DE7A1D">
      <w:pPr>
        <w:rPr>
          <w:rFonts w:ascii="微软雅黑" w:eastAsia="微软雅黑" w:hAnsi="微软雅黑" w:hint="eastAsia"/>
          <w:szCs w:val="21"/>
        </w:rPr>
      </w:pPr>
      <w:r w:rsidRPr="00BE74E3">
        <w:rPr>
          <w:rFonts w:ascii="微软雅黑" w:eastAsia="微软雅黑" w:hAnsi="微软雅黑" w:hint="eastAsia"/>
          <w:szCs w:val="21"/>
        </w:rPr>
        <w:lastRenderedPageBreak/>
        <w:t>然后为了处理操作也定义了操作结构如下：</w:t>
      </w:r>
    </w:p>
    <w:p w:rsidR="00DE7A1D" w:rsidRPr="00BE74E3" w:rsidRDefault="00C55AD0" w:rsidP="00DE7A1D">
      <w:pPr>
        <w:rPr>
          <w:rFonts w:ascii="微软雅黑" w:eastAsia="微软雅黑" w:hAnsi="微软雅黑"/>
          <w:szCs w:val="21"/>
        </w:rPr>
      </w:pPr>
      <w:r w:rsidRPr="00BE74E3">
        <w:rPr>
          <w:rFonts w:ascii="微软雅黑" w:eastAsia="微软雅黑" w:hAnsi="微软雅黑"/>
          <w:szCs w:val="21"/>
        </w:rPr>
        <w:drawing>
          <wp:inline distT="0" distB="0" distL="0" distR="0" wp14:anchorId="4491A271" wp14:editId="6FABB46F">
            <wp:extent cx="3749040" cy="1932403"/>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9053" cy="1947873"/>
                    </a:xfrm>
                    <a:prstGeom prst="rect">
                      <a:avLst/>
                    </a:prstGeom>
                  </pic:spPr>
                </pic:pic>
              </a:graphicData>
            </a:graphic>
          </wp:inline>
        </w:drawing>
      </w:r>
    </w:p>
    <w:p w:rsidR="00DE7A1D" w:rsidRPr="00BE74E3" w:rsidRDefault="00C55AD0" w:rsidP="00DE7A1D">
      <w:pPr>
        <w:rPr>
          <w:rFonts w:ascii="微软雅黑" w:eastAsia="微软雅黑" w:hAnsi="微软雅黑"/>
          <w:szCs w:val="21"/>
        </w:rPr>
      </w:pPr>
      <w:r w:rsidRPr="00BE74E3">
        <w:rPr>
          <w:rFonts w:ascii="微软雅黑" w:eastAsia="微软雅黑" w:hAnsi="微软雅黑" w:hint="eastAsia"/>
          <w:szCs w:val="21"/>
        </w:rPr>
        <w:t>之后实现对于文件中操作的获取函数如下：</w:t>
      </w:r>
    </w:p>
    <w:p w:rsidR="00C55AD0" w:rsidRPr="00BE74E3" w:rsidRDefault="00C55AD0" w:rsidP="00DE7A1D">
      <w:pPr>
        <w:rPr>
          <w:rFonts w:ascii="微软雅黑" w:eastAsia="微软雅黑" w:hAnsi="微软雅黑" w:hint="eastAsia"/>
          <w:szCs w:val="21"/>
        </w:rPr>
      </w:pPr>
      <w:r w:rsidRPr="00BE74E3">
        <w:rPr>
          <w:rFonts w:ascii="微软雅黑" w:eastAsia="微软雅黑" w:hAnsi="微软雅黑"/>
          <w:szCs w:val="21"/>
        </w:rPr>
        <w:drawing>
          <wp:inline distT="0" distB="0" distL="0" distR="0" wp14:anchorId="2B37D9A2" wp14:editId="7DF18979">
            <wp:extent cx="5274310" cy="15855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85595"/>
                    </a:xfrm>
                    <a:prstGeom prst="rect">
                      <a:avLst/>
                    </a:prstGeom>
                  </pic:spPr>
                </pic:pic>
              </a:graphicData>
            </a:graphic>
          </wp:inline>
        </w:drawing>
      </w:r>
    </w:p>
    <w:p w:rsidR="00DE7A1D" w:rsidRPr="00BE74E3" w:rsidRDefault="00C55AD0" w:rsidP="00DE7A1D">
      <w:pPr>
        <w:rPr>
          <w:rFonts w:ascii="微软雅黑" w:eastAsia="微软雅黑" w:hAnsi="微软雅黑" w:hint="eastAsia"/>
          <w:szCs w:val="21"/>
        </w:rPr>
      </w:pPr>
      <w:r w:rsidRPr="00BE74E3">
        <w:rPr>
          <w:rFonts w:ascii="微软雅黑" w:eastAsia="微软雅黑" w:hAnsi="微软雅黑" w:hint="eastAsia"/>
          <w:szCs w:val="21"/>
        </w:rPr>
        <w:t>获取了操作之后还要对操作中的address进行解析，</w:t>
      </w:r>
      <w:proofErr w:type="gramStart"/>
      <w:r w:rsidRPr="00BE74E3">
        <w:rPr>
          <w:rFonts w:ascii="微软雅黑" w:eastAsia="微软雅黑" w:hAnsi="微软雅黑" w:hint="eastAsia"/>
          <w:szCs w:val="21"/>
        </w:rPr>
        <w:t>找出组</w:t>
      </w:r>
      <w:proofErr w:type="gramEnd"/>
      <w:r w:rsidRPr="00BE74E3">
        <w:rPr>
          <w:rFonts w:ascii="微软雅黑" w:eastAsia="微软雅黑" w:hAnsi="微软雅黑" w:hint="eastAsia"/>
          <w:szCs w:val="21"/>
        </w:rPr>
        <w:t>索引和标记位。</w:t>
      </w:r>
    </w:p>
    <w:p w:rsidR="00C55AD0" w:rsidRPr="00BE74E3" w:rsidRDefault="00C55AD0" w:rsidP="00DE7A1D">
      <w:pPr>
        <w:rPr>
          <w:rFonts w:ascii="微软雅黑" w:eastAsia="微软雅黑" w:hAnsi="微软雅黑"/>
          <w:szCs w:val="21"/>
        </w:rPr>
      </w:pPr>
      <w:r w:rsidRPr="00BE74E3">
        <w:rPr>
          <w:rFonts w:ascii="微软雅黑" w:eastAsia="微软雅黑" w:hAnsi="微软雅黑"/>
          <w:szCs w:val="21"/>
        </w:rPr>
        <w:drawing>
          <wp:inline distT="0" distB="0" distL="0" distR="0" wp14:anchorId="18861261" wp14:editId="3B469632">
            <wp:extent cx="4953429" cy="2491956"/>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429" cy="2491956"/>
                    </a:xfrm>
                    <a:prstGeom prst="rect">
                      <a:avLst/>
                    </a:prstGeom>
                  </pic:spPr>
                </pic:pic>
              </a:graphicData>
            </a:graphic>
          </wp:inline>
        </w:drawing>
      </w:r>
    </w:p>
    <w:p w:rsidR="00C55AD0" w:rsidRPr="00BE74E3" w:rsidRDefault="00C55AD0" w:rsidP="00DE7A1D">
      <w:pPr>
        <w:rPr>
          <w:rFonts w:ascii="微软雅黑" w:eastAsia="微软雅黑" w:hAnsi="微软雅黑"/>
          <w:szCs w:val="21"/>
        </w:rPr>
      </w:pPr>
      <w:r w:rsidRPr="00BE74E3">
        <w:rPr>
          <w:rFonts w:ascii="微软雅黑" w:eastAsia="微软雅黑" w:hAnsi="微软雅黑" w:hint="eastAsia"/>
          <w:szCs w:val="21"/>
        </w:rPr>
        <w:t>由此对于文件的操作读取部分以完成，接下来便是对于操作的处理。</w:t>
      </w:r>
    </w:p>
    <w:p w:rsidR="00C55AD0" w:rsidRPr="00BE74E3" w:rsidRDefault="00C55AD0" w:rsidP="00DE7A1D">
      <w:pPr>
        <w:rPr>
          <w:rFonts w:ascii="微软雅黑" w:eastAsia="微软雅黑" w:hAnsi="微软雅黑"/>
          <w:szCs w:val="21"/>
        </w:rPr>
      </w:pPr>
      <w:r w:rsidRPr="00BE74E3">
        <w:rPr>
          <w:rFonts w:ascii="微软雅黑" w:eastAsia="微软雅黑" w:hAnsi="微软雅黑" w:hint="eastAsia"/>
          <w:szCs w:val="21"/>
        </w:rPr>
        <w:t>由于load和store在高速缓存上的操作是相同的，</w:t>
      </w:r>
      <w:proofErr w:type="gramStart"/>
      <w:r w:rsidRPr="00BE74E3">
        <w:rPr>
          <w:rFonts w:ascii="微软雅黑" w:eastAsia="微软雅黑" w:hAnsi="微软雅黑" w:hint="eastAsia"/>
          <w:szCs w:val="21"/>
        </w:rPr>
        <w:t>故实现</w:t>
      </w:r>
      <w:proofErr w:type="gramEnd"/>
      <w:r w:rsidRPr="00BE74E3">
        <w:rPr>
          <w:rFonts w:ascii="微软雅黑" w:eastAsia="微软雅黑" w:hAnsi="微软雅黑" w:hint="eastAsia"/>
          <w:szCs w:val="21"/>
        </w:rPr>
        <w:t>为一个函数</w:t>
      </w:r>
      <w:r w:rsidRPr="002C2377">
        <w:rPr>
          <w:rFonts w:ascii="微软雅黑" w:eastAsia="微软雅黑" w:hAnsi="微软雅黑" w:hint="eastAsia"/>
          <w:szCs w:val="21"/>
          <w:highlight w:val="cyan"/>
        </w:rPr>
        <w:t>v</w:t>
      </w:r>
      <w:r w:rsidRPr="002C2377">
        <w:rPr>
          <w:rFonts w:ascii="微软雅黑" w:eastAsia="微软雅黑" w:hAnsi="微软雅黑"/>
          <w:szCs w:val="21"/>
          <w:highlight w:val="cyan"/>
        </w:rPr>
        <w:t xml:space="preserve">oid </w:t>
      </w:r>
      <w:proofErr w:type="spellStart"/>
      <w:r w:rsidRPr="002C2377">
        <w:rPr>
          <w:rFonts w:ascii="微软雅黑" w:eastAsia="微软雅黑" w:hAnsi="微软雅黑" w:hint="eastAsia"/>
          <w:szCs w:val="21"/>
          <w:highlight w:val="cyan"/>
        </w:rPr>
        <w:t>load_store</w:t>
      </w:r>
      <w:proofErr w:type="spellEnd"/>
      <w:r w:rsidRPr="002C2377">
        <w:rPr>
          <w:rFonts w:ascii="微软雅黑" w:eastAsia="微软雅黑" w:hAnsi="微软雅黑"/>
          <w:szCs w:val="21"/>
          <w:highlight w:val="cyan"/>
        </w:rPr>
        <w:t>();</w:t>
      </w:r>
      <w:r w:rsidRPr="00BE74E3">
        <w:rPr>
          <w:rFonts w:ascii="微软雅黑" w:eastAsia="微软雅黑" w:hAnsi="微软雅黑" w:hint="eastAsia"/>
          <w:szCs w:val="21"/>
        </w:rPr>
        <w:t>而modify的操作是load与store的组合，实现为一个函数</w:t>
      </w:r>
      <w:r w:rsidRPr="002C2377">
        <w:rPr>
          <w:rFonts w:ascii="微软雅黑" w:eastAsia="微软雅黑" w:hAnsi="微软雅黑" w:hint="eastAsia"/>
          <w:szCs w:val="21"/>
          <w:highlight w:val="cyan"/>
        </w:rPr>
        <w:t>void</w:t>
      </w:r>
      <w:r w:rsidRPr="002C2377">
        <w:rPr>
          <w:rFonts w:ascii="微软雅黑" w:eastAsia="微软雅黑" w:hAnsi="微软雅黑"/>
          <w:szCs w:val="21"/>
          <w:highlight w:val="cyan"/>
        </w:rPr>
        <w:t xml:space="preserve"> </w:t>
      </w:r>
      <w:r w:rsidRPr="002C2377">
        <w:rPr>
          <w:rFonts w:ascii="微软雅黑" w:eastAsia="微软雅黑" w:hAnsi="微软雅黑" w:hint="eastAsia"/>
          <w:szCs w:val="21"/>
          <w:highlight w:val="cyan"/>
        </w:rPr>
        <w:t>modify</w:t>
      </w:r>
      <w:r w:rsidRPr="002C2377">
        <w:rPr>
          <w:rFonts w:ascii="微软雅黑" w:eastAsia="微软雅黑" w:hAnsi="微软雅黑"/>
          <w:szCs w:val="21"/>
          <w:highlight w:val="cyan"/>
        </w:rPr>
        <w:t>()</w:t>
      </w:r>
      <w:r w:rsidRPr="00BE74E3">
        <w:rPr>
          <w:rFonts w:ascii="微软雅黑" w:eastAsia="微软雅黑" w:hAnsi="微软雅黑" w:hint="eastAsia"/>
          <w:szCs w:val="21"/>
        </w:rPr>
        <w:t>。</w:t>
      </w:r>
    </w:p>
    <w:p w:rsidR="00C55AD0" w:rsidRPr="00BE74E3" w:rsidRDefault="00C55AD0" w:rsidP="00DE7A1D">
      <w:pPr>
        <w:rPr>
          <w:rFonts w:ascii="微软雅黑" w:eastAsia="微软雅黑" w:hAnsi="微软雅黑" w:hint="eastAsia"/>
          <w:szCs w:val="21"/>
        </w:rPr>
      </w:pPr>
      <w:r w:rsidRPr="00BE74E3">
        <w:rPr>
          <w:rFonts w:ascii="微软雅黑" w:eastAsia="微软雅黑" w:hAnsi="微软雅黑" w:hint="eastAsia"/>
          <w:szCs w:val="21"/>
        </w:rPr>
        <w:lastRenderedPageBreak/>
        <w:t>由于代码很长，故不在此列出，load和store的思路如下：首先根据操作的组索引找到对应的组，在对应的组内遍历所有行寻找</w:t>
      </w:r>
      <w:r w:rsidR="00FC08E3" w:rsidRPr="00BE74E3">
        <w:rPr>
          <w:rFonts w:ascii="微软雅黑" w:eastAsia="微软雅黑" w:hAnsi="微软雅黑" w:hint="eastAsia"/>
          <w:szCs w:val="21"/>
        </w:rPr>
        <w:t>该组内</w:t>
      </w:r>
      <w:r w:rsidRPr="00BE74E3">
        <w:rPr>
          <w:rFonts w:ascii="微软雅黑" w:eastAsia="微软雅黑" w:hAnsi="微软雅黑" w:hint="eastAsia"/>
          <w:szCs w:val="21"/>
        </w:rPr>
        <w:t>是否</w:t>
      </w:r>
      <w:r w:rsidR="00FC08E3" w:rsidRPr="00BE74E3">
        <w:rPr>
          <w:rFonts w:ascii="微软雅黑" w:eastAsia="微软雅黑" w:hAnsi="微软雅黑" w:hint="eastAsia"/>
          <w:szCs w:val="21"/>
        </w:rPr>
        <w:t>已有</w:t>
      </w:r>
      <w:proofErr w:type="gramStart"/>
      <w:r w:rsidR="00FC08E3" w:rsidRPr="00BE74E3">
        <w:rPr>
          <w:rFonts w:ascii="微软雅黑" w:eastAsia="微软雅黑" w:hAnsi="微软雅黑" w:hint="eastAsia"/>
          <w:szCs w:val="21"/>
        </w:rPr>
        <w:t>标记位</w:t>
      </w:r>
      <w:proofErr w:type="gramEnd"/>
      <w:r w:rsidR="00FC08E3" w:rsidRPr="00BE74E3">
        <w:rPr>
          <w:rFonts w:ascii="微软雅黑" w:eastAsia="微软雅黑" w:hAnsi="微软雅黑" w:hint="eastAsia"/>
          <w:szCs w:val="21"/>
        </w:rPr>
        <w:t>和有效位均吻合的行，若有，则hit，更新时间后结束操作。若无则miss，在该组内寻找空余的行，若有空余的行，则该行为新的该操作对应的行，之后更新该行的标记以及有效位之后再更新时间，然后结束操作。若无空余的行则要eviction，遍历该组寻找上次访问时间最晚的行，执行驱逐更新</w:t>
      </w:r>
      <w:r w:rsidR="00FC08E3" w:rsidRPr="00BE74E3">
        <w:rPr>
          <w:rFonts w:ascii="微软雅黑" w:eastAsia="微软雅黑" w:hAnsi="微软雅黑" w:hint="eastAsia"/>
          <w:szCs w:val="21"/>
        </w:rPr>
        <w:t>该行的标记以及有效位之后再更新时间，然后结束操作。</w:t>
      </w:r>
      <w:r w:rsidR="00FC08E3" w:rsidRPr="00BE74E3">
        <w:rPr>
          <w:rFonts w:ascii="微软雅黑" w:eastAsia="微软雅黑" w:hAnsi="微软雅黑" w:hint="eastAsia"/>
          <w:szCs w:val="21"/>
        </w:rPr>
        <w:t>modify的思路如下：直接执行一次load然后执行一次store，在此过程中注意一下opt即可。此外函数中的变量</w:t>
      </w:r>
      <w:r w:rsidR="00FC08E3" w:rsidRPr="002C2377">
        <w:rPr>
          <w:rFonts w:ascii="微软雅黑" w:eastAsia="微软雅黑" w:hAnsi="微软雅黑" w:hint="eastAsia"/>
          <w:szCs w:val="21"/>
          <w:highlight w:val="cyan"/>
        </w:rPr>
        <w:t>bool</w:t>
      </w:r>
      <w:r w:rsidR="00FC08E3" w:rsidRPr="002C2377">
        <w:rPr>
          <w:rFonts w:ascii="微软雅黑" w:eastAsia="微软雅黑" w:hAnsi="微软雅黑"/>
          <w:szCs w:val="21"/>
          <w:highlight w:val="cyan"/>
        </w:rPr>
        <w:t xml:space="preserve"> </w:t>
      </w:r>
      <w:proofErr w:type="spellStart"/>
      <w:r w:rsidR="00FC08E3" w:rsidRPr="002C2377">
        <w:rPr>
          <w:rFonts w:ascii="微软雅黑" w:eastAsia="微软雅黑" w:hAnsi="微软雅黑" w:hint="eastAsia"/>
          <w:szCs w:val="21"/>
          <w:highlight w:val="cyan"/>
        </w:rPr>
        <w:t>isDisplay</w:t>
      </w:r>
      <w:proofErr w:type="spellEnd"/>
      <w:r w:rsidR="00FC08E3" w:rsidRPr="002C2377">
        <w:rPr>
          <w:rFonts w:ascii="微软雅黑" w:eastAsia="微软雅黑" w:hAnsi="微软雅黑" w:hint="eastAsia"/>
          <w:szCs w:val="21"/>
          <w:highlight w:val="cyan"/>
        </w:rPr>
        <w:t>;</w:t>
      </w:r>
      <w:r w:rsidR="00FC08E3" w:rsidRPr="00BE74E3">
        <w:rPr>
          <w:rFonts w:ascii="微软雅黑" w:eastAsia="微软雅黑" w:hAnsi="微软雅黑" w:hint="eastAsia"/>
          <w:szCs w:val="21"/>
        </w:rPr>
        <w:t>为是否有命令行参数-v并每次操作都展示hit、miss和eviction的标记。</w:t>
      </w:r>
    </w:p>
    <w:p w:rsidR="00DE7A1D" w:rsidRDefault="00BE74E3" w:rsidP="00DE7A1D">
      <w:pPr>
        <w:rPr>
          <w:rFonts w:ascii="微软雅黑" w:eastAsia="微软雅黑" w:hAnsi="微软雅黑"/>
          <w:szCs w:val="21"/>
        </w:rPr>
      </w:pPr>
      <w:r>
        <w:rPr>
          <w:rFonts w:ascii="微软雅黑" w:eastAsia="微软雅黑" w:hAnsi="微软雅黑" w:hint="eastAsia"/>
          <w:szCs w:val="21"/>
        </w:rPr>
        <w:t>最后便是组织上面的操作并实现主函数，如下：</w:t>
      </w:r>
    </w:p>
    <w:p w:rsidR="00BE74E3" w:rsidRPr="00BE74E3" w:rsidRDefault="00BE74E3" w:rsidP="00DE7A1D">
      <w:pPr>
        <w:rPr>
          <w:rFonts w:ascii="微软雅黑" w:eastAsia="微软雅黑" w:hAnsi="微软雅黑" w:hint="eastAsia"/>
          <w:szCs w:val="21"/>
        </w:rPr>
      </w:pPr>
      <w:r w:rsidRPr="00BE74E3">
        <w:rPr>
          <w:rFonts w:ascii="微软雅黑" w:eastAsia="微软雅黑" w:hAnsi="微软雅黑"/>
          <w:szCs w:val="21"/>
        </w:rPr>
        <w:drawing>
          <wp:inline distT="0" distB="0" distL="0" distR="0" wp14:anchorId="185364CF" wp14:editId="092EA64D">
            <wp:extent cx="4343400" cy="52198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8267" cy="5225669"/>
                    </a:xfrm>
                    <a:prstGeom prst="rect">
                      <a:avLst/>
                    </a:prstGeom>
                  </pic:spPr>
                </pic:pic>
              </a:graphicData>
            </a:graphic>
          </wp:inline>
        </w:drawing>
      </w:r>
    </w:p>
    <w:p w:rsidR="00DE7A1D" w:rsidRDefault="00DE7A1D" w:rsidP="00DE7A1D">
      <w:pPr>
        <w:rPr>
          <w:rFonts w:ascii="微软雅黑" w:eastAsia="微软雅黑" w:hAnsi="微软雅黑"/>
          <w:szCs w:val="21"/>
        </w:rPr>
      </w:pPr>
      <w:r w:rsidRPr="00BE74E3">
        <w:rPr>
          <w:rFonts w:ascii="微软雅黑" w:eastAsia="微软雅黑" w:hAnsi="微软雅黑" w:hint="eastAsia"/>
          <w:szCs w:val="21"/>
        </w:rPr>
        <w:lastRenderedPageBreak/>
        <w:t>②</w:t>
      </w:r>
      <w:proofErr w:type="spellStart"/>
      <w:r w:rsidRPr="00BE74E3">
        <w:rPr>
          <w:rFonts w:ascii="微软雅黑" w:eastAsia="微软雅黑" w:hAnsi="微软雅黑" w:hint="eastAsia"/>
          <w:szCs w:val="21"/>
        </w:rPr>
        <w:t>PartB</w:t>
      </w:r>
      <w:proofErr w:type="spellEnd"/>
      <w:r w:rsidRPr="00BE74E3">
        <w:rPr>
          <w:rFonts w:ascii="微软雅黑" w:eastAsia="微软雅黑" w:hAnsi="微软雅黑" w:hint="eastAsia"/>
          <w:szCs w:val="21"/>
        </w:rPr>
        <w:t>：</w:t>
      </w:r>
    </w:p>
    <w:p w:rsidR="00BE74E3" w:rsidRDefault="00BE74E3" w:rsidP="00DE7A1D">
      <w:pPr>
        <w:rPr>
          <w:rFonts w:ascii="微软雅黑" w:eastAsia="微软雅黑" w:hAnsi="微软雅黑"/>
          <w:szCs w:val="21"/>
        </w:rPr>
      </w:pPr>
      <w:r>
        <w:rPr>
          <w:rFonts w:ascii="微软雅黑" w:eastAsia="微软雅黑" w:hAnsi="微软雅黑" w:hint="eastAsia"/>
          <w:szCs w:val="21"/>
        </w:rPr>
        <w:t>本次Lab的第二部分相对于第一部分代码量会小很多，但需要深入思考的问题却更难了，尤其是对于6</w:t>
      </w:r>
      <w:r>
        <w:rPr>
          <w:rFonts w:ascii="微软雅黑" w:eastAsia="微软雅黑" w:hAnsi="微软雅黑"/>
          <w:szCs w:val="21"/>
        </w:rPr>
        <w:t>4</w:t>
      </w:r>
      <w:r>
        <w:rPr>
          <w:rFonts w:ascii="微软雅黑" w:eastAsia="微软雅黑" w:hAnsi="微软雅黑" w:hint="eastAsia"/>
          <w:szCs w:val="21"/>
        </w:rPr>
        <w:t>×</w:t>
      </w:r>
      <w:r>
        <w:rPr>
          <w:rFonts w:ascii="微软雅黑" w:eastAsia="微软雅黑" w:hAnsi="微软雅黑"/>
          <w:szCs w:val="21"/>
        </w:rPr>
        <w:t>64</w:t>
      </w:r>
      <w:r>
        <w:rPr>
          <w:rFonts w:ascii="微软雅黑" w:eastAsia="微软雅黑" w:hAnsi="微软雅黑" w:hint="eastAsia"/>
          <w:szCs w:val="21"/>
        </w:rPr>
        <w:t>矩阵的优化方案。</w:t>
      </w:r>
    </w:p>
    <w:p w:rsidR="00AD0D0E" w:rsidRDefault="00AD0D0E" w:rsidP="00AD0D0E">
      <w:pPr>
        <w:rPr>
          <w:rFonts w:ascii="微软雅黑" w:eastAsia="微软雅黑" w:hAnsi="微软雅黑"/>
          <w:szCs w:val="21"/>
        </w:rPr>
      </w:pPr>
      <w:r>
        <w:rPr>
          <w:rFonts w:ascii="微软雅黑" w:eastAsia="微软雅黑" w:hAnsi="微软雅黑" w:hint="eastAsia"/>
          <w:szCs w:val="21"/>
        </w:rPr>
        <w:t>（</w:t>
      </w:r>
      <w:proofErr w:type="spellStart"/>
      <w:r>
        <w:rPr>
          <w:rFonts w:ascii="微软雅黑" w:eastAsia="微软雅黑" w:hAnsi="微软雅黑" w:hint="eastAsia"/>
          <w:szCs w:val="21"/>
        </w:rPr>
        <w:t>i</w:t>
      </w:r>
      <w:proofErr w:type="spellEnd"/>
      <w:r>
        <w:rPr>
          <w:rFonts w:ascii="微软雅黑" w:eastAsia="微软雅黑" w:hAnsi="微软雅黑" w:hint="eastAsia"/>
          <w:szCs w:val="21"/>
        </w:rPr>
        <w:t>）3</w:t>
      </w:r>
      <w:r>
        <w:rPr>
          <w:rFonts w:ascii="微软雅黑" w:eastAsia="微软雅黑" w:hAnsi="微软雅黑"/>
          <w:szCs w:val="21"/>
        </w:rPr>
        <w:t>2</w:t>
      </w:r>
      <w:r>
        <w:rPr>
          <w:rFonts w:ascii="微软雅黑" w:eastAsia="微软雅黑" w:hAnsi="微软雅黑" w:hint="eastAsia"/>
          <w:szCs w:val="21"/>
        </w:rPr>
        <w:t>×</w:t>
      </w:r>
      <w:r>
        <w:rPr>
          <w:rFonts w:ascii="微软雅黑" w:eastAsia="微软雅黑" w:hAnsi="微软雅黑"/>
          <w:szCs w:val="21"/>
        </w:rPr>
        <w:t>32</w:t>
      </w:r>
    </w:p>
    <w:p w:rsidR="00AD0D0E" w:rsidRDefault="00AD0D0E" w:rsidP="00AD0D0E">
      <w:pPr>
        <w:rPr>
          <w:rFonts w:ascii="微软雅黑" w:eastAsia="微软雅黑" w:hAnsi="微软雅黑"/>
          <w:szCs w:val="21"/>
        </w:rPr>
      </w:pPr>
      <w:r>
        <w:rPr>
          <w:rFonts w:ascii="微软雅黑" w:eastAsia="微软雅黑" w:hAnsi="微软雅黑" w:hint="eastAsia"/>
          <w:szCs w:val="21"/>
        </w:rPr>
        <w:t>根据PDF的提示</w:t>
      </w:r>
      <w:r w:rsidRPr="00AD0D0E">
        <w:rPr>
          <w:rFonts w:ascii="微软雅黑" w:eastAsia="微软雅黑" w:hAnsi="微软雅黑"/>
          <w:szCs w:val="21"/>
        </w:rPr>
        <w:t>进行分块处理，</w:t>
      </w:r>
      <w:r>
        <w:rPr>
          <w:rFonts w:ascii="微软雅黑" w:eastAsia="微软雅黑" w:hAnsi="微软雅黑" w:hint="eastAsia"/>
          <w:szCs w:val="21"/>
        </w:rPr>
        <w:t>这里观察到cache的大小正好够填满数组的前8行，因此cache的映射应该是整个cache分别对应0-</w:t>
      </w:r>
      <w:r>
        <w:rPr>
          <w:rFonts w:ascii="微软雅黑" w:eastAsia="微软雅黑" w:hAnsi="微软雅黑"/>
          <w:szCs w:val="21"/>
        </w:rPr>
        <w:t>7</w:t>
      </w:r>
      <w:r>
        <w:rPr>
          <w:rFonts w:ascii="微软雅黑" w:eastAsia="微软雅黑" w:hAnsi="微软雅黑" w:hint="eastAsia"/>
          <w:szCs w:val="21"/>
        </w:rPr>
        <w:t>、8-</w:t>
      </w:r>
      <w:r>
        <w:rPr>
          <w:rFonts w:ascii="微软雅黑" w:eastAsia="微软雅黑" w:hAnsi="微软雅黑"/>
          <w:szCs w:val="21"/>
        </w:rPr>
        <w:t>15</w:t>
      </w:r>
      <w:r>
        <w:rPr>
          <w:rFonts w:ascii="微软雅黑" w:eastAsia="微软雅黑" w:hAnsi="微软雅黑" w:hint="eastAsia"/>
          <w:szCs w:val="21"/>
        </w:rPr>
        <w:t>、1</w:t>
      </w:r>
      <w:r>
        <w:rPr>
          <w:rFonts w:ascii="微软雅黑" w:eastAsia="微软雅黑" w:hAnsi="微软雅黑"/>
          <w:szCs w:val="21"/>
        </w:rPr>
        <w:t>6</w:t>
      </w:r>
      <w:r>
        <w:rPr>
          <w:rFonts w:ascii="微软雅黑" w:eastAsia="微软雅黑" w:hAnsi="微软雅黑" w:hint="eastAsia"/>
          <w:szCs w:val="21"/>
        </w:rPr>
        <w:t>-</w:t>
      </w:r>
      <w:r>
        <w:rPr>
          <w:rFonts w:ascii="微软雅黑" w:eastAsia="微软雅黑" w:hAnsi="微软雅黑"/>
          <w:szCs w:val="21"/>
        </w:rPr>
        <w:t>23</w:t>
      </w:r>
      <w:r>
        <w:rPr>
          <w:rFonts w:ascii="微软雅黑" w:eastAsia="微软雅黑" w:hAnsi="微软雅黑" w:hint="eastAsia"/>
          <w:szCs w:val="21"/>
        </w:rPr>
        <w:t>、2</w:t>
      </w:r>
      <w:r>
        <w:rPr>
          <w:rFonts w:ascii="微软雅黑" w:eastAsia="微软雅黑" w:hAnsi="微软雅黑"/>
          <w:szCs w:val="21"/>
        </w:rPr>
        <w:t>4</w:t>
      </w:r>
      <w:r>
        <w:rPr>
          <w:rFonts w:ascii="微软雅黑" w:eastAsia="微软雅黑" w:hAnsi="微软雅黑" w:hint="eastAsia"/>
          <w:szCs w:val="21"/>
        </w:rPr>
        <w:t>-</w:t>
      </w:r>
      <w:r>
        <w:rPr>
          <w:rFonts w:ascii="微软雅黑" w:eastAsia="微软雅黑" w:hAnsi="微软雅黑"/>
          <w:szCs w:val="21"/>
        </w:rPr>
        <w:t>31</w:t>
      </w:r>
      <w:r>
        <w:rPr>
          <w:rFonts w:ascii="微软雅黑" w:eastAsia="微软雅黑" w:hAnsi="微软雅黑" w:hint="eastAsia"/>
          <w:szCs w:val="21"/>
        </w:rPr>
        <w:t>这四个部分，举例来说就是第0行的前8个元素块与第8行的前8个元素块对应cache中的一个相同的块。由以上分析</w:t>
      </w:r>
      <w:r w:rsidRPr="00AD0D0E">
        <w:rPr>
          <w:rFonts w:ascii="微软雅黑" w:eastAsia="微软雅黑" w:hAnsi="微软雅黑"/>
          <w:szCs w:val="21"/>
        </w:rPr>
        <w:t>分成8×8的块</w:t>
      </w:r>
      <w:r>
        <w:rPr>
          <w:rFonts w:ascii="微软雅黑" w:eastAsia="微软雅黑" w:hAnsi="微软雅黑" w:hint="eastAsia"/>
          <w:szCs w:val="21"/>
        </w:rPr>
        <w:t>，这样对于对角线之外的块A和B就不会冲突，从而减少了miss数。</w:t>
      </w:r>
      <w:r w:rsidRPr="00AD0D0E">
        <w:rPr>
          <w:rFonts w:ascii="微软雅黑" w:eastAsia="微软雅黑" w:hAnsi="微软雅黑"/>
          <w:szCs w:val="21"/>
        </w:rPr>
        <w:t>这里为了处理对角线上的8×8块A和B数组同时占用</w:t>
      </w:r>
      <w:r>
        <w:rPr>
          <w:rFonts w:ascii="微软雅黑" w:eastAsia="微软雅黑" w:hAnsi="微软雅黑" w:hint="eastAsia"/>
          <w:szCs w:val="21"/>
        </w:rPr>
        <w:t>cache</w:t>
      </w:r>
      <w:r w:rsidRPr="00AD0D0E">
        <w:rPr>
          <w:rFonts w:ascii="微软雅黑" w:eastAsia="微软雅黑" w:hAnsi="微软雅黑"/>
          <w:szCs w:val="21"/>
        </w:rPr>
        <w:t>导致大量</w:t>
      </w:r>
      <w:proofErr w:type="gramStart"/>
      <w:r w:rsidRPr="00AD0D0E">
        <w:rPr>
          <w:rFonts w:ascii="微软雅黑" w:eastAsia="微软雅黑" w:hAnsi="微软雅黑"/>
          <w:szCs w:val="21"/>
        </w:rPr>
        <w:t>不</w:t>
      </w:r>
      <w:proofErr w:type="gramEnd"/>
      <w:r w:rsidRPr="00AD0D0E">
        <w:rPr>
          <w:rFonts w:ascii="微软雅黑" w:eastAsia="微软雅黑" w:hAnsi="微软雅黑"/>
          <w:szCs w:val="21"/>
        </w:rPr>
        <w:t>命中的情况</w:t>
      </w:r>
      <w:r>
        <w:rPr>
          <w:rFonts w:ascii="微软雅黑" w:eastAsia="微软雅黑" w:hAnsi="微软雅黑" w:hint="eastAsia"/>
          <w:szCs w:val="21"/>
        </w:rPr>
        <w:t>，</w:t>
      </w:r>
      <w:r w:rsidRPr="00AD0D0E">
        <w:rPr>
          <w:rFonts w:ascii="微软雅黑" w:eastAsia="微软雅黑" w:hAnsi="微软雅黑"/>
          <w:szCs w:val="21"/>
        </w:rPr>
        <w:t>故一次读取A中的一行8个数据并存入临时变量中，这样A每块只有一次冷</w:t>
      </w:r>
      <w:proofErr w:type="gramStart"/>
      <w:r w:rsidRPr="00AD0D0E">
        <w:rPr>
          <w:rFonts w:ascii="微软雅黑" w:eastAsia="微软雅黑" w:hAnsi="微软雅黑"/>
          <w:szCs w:val="21"/>
        </w:rPr>
        <w:t>不</w:t>
      </w:r>
      <w:proofErr w:type="gramEnd"/>
      <w:r w:rsidRPr="00AD0D0E">
        <w:rPr>
          <w:rFonts w:ascii="微软雅黑" w:eastAsia="微软雅黑" w:hAnsi="微软雅黑"/>
          <w:szCs w:val="21"/>
        </w:rPr>
        <w:t>命中</w:t>
      </w:r>
      <w:r>
        <w:rPr>
          <w:rFonts w:ascii="微软雅黑" w:eastAsia="微软雅黑" w:hAnsi="微软雅黑" w:hint="eastAsia"/>
          <w:szCs w:val="21"/>
        </w:rPr>
        <w:t>，</w:t>
      </w:r>
      <w:r w:rsidRPr="00AD0D0E">
        <w:rPr>
          <w:rFonts w:ascii="微软雅黑" w:eastAsia="微软雅黑" w:hAnsi="微软雅黑"/>
          <w:szCs w:val="21"/>
        </w:rPr>
        <w:t>而B对角线上的</w:t>
      </w:r>
      <w:proofErr w:type="gramStart"/>
      <w:r w:rsidRPr="00AD0D0E">
        <w:rPr>
          <w:rFonts w:ascii="微软雅黑" w:eastAsia="微软雅黑" w:hAnsi="微软雅黑"/>
          <w:szCs w:val="21"/>
        </w:rPr>
        <w:t>块部分</w:t>
      </w:r>
      <w:proofErr w:type="gramEnd"/>
      <w:r w:rsidRPr="00AD0D0E">
        <w:rPr>
          <w:rFonts w:ascii="微软雅黑" w:eastAsia="微软雅黑" w:hAnsi="微软雅黑"/>
          <w:szCs w:val="21"/>
        </w:rPr>
        <w:t>有两次</w:t>
      </w:r>
      <w:proofErr w:type="gramStart"/>
      <w:r w:rsidRPr="00AD0D0E">
        <w:rPr>
          <w:rFonts w:ascii="微软雅黑" w:eastAsia="微软雅黑" w:hAnsi="微软雅黑"/>
          <w:szCs w:val="21"/>
        </w:rPr>
        <w:t>不</w:t>
      </w:r>
      <w:proofErr w:type="gramEnd"/>
      <w:r w:rsidRPr="00AD0D0E">
        <w:rPr>
          <w:rFonts w:ascii="微软雅黑" w:eastAsia="微软雅黑" w:hAnsi="微软雅黑"/>
          <w:szCs w:val="21"/>
        </w:rPr>
        <w:t>命中，其他位置的块也是只有一次冷</w:t>
      </w:r>
      <w:proofErr w:type="gramStart"/>
      <w:r w:rsidRPr="00AD0D0E">
        <w:rPr>
          <w:rFonts w:ascii="微软雅黑" w:eastAsia="微软雅黑" w:hAnsi="微软雅黑"/>
          <w:szCs w:val="21"/>
        </w:rPr>
        <w:t>不</w:t>
      </w:r>
      <w:proofErr w:type="gramEnd"/>
      <w:r w:rsidRPr="00AD0D0E">
        <w:rPr>
          <w:rFonts w:ascii="微软雅黑" w:eastAsia="微软雅黑" w:hAnsi="微软雅黑"/>
          <w:szCs w:val="21"/>
        </w:rPr>
        <w:t>命中，已达到</w:t>
      </w:r>
      <w:r w:rsidR="006C7C53">
        <w:rPr>
          <w:rFonts w:ascii="微软雅黑" w:eastAsia="微软雅黑" w:hAnsi="微软雅黑" w:hint="eastAsia"/>
          <w:szCs w:val="21"/>
        </w:rPr>
        <w:t>最优</w:t>
      </w:r>
      <w:r w:rsidRPr="00AD0D0E">
        <w:rPr>
          <w:rFonts w:ascii="微软雅黑" w:eastAsia="微软雅黑" w:hAnsi="微软雅黑"/>
          <w:szCs w:val="21"/>
        </w:rPr>
        <w:t>要求</w:t>
      </w:r>
      <w:r w:rsidR="006C7C53">
        <w:rPr>
          <w:rFonts w:ascii="微软雅黑" w:eastAsia="微软雅黑" w:hAnsi="微软雅黑" w:hint="eastAsia"/>
          <w:szCs w:val="21"/>
        </w:rPr>
        <w:t>。</w:t>
      </w:r>
    </w:p>
    <w:p w:rsidR="006C7C53" w:rsidRDefault="006C7C53" w:rsidP="00AD0D0E">
      <w:pPr>
        <w:rPr>
          <w:rFonts w:ascii="微软雅黑" w:eastAsia="微软雅黑" w:hAnsi="微软雅黑"/>
          <w:szCs w:val="21"/>
        </w:rPr>
      </w:pPr>
      <w:r>
        <w:rPr>
          <w:rFonts w:ascii="微软雅黑" w:eastAsia="微软雅黑" w:hAnsi="微软雅黑" w:hint="eastAsia"/>
          <w:szCs w:val="21"/>
        </w:rPr>
        <w:t>具体实现请看代码。</w:t>
      </w:r>
    </w:p>
    <w:p w:rsidR="00C74A4C" w:rsidRPr="00AD0D0E" w:rsidRDefault="00C74A4C" w:rsidP="00AD0D0E">
      <w:pPr>
        <w:rPr>
          <w:rFonts w:ascii="微软雅黑" w:eastAsia="微软雅黑" w:hAnsi="微软雅黑" w:hint="eastAsia"/>
          <w:szCs w:val="21"/>
        </w:rPr>
      </w:pPr>
    </w:p>
    <w:p w:rsidR="00AD0D0E" w:rsidRDefault="00AD0D0E" w:rsidP="00DE7A1D">
      <w:pPr>
        <w:rPr>
          <w:rFonts w:ascii="微软雅黑" w:eastAsia="微软雅黑" w:hAnsi="微软雅黑"/>
          <w:szCs w:val="21"/>
        </w:rPr>
      </w:pPr>
      <w:r>
        <w:rPr>
          <w:rFonts w:ascii="微软雅黑" w:eastAsia="微软雅黑" w:hAnsi="微软雅黑" w:hint="eastAsia"/>
          <w:szCs w:val="21"/>
        </w:rPr>
        <w:t>（ii）6</w:t>
      </w:r>
      <w:r>
        <w:rPr>
          <w:rFonts w:ascii="微软雅黑" w:eastAsia="微软雅黑" w:hAnsi="微软雅黑"/>
          <w:szCs w:val="21"/>
        </w:rPr>
        <w:t>4</w:t>
      </w:r>
      <w:r>
        <w:rPr>
          <w:rFonts w:ascii="微软雅黑" w:eastAsia="微软雅黑" w:hAnsi="微软雅黑" w:hint="eastAsia"/>
          <w:szCs w:val="21"/>
        </w:rPr>
        <w:t>×</w:t>
      </w:r>
      <w:r>
        <w:rPr>
          <w:rFonts w:ascii="微软雅黑" w:eastAsia="微软雅黑" w:hAnsi="微软雅黑"/>
          <w:szCs w:val="21"/>
        </w:rPr>
        <w:t>64</w:t>
      </w:r>
    </w:p>
    <w:p w:rsidR="00AD0D0E" w:rsidRDefault="006C7C53" w:rsidP="00DE7A1D">
      <w:pPr>
        <w:rPr>
          <w:rFonts w:ascii="微软雅黑" w:eastAsia="微软雅黑" w:hAnsi="微软雅黑"/>
          <w:szCs w:val="21"/>
        </w:rPr>
      </w:pPr>
      <w:r>
        <w:rPr>
          <w:rFonts w:ascii="微软雅黑" w:eastAsia="微软雅黑" w:hAnsi="微软雅黑" w:hint="eastAsia"/>
          <w:szCs w:val="21"/>
        </w:rPr>
        <w:t>由以上3</w:t>
      </w:r>
      <w:r>
        <w:rPr>
          <w:rFonts w:ascii="微软雅黑" w:eastAsia="微软雅黑" w:hAnsi="微软雅黑"/>
          <w:szCs w:val="21"/>
        </w:rPr>
        <w:t>2</w:t>
      </w:r>
      <w:r>
        <w:rPr>
          <w:rFonts w:ascii="微软雅黑" w:eastAsia="微软雅黑" w:hAnsi="微软雅黑" w:hint="eastAsia"/>
          <w:szCs w:val="21"/>
        </w:rPr>
        <w:t>×</w:t>
      </w:r>
      <w:r>
        <w:rPr>
          <w:rFonts w:ascii="微软雅黑" w:eastAsia="微软雅黑" w:hAnsi="微软雅黑"/>
          <w:szCs w:val="21"/>
        </w:rPr>
        <w:t>32</w:t>
      </w:r>
      <w:r>
        <w:rPr>
          <w:rFonts w:ascii="微软雅黑" w:eastAsia="微软雅黑" w:hAnsi="微软雅黑" w:hint="eastAsia"/>
          <w:szCs w:val="21"/>
        </w:rPr>
        <w:t>的分析，这次</w:t>
      </w:r>
      <w:r w:rsidRPr="006C7C53">
        <w:rPr>
          <w:rFonts w:ascii="微软雅黑" w:eastAsia="微软雅黑" w:hAnsi="微软雅黑"/>
          <w:szCs w:val="21"/>
        </w:rPr>
        <w:t>cache的大小正好</w:t>
      </w:r>
      <w:r w:rsidRPr="006C7C53">
        <w:rPr>
          <w:rFonts w:ascii="微软雅黑" w:eastAsia="微软雅黑" w:hAnsi="微软雅黑" w:hint="eastAsia"/>
          <w:szCs w:val="21"/>
        </w:rPr>
        <w:t>够填满数组的前</w:t>
      </w:r>
      <w:r>
        <w:rPr>
          <w:rFonts w:ascii="微软雅黑" w:eastAsia="微软雅黑" w:hAnsi="微软雅黑"/>
          <w:szCs w:val="21"/>
        </w:rPr>
        <w:t>4</w:t>
      </w:r>
      <w:r w:rsidRPr="006C7C53">
        <w:rPr>
          <w:rFonts w:ascii="微软雅黑" w:eastAsia="微软雅黑" w:hAnsi="微软雅黑" w:hint="eastAsia"/>
          <w:szCs w:val="21"/>
        </w:rPr>
        <w:t>行</w:t>
      </w:r>
      <w:r>
        <w:rPr>
          <w:rFonts w:ascii="微软雅黑" w:eastAsia="微软雅黑" w:hAnsi="微软雅黑" w:hint="eastAsia"/>
          <w:szCs w:val="21"/>
        </w:rPr>
        <w:t>，故首先尝试分成4×</w:t>
      </w:r>
      <w:r>
        <w:rPr>
          <w:rFonts w:ascii="微软雅黑" w:eastAsia="微软雅黑" w:hAnsi="微软雅黑"/>
          <w:szCs w:val="21"/>
        </w:rPr>
        <w:t>4</w:t>
      </w:r>
      <w:r>
        <w:rPr>
          <w:rFonts w:ascii="微软雅黑" w:eastAsia="微软雅黑" w:hAnsi="微软雅黑" w:hint="eastAsia"/>
          <w:szCs w:val="21"/>
        </w:rPr>
        <w:t>的块，此时的miss数已经达到了1</w:t>
      </w:r>
      <w:r>
        <w:rPr>
          <w:rFonts w:ascii="微软雅黑" w:eastAsia="微软雅黑" w:hAnsi="微软雅黑"/>
          <w:szCs w:val="21"/>
        </w:rPr>
        <w:t>600</w:t>
      </w:r>
      <w:r>
        <w:rPr>
          <w:rFonts w:ascii="微软雅黑" w:eastAsia="微软雅黑" w:hAnsi="微软雅黑" w:hint="eastAsia"/>
          <w:szCs w:val="21"/>
        </w:rPr>
        <w:t>左右，虽然有了很大的减少但并未达到最优要求。事实上由于cache的块大小为8个int值，故分成4×</w:t>
      </w:r>
      <w:r>
        <w:rPr>
          <w:rFonts w:ascii="微软雅黑" w:eastAsia="微软雅黑" w:hAnsi="微软雅黑"/>
          <w:szCs w:val="21"/>
        </w:rPr>
        <w:t>4</w:t>
      </w:r>
      <w:r>
        <w:rPr>
          <w:rFonts w:ascii="微软雅黑" w:eastAsia="微软雅黑" w:hAnsi="微软雅黑" w:hint="eastAsia"/>
          <w:szCs w:val="21"/>
        </w:rPr>
        <w:t>的块并未充分利用cache的空间，想要充分利用cache的空间还是要分成8×</w:t>
      </w:r>
      <w:r>
        <w:rPr>
          <w:rFonts w:ascii="微软雅黑" w:eastAsia="微软雅黑" w:hAnsi="微软雅黑"/>
          <w:szCs w:val="21"/>
        </w:rPr>
        <w:t>8</w:t>
      </w:r>
      <w:r>
        <w:rPr>
          <w:rFonts w:ascii="微软雅黑" w:eastAsia="微软雅黑" w:hAnsi="微软雅黑" w:hint="eastAsia"/>
          <w:szCs w:val="21"/>
        </w:rPr>
        <w:t>的块，但块内操作需要思考新的方案，否则还是会有大量</w:t>
      </w:r>
      <w:proofErr w:type="gramStart"/>
      <w:r>
        <w:rPr>
          <w:rFonts w:ascii="微软雅黑" w:eastAsia="微软雅黑" w:hAnsi="微软雅黑" w:hint="eastAsia"/>
          <w:szCs w:val="21"/>
        </w:rPr>
        <w:t>不</w:t>
      </w:r>
      <w:proofErr w:type="gramEnd"/>
      <w:r>
        <w:rPr>
          <w:rFonts w:ascii="微软雅黑" w:eastAsia="微软雅黑" w:hAnsi="微软雅黑" w:hint="eastAsia"/>
          <w:szCs w:val="21"/>
        </w:rPr>
        <w:t>命中。</w:t>
      </w:r>
      <w:r w:rsidR="00C74A4C">
        <w:rPr>
          <w:rFonts w:ascii="微软雅黑" w:eastAsia="微软雅黑" w:hAnsi="微软雅黑" w:hint="eastAsia"/>
          <w:szCs w:val="21"/>
        </w:rPr>
        <w:t>下面是对于8×</w:t>
      </w:r>
      <w:r w:rsidR="00C74A4C">
        <w:rPr>
          <w:rFonts w:ascii="微软雅黑" w:eastAsia="微软雅黑" w:hAnsi="微软雅黑"/>
          <w:szCs w:val="21"/>
        </w:rPr>
        <w:t>8</w:t>
      </w:r>
      <w:r w:rsidR="00C74A4C">
        <w:rPr>
          <w:rFonts w:ascii="微软雅黑" w:eastAsia="微软雅黑" w:hAnsi="微软雅黑" w:hint="eastAsia"/>
          <w:szCs w:val="21"/>
        </w:rPr>
        <w:t>的块中进行的操作的图示，分别对应于代码中的三个for循环的操作：</w:t>
      </w:r>
    </w:p>
    <w:p w:rsidR="00C74A4C" w:rsidRDefault="00C74A4C" w:rsidP="00DE7A1D">
      <w:pPr>
        <w:rPr>
          <w:rFonts w:ascii="微软雅黑" w:eastAsia="微软雅黑" w:hAnsi="微软雅黑"/>
          <w:szCs w:val="21"/>
        </w:rPr>
      </w:pPr>
    </w:p>
    <w:p w:rsidR="00C74A4C" w:rsidRDefault="00C74A4C" w:rsidP="00DE7A1D">
      <w:pPr>
        <w:rPr>
          <w:rFonts w:ascii="微软雅黑" w:eastAsia="微软雅黑" w:hAnsi="微软雅黑"/>
          <w:szCs w:val="21"/>
        </w:rPr>
      </w:pPr>
    </w:p>
    <w:p w:rsidR="00C74A4C" w:rsidRDefault="00C74A4C" w:rsidP="00DE7A1D">
      <w:pPr>
        <w:rPr>
          <w:rFonts w:ascii="微软雅黑" w:eastAsia="微软雅黑" w:hAnsi="微软雅黑" w:hint="eastAsia"/>
          <w:szCs w:val="21"/>
        </w:rPr>
      </w:pPr>
      <w:r>
        <w:rPr>
          <w:rFonts w:ascii="微软雅黑" w:eastAsia="微软雅黑" w:hAnsi="微软雅黑" w:hint="eastAsia"/>
          <w:noProof/>
          <w:szCs w:val="21"/>
        </w:rPr>
        <w:lastRenderedPageBreak/>
        <w:drawing>
          <wp:anchor distT="0" distB="0" distL="114300" distR="114300" simplePos="0" relativeHeight="251659264" behindDoc="0" locked="0" layoutInCell="1" allowOverlap="1">
            <wp:simplePos x="0" y="0"/>
            <wp:positionH relativeFrom="column">
              <wp:posOffset>-396240</wp:posOffset>
            </wp:positionH>
            <wp:positionV relativeFrom="paragraph">
              <wp:posOffset>15240</wp:posOffset>
            </wp:positionV>
            <wp:extent cx="6236970" cy="8816340"/>
            <wp:effectExtent l="0" t="0" r="0" b="381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2">
                      <a:extLst>
                        <a:ext uri="{28A0092B-C50C-407E-A947-70E740481C1C}">
                          <a14:useLocalDpi xmlns:a14="http://schemas.microsoft.com/office/drawing/2010/main" val="0"/>
                        </a:ext>
                      </a:extLst>
                    </a:blip>
                    <a:stretch>
                      <a:fillRect/>
                    </a:stretch>
                  </pic:blipFill>
                  <pic:spPr>
                    <a:xfrm>
                      <a:off x="0" y="0"/>
                      <a:ext cx="6236970" cy="8816340"/>
                    </a:xfrm>
                    <a:prstGeom prst="rect">
                      <a:avLst/>
                    </a:prstGeom>
                  </pic:spPr>
                </pic:pic>
              </a:graphicData>
            </a:graphic>
            <wp14:sizeRelH relativeFrom="margin">
              <wp14:pctWidth>0</wp14:pctWidth>
            </wp14:sizeRelH>
            <wp14:sizeRelV relativeFrom="margin">
              <wp14:pctHeight>0</wp14:pctHeight>
            </wp14:sizeRelV>
          </wp:anchor>
        </w:drawing>
      </w:r>
    </w:p>
    <w:p w:rsidR="00C74A4C" w:rsidRDefault="00C74A4C" w:rsidP="00DE7A1D">
      <w:pPr>
        <w:rPr>
          <w:rFonts w:ascii="微软雅黑" w:eastAsia="微软雅黑" w:hAnsi="微软雅黑"/>
          <w:szCs w:val="21"/>
        </w:rPr>
      </w:pPr>
      <w:r>
        <w:rPr>
          <w:rFonts w:ascii="微软雅黑" w:eastAsia="微软雅黑" w:hAnsi="微软雅黑"/>
          <w:noProof/>
          <w:szCs w:val="21"/>
        </w:rPr>
        <w:lastRenderedPageBreak/>
        <w:drawing>
          <wp:anchor distT="0" distB="0" distL="114300" distR="114300" simplePos="0" relativeHeight="251658240" behindDoc="0" locked="0" layoutInCell="1" allowOverlap="1">
            <wp:simplePos x="0" y="0"/>
            <wp:positionH relativeFrom="column">
              <wp:posOffset>-419735</wp:posOffset>
            </wp:positionH>
            <wp:positionV relativeFrom="paragraph">
              <wp:posOffset>30480</wp:posOffset>
            </wp:positionV>
            <wp:extent cx="6242685" cy="8823960"/>
            <wp:effectExtent l="0" t="0" r="5715"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3">
                      <a:extLst>
                        <a:ext uri="{28A0092B-C50C-407E-A947-70E740481C1C}">
                          <a14:useLocalDpi xmlns:a14="http://schemas.microsoft.com/office/drawing/2010/main" val="0"/>
                        </a:ext>
                      </a:extLst>
                    </a:blip>
                    <a:stretch>
                      <a:fillRect/>
                    </a:stretch>
                  </pic:blipFill>
                  <pic:spPr>
                    <a:xfrm>
                      <a:off x="0" y="0"/>
                      <a:ext cx="6242685" cy="8823960"/>
                    </a:xfrm>
                    <a:prstGeom prst="rect">
                      <a:avLst/>
                    </a:prstGeom>
                  </pic:spPr>
                </pic:pic>
              </a:graphicData>
            </a:graphic>
            <wp14:sizeRelH relativeFrom="margin">
              <wp14:pctWidth>0</wp14:pctWidth>
            </wp14:sizeRelH>
            <wp14:sizeRelV relativeFrom="margin">
              <wp14:pctHeight>0</wp14:pctHeight>
            </wp14:sizeRelV>
          </wp:anchor>
        </w:drawing>
      </w:r>
    </w:p>
    <w:p w:rsidR="00AD0D0E" w:rsidRDefault="00AD0D0E" w:rsidP="00DE7A1D">
      <w:pPr>
        <w:rPr>
          <w:rFonts w:ascii="微软雅黑" w:eastAsia="微软雅黑" w:hAnsi="微软雅黑"/>
          <w:szCs w:val="21"/>
        </w:rPr>
      </w:pPr>
      <w:r>
        <w:rPr>
          <w:rFonts w:ascii="微软雅黑" w:eastAsia="微软雅黑" w:hAnsi="微软雅黑" w:hint="eastAsia"/>
          <w:szCs w:val="21"/>
        </w:rPr>
        <w:lastRenderedPageBreak/>
        <w:t>（iii）6</w:t>
      </w:r>
      <w:r>
        <w:rPr>
          <w:rFonts w:ascii="微软雅黑" w:eastAsia="微软雅黑" w:hAnsi="微软雅黑"/>
          <w:szCs w:val="21"/>
        </w:rPr>
        <w:t>1</w:t>
      </w:r>
      <w:r>
        <w:rPr>
          <w:rFonts w:ascii="微软雅黑" w:eastAsia="微软雅黑" w:hAnsi="微软雅黑" w:hint="eastAsia"/>
          <w:szCs w:val="21"/>
        </w:rPr>
        <w:t>×</w:t>
      </w:r>
      <w:r>
        <w:rPr>
          <w:rFonts w:ascii="微软雅黑" w:eastAsia="微软雅黑" w:hAnsi="微软雅黑"/>
          <w:szCs w:val="21"/>
        </w:rPr>
        <w:t>67</w:t>
      </w:r>
    </w:p>
    <w:p w:rsidR="002C2377" w:rsidRDefault="006C7C53" w:rsidP="006C7C53">
      <w:pPr>
        <w:rPr>
          <w:rFonts w:ascii="微软雅黑" w:eastAsia="微软雅黑" w:hAnsi="微软雅黑"/>
          <w:szCs w:val="21"/>
        </w:rPr>
      </w:pPr>
      <w:r w:rsidRPr="006C7C53">
        <w:rPr>
          <w:rFonts w:ascii="微软雅黑" w:eastAsia="微软雅黑" w:hAnsi="微软雅黑" w:hint="eastAsia"/>
          <w:szCs w:val="21"/>
        </w:rPr>
        <w:t>根据PDF的提示</w:t>
      </w:r>
      <w:r w:rsidRPr="006C7C53">
        <w:rPr>
          <w:rFonts w:ascii="微软雅黑" w:eastAsia="微软雅黑" w:hAnsi="微软雅黑"/>
          <w:szCs w:val="21"/>
        </w:rPr>
        <w:t>进行分块处理，</w:t>
      </w:r>
      <w:r>
        <w:rPr>
          <w:rFonts w:ascii="微软雅黑" w:eastAsia="微软雅黑" w:hAnsi="微软雅黑" w:hint="eastAsia"/>
          <w:szCs w:val="21"/>
        </w:rPr>
        <w:t>由于给出的最优要求的miss数较多，达到了2</w:t>
      </w:r>
      <w:r>
        <w:rPr>
          <w:rFonts w:ascii="微软雅黑" w:eastAsia="微软雅黑" w:hAnsi="微软雅黑"/>
          <w:szCs w:val="21"/>
        </w:rPr>
        <w:t>000</w:t>
      </w:r>
      <w:r>
        <w:rPr>
          <w:rFonts w:ascii="微软雅黑" w:eastAsia="微软雅黑" w:hAnsi="微软雅黑" w:hint="eastAsia"/>
          <w:szCs w:val="21"/>
        </w:rPr>
        <w:t>，且该缓存大小并不规则，故先对不同分块进行测试，当分块为1</w:t>
      </w:r>
      <w:r>
        <w:rPr>
          <w:rFonts w:ascii="微软雅黑" w:eastAsia="微软雅黑" w:hAnsi="微软雅黑"/>
          <w:szCs w:val="21"/>
        </w:rPr>
        <w:t>7</w:t>
      </w:r>
      <w:r>
        <w:rPr>
          <w:rFonts w:ascii="微软雅黑" w:eastAsia="微软雅黑" w:hAnsi="微软雅黑" w:hint="eastAsia"/>
          <w:szCs w:val="21"/>
        </w:rPr>
        <w:t>×</w:t>
      </w:r>
      <w:r>
        <w:rPr>
          <w:rFonts w:ascii="微软雅黑" w:eastAsia="微软雅黑" w:hAnsi="微软雅黑"/>
          <w:szCs w:val="21"/>
        </w:rPr>
        <w:t>17</w:t>
      </w:r>
      <w:r>
        <w:rPr>
          <w:rFonts w:ascii="微软雅黑" w:eastAsia="微软雅黑" w:hAnsi="微软雅黑" w:hint="eastAsia"/>
          <w:szCs w:val="21"/>
        </w:rPr>
        <w:t>时已达到要求，并不需要额外优化了，故就此结束。</w:t>
      </w:r>
      <w:r w:rsidRPr="006C7C53">
        <w:rPr>
          <w:rFonts w:ascii="微软雅黑" w:eastAsia="微软雅黑" w:hAnsi="微软雅黑" w:hint="eastAsia"/>
          <w:szCs w:val="21"/>
        </w:rPr>
        <w:t>具体实现请看代码。</w:t>
      </w:r>
    </w:p>
    <w:p w:rsidR="00207680" w:rsidRDefault="00207680" w:rsidP="006C7C53">
      <w:pPr>
        <w:rPr>
          <w:rFonts w:ascii="微软雅黑" w:eastAsia="微软雅黑" w:hAnsi="微软雅黑" w:hint="eastAsia"/>
          <w:szCs w:val="21"/>
        </w:rPr>
      </w:pPr>
    </w:p>
    <w:p w:rsidR="00207680" w:rsidRPr="00207680" w:rsidRDefault="00207680" w:rsidP="006C7C53">
      <w:pPr>
        <w:rPr>
          <w:rFonts w:ascii="微软雅黑" w:eastAsia="微软雅黑" w:hAnsi="微软雅黑"/>
          <w:i/>
          <w:iCs/>
          <w:szCs w:val="21"/>
        </w:rPr>
      </w:pPr>
      <w:r>
        <w:rPr>
          <w:rFonts w:ascii="微软雅黑" w:eastAsia="微软雅黑" w:hAnsi="微软雅黑" w:hint="eastAsia"/>
          <w:i/>
          <w:iCs/>
          <w:szCs w:val="21"/>
        </w:rPr>
        <w:t>本地</w:t>
      </w:r>
      <w:r w:rsidRPr="00207680">
        <w:rPr>
          <w:rFonts w:ascii="微软雅黑" w:eastAsia="微软雅黑" w:hAnsi="微软雅黑" w:hint="eastAsia"/>
          <w:i/>
          <w:iCs/>
          <w:szCs w:val="21"/>
        </w:rPr>
        <w:t>运行结果：</w:t>
      </w:r>
      <w:r w:rsidRPr="00207680">
        <w:rPr>
          <w:rFonts w:ascii="微软雅黑" w:eastAsia="微软雅黑" w:hAnsi="微软雅黑" w:hint="eastAsia"/>
          <w:szCs w:val="21"/>
          <w:u w:val="single"/>
        </w:rPr>
        <w:t>（如测试结果不同请联系我，谢谢）</w:t>
      </w:r>
    </w:p>
    <w:p w:rsidR="00207680" w:rsidRPr="00207680" w:rsidRDefault="00207680" w:rsidP="006C7C53">
      <w:pPr>
        <w:rPr>
          <w:rFonts w:ascii="微软雅黑" w:eastAsia="微软雅黑" w:hAnsi="微软雅黑" w:hint="eastAsia"/>
          <w:i/>
          <w:iCs/>
          <w:szCs w:val="21"/>
        </w:rPr>
      </w:pPr>
      <w:r w:rsidRPr="00207680">
        <w:rPr>
          <w:rFonts w:ascii="微软雅黑" w:eastAsia="微软雅黑" w:hAnsi="微软雅黑"/>
          <w:i/>
          <w:iCs/>
          <w:szCs w:val="21"/>
        </w:rPr>
        <w:drawing>
          <wp:inline distT="0" distB="0" distL="0" distR="0" wp14:anchorId="4B98CB8A" wp14:editId="0D415166">
            <wp:extent cx="5274310" cy="336740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67405"/>
                    </a:xfrm>
                    <a:prstGeom prst="rect">
                      <a:avLst/>
                    </a:prstGeom>
                  </pic:spPr>
                </pic:pic>
              </a:graphicData>
            </a:graphic>
          </wp:inline>
        </w:drawing>
      </w:r>
    </w:p>
    <w:p w:rsidR="00207680" w:rsidRDefault="00207680" w:rsidP="006C7C53">
      <w:pPr>
        <w:rPr>
          <w:rFonts w:ascii="微软雅黑" w:eastAsia="微软雅黑" w:hAnsi="微软雅黑" w:hint="eastAsia"/>
          <w:szCs w:val="21"/>
        </w:rPr>
      </w:pPr>
    </w:p>
    <w:p w:rsidR="002C2377" w:rsidRDefault="002C2377" w:rsidP="00DE7A1D">
      <w:pPr>
        <w:rPr>
          <w:rFonts w:ascii="微软雅黑" w:eastAsia="微软雅黑" w:hAnsi="微软雅黑"/>
          <w:i/>
          <w:iCs/>
          <w:szCs w:val="21"/>
        </w:rPr>
      </w:pPr>
      <w:r w:rsidRPr="002C2377">
        <w:rPr>
          <w:rFonts w:ascii="微软雅黑" w:eastAsia="微软雅黑" w:hAnsi="微软雅黑" w:hint="eastAsia"/>
          <w:i/>
          <w:iCs/>
          <w:szCs w:val="21"/>
        </w:rPr>
        <w:t>总结：</w:t>
      </w:r>
    </w:p>
    <w:p w:rsidR="00DE7A1D" w:rsidRPr="00207680" w:rsidRDefault="00DE7A1D">
      <w:pPr>
        <w:rPr>
          <w:rFonts w:ascii="微软雅黑" w:eastAsia="微软雅黑" w:hAnsi="微软雅黑" w:hint="eastAsia"/>
          <w:szCs w:val="21"/>
        </w:rPr>
      </w:pPr>
      <w:r w:rsidRPr="00DE7A1D">
        <w:rPr>
          <w:rFonts w:ascii="微软雅黑" w:eastAsia="微软雅黑" w:hAnsi="微软雅黑" w:hint="eastAsia"/>
          <w:szCs w:val="21"/>
        </w:rPr>
        <w:t>在本次lab中主要加深了对于</w:t>
      </w:r>
      <w:r w:rsidR="002C2377">
        <w:rPr>
          <w:rFonts w:ascii="微软雅黑" w:eastAsia="微软雅黑" w:hAnsi="微软雅黑" w:hint="eastAsia"/>
          <w:szCs w:val="21"/>
        </w:rPr>
        <w:t>高速缓存的理解，在</w:t>
      </w:r>
      <w:proofErr w:type="spellStart"/>
      <w:r w:rsidR="002C2377">
        <w:rPr>
          <w:rFonts w:ascii="微软雅黑" w:eastAsia="微软雅黑" w:hAnsi="微软雅黑" w:hint="eastAsia"/>
          <w:szCs w:val="21"/>
        </w:rPr>
        <w:t>PartA</w:t>
      </w:r>
      <w:proofErr w:type="spellEnd"/>
      <w:r w:rsidR="002C2377">
        <w:rPr>
          <w:rFonts w:ascii="微软雅黑" w:eastAsia="微软雅黑" w:hAnsi="微软雅黑" w:hint="eastAsia"/>
          <w:szCs w:val="21"/>
        </w:rPr>
        <w:t>中弄清了每次数据处理时高速缓存是如何工作的，hit、miss以及eviction时高速缓存内部的状态，此外还实现了一个高速缓存模拟器。在</w:t>
      </w:r>
      <w:proofErr w:type="spellStart"/>
      <w:r w:rsidR="002C2377">
        <w:rPr>
          <w:rFonts w:ascii="微软雅黑" w:eastAsia="微软雅黑" w:hAnsi="微软雅黑" w:hint="eastAsia"/>
          <w:szCs w:val="21"/>
        </w:rPr>
        <w:t>PartB</w:t>
      </w:r>
      <w:proofErr w:type="spellEnd"/>
      <w:r w:rsidR="002C2377">
        <w:rPr>
          <w:rFonts w:ascii="微软雅黑" w:eastAsia="微软雅黑" w:hAnsi="微软雅黑" w:hint="eastAsia"/>
          <w:szCs w:val="21"/>
        </w:rPr>
        <w:t>中加深了对高速缓存与主存关系的理解，</w:t>
      </w:r>
      <w:r w:rsidR="00A27B29">
        <w:rPr>
          <w:rFonts w:ascii="微软雅黑" w:eastAsia="微软雅黑" w:hAnsi="微软雅黑" w:hint="eastAsia"/>
          <w:szCs w:val="21"/>
        </w:rPr>
        <w:t>并注意到在处理大矩阵时分块策略在高速缓存层面上对于函数性能的提高，</w:t>
      </w:r>
      <w:proofErr w:type="gramStart"/>
      <w:r w:rsidR="00A27B29">
        <w:rPr>
          <w:rFonts w:ascii="微软雅黑" w:eastAsia="微软雅黑" w:hAnsi="微软雅黑" w:hint="eastAsia"/>
          <w:szCs w:val="21"/>
        </w:rPr>
        <w:t>此外不断</w:t>
      </w:r>
      <w:proofErr w:type="gramEnd"/>
      <w:r w:rsidR="00A27B29">
        <w:rPr>
          <w:rFonts w:ascii="微软雅黑" w:eastAsia="微软雅黑" w:hAnsi="微软雅黑" w:hint="eastAsia"/>
          <w:szCs w:val="21"/>
        </w:rPr>
        <w:t>优化函数的过程也是一次充满挑战的经历。</w:t>
      </w:r>
    </w:p>
    <w:sectPr w:rsidR="00DE7A1D" w:rsidRPr="002076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49C1" w:rsidRDefault="00E649C1" w:rsidP="00207680">
      <w:r>
        <w:separator/>
      </w:r>
    </w:p>
  </w:endnote>
  <w:endnote w:type="continuationSeparator" w:id="0">
    <w:p w:rsidR="00E649C1" w:rsidRDefault="00E649C1" w:rsidP="00207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49C1" w:rsidRDefault="00E649C1" w:rsidP="00207680">
      <w:r>
        <w:separator/>
      </w:r>
    </w:p>
  </w:footnote>
  <w:footnote w:type="continuationSeparator" w:id="0">
    <w:p w:rsidR="00E649C1" w:rsidRDefault="00E649C1" w:rsidP="002076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1D"/>
    <w:rsid w:val="00207680"/>
    <w:rsid w:val="002C2377"/>
    <w:rsid w:val="006C7C53"/>
    <w:rsid w:val="00A27B29"/>
    <w:rsid w:val="00AD0D0E"/>
    <w:rsid w:val="00BE74E3"/>
    <w:rsid w:val="00BF1B46"/>
    <w:rsid w:val="00C55AD0"/>
    <w:rsid w:val="00C74A4C"/>
    <w:rsid w:val="00DE7A1D"/>
    <w:rsid w:val="00E649C1"/>
    <w:rsid w:val="00FC0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B92EA"/>
  <w15:chartTrackingRefBased/>
  <w15:docId w15:val="{9563BAD8-0239-445B-BAE5-049F208B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7A1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E7A1D"/>
    <w:rPr>
      <w:color w:val="0563C1" w:themeColor="hyperlink"/>
      <w:u w:val="single"/>
    </w:rPr>
  </w:style>
  <w:style w:type="character" w:styleId="a4">
    <w:name w:val="Unresolved Mention"/>
    <w:basedOn w:val="a0"/>
    <w:uiPriority w:val="99"/>
    <w:semiHidden/>
    <w:unhideWhenUsed/>
    <w:rsid w:val="00DE7A1D"/>
    <w:rPr>
      <w:color w:val="605E5C"/>
      <w:shd w:val="clear" w:color="auto" w:fill="E1DFDD"/>
    </w:rPr>
  </w:style>
  <w:style w:type="character" w:customStyle="1" w:styleId="10">
    <w:name w:val="标题 1 字符"/>
    <w:basedOn w:val="a0"/>
    <w:link w:val="1"/>
    <w:uiPriority w:val="9"/>
    <w:rsid w:val="00DE7A1D"/>
    <w:rPr>
      <w:b/>
      <w:bCs/>
      <w:kern w:val="44"/>
      <w:sz w:val="44"/>
      <w:szCs w:val="44"/>
    </w:rPr>
  </w:style>
  <w:style w:type="paragraph" w:styleId="a5">
    <w:name w:val="List Paragraph"/>
    <w:basedOn w:val="a"/>
    <w:uiPriority w:val="34"/>
    <w:qFormat/>
    <w:rsid w:val="00BE74E3"/>
    <w:pPr>
      <w:ind w:firstLineChars="200" w:firstLine="420"/>
    </w:pPr>
  </w:style>
  <w:style w:type="paragraph" w:styleId="a6">
    <w:name w:val="header"/>
    <w:basedOn w:val="a"/>
    <w:link w:val="a7"/>
    <w:uiPriority w:val="99"/>
    <w:unhideWhenUsed/>
    <w:rsid w:val="0020768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07680"/>
    <w:rPr>
      <w:sz w:val="18"/>
      <w:szCs w:val="18"/>
    </w:rPr>
  </w:style>
  <w:style w:type="paragraph" w:styleId="a8">
    <w:name w:val="footer"/>
    <w:basedOn w:val="a"/>
    <w:link w:val="a9"/>
    <w:uiPriority w:val="99"/>
    <w:unhideWhenUsed/>
    <w:rsid w:val="00207680"/>
    <w:pPr>
      <w:tabs>
        <w:tab w:val="center" w:pos="4153"/>
        <w:tab w:val="right" w:pos="8306"/>
      </w:tabs>
      <w:snapToGrid w:val="0"/>
      <w:jc w:val="left"/>
    </w:pPr>
    <w:rPr>
      <w:sz w:val="18"/>
      <w:szCs w:val="18"/>
    </w:rPr>
  </w:style>
  <w:style w:type="character" w:customStyle="1" w:styleId="a9">
    <w:name w:val="页脚 字符"/>
    <w:basedOn w:val="a0"/>
    <w:link w:val="a8"/>
    <w:uiPriority w:val="99"/>
    <w:rsid w:val="002076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7514">
      <w:bodyDiv w:val="1"/>
      <w:marLeft w:val="0"/>
      <w:marRight w:val="0"/>
      <w:marTop w:val="0"/>
      <w:marBottom w:val="0"/>
      <w:divBdr>
        <w:top w:val="none" w:sz="0" w:space="0" w:color="auto"/>
        <w:left w:val="none" w:sz="0" w:space="0" w:color="auto"/>
        <w:bottom w:val="none" w:sz="0" w:space="0" w:color="auto"/>
        <w:right w:val="none" w:sz="0" w:space="0" w:color="auto"/>
      </w:divBdr>
      <w:divsChild>
        <w:div w:id="1268393316">
          <w:marLeft w:val="0"/>
          <w:marRight w:val="0"/>
          <w:marTop w:val="0"/>
          <w:marBottom w:val="0"/>
          <w:divBdr>
            <w:top w:val="none" w:sz="0" w:space="0" w:color="auto"/>
            <w:left w:val="none" w:sz="0" w:space="0" w:color="auto"/>
            <w:bottom w:val="none" w:sz="0" w:space="0" w:color="auto"/>
            <w:right w:val="none" w:sz="0" w:space="0" w:color="auto"/>
          </w:divBdr>
          <w:divsChild>
            <w:div w:id="998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8878">
      <w:bodyDiv w:val="1"/>
      <w:marLeft w:val="0"/>
      <w:marRight w:val="0"/>
      <w:marTop w:val="0"/>
      <w:marBottom w:val="0"/>
      <w:divBdr>
        <w:top w:val="none" w:sz="0" w:space="0" w:color="auto"/>
        <w:left w:val="none" w:sz="0" w:space="0" w:color="auto"/>
        <w:bottom w:val="none" w:sz="0" w:space="0" w:color="auto"/>
        <w:right w:val="none" w:sz="0" w:space="0" w:color="auto"/>
      </w:divBdr>
      <w:divsChild>
        <w:div w:id="1542209007">
          <w:marLeft w:val="0"/>
          <w:marRight w:val="0"/>
          <w:marTop w:val="0"/>
          <w:marBottom w:val="0"/>
          <w:divBdr>
            <w:top w:val="none" w:sz="0" w:space="0" w:color="auto"/>
            <w:left w:val="none" w:sz="0" w:space="0" w:color="auto"/>
            <w:bottom w:val="none" w:sz="0" w:space="0" w:color="auto"/>
            <w:right w:val="none" w:sz="0" w:space="0" w:color="auto"/>
          </w:divBdr>
          <w:divsChild>
            <w:div w:id="1477599610">
              <w:marLeft w:val="0"/>
              <w:marRight w:val="0"/>
              <w:marTop w:val="0"/>
              <w:marBottom w:val="0"/>
              <w:divBdr>
                <w:top w:val="none" w:sz="0" w:space="0" w:color="auto"/>
                <w:left w:val="none" w:sz="0" w:space="0" w:color="auto"/>
                <w:bottom w:val="none" w:sz="0" w:space="0" w:color="auto"/>
                <w:right w:val="none" w:sz="0" w:space="0" w:color="auto"/>
              </w:divBdr>
            </w:div>
            <w:div w:id="840853445">
              <w:marLeft w:val="0"/>
              <w:marRight w:val="0"/>
              <w:marTop w:val="0"/>
              <w:marBottom w:val="0"/>
              <w:divBdr>
                <w:top w:val="none" w:sz="0" w:space="0" w:color="auto"/>
                <w:left w:val="none" w:sz="0" w:space="0" w:color="auto"/>
                <w:bottom w:val="none" w:sz="0" w:space="0" w:color="auto"/>
                <w:right w:val="none" w:sz="0" w:space="0" w:color="auto"/>
              </w:divBdr>
            </w:div>
            <w:div w:id="471361830">
              <w:marLeft w:val="0"/>
              <w:marRight w:val="0"/>
              <w:marTop w:val="0"/>
              <w:marBottom w:val="0"/>
              <w:divBdr>
                <w:top w:val="none" w:sz="0" w:space="0" w:color="auto"/>
                <w:left w:val="none" w:sz="0" w:space="0" w:color="auto"/>
                <w:bottom w:val="none" w:sz="0" w:space="0" w:color="auto"/>
                <w:right w:val="none" w:sz="0" w:space="0" w:color="auto"/>
              </w:divBdr>
            </w:div>
            <w:div w:id="21145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7361">
      <w:bodyDiv w:val="1"/>
      <w:marLeft w:val="0"/>
      <w:marRight w:val="0"/>
      <w:marTop w:val="0"/>
      <w:marBottom w:val="0"/>
      <w:divBdr>
        <w:top w:val="none" w:sz="0" w:space="0" w:color="auto"/>
        <w:left w:val="none" w:sz="0" w:space="0" w:color="auto"/>
        <w:bottom w:val="none" w:sz="0" w:space="0" w:color="auto"/>
        <w:right w:val="none" w:sz="0" w:space="0" w:color="auto"/>
      </w:divBdr>
    </w:div>
    <w:div w:id="941181936">
      <w:bodyDiv w:val="1"/>
      <w:marLeft w:val="0"/>
      <w:marRight w:val="0"/>
      <w:marTop w:val="0"/>
      <w:marBottom w:val="0"/>
      <w:divBdr>
        <w:top w:val="none" w:sz="0" w:space="0" w:color="auto"/>
        <w:left w:val="none" w:sz="0" w:space="0" w:color="auto"/>
        <w:bottom w:val="none" w:sz="0" w:space="0" w:color="auto"/>
        <w:right w:val="none" w:sz="0" w:space="0" w:color="auto"/>
      </w:divBdr>
      <w:divsChild>
        <w:div w:id="654996716">
          <w:marLeft w:val="0"/>
          <w:marRight w:val="0"/>
          <w:marTop w:val="0"/>
          <w:marBottom w:val="0"/>
          <w:divBdr>
            <w:top w:val="none" w:sz="0" w:space="0" w:color="auto"/>
            <w:left w:val="none" w:sz="0" w:space="0" w:color="auto"/>
            <w:bottom w:val="none" w:sz="0" w:space="0" w:color="auto"/>
            <w:right w:val="none" w:sz="0" w:space="0" w:color="auto"/>
          </w:divBdr>
          <w:divsChild>
            <w:div w:id="1050376323">
              <w:marLeft w:val="0"/>
              <w:marRight w:val="0"/>
              <w:marTop w:val="0"/>
              <w:marBottom w:val="0"/>
              <w:divBdr>
                <w:top w:val="none" w:sz="0" w:space="0" w:color="auto"/>
                <w:left w:val="none" w:sz="0" w:space="0" w:color="auto"/>
                <w:bottom w:val="none" w:sz="0" w:space="0" w:color="auto"/>
                <w:right w:val="none" w:sz="0" w:space="0" w:color="auto"/>
              </w:divBdr>
            </w:div>
            <w:div w:id="1865551943">
              <w:marLeft w:val="0"/>
              <w:marRight w:val="0"/>
              <w:marTop w:val="0"/>
              <w:marBottom w:val="0"/>
              <w:divBdr>
                <w:top w:val="none" w:sz="0" w:space="0" w:color="auto"/>
                <w:left w:val="none" w:sz="0" w:space="0" w:color="auto"/>
                <w:bottom w:val="none" w:sz="0" w:space="0" w:color="auto"/>
                <w:right w:val="none" w:sz="0" w:space="0" w:color="auto"/>
              </w:divBdr>
            </w:div>
            <w:div w:id="2026130061">
              <w:marLeft w:val="0"/>
              <w:marRight w:val="0"/>
              <w:marTop w:val="0"/>
              <w:marBottom w:val="0"/>
              <w:divBdr>
                <w:top w:val="none" w:sz="0" w:space="0" w:color="auto"/>
                <w:left w:val="none" w:sz="0" w:space="0" w:color="auto"/>
                <w:bottom w:val="none" w:sz="0" w:space="0" w:color="auto"/>
                <w:right w:val="none" w:sz="0" w:space="0" w:color="auto"/>
              </w:divBdr>
            </w:div>
            <w:div w:id="6080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4376">
      <w:bodyDiv w:val="1"/>
      <w:marLeft w:val="0"/>
      <w:marRight w:val="0"/>
      <w:marTop w:val="0"/>
      <w:marBottom w:val="0"/>
      <w:divBdr>
        <w:top w:val="none" w:sz="0" w:space="0" w:color="auto"/>
        <w:left w:val="none" w:sz="0" w:space="0" w:color="auto"/>
        <w:bottom w:val="none" w:sz="0" w:space="0" w:color="auto"/>
        <w:right w:val="none" w:sz="0" w:space="0" w:color="auto"/>
      </w:divBdr>
      <w:divsChild>
        <w:div w:id="1968701478">
          <w:marLeft w:val="0"/>
          <w:marRight w:val="0"/>
          <w:marTop w:val="0"/>
          <w:marBottom w:val="0"/>
          <w:divBdr>
            <w:top w:val="none" w:sz="0" w:space="0" w:color="auto"/>
            <w:left w:val="none" w:sz="0" w:space="0" w:color="auto"/>
            <w:bottom w:val="none" w:sz="0" w:space="0" w:color="auto"/>
            <w:right w:val="none" w:sz="0" w:space="0" w:color="auto"/>
          </w:divBdr>
          <w:divsChild>
            <w:div w:id="727268460">
              <w:marLeft w:val="0"/>
              <w:marRight w:val="0"/>
              <w:marTop w:val="0"/>
              <w:marBottom w:val="0"/>
              <w:divBdr>
                <w:top w:val="none" w:sz="0" w:space="0" w:color="auto"/>
                <w:left w:val="none" w:sz="0" w:space="0" w:color="auto"/>
                <w:bottom w:val="none" w:sz="0" w:space="0" w:color="auto"/>
                <w:right w:val="none" w:sz="0" w:space="0" w:color="auto"/>
              </w:divBdr>
            </w:div>
            <w:div w:id="379591644">
              <w:marLeft w:val="0"/>
              <w:marRight w:val="0"/>
              <w:marTop w:val="0"/>
              <w:marBottom w:val="0"/>
              <w:divBdr>
                <w:top w:val="none" w:sz="0" w:space="0" w:color="auto"/>
                <w:left w:val="none" w:sz="0" w:space="0" w:color="auto"/>
                <w:bottom w:val="none" w:sz="0" w:space="0" w:color="auto"/>
                <w:right w:val="none" w:sz="0" w:space="0" w:color="auto"/>
              </w:divBdr>
            </w:div>
            <w:div w:id="1763068809">
              <w:marLeft w:val="0"/>
              <w:marRight w:val="0"/>
              <w:marTop w:val="0"/>
              <w:marBottom w:val="0"/>
              <w:divBdr>
                <w:top w:val="none" w:sz="0" w:space="0" w:color="auto"/>
                <w:left w:val="none" w:sz="0" w:space="0" w:color="auto"/>
                <w:bottom w:val="none" w:sz="0" w:space="0" w:color="auto"/>
                <w:right w:val="none" w:sz="0" w:space="0" w:color="auto"/>
              </w:divBdr>
            </w:div>
            <w:div w:id="137974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5074">
      <w:bodyDiv w:val="1"/>
      <w:marLeft w:val="0"/>
      <w:marRight w:val="0"/>
      <w:marTop w:val="0"/>
      <w:marBottom w:val="0"/>
      <w:divBdr>
        <w:top w:val="none" w:sz="0" w:space="0" w:color="auto"/>
        <w:left w:val="none" w:sz="0" w:space="0" w:color="auto"/>
        <w:bottom w:val="none" w:sz="0" w:space="0" w:color="auto"/>
        <w:right w:val="none" w:sz="0" w:space="0" w:color="auto"/>
      </w:divBdr>
      <w:divsChild>
        <w:div w:id="91901577">
          <w:marLeft w:val="0"/>
          <w:marRight w:val="0"/>
          <w:marTop w:val="0"/>
          <w:marBottom w:val="0"/>
          <w:divBdr>
            <w:top w:val="none" w:sz="0" w:space="0" w:color="auto"/>
            <w:left w:val="none" w:sz="0" w:space="0" w:color="auto"/>
            <w:bottom w:val="none" w:sz="0" w:space="0" w:color="auto"/>
            <w:right w:val="none" w:sz="0" w:space="0" w:color="auto"/>
          </w:divBdr>
          <w:divsChild>
            <w:div w:id="12183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7702">
      <w:bodyDiv w:val="1"/>
      <w:marLeft w:val="0"/>
      <w:marRight w:val="0"/>
      <w:marTop w:val="0"/>
      <w:marBottom w:val="0"/>
      <w:divBdr>
        <w:top w:val="none" w:sz="0" w:space="0" w:color="auto"/>
        <w:left w:val="none" w:sz="0" w:space="0" w:color="auto"/>
        <w:bottom w:val="none" w:sz="0" w:space="0" w:color="auto"/>
        <w:right w:val="none" w:sz="0" w:space="0" w:color="auto"/>
      </w:divBdr>
    </w:div>
    <w:div w:id="2070222462">
      <w:bodyDiv w:val="1"/>
      <w:marLeft w:val="0"/>
      <w:marRight w:val="0"/>
      <w:marTop w:val="0"/>
      <w:marBottom w:val="0"/>
      <w:divBdr>
        <w:top w:val="none" w:sz="0" w:space="0" w:color="auto"/>
        <w:left w:val="none" w:sz="0" w:space="0" w:color="auto"/>
        <w:bottom w:val="none" w:sz="0" w:space="0" w:color="auto"/>
        <w:right w:val="none" w:sz="0" w:space="0" w:color="auto"/>
      </w:divBdr>
      <w:divsChild>
        <w:div w:id="575673956">
          <w:marLeft w:val="0"/>
          <w:marRight w:val="0"/>
          <w:marTop w:val="0"/>
          <w:marBottom w:val="0"/>
          <w:divBdr>
            <w:top w:val="none" w:sz="0" w:space="0" w:color="auto"/>
            <w:left w:val="none" w:sz="0" w:space="0" w:color="auto"/>
            <w:bottom w:val="none" w:sz="0" w:space="0" w:color="auto"/>
            <w:right w:val="none" w:sz="0" w:space="0" w:color="auto"/>
          </w:divBdr>
          <w:divsChild>
            <w:div w:id="1421104391">
              <w:marLeft w:val="0"/>
              <w:marRight w:val="0"/>
              <w:marTop w:val="0"/>
              <w:marBottom w:val="0"/>
              <w:divBdr>
                <w:top w:val="none" w:sz="0" w:space="0" w:color="auto"/>
                <w:left w:val="none" w:sz="0" w:space="0" w:color="auto"/>
                <w:bottom w:val="none" w:sz="0" w:space="0" w:color="auto"/>
                <w:right w:val="none" w:sz="0" w:space="0" w:color="auto"/>
              </w:divBdr>
            </w:div>
            <w:div w:id="122768798">
              <w:marLeft w:val="0"/>
              <w:marRight w:val="0"/>
              <w:marTop w:val="0"/>
              <w:marBottom w:val="0"/>
              <w:divBdr>
                <w:top w:val="none" w:sz="0" w:space="0" w:color="auto"/>
                <w:left w:val="none" w:sz="0" w:space="0" w:color="auto"/>
                <w:bottom w:val="none" w:sz="0" w:space="0" w:color="auto"/>
                <w:right w:val="none" w:sz="0" w:space="0" w:color="auto"/>
              </w:divBdr>
            </w:div>
            <w:div w:id="1469324018">
              <w:marLeft w:val="0"/>
              <w:marRight w:val="0"/>
              <w:marTop w:val="0"/>
              <w:marBottom w:val="0"/>
              <w:divBdr>
                <w:top w:val="none" w:sz="0" w:space="0" w:color="auto"/>
                <w:left w:val="none" w:sz="0" w:space="0" w:color="auto"/>
                <w:bottom w:val="none" w:sz="0" w:space="0" w:color="auto"/>
                <w:right w:val="none" w:sz="0" w:space="0" w:color="auto"/>
              </w:divBdr>
            </w:div>
            <w:div w:id="12740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8</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斌洋</dc:creator>
  <cp:keywords/>
  <dc:description/>
  <cp:lastModifiedBy>侯 斌洋</cp:lastModifiedBy>
  <cp:revision>5</cp:revision>
  <dcterms:created xsi:type="dcterms:W3CDTF">2022-11-27T14:46:00Z</dcterms:created>
  <dcterms:modified xsi:type="dcterms:W3CDTF">2022-11-27T17:04:00Z</dcterms:modified>
</cp:coreProperties>
</file>