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DA4" w:rsidRDefault="001E6B3D" w:rsidP="008D27D1">
      <w:pPr>
        <w:tabs>
          <w:tab w:val="left" w:pos="1575"/>
        </w:tabs>
      </w:pPr>
      <w:r>
        <w:t xml:space="preserve">For the first portion of the project, we decided to include Naïve Bayes and </w:t>
      </w:r>
      <w:proofErr w:type="spellStart"/>
      <w:r>
        <w:t>kNN</w:t>
      </w:r>
      <w:proofErr w:type="spellEnd"/>
      <w:r>
        <w:t xml:space="preserve"> within one test file to make it easier on runtime within the command prompt. The </w:t>
      </w:r>
      <w:r w:rsidR="000E5DA4">
        <w:t xml:space="preserve">command line arguments, including </w:t>
      </w:r>
      <w:r>
        <w:t>algorithm type, k number (if applicable), and the path to the folder holding the train and test data</w:t>
      </w:r>
      <w:r w:rsidR="000E5DA4">
        <w:t>,</w:t>
      </w:r>
      <w:r>
        <w:t xml:space="preserve"> were all provided via </w:t>
      </w:r>
      <w:proofErr w:type="spellStart"/>
      <w:proofErr w:type="gramStart"/>
      <w:r w:rsidR="000E5DA4">
        <w:t>args</w:t>
      </w:r>
      <w:proofErr w:type="spellEnd"/>
      <w:r w:rsidR="000E5DA4">
        <w:t>[</w:t>
      </w:r>
      <w:proofErr w:type="gramEnd"/>
      <w:r w:rsidR="000E5DA4">
        <w:t>] within the test class ‘classify’</w:t>
      </w:r>
      <w:r>
        <w:t xml:space="preserve">. </w:t>
      </w:r>
      <w:r w:rsidR="000E5DA4">
        <w:t xml:space="preserve">In response to the data received, the algorithm of choice </w:t>
      </w:r>
      <w:r w:rsidR="00D110B1">
        <w:t>is</w:t>
      </w:r>
      <w:r w:rsidR="000E5DA4">
        <w:t xml:space="preserve"> able to run accordingly, provided that the parameters ha</w:t>
      </w:r>
      <w:r w:rsidR="00D110B1">
        <w:t>ve</w:t>
      </w:r>
      <w:r w:rsidR="000E5DA4">
        <w:t xml:space="preserve"> been specified correctly to it via constructor.</w:t>
      </w:r>
    </w:p>
    <w:p w:rsidR="001E6B3D" w:rsidRDefault="001E6B3D" w:rsidP="008D27D1">
      <w:pPr>
        <w:tabs>
          <w:tab w:val="left" w:pos="1575"/>
        </w:tabs>
      </w:pPr>
      <w:r>
        <w:t xml:space="preserve">The second task, the experimental portion, was completed through the use of the ScikitLearn libraries, in which we experimented with Support Vector Machines </w:t>
      </w:r>
      <w:r w:rsidR="00D110B1">
        <w:t xml:space="preserve">(SVM) [1] </w:t>
      </w:r>
      <w:r>
        <w:t>and Random Forest Classifiers (RFC)</w:t>
      </w:r>
      <w:r w:rsidR="00D110B1">
        <w:t xml:space="preserve"> [2]</w:t>
      </w:r>
      <w:r>
        <w:t>.</w:t>
      </w:r>
      <w:r w:rsidR="000E5DA4">
        <w:t xml:space="preserve"> The entirety of this section was contained within one file, where one could choose what algorithm they wanted to employ on the data, as well as the source to where the data was coming from.</w:t>
      </w:r>
    </w:p>
    <w:p w:rsidR="001E6B3D" w:rsidRPr="001E6B3D" w:rsidRDefault="001E6B3D" w:rsidP="008D27D1">
      <w:pPr>
        <w:tabs>
          <w:tab w:val="left" w:pos="1575"/>
        </w:tabs>
      </w:pPr>
      <w:r>
        <w:t xml:space="preserve">As far as the efficiency of these algorithms go, we found SVM to be the slowest, due to the fact that larger datasets typically have a negative impact on how quickly the classification tasks can be performed. The fastest algorithm, Naïve Bayes, was largely owed to it being much more </w:t>
      </w:r>
      <w:r w:rsidR="000E5DA4">
        <w:t xml:space="preserve">adept to larger bodies of data, as opposed to </w:t>
      </w:r>
      <w:proofErr w:type="spellStart"/>
      <w:r w:rsidR="000E5DA4">
        <w:t>kNN</w:t>
      </w:r>
      <w:proofErr w:type="spellEnd"/>
      <w:r w:rsidR="000E5DA4">
        <w:t>, which is quick if and only if the dataset is minute in scale.</w:t>
      </w:r>
    </w:p>
    <w:tbl>
      <w:tblPr>
        <w:tblStyle w:val="TableGrid"/>
        <w:tblpPr w:leftFromText="180" w:rightFromText="180" w:vertAnchor="page" w:horzAnchor="margin" w:tblpY="5971"/>
        <w:tblW w:w="0" w:type="auto"/>
        <w:tblLook w:val="04A0" w:firstRow="1" w:lastRow="0" w:firstColumn="1" w:lastColumn="0" w:noHBand="0" w:noVBand="1"/>
      </w:tblPr>
      <w:tblGrid>
        <w:gridCol w:w="1440"/>
        <w:gridCol w:w="3555"/>
      </w:tblGrid>
      <w:tr w:rsidR="000E5DA4" w:rsidRPr="001D370D" w:rsidTr="000E5DA4">
        <w:trPr>
          <w:trHeight w:val="305"/>
        </w:trPr>
        <w:tc>
          <w:tcPr>
            <w:tcW w:w="1440" w:type="dxa"/>
            <w:vAlign w:val="center"/>
          </w:tcPr>
          <w:p w:rsidR="000E5DA4" w:rsidRPr="001D370D" w:rsidRDefault="000E5DA4" w:rsidP="000E5DA4">
            <w:pPr>
              <w:rPr>
                <w:rFonts w:ascii="Calibri" w:hAnsi="Calibri"/>
                <w:i/>
                <w:sz w:val="20"/>
              </w:rPr>
            </w:pPr>
            <w:r w:rsidRPr="001D370D">
              <w:rPr>
                <w:rFonts w:ascii="Calibri" w:hAnsi="Calibri"/>
                <w:i/>
                <w:sz w:val="20"/>
              </w:rPr>
              <w:t>Algorithm</w:t>
            </w:r>
          </w:p>
        </w:tc>
        <w:tc>
          <w:tcPr>
            <w:tcW w:w="3555" w:type="dxa"/>
            <w:vAlign w:val="center"/>
          </w:tcPr>
          <w:p w:rsidR="000E5DA4" w:rsidRPr="001D370D" w:rsidRDefault="000E5DA4" w:rsidP="000E5DA4">
            <w:pPr>
              <w:jc w:val="center"/>
              <w:rPr>
                <w:rFonts w:ascii="Calibri" w:hAnsi="Calibri"/>
                <w:i/>
                <w:sz w:val="20"/>
              </w:rPr>
            </w:pPr>
            <w:r w:rsidRPr="001D370D">
              <w:rPr>
                <w:rFonts w:ascii="Calibri" w:hAnsi="Calibri"/>
                <w:i/>
                <w:sz w:val="20"/>
              </w:rPr>
              <w:t>Accuracy on the Test Set</w:t>
            </w:r>
          </w:p>
        </w:tc>
      </w:tr>
      <w:tr w:rsidR="000E5DA4" w:rsidRPr="007F770D" w:rsidTr="000E5DA4">
        <w:trPr>
          <w:trHeight w:val="305"/>
        </w:trPr>
        <w:tc>
          <w:tcPr>
            <w:tcW w:w="1440" w:type="dxa"/>
            <w:vAlign w:val="center"/>
          </w:tcPr>
          <w:p w:rsidR="000E5DA4" w:rsidRPr="007F770D" w:rsidRDefault="000E5DA4" w:rsidP="000E5DA4">
            <w:pPr>
              <w:rPr>
                <w:rFonts w:ascii="Calibri" w:hAnsi="Calibri"/>
                <w:i/>
                <w:sz w:val="20"/>
              </w:rPr>
            </w:pPr>
            <w:r>
              <w:rPr>
                <w:rFonts w:ascii="Calibri" w:hAnsi="Calibri"/>
                <w:i/>
                <w:sz w:val="20"/>
              </w:rPr>
              <w:t xml:space="preserve">Naïve </w:t>
            </w:r>
            <w:r w:rsidRPr="007F770D">
              <w:rPr>
                <w:rFonts w:ascii="Calibri" w:hAnsi="Calibri"/>
                <w:i/>
                <w:sz w:val="20"/>
              </w:rPr>
              <w:t>B</w:t>
            </w:r>
            <w:r>
              <w:rPr>
                <w:rFonts w:ascii="Calibri" w:hAnsi="Calibri"/>
                <w:i/>
                <w:sz w:val="20"/>
              </w:rPr>
              <w:t>ayes</w:t>
            </w:r>
          </w:p>
        </w:tc>
        <w:tc>
          <w:tcPr>
            <w:tcW w:w="3555" w:type="dxa"/>
            <w:vAlign w:val="center"/>
          </w:tcPr>
          <w:p w:rsidR="000E5DA4" w:rsidRPr="007F770D" w:rsidRDefault="000E5DA4" w:rsidP="000E5DA4">
            <w:pPr>
              <w:jc w:val="center"/>
              <w:rPr>
                <w:rFonts w:ascii="Calibri" w:hAnsi="Calibri"/>
                <w:sz w:val="20"/>
              </w:rPr>
            </w:pPr>
            <w:r w:rsidRPr="007F770D">
              <w:rPr>
                <w:rFonts w:ascii="Calibri" w:hAnsi="Calibri"/>
                <w:sz w:val="20"/>
              </w:rPr>
              <w:t>____  %</w:t>
            </w:r>
          </w:p>
        </w:tc>
      </w:tr>
      <w:tr w:rsidR="000E5DA4" w:rsidRPr="007F770D" w:rsidTr="000E5DA4">
        <w:trPr>
          <w:trHeight w:val="980"/>
        </w:trPr>
        <w:tc>
          <w:tcPr>
            <w:tcW w:w="1440" w:type="dxa"/>
            <w:vAlign w:val="center"/>
          </w:tcPr>
          <w:p w:rsidR="000E5DA4" w:rsidRPr="007F770D" w:rsidRDefault="000E5DA4" w:rsidP="000E5DA4">
            <w:pPr>
              <w:rPr>
                <w:rFonts w:ascii="Calibri" w:hAnsi="Calibri"/>
                <w:i/>
                <w:sz w:val="20"/>
              </w:rPr>
            </w:pPr>
            <w:r w:rsidRPr="007F770D">
              <w:rPr>
                <w:rFonts w:ascii="Calibri" w:hAnsi="Calibri"/>
                <w:i/>
                <w:sz w:val="20"/>
              </w:rPr>
              <w:t>k</w:t>
            </w:r>
            <w:r>
              <w:rPr>
                <w:rFonts w:ascii="Calibri" w:hAnsi="Calibri"/>
                <w:i/>
                <w:sz w:val="20"/>
              </w:rPr>
              <w:t>-</w:t>
            </w:r>
            <w:r w:rsidRPr="007F770D">
              <w:rPr>
                <w:rFonts w:ascii="Calibri" w:hAnsi="Calibri"/>
                <w:i/>
                <w:sz w:val="20"/>
              </w:rPr>
              <w:t>NN</w:t>
            </w:r>
          </w:p>
        </w:tc>
        <w:tc>
          <w:tcPr>
            <w:tcW w:w="3555" w:type="dxa"/>
            <w:vAlign w:val="center"/>
          </w:tcPr>
          <w:p w:rsidR="000E5DA4" w:rsidRPr="007F770D" w:rsidRDefault="000E5DA4" w:rsidP="000E5DA4">
            <w:pPr>
              <w:jc w:val="center"/>
              <w:rPr>
                <w:rFonts w:ascii="Calibri" w:hAnsi="Calibri"/>
                <w:sz w:val="20"/>
              </w:rPr>
            </w:pPr>
            <w:r w:rsidRPr="007F770D">
              <w:rPr>
                <w:rFonts w:ascii="Calibri" w:hAnsi="Calibri"/>
                <w:sz w:val="20"/>
              </w:rPr>
              <w:t xml:space="preserve">k=1  </w:t>
            </w:r>
            <w:r>
              <w:rPr>
                <w:rFonts w:ascii="Calibri" w:hAnsi="Calibri"/>
                <w:sz w:val="20"/>
              </w:rPr>
              <w:t xml:space="preserve">   </w:t>
            </w:r>
            <w:r w:rsidRPr="007F770D">
              <w:rPr>
                <w:rFonts w:ascii="Calibri" w:hAnsi="Calibri"/>
                <w:sz w:val="20"/>
              </w:rPr>
              <w:t xml:space="preserve"> ____ %</w:t>
            </w:r>
          </w:p>
          <w:p w:rsidR="000E5DA4" w:rsidRPr="007F770D" w:rsidRDefault="000E5DA4" w:rsidP="000E5DA4">
            <w:pPr>
              <w:jc w:val="center"/>
              <w:rPr>
                <w:rFonts w:ascii="Calibri" w:hAnsi="Calibri"/>
                <w:sz w:val="20"/>
              </w:rPr>
            </w:pPr>
            <w:r w:rsidRPr="007F770D">
              <w:rPr>
                <w:rFonts w:ascii="Calibri" w:hAnsi="Calibri"/>
                <w:sz w:val="20"/>
              </w:rPr>
              <w:t xml:space="preserve">k=3   </w:t>
            </w:r>
            <w:r>
              <w:rPr>
                <w:rFonts w:ascii="Calibri" w:hAnsi="Calibri"/>
                <w:sz w:val="20"/>
              </w:rPr>
              <w:t xml:space="preserve">   </w:t>
            </w:r>
            <w:r w:rsidRPr="007F770D">
              <w:rPr>
                <w:rFonts w:ascii="Calibri" w:hAnsi="Calibri"/>
                <w:sz w:val="20"/>
              </w:rPr>
              <w:t>____ %</w:t>
            </w:r>
          </w:p>
          <w:p w:rsidR="000E5DA4" w:rsidRPr="007F770D" w:rsidRDefault="000E5DA4" w:rsidP="000E5DA4">
            <w:pPr>
              <w:jc w:val="center"/>
              <w:rPr>
                <w:rFonts w:ascii="Calibri" w:hAnsi="Calibri"/>
                <w:sz w:val="20"/>
              </w:rPr>
            </w:pPr>
            <w:r w:rsidRPr="007F770D">
              <w:rPr>
                <w:rFonts w:ascii="Calibri" w:hAnsi="Calibri"/>
                <w:sz w:val="20"/>
              </w:rPr>
              <w:t xml:space="preserve">k=5   </w:t>
            </w:r>
            <w:r>
              <w:rPr>
                <w:rFonts w:ascii="Calibri" w:hAnsi="Calibri"/>
                <w:sz w:val="20"/>
              </w:rPr>
              <w:t xml:space="preserve">   </w:t>
            </w:r>
            <w:r w:rsidRPr="007F770D">
              <w:rPr>
                <w:rFonts w:ascii="Calibri" w:hAnsi="Calibri"/>
                <w:sz w:val="20"/>
              </w:rPr>
              <w:t>____ %</w:t>
            </w:r>
          </w:p>
          <w:p w:rsidR="000E5DA4" w:rsidRPr="007F770D" w:rsidRDefault="000E5DA4" w:rsidP="000E5DA4">
            <w:pPr>
              <w:jc w:val="center"/>
              <w:rPr>
                <w:rFonts w:ascii="Calibri" w:hAnsi="Calibri"/>
                <w:sz w:val="20"/>
              </w:rPr>
            </w:pPr>
            <w:r>
              <w:rPr>
                <w:rFonts w:ascii="Calibri" w:hAnsi="Calibri"/>
                <w:sz w:val="20"/>
              </w:rPr>
              <w:t>k=19</w:t>
            </w:r>
            <w:r w:rsidRPr="007F770D">
              <w:rPr>
                <w:rFonts w:ascii="Calibri" w:hAnsi="Calibri"/>
                <w:sz w:val="20"/>
              </w:rPr>
              <w:t xml:space="preserve">  </w:t>
            </w:r>
            <w:r>
              <w:rPr>
                <w:rFonts w:ascii="Calibri" w:hAnsi="Calibri"/>
                <w:sz w:val="20"/>
              </w:rPr>
              <w:t xml:space="preserve">  </w:t>
            </w:r>
            <w:r w:rsidRPr="007F770D">
              <w:rPr>
                <w:rFonts w:ascii="Calibri" w:hAnsi="Calibri"/>
                <w:sz w:val="20"/>
              </w:rPr>
              <w:t>____ %</w:t>
            </w:r>
          </w:p>
        </w:tc>
      </w:tr>
      <w:tr w:rsidR="000E5DA4" w:rsidRPr="007F770D" w:rsidTr="000E5DA4">
        <w:trPr>
          <w:trHeight w:val="980"/>
        </w:trPr>
        <w:tc>
          <w:tcPr>
            <w:tcW w:w="1440" w:type="dxa"/>
            <w:vAlign w:val="center"/>
          </w:tcPr>
          <w:p w:rsidR="000E5DA4" w:rsidRPr="007F770D" w:rsidRDefault="000E5DA4" w:rsidP="000E5DA4">
            <w:pPr>
              <w:rPr>
                <w:rFonts w:ascii="Calibri" w:hAnsi="Calibri"/>
                <w:i/>
                <w:sz w:val="20"/>
              </w:rPr>
            </w:pPr>
            <w:r>
              <w:rPr>
                <w:rFonts w:ascii="Calibri" w:hAnsi="Calibri"/>
                <w:i/>
                <w:sz w:val="20"/>
              </w:rPr>
              <w:t>Support Vector Machines</w:t>
            </w:r>
          </w:p>
        </w:tc>
        <w:tc>
          <w:tcPr>
            <w:tcW w:w="3555" w:type="dxa"/>
            <w:vAlign w:val="center"/>
          </w:tcPr>
          <w:p w:rsidR="000E5DA4" w:rsidRPr="007F770D" w:rsidRDefault="000E5DA4" w:rsidP="000E5DA4">
            <w:pPr>
              <w:jc w:val="center"/>
              <w:rPr>
                <w:rFonts w:ascii="Calibri" w:hAnsi="Calibri"/>
                <w:sz w:val="20"/>
              </w:rPr>
            </w:pPr>
            <w:r>
              <w:rPr>
                <w:rFonts w:ascii="Calibri" w:hAnsi="Calibri"/>
                <w:sz w:val="20"/>
              </w:rPr>
              <w:t>98%</w:t>
            </w:r>
          </w:p>
        </w:tc>
      </w:tr>
      <w:tr w:rsidR="000E5DA4" w:rsidRPr="007F770D" w:rsidTr="000E5DA4">
        <w:trPr>
          <w:trHeight w:val="980"/>
        </w:trPr>
        <w:tc>
          <w:tcPr>
            <w:tcW w:w="1440" w:type="dxa"/>
            <w:vAlign w:val="center"/>
          </w:tcPr>
          <w:p w:rsidR="000E5DA4" w:rsidRPr="007F770D" w:rsidRDefault="000E5DA4" w:rsidP="000E5DA4">
            <w:pPr>
              <w:rPr>
                <w:rFonts w:ascii="Calibri" w:hAnsi="Calibri"/>
                <w:i/>
                <w:sz w:val="20"/>
              </w:rPr>
            </w:pPr>
            <w:r>
              <w:rPr>
                <w:rFonts w:ascii="Calibri" w:hAnsi="Calibri"/>
                <w:i/>
                <w:sz w:val="20"/>
              </w:rPr>
              <w:t>Random Forest Classifiers</w:t>
            </w:r>
          </w:p>
        </w:tc>
        <w:tc>
          <w:tcPr>
            <w:tcW w:w="3555" w:type="dxa"/>
            <w:vAlign w:val="center"/>
          </w:tcPr>
          <w:p w:rsidR="000E5DA4" w:rsidRPr="007F770D" w:rsidRDefault="000E5DA4" w:rsidP="000E5DA4">
            <w:pPr>
              <w:jc w:val="center"/>
              <w:rPr>
                <w:rFonts w:ascii="Calibri" w:hAnsi="Calibri"/>
                <w:sz w:val="20"/>
              </w:rPr>
            </w:pPr>
            <w:r>
              <w:rPr>
                <w:rFonts w:ascii="Calibri" w:hAnsi="Calibri"/>
                <w:sz w:val="20"/>
              </w:rPr>
              <w:t>____  %</w:t>
            </w:r>
          </w:p>
        </w:tc>
      </w:tr>
    </w:tbl>
    <w:p w:rsidR="000E5DA4" w:rsidRDefault="000E5DA4" w:rsidP="008D27D1">
      <w:pPr>
        <w:tabs>
          <w:tab w:val="left" w:pos="1575"/>
        </w:tabs>
        <w:rPr>
          <w:u w:val="single"/>
        </w:rPr>
      </w:pPr>
    </w:p>
    <w:p w:rsidR="000E5DA4" w:rsidRDefault="000E5DA4" w:rsidP="008D27D1">
      <w:pPr>
        <w:tabs>
          <w:tab w:val="left" w:pos="1575"/>
        </w:tabs>
        <w:rPr>
          <w:u w:val="single"/>
        </w:rPr>
      </w:pPr>
    </w:p>
    <w:p w:rsidR="000E5DA4" w:rsidRDefault="000E5DA4" w:rsidP="008D27D1">
      <w:pPr>
        <w:tabs>
          <w:tab w:val="left" w:pos="1575"/>
        </w:tabs>
        <w:rPr>
          <w:u w:val="single"/>
        </w:rPr>
      </w:pPr>
    </w:p>
    <w:p w:rsidR="000E5DA4" w:rsidRDefault="000E5DA4" w:rsidP="008D27D1">
      <w:pPr>
        <w:tabs>
          <w:tab w:val="left" w:pos="1575"/>
        </w:tabs>
        <w:rPr>
          <w:u w:val="single"/>
        </w:rPr>
      </w:pPr>
    </w:p>
    <w:p w:rsidR="000E5DA4" w:rsidRDefault="000E5DA4" w:rsidP="008D27D1">
      <w:pPr>
        <w:tabs>
          <w:tab w:val="left" w:pos="1575"/>
        </w:tabs>
        <w:rPr>
          <w:u w:val="single"/>
        </w:rPr>
      </w:pPr>
    </w:p>
    <w:p w:rsidR="000E5DA4" w:rsidRDefault="000E5DA4" w:rsidP="008D27D1">
      <w:pPr>
        <w:tabs>
          <w:tab w:val="left" w:pos="1575"/>
        </w:tabs>
        <w:rPr>
          <w:u w:val="single"/>
        </w:rPr>
      </w:pPr>
    </w:p>
    <w:p w:rsidR="000E5DA4" w:rsidRDefault="000E5DA4" w:rsidP="008D27D1">
      <w:pPr>
        <w:tabs>
          <w:tab w:val="left" w:pos="1575"/>
        </w:tabs>
        <w:rPr>
          <w:u w:val="single"/>
        </w:rPr>
      </w:pPr>
    </w:p>
    <w:p w:rsidR="000E5DA4" w:rsidRDefault="000E5DA4" w:rsidP="008D27D1">
      <w:pPr>
        <w:tabs>
          <w:tab w:val="left" w:pos="1575"/>
        </w:tabs>
        <w:rPr>
          <w:u w:val="single"/>
        </w:rPr>
      </w:pPr>
    </w:p>
    <w:p w:rsidR="000E5DA4" w:rsidRDefault="000E5DA4" w:rsidP="008D27D1">
      <w:pPr>
        <w:tabs>
          <w:tab w:val="left" w:pos="1575"/>
        </w:tabs>
        <w:rPr>
          <w:u w:val="single"/>
        </w:rPr>
      </w:pPr>
    </w:p>
    <w:p w:rsidR="008D27D1" w:rsidRDefault="008D27D1" w:rsidP="008D27D1">
      <w:pPr>
        <w:tabs>
          <w:tab w:val="left" w:pos="1575"/>
        </w:tabs>
        <w:rPr>
          <w:u w:val="single"/>
        </w:rPr>
      </w:pPr>
      <w:r w:rsidRPr="008D27D1">
        <w:rPr>
          <w:u w:val="single"/>
        </w:rPr>
        <w:t>Works Cited</w:t>
      </w:r>
    </w:p>
    <w:p w:rsidR="002C6B0C" w:rsidRDefault="00D110B1" w:rsidP="008D27D1">
      <w:pPr>
        <w:tabs>
          <w:tab w:val="left" w:pos="1575"/>
        </w:tabs>
        <w:rPr>
          <w:rStyle w:val="Hyperlink"/>
          <w:color w:val="auto"/>
          <w:u w:val="none"/>
        </w:rPr>
      </w:pPr>
      <w:r w:rsidRPr="00D110B1">
        <w:rPr>
          <w:rStyle w:val="Hyperlink"/>
          <w:color w:val="auto"/>
          <w:u w:val="none"/>
        </w:rPr>
        <w:t>[1]</w:t>
      </w:r>
      <w:r w:rsidR="002C6B0C">
        <w:rPr>
          <w:rStyle w:val="Hyperlink"/>
          <w:color w:val="auto"/>
          <w:u w:val="none"/>
        </w:rPr>
        <w:t xml:space="preserve"> </w:t>
      </w:r>
      <w:proofErr w:type="spellStart"/>
      <w:r w:rsidR="002C6B0C">
        <w:rPr>
          <w:rStyle w:val="Hyperlink"/>
          <w:color w:val="auto"/>
          <w:u w:val="none"/>
        </w:rPr>
        <w:t>KDNuggets</w:t>
      </w:r>
      <w:proofErr w:type="spellEnd"/>
      <w:r w:rsidR="002C6B0C">
        <w:rPr>
          <w:rStyle w:val="Hyperlink"/>
          <w:color w:val="auto"/>
          <w:u w:val="none"/>
        </w:rPr>
        <w:t>,</w:t>
      </w:r>
    </w:p>
    <w:p w:rsidR="008D27D1" w:rsidRDefault="002C6B0C" w:rsidP="008D27D1">
      <w:pPr>
        <w:tabs>
          <w:tab w:val="left" w:pos="1575"/>
        </w:tabs>
        <w:rPr>
          <w:rStyle w:val="Hyperlink"/>
        </w:rPr>
      </w:pPr>
      <w:r>
        <w:rPr>
          <w:rStyle w:val="Hyperlink"/>
          <w:color w:val="auto"/>
          <w:u w:val="none"/>
        </w:rPr>
        <w:t xml:space="preserve">URL: </w:t>
      </w:r>
      <w:r w:rsidR="00D110B1">
        <w:rPr>
          <w:rStyle w:val="Hyperlink"/>
          <w:u w:val="none"/>
        </w:rPr>
        <w:t xml:space="preserve"> </w:t>
      </w:r>
      <w:hyperlink r:id="rId4" w:history="1">
        <w:r w:rsidR="008D27D1" w:rsidRPr="00B63AAA">
          <w:rPr>
            <w:rStyle w:val="Hyperlink"/>
          </w:rPr>
          <w:t>https://www.kdnuggets.com/2017/03/email-spam-filtering-an-implementation-with-python-and-scikit-learn.html</w:t>
        </w:r>
      </w:hyperlink>
    </w:p>
    <w:p w:rsidR="002C6B0C" w:rsidRPr="002C6B0C" w:rsidRDefault="00D110B1" w:rsidP="008D27D1">
      <w:pPr>
        <w:tabs>
          <w:tab w:val="left" w:pos="1575"/>
        </w:tabs>
        <w:rPr>
          <w:rStyle w:val="Hyperlink"/>
          <w:color w:val="auto"/>
          <w:u w:val="none"/>
        </w:rPr>
      </w:pPr>
      <w:r w:rsidRPr="00D110B1">
        <w:rPr>
          <w:rStyle w:val="Hyperlink"/>
          <w:color w:val="auto"/>
          <w:u w:val="none"/>
        </w:rPr>
        <w:t>[2]</w:t>
      </w:r>
      <w:r w:rsidRPr="00D110B1">
        <w:rPr>
          <w:rStyle w:val="Hyperlink"/>
          <w:u w:val="none"/>
        </w:rPr>
        <w:t xml:space="preserve"> </w:t>
      </w:r>
      <w:r w:rsidR="002C6B0C" w:rsidRPr="002C6B0C">
        <w:rPr>
          <w:rStyle w:val="Hyperlink"/>
          <w:color w:val="auto"/>
          <w:u w:val="none"/>
        </w:rPr>
        <w:t>Medium,</w:t>
      </w:r>
    </w:p>
    <w:p w:rsidR="00D110B1" w:rsidRDefault="002C6B0C" w:rsidP="008D27D1">
      <w:pPr>
        <w:tabs>
          <w:tab w:val="left" w:pos="1575"/>
        </w:tabs>
        <w:rPr>
          <w:u w:val="single"/>
        </w:rPr>
      </w:pPr>
      <w:r w:rsidRPr="002C6B0C">
        <w:rPr>
          <w:rStyle w:val="Hyperlink"/>
          <w:color w:val="auto"/>
          <w:u w:val="none"/>
        </w:rPr>
        <w:t>URL:</w:t>
      </w:r>
      <w:r>
        <w:rPr>
          <w:rStyle w:val="Hyperlink"/>
          <w:u w:val="none"/>
        </w:rPr>
        <w:t xml:space="preserve"> </w:t>
      </w:r>
      <w:hyperlink r:id="rId5" w:history="1">
        <w:r w:rsidR="00D110B1" w:rsidRPr="00B63AAA">
          <w:rPr>
            <w:rStyle w:val="Hyperlink"/>
          </w:rPr>
          <w:t>https://medium.com/machine-learning-101/chapter-5-random-forest-classifier-56dc7425c3e1</w:t>
        </w:r>
      </w:hyperlink>
    </w:p>
    <w:p w:rsidR="008D27D1" w:rsidRDefault="002C6B0C" w:rsidP="008D27D1">
      <w:pPr>
        <w:tabs>
          <w:tab w:val="left" w:pos="1575"/>
        </w:tabs>
        <w:rPr>
          <w:u w:val="single"/>
        </w:rPr>
      </w:pPr>
      <w:hyperlink r:id="rId6" w:history="1">
        <w:r w:rsidR="008D27D1" w:rsidRPr="00B63AAA">
          <w:rPr>
            <w:rStyle w:val="Hyperlink"/>
          </w:rPr>
          <w:t>https://github.com/kinejohnsrud/naive-bayesian-spam-filter</w:t>
        </w:r>
      </w:hyperlink>
      <w:bookmarkStart w:id="0" w:name="_GoBack"/>
      <w:bookmarkEnd w:id="0"/>
    </w:p>
    <w:p w:rsidR="008D27D1" w:rsidRDefault="008D27D1" w:rsidP="008D27D1">
      <w:pPr>
        <w:tabs>
          <w:tab w:val="left" w:pos="1575"/>
        </w:tabs>
        <w:rPr>
          <w:u w:val="single"/>
        </w:rPr>
      </w:pPr>
    </w:p>
    <w:p w:rsidR="008D27D1" w:rsidRPr="008D27D1" w:rsidRDefault="008D27D1" w:rsidP="008D27D1">
      <w:pPr>
        <w:tabs>
          <w:tab w:val="left" w:pos="1575"/>
        </w:tabs>
        <w:rPr>
          <w:u w:val="single"/>
        </w:rPr>
      </w:pPr>
    </w:p>
    <w:p w:rsidR="008D27D1" w:rsidRDefault="008D27D1" w:rsidP="008D27D1">
      <w:pPr>
        <w:tabs>
          <w:tab w:val="left" w:pos="1575"/>
        </w:tabs>
      </w:pPr>
    </w:p>
    <w:sectPr w:rsidR="008D27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7D1"/>
    <w:rsid w:val="000E5DA4"/>
    <w:rsid w:val="001E6B3D"/>
    <w:rsid w:val="002C6B0C"/>
    <w:rsid w:val="00834B22"/>
    <w:rsid w:val="008D27D1"/>
    <w:rsid w:val="00921D41"/>
    <w:rsid w:val="00922A3E"/>
    <w:rsid w:val="00D11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0C03FC-45F5-4F4C-83FC-7AD819021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27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2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27D1"/>
    <w:rPr>
      <w:color w:val="0563C1" w:themeColor="hyperlink"/>
      <w:u w:val="single"/>
    </w:rPr>
  </w:style>
  <w:style w:type="character" w:styleId="FollowedHyperlink">
    <w:name w:val="FollowedHyperlink"/>
    <w:basedOn w:val="DefaultParagraphFont"/>
    <w:uiPriority w:val="99"/>
    <w:semiHidden/>
    <w:unhideWhenUsed/>
    <w:rsid w:val="00834B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kinejohnsrud/naive-bayesian-spam-filter" TargetMode="External"/><Relationship Id="rId5" Type="http://schemas.openxmlformats.org/officeDocument/2006/relationships/hyperlink" Target="https://medium.com/machine-learning-101/chapter-5-random-forest-classifier-56dc7425c3e1" TargetMode="External"/><Relationship Id="rId4" Type="http://schemas.openxmlformats.org/officeDocument/2006/relationships/hyperlink" Target="https://www.kdnuggets.com/2017/03/email-spam-filtering-an-implementation-with-python-and-scikit-lear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B</dc:creator>
  <cp:keywords/>
  <dc:description/>
  <cp:lastModifiedBy>Hunter B</cp:lastModifiedBy>
  <cp:revision>6</cp:revision>
  <dcterms:created xsi:type="dcterms:W3CDTF">2018-12-01T18:07:00Z</dcterms:created>
  <dcterms:modified xsi:type="dcterms:W3CDTF">2018-12-02T19:02:00Z</dcterms:modified>
</cp:coreProperties>
</file>