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E2CAB7" w:rsidP="4BE2CAB7" w:rsidRDefault="4BE2CAB7" w14:noSpellErr="1" w14:paraId="34BD5ECE" w14:textId="4196577F">
      <w:pPr>
        <w:jc w:val="center"/>
        <w:rPr>
          <w:b w:val="1"/>
          <w:bCs w:val="1"/>
          <w:sz w:val="32"/>
          <w:szCs w:val="32"/>
        </w:rPr>
      </w:pPr>
      <w:proofErr w:type="gramStart"/>
      <w:r w:rsidRPr="4BE2CAB7" w:rsidR="4BE2CAB7">
        <w:rPr>
          <w:b w:val="1"/>
          <w:bCs w:val="1"/>
          <w:sz w:val="32"/>
          <w:szCs w:val="32"/>
        </w:rPr>
        <w:t>Komendy  CLIENT</w:t>
      </w:r>
      <w:proofErr w:type="gramEnd"/>
      <w:r w:rsidRPr="4BE2CAB7" w:rsidR="4BE2CAB7">
        <w:rPr>
          <w:b w:val="1"/>
          <w:bCs w:val="1"/>
          <w:sz w:val="32"/>
          <w:szCs w:val="32"/>
        </w:rPr>
        <w:t xml:space="preserve"> ----&gt; RPI</w:t>
      </w:r>
    </w:p>
    <w:tbl>
      <w:tblPr>
        <w:tblStyle w:val="GridTable2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BE2CAB7" w:rsidTr="4BE2CAB7" w14:paraId="1852F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noSpellErr="1" w14:paraId="44361317" w14:textId="53E0385B">
            <w:pPr>
              <w:pStyle w:val="Normal"/>
              <w:jc w:val="center"/>
            </w:pPr>
            <w:r w:rsidR="4BE2CAB7">
              <w:rPr/>
              <w:t>Komenda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noSpellErr="1" w14:paraId="142BEC29" w14:textId="35B542EE">
            <w:pPr>
              <w:pStyle w:val="Normal"/>
              <w:jc w:val="center"/>
            </w:pPr>
            <w:r w:rsidR="4BE2CAB7">
              <w:rPr/>
              <w:t>Odpowiedź</w:t>
            </w:r>
          </w:p>
        </w:tc>
      </w:tr>
      <w:tr w:rsidR="4BE2CAB7" w:rsidTr="4BE2CAB7" w14:paraId="4493D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2649E2E9" w14:textId="25CA5FCE">
            <w:pPr>
              <w:pStyle w:val="Normal"/>
              <w:ind w:left="0"/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BlindsUP</w:t>
            </w:r>
            <w:proofErr w:type="spellEnd"/>
          </w:p>
          <w:p w:rsidR="4BE2CAB7" w:rsidP="4BE2CAB7" w:rsidRDefault="4BE2CAB7" w14:paraId="1DA4A4F3" w14:textId="506600E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none</w:t>
            </w:r>
            <w:proofErr w:type="spellEnd"/>
          </w:p>
          <w:p w:rsidR="4BE2CAB7" w:rsidP="4BE2CAB7" w:rsidRDefault="4BE2CAB7" w14:paraId="675FB6FB" w14:textId="54C6562B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2D326EF9" w14:textId="2521542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MotorStatusResponse</w:t>
            </w:r>
            <w:proofErr w:type="spellEnd"/>
          </w:p>
          <w:p w:rsidR="4BE2CAB7" w:rsidP="4BE2CAB7" w:rsidRDefault="4BE2CAB7" w14:paraId="64FE52FB" w14:textId="294A10A7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START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v </w:t>
            </w:r>
            <w:proofErr w:type="gramStart"/>
            <w:r w:rsidRPr="4BE2CAB7" w:rsidR="4BE2CAB7">
              <w:rPr>
                <w:rFonts w:ascii="Times New Roman" w:hAnsi="Times New Roman" w:eastAsia="Times New Roman" w:cs="Times New Roman"/>
              </w:rPr>
              <w:t xml:space="preserve">STOP 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-</w:t>
            </w:r>
            <w:proofErr w:type="gram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7FC6731B" w14:textId="63FCC423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</w:p>
          <w:p w:rsidR="4BE2CAB7" w:rsidP="4BE2CAB7" w:rsidRDefault="4BE2CAB7" w14:paraId="473DA0B8" w14:textId="6CADF7D1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78120ABD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2A221BE2" w14:textId="755E3A43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  <w:p w:rsidR="4BE2CAB7" w:rsidP="4BE2CAB7" w:rsidRDefault="4BE2CAB7" w14:paraId="04CEEDE3" w14:textId="3A20985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BE2CAB7" w:rsidP="4BE2CAB7" w:rsidRDefault="4BE2CAB7" w14:paraId="12813927" w14:textId="2521542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MotorStatusResponse</w:t>
            </w:r>
            <w:proofErr w:type="spellEnd"/>
          </w:p>
          <w:p w:rsidR="4BE2CAB7" w:rsidP="4BE2CAB7" w:rsidRDefault="4BE2CAB7" w14:paraId="49CCB084" w14:textId="7E6673CC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START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v STOP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1DE1534B" w14:textId="2C3B6F8D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</w:p>
        </w:tc>
      </w:tr>
      <w:tr w:rsidR="4BE2CAB7" w:rsidTr="4BE2CAB7" w14:paraId="7BD2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5F519519" w14:textId="314CC116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BlindsDOWN</w:t>
            </w:r>
            <w:proofErr w:type="spellEnd"/>
          </w:p>
          <w:p w:rsidR="4BE2CAB7" w:rsidP="4BE2CAB7" w:rsidRDefault="4BE2CAB7" w14:paraId="401143E9" w14:textId="151C618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one</w:t>
            </w:r>
            <w:proofErr w:type="spellEnd"/>
          </w:p>
          <w:p w:rsidR="4BE2CAB7" w:rsidP="4BE2CAB7" w:rsidRDefault="4BE2CAB7" w14:paraId="2603F699" w14:textId="0183D87A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0B97AF22" w14:textId="0F971981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MotorStatusResponse</w:t>
            </w:r>
            <w:proofErr w:type="spellEnd"/>
          </w:p>
          <w:p w:rsidR="4BE2CAB7" w:rsidP="4BE2CAB7" w:rsidRDefault="4BE2CAB7" w14:paraId="0F7D8A89" w14:textId="1A1844ED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START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v STOP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6AEAC9F5" w14:textId="63FCC423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</w:p>
          <w:p w:rsidR="4BE2CAB7" w:rsidP="4BE2CAB7" w:rsidRDefault="4BE2CAB7" w14:paraId="4F6260B2" w14:textId="6CADF7D1">
            <w:pPr>
              <w:pStyle w:val="Normal"/>
              <w:ind w:left="0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7318A155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3BD1DA0C" w14:textId="755E3A43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  <w:p w:rsidR="4BE2CAB7" w:rsidP="4BE2CAB7" w:rsidRDefault="4BE2CAB7" w14:paraId="425D9C9D" w14:textId="3A209856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  <w:p w:rsidR="4BE2CAB7" w:rsidP="4BE2CAB7" w:rsidRDefault="4BE2CAB7" w14:paraId="6E8BC74E" w14:textId="2521542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MotorStatusResponse</w:t>
            </w:r>
            <w:proofErr w:type="spellEnd"/>
          </w:p>
          <w:p w:rsidR="4BE2CAB7" w:rsidP="4BE2CAB7" w:rsidRDefault="4BE2CAB7" w14:paraId="4C8E2EFE" w14:textId="3394B12E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START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v STOP</w:t>
            </w:r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5DC7CDAB" w14:textId="7668D6A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BE2CAB7" w:rsidTr="4BE2CAB7" w14:paraId="458A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76260DD0" w14:textId="1E9A8D3E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BlindsUPonTIME</w:t>
            </w:r>
            <w:proofErr w:type="spellEnd"/>
          </w:p>
          <w:p w:rsidR="4BE2CAB7" w:rsidP="4BE2CAB7" w:rsidRDefault="4BE2CAB7" w14:paraId="0FBEE4B2" w14:textId="288E3225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D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ate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and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time</w:t>
            </w:r>
            <w:proofErr w:type="spellEnd"/>
          </w:p>
          <w:p w:rsidR="4BE2CAB7" w:rsidP="4BE2CAB7" w:rsidRDefault="4BE2CAB7" w14:paraId="731DD47A" w14:textId="527EFEE9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6CB5F7E7" w14:textId="5BE0B50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2B9164B4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697DDC93" w14:textId="6192668B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  <w:p w:rsidR="4BE2CAB7" w:rsidP="4BE2CAB7" w:rsidRDefault="4BE2CAB7" w14:paraId="64BD7856" w14:textId="35A5E90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BE2CAB7" w:rsidTr="4BE2CAB7" w14:paraId="0196A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30AA076E" w14:textId="14325EA0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DOWN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onTIME</w:t>
            </w:r>
            <w:proofErr w:type="spellEnd"/>
          </w:p>
          <w:p w:rsidR="4BE2CAB7" w:rsidP="4BE2CAB7" w:rsidRDefault="4BE2CAB7" w14:paraId="09DF4A29" w14:textId="24B8AD5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Date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and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time</w:t>
            </w:r>
            <w:proofErr w:type="spellEnd"/>
          </w:p>
          <w:p w:rsidR="4BE2CAB7" w:rsidP="4BE2CAB7" w:rsidRDefault="4BE2CAB7" w14:paraId="5427A5C7" w14:textId="65AB2241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2C0828E2" w14:textId="5BE0B50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10B1921A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27E894B3" w14:textId="6192668B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  <w:p w:rsidR="4BE2CAB7" w:rsidP="4BE2CAB7" w:rsidRDefault="4BE2CAB7" w14:paraId="4B7CFAB5" w14:textId="1160C05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BE2CAB7" w:rsidTr="4BE2CAB7" w14:paraId="412D7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3F248481" w14:textId="6C83480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CheckBlindsStatus</w:t>
            </w:r>
            <w:proofErr w:type="spellEnd"/>
          </w:p>
          <w:p w:rsidR="4BE2CAB7" w:rsidP="4BE2CAB7" w:rsidRDefault="4BE2CAB7" w14:paraId="59AFB0D8" w14:textId="4C2ACB8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one</w:t>
            </w:r>
            <w:proofErr w:type="spellEnd"/>
          </w:p>
          <w:p w:rsidR="4BE2CAB7" w:rsidP="4BE2CAB7" w:rsidRDefault="4BE2CAB7" w14:paraId="0F81BB74" w14:textId="707A54A6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67292939" w14:textId="5BE0B50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5E63ACD5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1F87E7F6" w14:textId="6192668B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</w:tc>
      </w:tr>
      <w:tr w:rsidR="4BE2CAB7" w:rsidTr="4BE2CAB7" w14:paraId="0C83D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1AAA26B7" w14:textId="051FCCE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AutomaticBlinds</w:t>
            </w:r>
            <w:proofErr w:type="spellEnd"/>
          </w:p>
          <w:p w:rsidR="4BE2CAB7" w:rsidP="4BE2CAB7" w:rsidRDefault="4BE2CAB7" w14:paraId="5DC8F6B2" w14:textId="0A324126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one</w:t>
            </w:r>
            <w:proofErr w:type="spellEnd"/>
          </w:p>
          <w:p w:rsidR="4BE2CAB7" w:rsidP="4BE2CAB7" w:rsidRDefault="4BE2CAB7" w14:paraId="027FAA92" w14:textId="25EE7D9B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705E8992" w14:textId="5BE0B503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BlindsStatusResponse</w:t>
            </w:r>
            <w:proofErr w:type="spellEnd"/>
          </w:p>
          <w:p w:rsidR="4BE2CAB7" w:rsidP="4BE2CAB7" w:rsidRDefault="4BE2CAB7" w14:paraId="706DAC7D" w14:textId="3F916F76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 xml:space="preserve">UP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or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DOWN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>(uint8_t)</w:t>
            </w:r>
          </w:p>
          <w:p w:rsidR="4BE2CAB7" w:rsidP="4BE2CAB7" w:rsidRDefault="4BE2CAB7" w14:paraId="437022AC" w14:textId="6192668B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ode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enum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(uint8_t)</w:t>
            </w:r>
          </w:p>
          <w:p w:rsidR="4BE2CAB7" w:rsidP="4BE2CAB7" w:rsidRDefault="4BE2CAB7" w14:paraId="444956D6" w14:textId="651319C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4BE2CAB7" w:rsidTr="4BE2CAB7" w14:paraId="0F328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4DAC7106" w14:textId="5A59FB2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TemperatureDemand</w:t>
            </w:r>
            <w:proofErr w:type="spellEnd"/>
          </w:p>
          <w:p w:rsidR="4BE2CAB7" w:rsidP="4BE2CAB7" w:rsidRDefault="4BE2CAB7" w14:paraId="3B8AA77B" w14:textId="6396018B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None</w:t>
            </w:r>
            <w:proofErr w:type="spellEnd"/>
          </w:p>
          <w:p w:rsidR="4BE2CAB7" w:rsidP="4BE2CAB7" w:rsidRDefault="4BE2CAB7" w14:paraId="44786193" w14:textId="1FFC937F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7EC7509F" w14:textId="23DB3E72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DataResponse</w:t>
            </w:r>
            <w:proofErr w:type="spellEnd"/>
          </w:p>
          <w:p w:rsidR="4BE2CAB7" w:rsidP="4BE2CAB7" w:rsidRDefault="4BE2CAB7" w14:noSpellErr="1" w14:paraId="0E7F766C" w14:textId="24208211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U</w:t>
            </w:r>
            <w:r w:rsidRPr="4BE2CAB7" w:rsidR="4BE2CAB7">
              <w:rPr>
                <w:rFonts w:ascii="Times New Roman" w:hAnsi="Times New Roman" w:eastAsia="Times New Roman" w:cs="Times New Roman"/>
              </w:rPr>
              <w:t>int8_t</w:t>
            </w:r>
          </w:p>
        </w:tc>
      </w:tr>
      <w:tr w:rsidR="4BE2CAB7" w:rsidTr="4BE2CAB7" w14:paraId="46ABE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3C2ED924" w14:textId="1BF029E4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UserOutOfHome</w:t>
            </w:r>
            <w:proofErr w:type="spellEnd"/>
          </w:p>
          <w:p w:rsidR="4BE2CAB7" w:rsidP="4BE2CAB7" w:rsidRDefault="4BE2CAB7" w14:paraId="0857787D" w14:textId="0F993C4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None</w:t>
            </w:r>
            <w:proofErr w:type="spellEnd"/>
          </w:p>
          <w:p w:rsidR="4BE2CAB7" w:rsidP="4BE2CAB7" w:rsidRDefault="4BE2CAB7" w14:paraId="4433D138" w14:textId="17B048D9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67565F1C" w14:textId="63D77811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AckResponse</w:t>
            </w:r>
            <w:proofErr w:type="spellEnd"/>
          </w:p>
          <w:p w:rsidR="4BE2CAB7" w:rsidP="4BE2CAB7" w:rsidRDefault="4BE2CAB7" w14:paraId="109F8D52" w14:textId="0A2574FE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Change</w:t>
            </w:r>
            <w:proofErr w:type="spellEnd"/>
            <w:r w:rsidRPr="4BE2CAB7" w:rsidR="4BE2CAB7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Mode</w:t>
            </w:r>
            <w:proofErr w:type="spellEnd"/>
          </w:p>
        </w:tc>
      </w:tr>
      <w:tr w:rsidR="4BE2CAB7" w:rsidTr="4BE2CAB7" w14:paraId="68BAB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paraId="0D928B8D" w14:textId="78C93168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Snapshot</w:t>
            </w:r>
            <w:proofErr w:type="spellEnd"/>
          </w:p>
          <w:p w:rsidR="4BE2CAB7" w:rsidP="4BE2CAB7" w:rsidRDefault="4BE2CAB7" w14:paraId="3619C03D" w14:textId="2255FD82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4BE2CAB7" w:rsidR="4BE2CAB7">
              <w:rPr>
                <w:rFonts w:ascii="Times New Roman" w:hAnsi="Times New Roman" w:eastAsia="Times New Roman" w:cs="Times New Roman"/>
              </w:rPr>
              <w:t>None</w:t>
            </w:r>
            <w:proofErr w:type="spellEnd"/>
          </w:p>
          <w:p w:rsidR="4BE2CAB7" w:rsidP="4BE2CAB7" w:rsidRDefault="4BE2CAB7" w14:paraId="67256014" w14:textId="5202F9FC">
            <w:pPr>
              <w:pStyle w:val="Normal"/>
              <w:ind w:left="36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BE2CAB7" w:rsidP="4BE2CAB7" w:rsidRDefault="4BE2CAB7" w14:noSpellErr="1" w14:paraId="20E7C73F" w14:textId="1EDC118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4BE2CAB7" w:rsidR="4BE2CAB7">
              <w:rPr>
                <w:rFonts w:ascii="Times New Roman" w:hAnsi="Times New Roman" w:eastAsia="Times New Roman" w:cs="Times New Roman"/>
              </w:rPr>
              <w:t>?????</w:t>
            </w:r>
          </w:p>
        </w:tc>
      </w:tr>
    </w:tbl>
    <w:p w:rsidR="4BE2CAB7" w:rsidP="4BE2CAB7" w:rsidRDefault="4BE2CAB7" w14:paraId="280A7289" w14:textId="0105FF8B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157CBF30" w14:textId="1C04ECE1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4BE2CAB7" w:rsidR="4BE2CAB7">
        <w:rPr>
          <w:rFonts w:ascii="Times New Roman" w:hAnsi="Times New Roman" w:eastAsia="Times New Roman" w:cs="Times New Roman"/>
        </w:rPr>
        <w:t>ErrorResponse</w:t>
      </w:r>
      <w:proofErr w:type="spellEnd"/>
      <w:r w:rsidRPr="4BE2CAB7" w:rsidR="4BE2CAB7">
        <w:rPr>
          <w:rFonts w:ascii="Times New Roman" w:hAnsi="Times New Roman" w:eastAsia="Times New Roman" w:cs="Times New Roman"/>
        </w:rPr>
        <w:t>:</w:t>
      </w:r>
    </w:p>
    <w:p w:rsidR="4BE2CAB7" w:rsidP="4BE2CAB7" w:rsidRDefault="4BE2CAB7" w14:paraId="24EAEF05" w14:textId="764E3D5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4BE2CAB7" w:rsidR="4BE2CAB7">
        <w:rPr>
          <w:rFonts w:ascii="Times New Roman" w:hAnsi="Times New Roman" w:eastAsia="Times New Roman" w:cs="Times New Roman"/>
        </w:rPr>
        <w:t>E</w:t>
      </w:r>
      <w:r w:rsidRPr="4BE2CAB7" w:rsidR="4BE2CAB7">
        <w:rPr>
          <w:rFonts w:ascii="Times New Roman" w:hAnsi="Times New Roman" w:eastAsia="Times New Roman" w:cs="Times New Roman"/>
        </w:rPr>
        <w:t xml:space="preserve">ngine </w:t>
      </w:r>
      <w:proofErr w:type="spellStart"/>
      <w:r w:rsidRPr="4BE2CAB7" w:rsidR="4BE2CAB7">
        <w:rPr>
          <w:rFonts w:ascii="Times New Roman" w:hAnsi="Times New Roman" w:eastAsia="Times New Roman" w:cs="Times New Roman"/>
        </w:rPr>
        <w:t>failure</w:t>
      </w:r>
      <w:proofErr w:type="spellEnd"/>
    </w:p>
    <w:p w:rsidR="4BE2CAB7" w:rsidP="4BE2CAB7" w:rsidRDefault="4BE2CAB7" w14:paraId="379903B5" w14:textId="1FB00B61">
      <w:pPr>
        <w:pStyle w:val="ListParagraph"/>
        <w:numPr>
          <w:ilvl w:val="0"/>
          <w:numId w:val="22"/>
        </w:numPr>
        <w:rPr>
          <w:sz w:val="22"/>
          <w:szCs w:val="22"/>
        </w:rPr>
      </w:pPr>
      <w:proofErr w:type="spellStart"/>
      <w:r w:rsidRPr="4BE2CAB7" w:rsidR="4BE2CAB7">
        <w:rPr>
          <w:rFonts w:ascii="Times New Roman" w:hAnsi="Times New Roman" w:eastAsia="Times New Roman" w:cs="Times New Roman"/>
        </w:rPr>
        <w:t>Conncection</w:t>
      </w:r>
      <w:proofErr w:type="spellEnd"/>
      <w:r w:rsidRPr="4BE2CAB7" w:rsidR="4BE2CAB7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BE2CAB7" w:rsidR="4BE2CAB7">
        <w:rPr>
          <w:rFonts w:ascii="Times New Roman" w:hAnsi="Times New Roman" w:eastAsia="Times New Roman" w:cs="Times New Roman"/>
        </w:rPr>
        <w:t>timeout</w:t>
      </w:r>
      <w:proofErr w:type="spellEnd"/>
    </w:p>
    <w:p w:rsidR="4BE2CAB7" w:rsidP="4BE2CAB7" w:rsidRDefault="4BE2CAB7" w14:paraId="149F0A74" w14:textId="7C4F368F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77385F5" w14:textId="5E2B9607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2CCA821" w14:textId="11557180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FDB972C" w14:textId="6F0A1A9F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3B9DBE67" w14:textId="5B0DBD08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1AC5A0BF" w14:textId="36867D0C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6DBA0BD" w14:textId="653AE9D4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1613DC3F" w14:textId="0CDA8E41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672BAFB" w14:textId="03DB308D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6EDFE6B5" w14:textId="2D8E24E1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89CCE81" w14:textId="7BB21105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F439273" w14:textId="2ACA2511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D21B1BA" w14:textId="54DA1368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767B7951" w14:textId="6689D8E0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7011470" w14:textId="616D64A2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66C4A8B3" w14:textId="3D29DB36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1FA5CA69" w14:textId="5DB2C3E5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2A49C91F" w14:textId="3894E207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6ACB08FD" w14:textId="696C9F65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65B81678" w14:textId="23270CEE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271FA31E" w14:textId="4207FB21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94AA72C" w14:textId="172AA66B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53FCE6C6" w14:textId="29D8DCFB">
      <w:pPr>
        <w:pStyle w:val="Normal"/>
        <w:rPr>
          <w:rFonts w:ascii="Times New Roman" w:hAnsi="Times New Roman" w:eastAsia="Times New Roman" w:cs="Times New Roman"/>
        </w:rPr>
      </w:pPr>
    </w:p>
    <w:p w:rsidR="4BE2CAB7" w:rsidP="4BE2CAB7" w:rsidRDefault="4BE2CAB7" w14:paraId="407F8448" w14:textId="5E7D0723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AD8DAC"/>
  <w15:docId w15:val="{36b80357-87b8-4643-8f35-4aa4dabf3de6}"/>
  <w:rsids>
    <w:rsidRoot w:val="2EAD8DAC"/>
    <w:rsid w:val="2EAD8DAC"/>
    <w:rsid w:val="4BE2CA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233fb4e09a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2018-03-10T14:14:40.7952873Z</dcterms:created>
  <dcterms:modified xsi:type="dcterms:W3CDTF">2018-03-10T14:43:54.9416416Z</dcterms:modified>
  <dc:creator>259685 (Hubert Buczyński)</dc:creator>
  <lastModifiedBy>259685 (Hubert Buczyński)</lastModifiedBy>
</coreProperties>
</file>