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48E" w:rsidRDefault="00844D23" w:rsidP="000F0EC5">
      <w:pPr>
        <w:pStyle w:val="Heading1"/>
      </w:pPr>
      <w:proofErr w:type="spellStart"/>
      <w:r>
        <w:t>Livecycle</w:t>
      </w:r>
      <w:proofErr w:type="spellEnd"/>
      <w:r>
        <w:t xml:space="preserve"> </w:t>
      </w:r>
      <w:r w:rsidR="001F0B0A">
        <w:t xml:space="preserve">Form </w:t>
      </w:r>
      <w:r>
        <w:t>Development</w:t>
      </w:r>
      <w:r w:rsidR="001F0B0A">
        <w:t xml:space="preserve"> Conventions</w:t>
      </w:r>
    </w:p>
    <w:p w:rsidR="001F0B0A" w:rsidRDefault="001F0B0A"/>
    <w:p w:rsidR="001F0B0A" w:rsidRDefault="001F0B0A" w:rsidP="000F0EC5">
      <w:pPr>
        <w:pStyle w:val="Heading2"/>
      </w:pPr>
      <w:r>
        <w:t>Script Object References</w:t>
      </w:r>
    </w:p>
    <w:p w:rsidR="001F0B0A" w:rsidRDefault="0043562F" w:rsidP="00630C8B">
      <w:pPr>
        <w:pStyle w:val="ListParagraph"/>
        <w:numPr>
          <w:ilvl w:val="0"/>
          <w:numId w:val="5"/>
        </w:numPr>
      </w:pPr>
      <w:r>
        <w:t>Script object references should be defined at the top of a script object, referenced by a variable name</w:t>
      </w:r>
      <w:r w:rsidR="00630C8B">
        <w:t>.</w:t>
      </w:r>
    </w:p>
    <w:p w:rsidR="009D6570" w:rsidRDefault="009D6570" w:rsidP="00630C8B">
      <w:pPr>
        <w:pStyle w:val="ListParagraph"/>
        <w:numPr>
          <w:ilvl w:val="0"/>
          <w:numId w:val="5"/>
        </w:numPr>
      </w:pPr>
      <w:r>
        <w:t>Prefix the script object name with a lower case ‘c’ (class).</w:t>
      </w:r>
    </w:p>
    <w:p w:rsidR="009D6570" w:rsidRDefault="009D6570" w:rsidP="00630C8B">
      <w:pPr>
        <w:pStyle w:val="ListParagraph"/>
        <w:numPr>
          <w:ilvl w:val="0"/>
          <w:numId w:val="5"/>
        </w:numPr>
      </w:pPr>
      <w:r>
        <w:t>Using consistent naming conventions allows references to be copy/pasted across script objects</w:t>
      </w:r>
    </w:p>
    <w:p w:rsidR="0043562F" w:rsidRDefault="00630C8B" w:rsidP="00630C8B">
      <w:pPr>
        <w:pStyle w:val="ListParagraph"/>
        <w:numPr>
          <w:ilvl w:val="0"/>
          <w:numId w:val="5"/>
        </w:numPr>
      </w:pPr>
      <w:r>
        <w:t xml:space="preserve">Improperly </w:t>
      </w:r>
      <w:proofErr w:type="spellStart"/>
      <w:proofErr w:type="gramStart"/>
      <w:r>
        <w:t>pathed</w:t>
      </w:r>
      <w:proofErr w:type="spellEnd"/>
      <w:r>
        <w:t xml:space="preserve">  script</w:t>
      </w:r>
      <w:proofErr w:type="gramEnd"/>
      <w:r>
        <w:t xml:space="preserve"> references</w:t>
      </w:r>
      <w:r w:rsidR="009D6570">
        <w:t xml:space="preserve"> will fail on form load without any errors!</w:t>
      </w:r>
    </w:p>
    <w:p w:rsidR="009D6570" w:rsidRDefault="009D6570" w:rsidP="00630C8B">
      <w:pPr>
        <w:pStyle w:val="ListParagraph"/>
        <w:numPr>
          <w:ilvl w:val="0"/>
          <w:numId w:val="5"/>
        </w:numPr>
      </w:pPr>
    </w:p>
    <w:p w:rsidR="0043562F" w:rsidRDefault="0043562F" w:rsidP="000F0EC5">
      <w:pPr>
        <w:pStyle w:val="Heading2"/>
      </w:pPr>
      <w:r>
        <w:t>Form Nodes</w:t>
      </w:r>
    </w:p>
    <w:p w:rsidR="0043562F" w:rsidRDefault="0043562F" w:rsidP="00844D23">
      <w:pPr>
        <w:pStyle w:val="ListParagraph"/>
        <w:numPr>
          <w:ilvl w:val="0"/>
          <w:numId w:val="4"/>
        </w:numPr>
      </w:pPr>
      <w:r>
        <w:t xml:space="preserve">Form Node </w:t>
      </w:r>
      <w:r w:rsidR="000F0EC5">
        <w:t>definitions should</w:t>
      </w:r>
      <w:r>
        <w:t xml:space="preserve"> be in all caps, and identify the type of control they are referencing and indicate they are a form node</w:t>
      </w:r>
    </w:p>
    <w:p w:rsidR="0043562F" w:rsidRDefault="0043562F" w:rsidP="00844D23">
      <w:pPr>
        <w:ind w:firstLine="720"/>
      </w:pPr>
      <w:r>
        <w:t>For example:  &lt;FORMNODENAME&gt;_&lt;CONTROLTYPE&gt;_FN</w:t>
      </w:r>
    </w:p>
    <w:p w:rsidR="00844D23" w:rsidRDefault="00630C8B" w:rsidP="00844D23">
      <w:pPr>
        <w:pStyle w:val="ListParagraph"/>
        <w:numPr>
          <w:ilvl w:val="0"/>
          <w:numId w:val="4"/>
        </w:numPr>
      </w:pPr>
      <w:r>
        <w:t xml:space="preserve">Form Nodes are “initialized” by a function that checks that a </w:t>
      </w:r>
      <w:proofErr w:type="spellStart"/>
      <w:r>
        <w:t>FormNode</w:t>
      </w:r>
      <w:proofErr w:type="spellEnd"/>
      <w:r>
        <w:t xml:space="preserve"> exists. This function is called directly in the script object by directly calling the function. The only purpose of this function is for development, to ensure/debug if a Form node has been properly defined</w:t>
      </w:r>
    </w:p>
    <w:p w:rsidR="001F0B0A" w:rsidRDefault="0043562F" w:rsidP="000F0EC5">
      <w:pPr>
        <w:pStyle w:val="Heading2"/>
      </w:pPr>
      <w:r>
        <w:t>Constants</w:t>
      </w:r>
    </w:p>
    <w:p w:rsidR="0043562F" w:rsidRDefault="0043562F" w:rsidP="00844D23">
      <w:pPr>
        <w:pStyle w:val="ListParagraph"/>
        <w:numPr>
          <w:ilvl w:val="0"/>
          <w:numId w:val="3"/>
        </w:numPr>
      </w:pPr>
      <w:r>
        <w:t xml:space="preserve">Constants that are derived from the configuration manager or </w:t>
      </w:r>
      <w:r w:rsidR="000F0EC5">
        <w:t>otherwise</w:t>
      </w:r>
      <w:r>
        <w:t xml:space="preserve"> should be in all caps and preferably in suffixed with _CONST to aid in identification</w:t>
      </w:r>
    </w:p>
    <w:p w:rsidR="001F0B0A" w:rsidRDefault="001F0B0A" w:rsidP="001F0B0A">
      <w:pPr>
        <w:pStyle w:val="Heading2"/>
      </w:pPr>
      <w:r>
        <w:t>Functions</w:t>
      </w:r>
    </w:p>
    <w:p w:rsidR="001F0B0A" w:rsidRDefault="001F0B0A" w:rsidP="001F0B0A">
      <w:pPr>
        <w:pStyle w:val="ListParagraph"/>
        <w:numPr>
          <w:ilvl w:val="0"/>
          <w:numId w:val="1"/>
        </w:numPr>
      </w:pPr>
      <w:r>
        <w:t>By, convention, use an underscore to denote a private function</w:t>
      </w:r>
    </w:p>
    <w:p w:rsidR="001F0B0A" w:rsidRDefault="001F0B0A" w:rsidP="001F0B0A">
      <w:pPr>
        <w:pStyle w:val="ListParagraph"/>
        <w:numPr>
          <w:ilvl w:val="0"/>
          <w:numId w:val="1"/>
        </w:numPr>
      </w:pPr>
      <w:r>
        <w:t xml:space="preserve">Functions should be documented in the header </w:t>
      </w:r>
    </w:p>
    <w:p w:rsidR="000F0EC5" w:rsidRDefault="000F0EC5" w:rsidP="002C724D">
      <w:pPr>
        <w:pStyle w:val="Heading2"/>
      </w:pPr>
      <w:r>
        <w:t>Controller</w:t>
      </w:r>
    </w:p>
    <w:p w:rsidR="007A5FDA" w:rsidRDefault="000F0EC5" w:rsidP="00844D23">
      <w:pPr>
        <w:pStyle w:val="ListParagraph"/>
        <w:numPr>
          <w:ilvl w:val="0"/>
          <w:numId w:val="2"/>
        </w:numPr>
      </w:pPr>
      <w:r>
        <w:t xml:space="preserve">Each controller should have a SCRIPT_OBJECT_NAME string variable that identifies the script object name. This </w:t>
      </w:r>
      <w:proofErr w:type="gramStart"/>
      <w:r>
        <w:t xml:space="preserve">genericises </w:t>
      </w:r>
      <w:r w:rsidR="00844D23">
        <w:t xml:space="preserve"> exception</w:t>
      </w:r>
      <w:proofErr w:type="gramEnd"/>
      <w:r w:rsidR="00844D23">
        <w:t xml:space="preserve"> messages.</w:t>
      </w:r>
    </w:p>
    <w:p w:rsidR="007A5FDA" w:rsidRDefault="007A5FDA" w:rsidP="00844D23">
      <w:pPr>
        <w:pStyle w:val="ListParagraph"/>
        <w:numPr>
          <w:ilvl w:val="0"/>
          <w:numId w:val="2"/>
        </w:numPr>
      </w:pPr>
      <w:r>
        <w:t>Each controller in a form “owns” the fields and behaviours within a section.  This means that form nodes for a section should only exist in the owning controller.</w:t>
      </w:r>
    </w:p>
    <w:p w:rsidR="00844D23" w:rsidRDefault="00844D23" w:rsidP="00630C8B">
      <w:pPr>
        <w:pStyle w:val="ListParagraph"/>
      </w:pPr>
    </w:p>
    <w:p w:rsidR="000F0EC5" w:rsidRDefault="002C724D" w:rsidP="00844D23">
      <w:pPr>
        <w:pStyle w:val="Heading2"/>
      </w:pPr>
      <w:r>
        <w:t>Form Initialization</w:t>
      </w:r>
    </w:p>
    <w:p w:rsidR="002C724D" w:rsidRDefault="002C724D" w:rsidP="000F0EC5">
      <w:r>
        <w:t xml:space="preserve">Form initialization starts with the form Handler (root) controller. Initialization </w:t>
      </w:r>
      <w:proofErr w:type="gramStart"/>
      <w:r>
        <w:t>of  language</w:t>
      </w:r>
      <w:proofErr w:type="gramEnd"/>
      <w:r w:rsidR="00844D23">
        <w:t xml:space="preserve"> code is called. The initialization then calls other controllers initialization functions independently. There are 2 approaches: either every controller is initialized via the </w:t>
      </w:r>
      <w:proofErr w:type="spellStart"/>
      <w:r w:rsidR="00844D23">
        <w:t>formHandler</w:t>
      </w:r>
      <w:proofErr w:type="spellEnd"/>
      <w:r w:rsidR="00844D23">
        <w:t xml:space="preserve"> controller or a controller can cascade the initialization message to </w:t>
      </w:r>
      <w:proofErr w:type="spellStart"/>
      <w:r w:rsidR="00844D23">
        <w:t>subcontroller</w:t>
      </w:r>
      <w:proofErr w:type="spellEnd"/>
      <w:r w:rsidR="00844D23">
        <w:t xml:space="preserve">. The second scenario typically occurs when a </w:t>
      </w:r>
      <w:r w:rsidR="00844D23">
        <w:lastRenderedPageBreak/>
        <w:t>repeating subform is made up of multiple controllers, so when a new instance is created, initialization can be a single call.</w:t>
      </w:r>
    </w:p>
    <w:bookmarkStart w:id="0" w:name="_GoBack"/>
    <w:p w:rsidR="002C724D" w:rsidRDefault="00844D23" w:rsidP="000F0EC5">
      <w:r>
        <w:object w:dxaOrig="12271" w:dyaOrig="102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516.3pt;height:432.9pt" o:ole="">
            <v:imagedata r:id="rId8" o:title=""/>
          </v:shape>
          <o:OLEObject Type="Embed" ProgID="Visio.Drawing.11" ShapeID="_x0000_i1037" DrawAspect="Content" ObjectID="_1516777209" r:id="rId9"/>
        </w:object>
      </w:r>
      <w:bookmarkEnd w:id="0"/>
    </w:p>
    <w:p w:rsidR="002C724D" w:rsidRDefault="002C724D" w:rsidP="000F0EC5"/>
    <w:p w:rsidR="002C724D" w:rsidRDefault="002C724D" w:rsidP="000F0EC5"/>
    <w:sectPr w:rsidR="002C724D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570" w:rsidRDefault="009D6570" w:rsidP="009D6570">
      <w:pPr>
        <w:spacing w:after="0" w:line="240" w:lineRule="auto"/>
      </w:pPr>
      <w:r>
        <w:separator/>
      </w:r>
    </w:p>
  </w:endnote>
  <w:endnote w:type="continuationSeparator" w:id="0">
    <w:p w:rsidR="009D6570" w:rsidRDefault="009D6570" w:rsidP="009D6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67465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9D6570" w:rsidRDefault="009D657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D6570" w:rsidRDefault="009D65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570" w:rsidRDefault="009D6570" w:rsidP="009D6570">
      <w:pPr>
        <w:spacing w:after="0" w:line="240" w:lineRule="auto"/>
      </w:pPr>
      <w:r>
        <w:separator/>
      </w:r>
    </w:p>
  </w:footnote>
  <w:footnote w:type="continuationSeparator" w:id="0">
    <w:p w:rsidR="009D6570" w:rsidRDefault="009D6570" w:rsidP="009D6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570" w:rsidRDefault="009D6570" w:rsidP="009D6570">
    <w:pPr>
      <w:pStyle w:val="Header"/>
      <w:jc w:val="right"/>
    </w:pPr>
    <w:r>
      <w:t>Version 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C69F7"/>
    <w:multiLevelType w:val="hybridMultilevel"/>
    <w:tmpl w:val="FF4A45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55689"/>
    <w:multiLevelType w:val="hybridMultilevel"/>
    <w:tmpl w:val="247E7B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32A85"/>
    <w:multiLevelType w:val="hybridMultilevel"/>
    <w:tmpl w:val="B992A4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B80870"/>
    <w:multiLevelType w:val="hybridMultilevel"/>
    <w:tmpl w:val="0D7E1B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6E7867"/>
    <w:multiLevelType w:val="hybridMultilevel"/>
    <w:tmpl w:val="9C5874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B0A"/>
    <w:rsid w:val="000F0EC5"/>
    <w:rsid w:val="001F0B0A"/>
    <w:rsid w:val="002C724D"/>
    <w:rsid w:val="0043562F"/>
    <w:rsid w:val="00630C8B"/>
    <w:rsid w:val="007A5FDA"/>
    <w:rsid w:val="00844D23"/>
    <w:rsid w:val="009D6570"/>
    <w:rsid w:val="00A62F9F"/>
    <w:rsid w:val="00AC5A1B"/>
    <w:rsid w:val="00D9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E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B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0B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F0B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0E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D6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570"/>
  </w:style>
  <w:style w:type="paragraph" w:styleId="Footer">
    <w:name w:val="footer"/>
    <w:basedOn w:val="Normal"/>
    <w:link w:val="FooterChar"/>
    <w:uiPriority w:val="99"/>
    <w:unhideWhenUsed/>
    <w:rsid w:val="009D6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5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E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B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0B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F0B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0E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D6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570"/>
  </w:style>
  <w:style w:type="paragraph" w:styleId="Footer">
    <w:name w:val="footer"/>
    <w:basedOn w:val="Normal"/>
    <w:link w:val="FooterChar"/>
    <w:uiPriority w:val="99"/>
    <w:unhideWhenUsed/>
    <w:rsid w:val="009D6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Canada - Santé Canada</Company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Kilty</dc:creator>
  <cp:lastModifiedBy>Dan Kilty</cp:lastModifiedBy>
  <cp:revision>3</cp:revision>
  <dcterms:created xsi:type="dcterms:W3CDTF">2016-02-12T13:12:00Z</dcterms:created>
  <dcterms:modified xsi:type="dcterms:W3CDTF">2016-02-12T15:13:00Z</dcterms:modified>
</cp:coreProperties>
</file>