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240" w:after="240"/>
        <w:ind w:firstLine="480"/>
        <w:rPr>
          <w:rStyle w:val="3"/>
          <w:rFonts w:ascii="宋体" w:hAnsi="宋体" w:eastAsia="宋体" w:cs="宋体"/>
          <w:sz w:val="24"/>
          <w:szCs w:val="24"/>
        </w:rPr>
      </w:pPr>
      <w:r>
        <w:rPr>
          <w:rStyle w:val="3"/>
          <w:rFonts w:ascii="宋体" w:hAnsi="宋体" w:eastAsia="宋体" w:cs="宋体"/>
        </w:rPr>
        <w:t>学校向来被认为是人类社会良心之所在，教师更是被誉为人类灵魂的工程师，一个国家教师形象的好坏直接关系到人才培养质量乃至社会、经济的可持续发展。因此，教师通过自身良好的教师形象示范，教育与熏陶学生，为社会和谐、蓬勃发展奠定基石。</w:t>
      </w:r>
    </w:p>
    <w:p>
      <w:pPr>
        <w:pStyle w:val="5"/>
        <w:spacing w:before="240" w:after="240"/>
        <w:ind w:firstLine="480"/>
        <w:rPr>
          <w:rStyle w:val="3"/>
          <w:rFonts w:ascii="宋体" w:hAnsi="宋体" w:eastAsia="宋体" w:cs="宋体"/>
          <w:sz w:val="24"/>
          <w:szCs w:val="24"/>
        </w:rPr>
      </w:pPr>
      <w:r>
        <w:rPr>
          <w:rStyle w:val="3"/>
          <w:rFonts w:ascii="宋体" w:hAnsi="宋体" w:eastAsia="宋体" w:cs="宋体"/>
        </w:rPr>
        <w:t>　　</w:t>
      </w:r>
      <w:r>
        <w:rPr>
          <w:rStyle w:val="3"/>
          <w:rFonts w:ascii="宋体" w:hAnsi="宋体" w:eastAsia="宋体" w:cs="宋体"/>
          <w:b/>
          <w:bCs/>
        </w:rPr>
        <w:t>一、相关概念界定</w:t>
      </w:r>
    </w:p>
    <w:p>
      <w:pPr>
        <w:pStyle w:val="5"/>
        <w:spacing w:before="240" w:after="240"/>
        <w:ind w:firstLine="480"/>
        <w:rPr>
          <w:rStyle w:val="3"/>
          <w:rFonts w:ascii="宋体" w:hAnsi="宋体" w:eastAsia="宋体" w:cs="宋体"/>
          <w:sz w:val="24"/>
          <w:szCs w:val="24"/>
        </w:rPr>
      </w:pPr>
      <w:r>
        <w:rPr>
          <w:rStyle w:val="3"/>
          <w:rFonts w:ascii="宋体" w:hAnsi="宋体" w:eastAsia="宋体" w:cs="宋体"/>
        </w:rPr>
        <w:t>　　在我国，关于教师形象的研究始于20世纪80年代，对这一名词学术界众说纷纭，尚无权威定义，人们仍未达成统一认识。</w:t>
      </w:r>
    </w:p>
    <w:p>
      <w:pPr>
        <w:pStyle w:val="5"/>
        <w:spacing w:before="240" w:after="240"/>
        <w:ind w:firstLine="480"/>
        <w:rPr>
          <w:rStyle w:val="3"/>
          <w:rFonts w:ascii="宋体" w:hAnsi="宋体" w:eastAsia="宋体" w:cs="宋体"/>
          <w:sz w:val="24"/>
          <w:szCs w:val="24"/>
        </w:rPr>
      </w:pPr>
      <w:r>
        <w:rPr>
          <w:rStyle w:val="3"/>
          <w:rFonts w:ascii="宋体" w:hAnsi="宋体" w:eastAsia="宋体" w:cs="宋体"/>
        </w:rPr>
        <w:t>　　周雁总结中国古代传统文化的观点，认为“形”与“象”二者的关系是：以形示象，以象表意。如果说“形”是事物构成的内在骨骼，那么“象”则是情状组合的表现、肌理和面貌；据《现代汉语词典》的解释，形象是指“能引起人们思想和情感活动的具体形状或姿态”，或指“人物的精神面貌和性格特征”；有的学者认为：所谓形象就是指个体的表现，是个体在外表、行为、知识、修养、道德以及个性品质等内外特征一起显示于外的综合表现，是个体展现给社会大众的整体印象；有的学者认为：形象是能够引起人们的思想或情感活动的具体形态或姿态，是事物表现在外面的、被感知或者凭借感知所做出的判断。</w:t>
      </w:r>
    </w:p>
    <w:p>
      <w:pPr>
        <w:pStyle w:val="5"/>
        <w:spacing w:before="240" w:after="240"/>
        <w:ind w:firstLine="480"/>
        <w:rPr>
          <w:rStyle w:val="3"/>
          <w:rFonts w:ascii="宋体" w:hAnsi="宋体" w:eastAsia="宋体" w:cs="宋体"/>
          <w:sz w:val="24"/>
          <w:szCs w:val="24"/>
        </w:rPr>
      </w:pPr>
      <w:r>
        <w:rPr>
          <w:rStyle w:val="3"/>
          <w:rFonts w:ascii="宋体" w:hAnsi="宋体" w:eastAsia="宋体" w:cs="宋体"/>
        </w:rPr>
        <w:t>　　综上所述，笔者认为可作如下理解：形象是某一客观事物呈现出的现象，被社会大众感知后所形成的整体评价或印象。</w:t>
      </w:r>
    </w:p>
    <w:p>
      <w:pPr>
        <w:pStyle w:val="5"/>
        <w:spacing w:before="240" w:after="240"/>
        <w:ind w:firstLine="480"/>
        <w:rPr>
          <w:rStyle w:val="3"/>
          <w:rFonts w:ascii="宋体" w:hAnsi="宋体" w:eastAsia="宋体" w:cs="宋体"/>
          <w:sz w:val="24"/>
          <w:szCs w:val="24"/>
        </w:rPr>
      </w:pPr>
      <w:r>
        <w:rPr>
          <w:rStyle w:val="3"/>
          <w:rFonts w:ascii="宋体" w:hAnsi="宋体" w:eastAsia="宋体" w:cs="宋体"/>
        </w:rPr>
        <w:t>　　那么，何谓教师形象呢？有的学者将其定义为：能够引起人们认知并进而做出看法，对教师内在与外显诸因素的总和；有的学者指出，教师形象是教师的信仰、价值观与教学知识或者是作为教师对自己的观点、看法，教师形象在很大程度上源自于他们的经验；还有的学者则认为：教师形象是教师社会地位和教师素质、能力等的总体等等。</w:t>
      </w:r>
    </w:p>
    <w:p>
      <w:pPr>
        <w:pStyle w:val="5"/>
        <w:spacing w:before="240" w:after="240"/>
        <w:ind w:firstLine="480"/>
        <w:rPr>
          <w:rStyle w:val="3"/>
          <w:rFonts w:ascii="宋体" w:hAnsi="宋体" w:eastAsia="宋体" w:cs="宋体"/>
          <w:sz w:val="24"/>
          <w:szCs w:val="24"/>
        </w:rPr>
      </w:pPr>
      <w:r>
        <w:rPr>
          <w:rStyle w:val="3"/>
          <w:rFonts w:ascii="宋体" w:hAnsi="宋体" w:eastAsia="宋体" w:cs="宋体"/>
        </w:rPr>
        <w:t>　　结合国内外学者的诠释，笔者认为，所谓教师形象是指在一定的'历史文化背景下，作为教师角色的个人和群体在教育教学活动及社会生活中被社会大众感知后所形成的整体评价或印象。</w:t>
      </w:r>
    </w:p>
    <w:p>
      <w:pPr>
        <w:pStyle w:val="5"/>
        <w:spacing w:before="240" w:after="240"/>
        <w:ind w:firstLine="480"/>
        <w:rPr>
          <w:rStyle w:val="3"/>
          <w:rFonts w:ascii="宋体" w:hAnsi="宋体" w:eastAsia="宋体" w:cs="宋体"/>
          <w:sz w:val="24"/>
          <w:szCs w:val="24"/>
        </w:rPr>
      </w:pPr>
      <w:r>
        <w:rPr>
          <w:rStyle w:val="3"/>
          <w:rFonts w:ascii="宋体" w:hAnsi="宋体" w:eastAsia="宋体" w:cs="宋体"/>
          <w:b/>
          <w:bCs/>
        </w:rPr>
        <w:t>二、国内关于教师形象研究的进展</w:t>
      </w:r>
    </w:p>
    <w:p>
      <w:pPr>
        <w:pStyle w:val="5"/>
        <w:spacing w:before="240" w:after="240"/>
        <w:ind w:firstLine="480"/>
        <w:rPr>
          <w:rStyle w:val="3"/>
          <w:rFonts w:ascii="宋体" w:hAnsi="宋体" w:eastAsia="宋体" w:cs="宋体"/>
          <w:sz w:val="24"/>
          <w:szCs w:val="24"/>
        </w:rPr>
      </w:pPr>
      <w:r>
        <w:rPr>
          <w:rStyle w:val="3"/>
          <w:rFonts w:ascii="宋体" w:hAnsi="宋体" w:eastAsia="宋体" w:cs="宋体"/>
        </w:rPr>
        <w:t>　　我国关于教师形象的论述可以追溯到先秦时期，如孔子的“温而厉，威而不猛，恭而安”，韩愈的“师者，所以传道、授业、解惑也”等。不同的时代和社会，人们对教师形象也有不同的认知与评价。我们可从对教师形象的隐喻性陈述中窥其一斑。如，以“桐子”隐喻：汉代杨雄云：“师哉！师哉！桐子之命也”，这说明教师与儿童的命运息息相关；以“蜡烛”隐喻：“春蚕到死丝方尽，蜡炬成灰泪始干”；以“工程师”隐喻，将教师喻为灵魂的塑造者。</w:t>
      </w:r>
    </w:p>
    <w:p>
      <w:pPr>
        <w:pStyle w:val="5"/>
        <w:spacing w:before="240" w:after="240"/>
        <w:ind w:firstLine="480"/>
        <w:rPr>
          <w:rStyle w:val="3"/>
          <w:rFonts w:ascii="宋体" w:hAnsi="宋体" w:eastAsia="宋体" w:cs="宋体"/>
          <w:sz w:val="24"/>
          <w:szCs w:val="24"/>
        </w:rPr>
      </w:pPr>
      <w:r>
        <w:rPr>
          <w:rStyle w:val="3"/>
          <w:rFonts w:ascii="宋体" w:hAnsi="宋体" w:eastAsia="宋体" w:cs="宋体"/>
        </w:rPr>
        <w:t>　　此外，还有少量有关教师形象的实证性研究，如范希甄的《小学生喜爱的教师形象》（2000）、陈志坚的《当大学生心目中的体育教师调查研究》（2004）、袁晓琳等人的《中学生心目中的教师形象研究》（2005）、杨慧敏的《大学生对教师角色期望的调查研究》（2007）等。</w:t>
      </w:r>
    </w:p>
    <w:p>
      <w:pPr>
        <w:pStyle w:val="5"/>
        <w:spacing w:before="240" w:after="240"/>
        <w:ind w:firstLine="480"/>
        <w:rPr>
          <w:rStyle w:val="3"/>
          <w:rFonts w:ascii="宋体" w:hAnsi="宋体" w:eastAsia="宋体" w:cs="宋体"/>
          <w:sz w:val="24"/>
          <w:szCs w:val="24"/>
        </w:rPr>
      </w:pPr>
      <w:r>
        <w:rPr>
          <w:rStyle w:val="3"/>
          <w:rFonts w:ascii="宋体" w:hAnsi="宋体" w:eastAsia="宋体" w:cs="宋体"/>
        </w:rPr>
        <w:t>　　综上所述，我国关于教师形象问题领域的研究尚未成熟，并且理论性研究居于主流地位，运用实证性测量开展的研究极少。因此，我国学者不仅应在理论层面增强对“教师形象”的研究力度，更应加大定量视角的研究，以便为未来进一步深入研究此问题奠定一定的基础。</w:t>
      </w:r>
    </w:p>
    <w:p>
      <w:pPr>
        <w:pStyle w:val="5"/>
        <w:spacing w:before="240" w:after="240"/>
        <w:ind w:firstLine="480"/>
        <w:rPr>
          <w:rStyle w:val="3"/>
          <w:rFonts w:hint="eastAsia" w:ascii="宋体" w:hAnsi="宋体" w:eastAsia="宋体" w:cs="宋体"/>
          <w:sz w:val="24"/>
          <w:szCs w:val="24"/>
          <w:lang w:val="en-US" w:eastAsia="zh-CN"/>
        </w:rPr>
      </w:pPr>
      <w:r>
        <w:rPr>
          <w:rStyle w:val="3"/>
          <w:rFonts w:ascii="宋体" w:hAnsi="宋体" w:eastAsia="宋体" w:cs="宋体"/>
        </w:rPr>
        <w:t>　</w:t>
      </w:r>
      <w:r>
        <w:rPr>
          <w:rStyle w:val="3"/>
          <w:rFonts w:hint="eastAsia" w:ascii="宋体" w:hAnsi="宋体" w:eastAsia="宋体" w:cs="宋体"/>
          <w:lang w:val="en-US" w:eastAsia="zh-CN"/>
        </w:rPr>
        <w:t xml:space="preserve"> 三、</w:t>
      </w:r>
      <w:r>
        <w:rPr>
          <w:rStyle w:val="3"/>
          <w:rFonts w:hint="eastAsia" w:ascii="宋体" w:hAnsi="宋体" w:eastAsia="宋体" w:cs="宋体"/>
          <w:b/>
          <w:bCs/>
          <w:lang w:val="en-US" w:eastAsia="zh-CN"/>
        </w:rPr>
        <w:t>动机</w:t>
      </w:r>
    </w:p>
    <w:p>
      <w:pPr>
        <w:pStyle w:val="5"/>
        <w:spacing w:before="240" w:after="240"/>
        <w:ind w:firstLine="480"/>
        <w:rPr>
          <w:rStyle w:val="3"/>
          <w:rFonts w:hint="default" w:ascii="宋体" w:hAnsi="宋体" w:eastAsia="宋体" w:cs="宋体"/>
        </w:rPr>
      </w:pPr>
      <w:r>
        <w:rPr>
          <w:rStyle w:val="3"/>
          <w:rFonts w:ascii="宋体" w:hAnsi="宋体" w:eastAsia="宋体" w:cs="宋体"/>
        </w:rPr>
        <w:t>在国人的传统观念中，教师</w:t>
      </w:r>
      <w:r>
        <w:rPr>
          <w:rStyle w:val="3"/>
          <w:rFonts w:hint="default" w:ascii="宋体" w:hAnsi="宋体" w:eastAsia="宋体" w:cs="宋体"/>
        </w:rPr>
        <w:fldChar w:fldCharType="begin"/>
      </w:r>
      <w:r>
        <w:rPr>
          <w:rStyle w:val="3"/>
          <w:rFonts w:hint="default" w:ascii="宋体" w:hAnsi="宋体" w:eastAsia="宋体" w:cs="宋体"/>
        </w:rPr>
        <w:instrText xml:space="preserve"> HYPERLINK "https://baike.baidu.com/item/%E6%83%A9%E6%88%92/7939574?fromModule=lemma_inlink" \t "https://baike.baidu.com/item/%E6%95%99%E8%82%B2%E6%83%A9%E6%88%92%E6%9D%83/_blank" </w:instrText>
      </w:r>
      <w:r>
        <w:rPr>
          <w:rStyle w:val="3"/>
          <w:rFonts w:hint="default" w:ascii="宋体" w:hAnsi="宋体" w:eastAsia="宋体" w:cs="宋体"/>
        </w:rPr>
        <w:fldChar w:fldCharType="separate"/>
      </w:r>
      <w:r>
        <w:rPr>
          <w:rStyle w:val="3"/>
          <w:rFonts w:hint="default" w:ascii="宋体" w:hAnsi="宋体" w:eastAsia="宋体" w:cs="宋体"/>
        </w:rPr>
        <w:t>惩戒</w:t>
      </w:r>
      <w:r>
        <w:rPr>
          <w:rStyle w:val="3"/>
          <w:rFonts w:hint="default" w:ascii="宋体" w:hAnsi="宋体" w:eastAsia="宋体" w:cs="宋体"/>
        </w:rPr>
        <w:fldChar w:fldCharType="end"/>
      </w:r>
      <w:r>
        <w:rPr>
          <w:rStyle w:val="3"/>
          <w:rFonts w:hint="default" w:ascii="宋体" w:hAnsi="宋体" w:eastAsia="宋体" w:cs="宋体"/>
        </w:rPr>
        <w:t>学生就如同父母教训不听话的儿子一样，是</w:t>
      </w:r>
      <w:r>
        <w:rPr>
          <w:rStyle w:val="3"/>
          <w:rFonts w:hint="default" w:ascii="宋体" w:hAnsi="宋体" w:eastAsia="宋体" w:cs="宋体"/>
        </w:rPr>
        <w:fldChar w:fldCharType="begin"/>
      </w:r>
      <w:r>
        <w:rPr>
          <w:rStyle w:val="3"/>
          <w:rFonts w:hint="default" w:ascii="宋体" w:hAnsi="宋体" w:eastAsia="宋体" w:cs="宋体"/>
        </w:rPr>
        <w:instrText xml:space="preserve"> HYPERLINK "https://baike.baidu.com/item/%E5%A4%A9%E7%BB%8F%E5%9C%B0%E4%B9%89/14314?fromModule=lemma_inlink" \t "https://baike.baidu.com/item/%E6%95%99%E8%82%B2%E6%83%A9%E6%88%92%E6%9D%83/_blank" </w:instrText>
      </w:r>
      <w:r>
        <w:rPr>
          <w:rStyle w:val="3"/>
          <w:rFonts w:hint="default" w:ascii="宋体" w:hAnsi="宋体" w:eastAsia="宋体" w:cs="宋体"/>
        </w:rPr>
        <w:fldChar w:fldCharType="separate"/>
      </w:r>
      <w:r>
        <w:rPr>
          <w:rStyle w:val="3"/>
          <w:rFonts w:hint="default" w:ascii="宋体" w:hAnsi="宋体" w:eastAsia="宋体" w:cs="宋体"/>
        </w:rPr>
        <w:t>天经地义</w:t>
      </w:r>
      <w:r>
        <w:rPr>
          <w:rStyle w:val="3"/>
          <w:rFonts w:hint="default" w:ascii="宋体" w:hAnsi="宋体" w:eastAsia="宋体" w:cs="宋体"/>
        </w:rPr>
        <w:fldChar w:fldCharType="end"/>
      </w:r>
      <w:r>
        <w:rPr>
          <w:rStyle w:val="3"/>
          <w:rFonts w:hint="default" w:ascii="宋体" w:hAnsi="宋体" w:eastAsia="宋体" w:cs="宋体"/>
        </w:rPr>
        <w:t>的事情。直到上世纪八九十年代以后，随着西方的一些教育理念的引入以及国人权利意识的增强，人们才开始对教育惩戒产生疑问。在赏识教育兴起之后，严苛的教育惩戒被认为是非人道、反教育、落后教育方式的代名词。</w:t>
      </w:r>
    </w:p>
    <w:p>
      <w:pPr>
        <w:pStyle w:val="5"/>
        <w:spacing w:before="240" w:after="240"/>
        <w:ind w:firstLine="480"/>
        <w:rPr>
          <w:rStyle w:val="3"/>
          <w:rFonts w:hint="eastAsia" w:ascii="宋体" w:hAnsi="宋体" w:eastAsia="宋体" w:cs="宋体"/>
          <w:lang w:val="en-US" w:eastAsia="zh-CN"/>
        </w:rPr>
      </w:pPr>
      <w:r>
        <w:rPr>
          <w:rStyle w:val="3"/>
          <w:rFonts w:hint="eastAsia" w:ascii="宋体" w:hAnsi="宋体" w:eastAsia="宋体" w:cs="宋体"/>
          <w:lang w:val="en-US" w:eastAsia="zh-CN"/>
        </w:rPr>
        <w:t>在小学教育领域当中，小学生是特别受人关注的对象群体。因其年龄与身份因素的影响。作为一名小学教师，每天需要面对的不仅是工作上的压力，学生的压力，上级的压力，以及不同家长的压力。小学教师要想在课堂上教好一节课，完成一节课，学生对老师的态度是至关重要的因素。学生不尊重老师，不敬畏老师，那么开小差，走神，交头接耳，乱玩桌上的文具等等行为变便层出不穷，屡禁不止。课堂质量下滑，学生成绩不理想，教师便要面临家长的质疑与投诉，以及学校行政的施压，甚至出现同事之间的关系排挤。种种因素令教师在课堂管理之上不得不严加把控。</w:t>
      </w:r>
    </w:p>
    <w:p>
      <w:pPr>
        <w:pStyle w:val="5"/>
        <w:spacing w:before="240" w:after="240"/>
        <w:ind w:firstLine="480"/>
        <w:rPr>
          <w:rStyle w:val="3"/>
          <w:rFonts w:hint="default" w:ascii="宋体" w:hAnsi="宋体" w:eastAsia="宋体" w:cs="宋体"/>
          <w:lang w:val="en-US" w:eastAsia="zh-CN"/>
        </w:rPr>
      </w:pPr>
      <w:r>
        <w:rPr>
          <w:rStyle w:val="3"/>
          <w:rFonts w:hint="eastAsia" w:ascii="宋体" w:hAnsi="宋体" w:eastAsia="宋体" w:cs="宋体"/>
          <w:lang w:val="en-US" w:eastAsia="zh-CN"/>
        </w:rPr>
        <w:t xml:space="preserve"> 但由于我国教师已受到西方人权观念，以及各种教育理念的影响。在课堂上体罚，惩戒学生早已被禁止。而当今学生大多在家庭当中都处于一个中心的位置，父母宠爱，有求必应，久而久之，学生的自尊心便会变得十分敏感和脆弱。教师稍加批评，便会认为其侮辱了自己，有损自己的面子和人格。故而现代社会许多高小乃至低小的学生做出过激行为的事件屡见不鲜。以往戒尺打手心，罚站走廊，当众批评等教育方式现已消失无踪。但教师的工作还得继续，教师的威严还得树立。为了快速在学生心目中建立起威严的形象，让学生愿意听课，让学生愿意守规则。教师不得不时刻伪装成一副“严师”，“不好惹”的姿态摆在学生面前。以此达到给学生施压的目的，以便更好管理课堂，把握学生的实时动态。各种压力已经让教师的身体和心理承担负荷，在一节40分钟的课堂上，教师还得不停“黑脸”，“皱眉”，“突然沉默”，“敲桌子”，“怒目对视”等肢体动作来维持“严师”形象。整堂课下来，教师的精力消耗，心理压力，情绪等都会受到不同程度的影响，用心力交瘁来形容也不为过。长期如此，无论是对教师，还是学生，其背后产生的影响都不容小觑。再者，现在教育界普遍鼓励教师在课堂上多活跃课堂气氛，鼓励教师与学生亦师亦友，教学相长。对于经验丰富的高级教师来说，也许这并不是一件困难的事情，因为他们已经非常善于把握学生的情绪和态度，并根据情况对课程做出调整和处理。但对于新教师或者实习教师来说，经验的不足，作为台下的学生是很容易能够分辨出来的，“欺软怕硬”的性格，人之必然，并不会有年龄高低之分。因此当教师太过随和，学生就会容易与教师没有边界感，不尊重教师，与教师乱开玩笑，给教师起外号，甚至对教师有些越界的肢体接触，或者肢体冲突。总而言之，树立“严师”形象，是当代教师最方便管理学生的方法之一，但当代教师界对此持何种看法，以及对此背后影响有何种看法，接下来的研究报告当中将会一一展开。</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YyMmRmZmQ4NDZkZmY3MDA4ZjVmZDYzNWM4MGUzOTAifQ=="/>
  </w:docVars>
  <w:rsids>
    <w:rsidRoot w:val="01D632C4"/>
    <w:rsid w:val="01D632C4"/>
    <w:rsid w:val="238241FC"/>
    <w:rsid w:val="27402404"/>
    <w:rsid w:val="39754190"/>
    <w:rsid w:val="474156B1"/>
    <w:rsid w:val="4C39729F"/>
    <w:rsid w:val="4E760336"/>
    <w:rsid w:val="516C5A20"/>
    <w:rsid w:val="5253098E"/>
    <w:rsid w:val="556829A3"/>
    <w:rsid w:val="5B044F1C"/>
    <w:rsid w:val="5EEB267A"/>
    <w:rsid w:val="6C4B6506"/>
    <w:rsid w:val="745B7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 w:type="paragraph" w:customStyle="1" w:styleId="5">
    <w:name w:val="p"/>
    <w:basedOn w:val="1"/>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2046</Words>
  <Characters>2061</Characters>
  <Lines>0</Lines>
  <Paragraphs>0</Paragraphs>
  <TotalTime>64</TotalTime>
  <ScaleCrop>false</ScaleCrop>
  <LinksUpToDate>false</LinksUpToDate>
  <CharactersWithSpaces>2082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2023-04-14T04:07:00Z</dcterms:created>
  <dc:creator>我叫细佬</dc:creator>
  <cp:lastModifiedBy>我叫细佬</cp:lastModifiedBy>
  <dcterms:modified xsi:type="dcterms:W3CDTF">2023-04-14T06:46:42Z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7F53408178C54065942C672785611106_11</vt:lpwstr>
  </property>
</Properties>
</file>