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F62F" w14:textId="77777777" w:rsidR="007B1811" w:rsidRPr="007B1811" w:rsidRDefault="007B1811" w:rsidP="007B1811">
      <w:pPr>
        <w:rPr>
          <w:b/>
          <w:bCs/>
          <w:sz w:val="40"/>
          <w:szCs w:val="40"/>
        </w:rPr>
      </w:pPr>
      <w:r w:rsidRPr="007B1811">
        <w:rPr>
          <w:b/>
          <w:bCs/>
          <w:sz w:val="40"/>
          <w:szCs w:val="40"/>
        </w:rPr>
        <w:t>LAB 8: Configuring DHCP, DNS, and Web Services on a Server Using Cisco Packet Tracer</w:t>
      </w:r>
    </w:p>
    <w:p w14:paraId="28B95C04" w14:textId="1656DF80" w:rsidR="007B1811" w:rsidRPr="007B1811" w:rsidRDefault="007B1811" w:rsidP="007B1811">
      <w:pPr>
        <w:rPr>
          <w:b/>
          <w:bCs/>
          <w:sz w:val="32"/>
          <w:szCs w:val="32"/>
        </w:rPr>
      </w:pPr>
      <w:r>
        <w:rPr>
          <w:b/>
          <w:bCs/>
          <w:sz w:val="32"/>
          <w:szCs w:val="32"/>
        </w:rPr>
        <w:t>OBJECTIVES</w:t>
      </w:r>
      <w:r w:rsidRPr="007B1811">
        <w:rPr>
          <w:b/>
          <w:bCs/>
          <w:sz w:val="32"/>
          <w:szCs w:val="32"/>
        </w:rPr>
        <w:t>:</w:t>
      </w:r>
    </w:p>
    <w:p w14:paraId="6A0BD181" w14:textId="77777777" w:rsidR="007B1811" w:rsidRPr="007B1811" w:rsidRDefault="007B1811" w:rsidP="007B1811">
      <w:pPr>
        <w:numPr>
          <w:ilvl w:val="0"/>
          <w:numId w:val="1"/>
        </w:numPr>
        <w:rPr>
          <w:sz w:val="28"/>
          <w:szCs w:val="28"/>
        </w:rPr>
      </w:pPr>
      <w:r w:rsidRPr="007B1811">
        <w:rPr>
          <w:sz w:val="28"/>
          <w:szCs w:val="28"/>
        </w:rPr>
        <w:t>To set up a server that provides DHCP, DNS, and HTTP (web) services within Cisco Packet Tracer.</w:t>
      </w:r>
    </w:p>
    <w:p w14:paraId="627129B6" w14:textId="77777777" w:rsidR="007B1811" w:rsidRPr="007B1811" w:rsidRDefault="007B1811" w:rsidP="007B1811">
      <w:pPr>
        <w:numPr>
          <w:ilvl w:val="0"/>
          <w:numId w:val="1"/>
        </w:numPr>
        <w:rPr>
          <w:sz w:val="28"/>
          <w:szCs w:val="28"/>
        </w:rPr>
      </w:pPr>
      <w:r w:rsidRPr="007B1811">
        <w:rPr>
          <w:sz w:val="28"/>
          <w:szCs w:val="28"/>
        </w:rPr>
        <w:t>To learn how DHCP automatically assigns IP addresses and how DNS resolves domain names to IPs.</w:t>
      </w:r>
    </w:p>
    <w:p w14:paraId="2A5A21E1" w14:textId="77777777" w:rsidR="007B1811" w:rsidRPr="007B1811" w:rsidRDefault="007B1811" w:rsidP="007B1811">
      <w:pPr>
        <w:numPr>
          <w:ilvl w:val="0"/>
          <w:numId w:val="1"/>
        </w:numPr>
        <w:rPr>
          <w:sz w:val="28"/>
          <w:szCs w:val="28"/>
        </w:rPr>
      </w:pPr>
      <w:r w:rsidRPr="007B1811">
        <w:rPr>
          <w:sz w:val="28"/>
          <w:szCs w:val="28"/>
        </w:rPr>
        <w:t>To confirm that server services are functioning correctly by accessing a web page from connected client devices.</w:t>
      </w:r>
    </w:p>
    <w:p w14:paraId="5ED28AC1" w14:textId="27F43F5A" w:rsidR="007B1811" w:rsidRPr="007B1811" w:rsidRDefault="007B1811" w:rsidP="007B1811">
      <w:pPr>
        <w:rPr>
          <w:b/>
          <w:bCs/>
          <w:sz w:val="32"/>
          <w:szCs w:val="32"/>
        </w:rPr>
      </w:pPr>
      <w:r w:rsidRPr="007B1811">
        <w:rPr>
          <w:b/>
          <w:bCs/>
          <w:sz w:val="32"/>
          <w:szCs w:val="32"/>
        </w:rPr>
        <w:t>THEORY:</w:t>
      </w:r>
    </w:p>
    <w:p w14:paraId="4E21FC08" w14:textId="77777777" w:rsidR="007B1811" w:rsidRPr="007B1811" w:rsidRDefault="007B1811" w:rsidP="007B1811">
      <w:pPr>
        <w:numPr>
          <w:ilvl w:val="0"/>
          <w:numId w:val="2"/>
        </w:numPr>
        <w:rPr>
          <w:sz w:val="28"/>
          <w:szCs w:val="28"/>
        </w:rPr>
      </w:pPr>
      <w:r w:rsidRPr="007B1811">
        <w:rPr>
          <w:b/>
          <w:bCs/>
          <w:sz w:val="28"/>
          <w:szCs w:val="28"/>
        </w:rPr>
        <w:t>Server Setup and Role:</w:t>
      </w:r>
      <w:r w:rsidRPr="007B1811">
        <w:rPr>
          <w:sz w:val="28"/>
          <w:szCs w:val="28"/>
        </w:rPr>
        <w:br/>
        <w:t>A server is a dedicated system that provides network services to client devices. For reliability, servers are usually given static IP addresses. In this exercise, a single server is configured to offer DHCP, DNS, and web (HTTP) services. Proper server setup allows centralized management, smooth communication, and easier administration of the network.</w:t>
      </w:r>
    </w:p>
    <w:p w14:paraId="08CEAAA8" w14:textId="77777777" w:rsidR="007B1811" w:rsidRPr="007B1811" w:rsidRDefault="007B1811" w:rsidP="007B1811">
      <w:pPr>
        <w:numPr>
          <w:ilvl w:val="0"/>
          <w:numId w:val="2"/>
        </w:numPr>
        <w:rPr>
          <w:sz w:val="28"/>
          <w:szCs w:val="28"/>
        </w:rPr>
      </w:pPr>
      <w:r w:rsidRPr="007B1811">
        <w:rPr>
          <w:b/>
          <w:bCs/>
          <w:sz w:val="28"/>
          <w:szCs w:val="28"/>
        </w:rPr>
        <w:t>Dynamic Host Configuration Protocol (DHCP):</w:t>
      </w:r>
      <w:r w:rsidRPr="007B1811">
        <w:rPr>
          <w:sz w:val="28"/>
          <w:szCs w:val="28"/>
        </w:rPr>
        <w:br/>
        <w:t>DHCP is a protocol that automatically provides IP addresses and other network settings—like subnet mask, default gateway, and DNS server—to client devices. This automation removes the need for manual IP setup, reduces errors, and supports network scalability. In this lab, the server dynamically assigns IP addresses to the connected PCs.</w:t>
      </w:r>
    </w:p>
    <w:p w14:paraId="7B75AA25" w14:textId="77777777" w:rsidR="007B1811" w:rsidRPr="007B1811" w:rsidRDefault="007B1811" w:rsidP="007B1811">
      <w:pPr>
        <w:numPr>
          <w:ilvl w:val="0"/>
          <w:numId w:val="2"/>
        </w:numPr>
        <w:rPr>
          <w:sz w:val="28"/>
          <w:szCs w:val="28"/>
        </w:rPr>
      </w:pPr>
      <w:r w:rsidRPr="007B1811">
        <w:rPr>
          <w:b/>
          <w:bCs/>
          <w:sz w:val="28"/>
          <w:szCs w:val="28"/>
        </w:rPr>
        <w:t>Domain Name System (DNS):</w:t>
      </w:r>
      <w:r w:rsidRPr="007B1811">
        <w:rPr>
          <w:sz w:val="28"/>
          <w:szCs w:val="28"/>
        </w:rPr>
        <w:br/>
        <w:t xml:space="preserve">DNS converts human-friendly domain names into IP addresses. Instead of remembering numbers like 192.168.1.1, users can use names like </w:t>
      </w:r>
      <w:hyperlink r:id="rId5" w:tgtFrame="_new" w:history="1">
        <w:r w:rsidRPr="007B1811">
          <w:rPr>
            <w:rStyle w:val="Hyperlink"/>
            <w:sz w:val="28"/>
            <w:szCs w:val="28"/>
          </w:rPr>
          <w:t>www.hcoe.com</w:t>
        </w:r>
      </w:hyperlink>
      <w:r w:rsidRPr="007B1811">
        <w:rPr>
          <w:sz w:val="28"/>
          <w:szCs w:val="28"/>
        </w:rPr>
        <w:t>. The DNS server stores these mappings and responds to clients’ queries to direct them to the correct IP address.</w:t>
      </w:r>
    </w:p>
    <w:p w14:paraId="6C0D59B4" w14:textId="77777777" w:rsidR="007B1811" w:rsidRPr="007B1811" w:rsidRDefault="007B1811" w:rsidP="007B1811">
      <w:pPr>
        <w:numPr>
          <w:ilvl w:val="0"/>
          <w:numId w:val="2"/>
        </w:numPr>
        <w:rPr>
          <w:sz w:val="28"/>
          <w:szCs w:val="28"/>
        </w:rPr>
      </w:pPr>
      <w:r w:rsidRPr="007B1811">
        <w:rPr>
          <w:b/>
          <w:bCs/>
          <w:sz w:val="28"/>
          <w:szCs w:val="28"/>
        </w:rPr>
        <w:lastRenderedPageBreak/>
        <w:t>Web Server (HTTP Service):</w:t>
      </w:r>
      <w:r w:rsidRPr="007B1811">
        <w:rPr>
          <w:sz w:val="28"/>
          <w:szCs w:val="28"/>
        </w:rPr>
        <w:br/>
        <w:t>A web server hosts web pages and provides them to clients via the HTTP protocol. It handles browser requests and serves content such as HTML files. In this lab, enabling the HTTP service allows client PCs to access a webpage through a browser.</w:t>
      </w:r>
    </w:p>
    <w:p w14:paraId="57374FCA" w14:textId="77777777" w:rsidR="007B1811" w:rsidRPr="007B1811" w:rsidRDefault="007B1811" w:rsidP="007B1811">
      <w:pPr>
        <w:numPr>
          <w:ilvl w:val="0"/>
          <w:numId w:val="2"/>
        </w:numPr>
        <w:rPr>
          <w:sz w:val="28"/>
          <w:szCs w:val="28"/>
        </w:rPr>
      </w:pPr>
      <w:r w:rsidRPr="007B1811">
        <w:rPr>
          <w:b/>
          <w:bCs/>
          <w:sz w:val="28"/>
          <w:szCs w:val="28"/>
        </w:rPr>
        <w:t>Combining DHCP, DNS, and Web Services:</w:t>
      </w:r>
      <w:r w:rsidRPr="007B1811">
        <w:rPr>
          <w:sz w:val="28"/>
          <w:szCs w:val="28"/>
        </w:rPr>
        <w:br/>
        <w:t>These services complement each other for efficient network operation. DHCP handles automatic IP assignment, DNS resolves domain names to IP addresses, and the web server delivers web content. Their integration illustrates how centralized services simplify network setup and enhance usability.</w:t>
      </w:r>
    </w:p>
    <w:p w14:paraId="17C9D644" w14:textId="77777777" w:rsidR="007B1811" w:rsidRDefault="007B1811" w:rsidP="007B1811">
      <w:pPr>
        <w:ind w:left="360"/>
        <w:rPr>
          <w:b/>
          <w:bCs/>
        </w:rPr>
      </w:pPr>
    </w:p>
    <w:p w14:paraId="32C4CF9C" w14:textId="79F7E4C4" w:rsidR="007B1811" w:rsidRDefault="007B1811" w:rsidP="007B1811">
      <w:pPr>
        <w:ind w:left="360"/>
        <w:rPr>
          <w:b/>
          <w:bCs/>
          <w:sz w:val="32"/>
          <w:szCs w:val="32"/>
        </w:rPr>
      </w:pPr>
      <w:r w:rsidRPr="007B1811">
        <w:rPr>
          <w:b/>
          <w:bCs/>
          <w:sz w:val="32"/>
          <w:szCs w:val="32"/>
        </w:rPr>
        <w:t>NETWORK TOPOLOGY</w:t>
      </w:r>
      <w:r>
        <w:rPr>
          <w:b/>
          <w:bCs/>
          <w:sz w:val="32"/>
          <w:szCs w:val="32"/>
        </w:rPr>
        <w:t>:</w:t>
      </w:r>
    </w:p>
    <w:p w14:paraId="726950F4" w14:textId="365EFCD2" w:rsidR="000111DD" w:rsidRDefault="000111DD" w:rsidP="000111DD">
      <w:pPr>
        <w:ind w:left="360"/>
        <w:jc w:val="center"/>
        <w:rPr>
          <w:b/>
          <w:bCs/>
          <w:sz w:val="32"/>
          <w:szCs w:val="32"/>
        </w:rPr>
      </w:pPr>
      <w:r w:rsidRPr="000111DD">
        <w:rPr>
          <w:b/>
          <w:bCs/>
          <w:sz w:val="32"/>
          <w:szCs w:val="32"/>
        </w:rPr>
        <w:drawing>
          <wp:inline distT="0" distB="0" distL="0" distR="0" wp14:anchorId="7515D5BC" wp14:editId="09E22184">
            <wp:extent cx="3323492" cy="2150495"/>
            <wp:effectExtent l="0" t="0" r="0" b="2540"/>
            <wp:docPr id="213474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3008" name=""/>
                    <pic:cNvPicPr/>
                  </pic:nvPicPr>
                  <pic:blipFill>
                    <a:blip r:embed="rId6"/>
                    <a:stretch>
                      <a:fillRect/>
                    </a:stretch>
                  </pic:blipFill>
                  <pic:spPr>
                    <a:xfrm>
                      <a:off x="0" y="0"/>
                      <a:ext cx="3330029" cy="2154725"/>
                    </a:xfrm>
                    <a:prstGeom prst="rect">
                      <a:avLst/>
                    </a:prstGeom>
                  </pic:spPr>
                </pic:pic>
              </a:graphicData>
            </a:graphic>
          </wp:inline>
        </w:drawing>
      </w:r>
    </w:p>
    <w:p w14:paraId="26884ED8" w14:textId="2CCF7134" w:rsidR="007B1811" w:rsidRDefault="007B1811" w:rsidP="007B1811">
      <w:pPr>
        <w:ind w:left="360"/>
        <w:rPr>
          <w:b/>
          <w:bCs/>
          <w:sz w:val="32"/>
          <w:szCs w:val="32"/>
        </w:rPr>
      </w:pPr>
      <w:r>
        <w:rPr>
          <w:b/>
          <w:bCs/>
          <w:sz w:val="32"/>
          <w:szCs w:val="32"/>
        </w:rPr>
        <w:t>IP CONFIGURATION:</w:t>
      </w:r>
    </w:p>
    <w:p w14:paraId="6EA25C0E" w14:textId="54163498" w:rsidR="007B1811" w:rsidRDefault="007B1811" w:rsidP="007B1811">
      <w:pPr>
        <w:ind w:left="360"/>
        <w:rPr>
          <w:sz w:val="28"/>
          <w:szCs w:val="28"/>
        </w:rPr>
      </w:pPr>
      <w:r w:rsidRPr="007B1811">
        <w:rPr>
          <w:sz w:val="28"/>
          <w:szCs w:val="28"/>
        </w:rPr>
        <w:t>IP addressing scheme</w:t>
      </w:r>
    </w:p>
    <w:p w14:paraId="77ADB720" w14:textId="19BCE734" w:rsidR="007B1811" w:rsidRDefault="007B1811" w:rsidP="007B1811">
      <w:pPr>
        <w:ind w:left="360"/>
      </w:pPr>
      <w:r w:rsidRPr="007B1811">
        <w:drawing>
          <wp:inline distT="0" distB="0" distL="0" distR="0" wp14:anchorId="7EFE732E" wp14:editId="533B8E45">
            <wp:extent cx="5943600" cy="1100455"/>
            <wp:effectExtent l="0" t="0" r="0" b="4445"/>
            <wp:docPr id="6594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03711" name=""/>
                    <pic:cNvPicPr/>
                  </pic:nvPicPr>
                  <pic:blipFill>
                    <a:blip r:embed="rId7"/>
                    <a:stretch>
                      <a:fillRect/>
                    </a:stretch>
                  </pic:blipFill>
                  <pic:spPr>
                    <a:xfrm>
                      <a:off x="0" y="0"/>
                      <a:ext cx="5943600" cy="1100455"/>
                    </a:xfrm>
                    <a:prstGeom prst="rect">
                      <a:avLst/>
                    </a:prstGeom>
                  </pic:spPr>
                </pic:pic>
              </a:graphicData>
            </a:graphic>
          </wp:inline>
        </w:drawing>
      </w:r>
    </w:p>
    <w:p w14:paraId="78CD7312" w14:textId="77777777" w:rsidR="000111DD" w:rsidRDefault="000111DD" w:rsidP="007B1811">
      <w:pPr>
        <w:ind w:left="360"/>
        <w:rPr>
          <w:sz w:val="28"/>
          <w:szCs w:val="28"/>
        </w:rPr>
      </w:pPr>
    </w:p>
    <w:p w14:paraId="58FAE95C" w14:textId="1F401760" w:rsidR="007B1811" w:rsidRPr="007B1811" w:rsidRDefault="007B1811" w:rsidP="007B1811">
      <w:pPr>
        <w:ind w:left="360"/>
        <w:rPr>
          <w:sz w:val="28"/>
          <w:szCs w:val="28"/>
        </w:rPr>
      </w:pPr>
      <w:r w:rsidRPr="007B1811">
        <w:rPr>
          <w:sz w:val="28"/>
          <w:szCs w:val="28"/>
        </w:rPr>
        <w:lastRenderedPageBreak/>
        <w:t>For PCs</w:t>
      </w:r>
    </w:p>
    <w:p w14:paraId="2A42C233" w14:textId="2FE62549" w:rsidR="007B1811" w:rsidRDefault="007B1811" w:rsidP="007B1811">
      <w:pPr>
        <w:ind w:left="360"/>
      </w:pPr>
      <w:r w:rsidRPr="007B1811">
        <w:drawing>
          <wp:inline distT="0" distB="0" distL="0" distR="0" wp14:anchorId="2B313E95" wp14:editId="35FBC22D">
            <wp:extent cx="5943600" cy="1209040"/>
            <wp:effectExtent l="0" t="0" r="0" b="0"/>
            <wp:docPr id="16245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8869" name=""/>
                    <pic:cNvPicPr/>
                  </pic:nvPicPr>
                  <pic:blipFill>
                    <a:blip r:embed="rId8"/>
                    <a:stretch>
                      <a:fillRect/>
                    </a:stretch>
                  </pic:blipFill>
                  <pic:spPr>
                    <a:xfrm>
                      <a:off x="0" y="0"/>
                      <a:ext cx="5961283" cy="1212637"/>
                    </a:xfrm>
                    <a:prstGeom prst="rect">
                      <a:avLst/>
                    </a:prstGeom>
                  </pic:spPr>
                </pic:pic>
              </a:graphicData>
            </a:graphic>
          </wp:inline>
        </w:drawing>
      </w:r>
    </w:p>
    <w:p w14:paraId="1AF93EF3" w14:textId="77777777" w:rsidR="007B1811" w:rsidRDefault="007B1811" w:rsidP="007B1811">
      <w:pPr>
        <w:ind w:left="360"/>
        <w:rPr>
          <w:sz w:val="28"/>
          <w:szCs w:val="28"/>
        </w:rPr>
      </w:pPr>
    </w:p>
    <w:p w14:paraId="384AFE5F" w14:textId="77777777" w:rsidR="007B1811" w:rsidRDefault="007B1811" w:rsidP="007B1811">
      <w:pPr>
        <w:ind w:left="360"/>
        <w:rPr>
          <w:sz w:val="28"/>
          <w:szCs w:val="28"/>
        </w:rPr>
      </w:pPr>
    </w:p>
    <w:p w14:paraId="531C65B4" w14:textId="66F0A085" w:rsidR="007B1811" w:rsidRPr="007B1811" w:rsidRDefault="007B1811" w:rsidP="007B1811">
      <w:pPr>
        <w:ind w:left="360"/>
        <w:rPr>
          <w:sz w:val="28"/>
          <w:szCs w:val="28"/>
        </w:rPr>
      </w:pPr>
      <w:r w:rsidRPr="007B1811">
        <w:rPr>
          <w:sz w:val="28"/>
          <w:szCs w:val="28"/>
        </w:rPr>
        <w:t>For Server</w:t>
      </w:r>
    </w:p>
    <w:p w14:paraId="787A4F6D" w14:textId="4FCFE58D" w:rsidR="007B1811" w:rsidRDefault="007B1811" w:rsidP="007B1811">
      <w:pPr>
        <w:ind w:left="360"/>
      </w:pPr>
      <w:r w:rsidRPr="007B1811">
        <w:drawing>
          <wp:inline distT="0" distB="0" distL="0" distR="0" wp14:anchorId="75A62D68" wp14:editId="561200BC">
            <wp:extent cx="6007894" cy="670111"/>
            <wp:effectExtent l="0" t="0" r="0" b="0"/>
            <wp:docPr id="10005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6821" name=""/>
                    <pic:cNvPicPr/>
                  </pic:nvPicPr>
                  <pic:blipFill>
                    <a:blip r:embed="rId9"/>
                    <a:stretch>
                      <a:fillRect/>
                    </a:stretch>
                  </pic:blipFill>
                  <pic:spPr>
                    <a:xfrm>
                      <a:off x="0" y="0"/>
                      <a:ext cx="6101610" cy="680564"/>
                    </a:xfrm>
                    <a:prstGeom prst="rect">
                      <a:avLst/>
                    </a:prstGeom>
                  </pic:spPr>
                </pic:pic>
              </a:graphicData>
            </a:graphic>
          </wp:inline>
        </w:drawing>
      </w:r>
    </w:p>
    <w:p w14:paraId="0C6E90EE" w14:textId="77777777" w:rsidR="007B1811" w:rsidRPr="007B1811" w:rsidRDefault="007B1811" w:rsidP="007B1811">
      <w:pPr>
        <w:ind w:left="360"/>
      </w:pPr>
    </w:p>
    <w:p w14:paraId="44301275" w14:textId="2D36B2DB" w:rsidR="007B1811" w:rsidRDefault="007B1811" w:rsidP="007B1811">
      <w:pPr>
        <w:ind w:left="360"/>
        <w:rPr>
          <w:b/>
          <w:bCs/>
          <w:sz w:val="32"/>
          <w:szCs w:val="32"/>
        </w:rPr>
      </w:pPr>
      <w:r>
        <w:rPr>
          <w:b/>
          <w:bCs/>
          <w:sz w:val="32"/>
          <w:szCs w:val="32"/>
        </w:rPr>
        <w:t>SERVER CONFIGURATION:</w:t>
      </w:r>
    </w:p>
    <w:p w14:paraId="33AD6C07" w14:textId="77777777" w:rsidR="007B1811" w:rsidRPr="007B1811" w:rsidRDefault="007B1811" w:rsidP="007B1811">
      <w:pPr>
        <w:ind w:left="360"/>
        <w:rPr>
          <w:b/>
          <w:bCs/>
          <w:sz w:val="28"/>
          <w:szCs w:val="28"/>
        </w:rPr>
      </w:pPr>
      <w:r w:rsidRPr="007B1811">
        <w:rPr>
          <w:b/>
          <w:bCs/>
          <w:sz w:val="28"/>
          <w:szCs w:val="28"/>
        </w:rPr>
        <w:t>Step 1: Assign a Static IP to the Server</w:t>
      </w:r>
    </w:p>
    <w:p w14:paraId="1F1617E5" w14:textId="77777777" w:rsidR="007B1811" w:rsidRPr="007B1811" w:rsidRDefault="007B1811" w:rsidP="007B1811">
      <w:pPr>
        <w:numPr>
          <w:ilvl w:val="0"/>
          <w:numId w:val="3"/>
        </w:numPr>
        <w:rPr>
          <w:sz w:val="28"/>
          <w:szCs w:val="28"/>
        </w:rPr>
      </w:pPr>
      <w:r w:rsidRPr="007B1811">
        <w:rPr>
          <w:sz w:val="28"/>
          <w:szCs w:val="28"/>
        </w:rPr>
        <w:t xml:space="preserve">Select the </w:t>
      </w:r>
      <w:r w:rsidRPr="007B1811">
        <w:rPr>
          <w:b/>
          <w:bCs/>
          <w:sz w:val="28"/>
          <w:szCs w:val="28"/>
        </w:rPr>
        <w:t>Server</w:t>
      </w:r>
      <w:r w:rsidRPr="007B1811">
        <w:rPr>
          <w:sz w:val="28"/>
          <w:szCs w:val="28"/>
        </w:rPr>
        <w:t xml:space="preserve"> device in Cisco Packet Tracer.</w:t>
      </w:r>
    </w:p>
    <w:p w14:paraId="2D9F6D61" w14:textId="77777777" w:rsidR="007B1811" w:rsidRPr="007B1811" w:rsidRDefault="007B1811" w:rsidP="007B1811">
      <w:pPr>
        <w:numPr>
          <w:ilvl w:val="0"/>
          <w:numId w:val="3"/>
        </w:numPr>
        <w:rPr>
          <w:sz w:val="28"/>
          <w:szCs w:val="28"/>
        </w:rPr>
      </w:pPr>
      <w:r w:rsidRPr="007B1811">
        <w:rPr>
          <w:sz w:val="28"/>
          <w:szCs w:val="28"/>
        </w:rPr>
        <w:t xml:space="preserve">Navigate to </w:t>
      </w:r>
      <w:r w:rsidRPr="007B1811">
        <w:rPr>
          <w:b/>
          <w:bCs/>
          <w:sz w:val="28"/>
          <w:szCs w:val="28"/>
        </w:rPr>
        <w:t>Desktop → IP Configuration</w:t>
      </w:r>
      <w:r w:rsidRPr="007B1811">
        <w:rPr>
          <w:sz w:val="28"/>
          <w:szCs w:val="28"/>
        </w:rPr>
        <w:t>.</w:t>
      </w:r>
    </w:p>
    <w:p w14:paraId="5833FD20" w14:textId="77777777" w:rsidR="007B1811" w:rsidRPr="007B1811" w:rsidRDefault="007B1811" w:rsidP="007B1811">
      <w:pPr>
        <w:numPr>
          <w:ilvl w:val="0"/>
          <w:numId w:val="3"/>
        </w:numPr>
        <w:rPr>
          <w:sz w:val="28"/>
          <w:szCs w:val="28"/>
        </w:rPr>
      </w:pPr>
      <w:r w:rsidRPr="007B1811">
        <w:rPr>
          <w:sz w:val="28"/>
          <w:szCs w:val="28"/>
        </w:rPr>
        <w:t>Enter the following network details:</w:t>
      </w:r>
    </w:p>
    <w:p w14:paraId="5D829B20" w14:textId="77777777" w:rsidR="007B1811" w:rsidRPr="007B1811" w:rsidRDefault="007B1811" w:rsidP="007B1811">
      <w:pPr>
        <w:numPr>
          <w:ilvl w:val="1"/>
          <w:numId w:val="3"/>
        </w:numPr>
        <w:rPr>
          <w:sz w:val="28"/>
          <w:szCs w:val="28"/>
        </w:rPr>
      </w:pPr>
      <w:r w:rsidRPr="007B1811">
        <w:rPr>
          <w:b/>
          <w:bCs/>
          <w:sz w:val="28"/>
          <w:szCs w:val="28"/>
        </w:rPr>
        <w:t>IP Address:</w:t>
      </w:r>
      <w:r w:rsidRPr="007B1811">
        <w:rPr>
          <w:sz w:val="28"/>
          <w:szCs w:val="28"/>
        </w:rPr>
        <w:t xml:space="preserve"> 192.168.1.2</w:t>
      </w:r>
    </w:p>
    <w:p w14:paraId="7686070B" w14:textId="77777777" w:rsidR="007B1811" w:rsidRPr="007B1811" w:rsidRDefault="007B1811" w:rsidP="007B1811">
      <w:pPr>
        <w:numPr>
          <w:ilvl w:val="1"/>
          <w:numId w:val="3"/>
        </w:numPr>
        <w:rPr>
          <w:sz w:val="28"/>
          <w:szCs w:val="28"/>
        </w:rPr>
      </w:pPr>
      <w:r w:rsidRPr="007B1811">
        <w:rPr>
          <w:b/>
          <w:bCs/>
          <w:sz w:val="28"/>
          <w:szCs w:val="28"/>
        </w:rPr>
        <w:t>Subnet Mask:</w:t>
      </w:r>
      <w:r w:rsidRPr="007B1811">
        <w:rPr>
          <w:sz w:val="28"/>
          <w:szCs w:val="28"/>
        </w:rPr>
        <w:t xml:space="preserve"> 255.255.255.0</w:t>
      </w:r>
    </w:p>
    <w:p w14:paraId="0EC92AD5" w14:textId="77777777" w:rsidR="007B1811" w:rsidRPr="007B1811" w:rsidRDefault="007B1811" w:rsidP="007B1811">
      <w:pPr>
        <w:numPr>
          <w:ilvl w:val="1"/>
          <w:numId w:val="3"/>
        </w:numPr>
        <w:rPr>
          <w:sz w:val="28"/>
          <w:szCs w:val="28"/>
        </w:rPr>
      </w:pPr>
      <w:r w:rsidRPr="007B1811">
        <w:rPr>
          <w:b/>
          <w:bCs/>
          <w:sz w:val="28"/>
          <w:szCs w:val="28"/>
        </w:rPr>
        <w:t>Default Gateway:</w:t>
      </w:r>
      <w:r w:rsidRPr="007B1811">
        <w:rPr>
          <w:sz w:val="28"/>
          <w:szCs w:val="28"/>
        </w:rPr>
        <w:t xml:space="preserve"> 192.168.1.1</w:t>
      </w:r>
    </w:p>
    <w:p w14:paraId="567CEE57" w14:textId="77777777" w:rsidR="007B1811" w:rsidRPr="007B1811" w:rsidRDefault="007B1811" w:rsidP="007B1811">
      <w:pPr>
        <w:numPr>
          <w:ilvl w:val="1"/>
          <w:numId w:val="3"/>
        </w:numPr>
        <w:rPr>
          <w:sz w:val="28"/>
          <w:szCs w:val="28"/>
        </w:rPr>
      </w:pPr>
      <w:r w:rsidRPr="007B1811">
        <w:rPr>
          <w:b/>
          <w:bCs/>
          <w:sz w:val="28"/>
          <w:szCs w:val="28"/>
        </w:rPr>
        <w:t>DNS Server:</w:t>
      </w:r>
      <w:r w:rsidRPr="007B1811">
        <w:rPr>
          <w:sz w:val="28"/>
          <w:szCs w:val="28"/>
        </w:rPr>
        <w:t xml:space="preserve"> 192.168.1.2</w:t>
      </w:r>
    </w:p>
    <w:p w14:paraId="11D06BF4" w14:textId="77777777" w:rsidR="007B1811" w:rsidRPr="007B1811" w:rsidRDefault="007B1811" w:rsidP="007B1811">
      <w:pPr>
        <w:ind w:left="360"/>
        <w:rPr>
          <w:b/>
          <w:bCs/>
          <w:sz w:val="28"/>
          <w:szCs w:val="28"/>
        </w:rPr>
      </w:pPr>
      <w:r w:rsidRPr="007B1811">
        <w:rPr>
          <w:b/>
          <w:bCs/>
          <w:sz w:val="28"/>
          <w:szCs w:val="28"/>
        </w:rPr>
        <w:t>Step 2: Activate DHCP Service</w:t>
      </w:r>
    </w:p>
    <w:p w14:paraId="03CA3C25" w14:textId="77777777" w:rsidR="007B1811" w:rsidRPr="007B1811" w:rsidRDefault="007B1811" w:rsidP="007B1811">
      <w:pPr>
        <w:numPr>
          <w:ilvl w:val="0"/>
          <w:numId w:val="4"/>
        </w:numPr>
        <w:rPr>
          <w:sz w:val="28"/>
          <w:szCs w:val="28"/>
        </w:rPr>
      </w:pPr>
      <w:r w:rsidRPr="007B1811">
        <w:rPr>
          <w:sz w:val="28"/>
          <w:szCs w:val="28"/>
        </w:rPr>
        <w:t xml:space="preserve">On the server, go to </w:t>
      </w:r>
      <w:r w:rsidRPr="007B1811">
        <w:rPr>
          <w:b/>
          <w:bCs/>
          <w:sz w:val="28"/>
          <w:szCs w:val="28"/>
        </w:rPr>
        <w:t>Services → DHCP</w:t>
      </w:r>
      <w:r w:rsidRPr="007B1811">
        <w:rPr>
          <w:sz w:val="28"/>
          <w:szCs w:val="28"/>
        </w:rPr>
        <w:t>.</w:t>
      </w:r>
    </w:p>
    <w:p w14:paraId="00721C61" w14:textId="77777777" w:rsidR="007B1811" w:rsidRPr="007B1811" w:rsidRDefault="007B1811" w:rsidP="007B1811">
      <w:pPr>
        <w:numPr>
          <w:ilvl w:val="0"/>
          <w:numId w:val="4"/>
        </w:numPr>
        <w:rPr>
          <w:sz w:val="28"/>
          <w:szCs w:val="28"/>
        </w:rPr>
      </w:pPr>
      <w:r w:rsidRPr="007B1811">
        <w:rPr>
          <w:sz w:val="28"/>
          <w:szCs w:val="28"/>
        </w:rPr>
        <w:t xml:space="preserve">Switch the </w:t>
      </w:r>
      <w:r w:rsidRPr="007B1811">
        <w:rPr>
          <w:b/>
          <w:bCs/>
          <w:sz w:val="28"/>
          <w:szCs w:val="28"/>
        </w:rPr>
        <w:t>DHCP service</w:t>
      </w:r>
      <w:r w:rsidRPr="007B1811">
        <w:rPr>
          <w:sz w:val="28"/>
          <w:szCs w:val="28"/>
        </w:rPr>
        <w:t xml:space="preserve"> to </w:t>
      </w:r>
      <w:r w:rsidRPr="007B1811">
        <w:rPr>
          <w:b/>
          <w:bCs/>
          <w:sz w:val="28"/>
          <w:szCs w:val="28"/>
        </w:rPr>
        <w:t>ON</w:t>
      </w:r>
      <w:r w:rsidRPr="007B1811">
        <w:rPr>
          <w:sz w:val="28"/>
          <w:szCs w:val="28"/>
        </w:rPr>
        <w:t>.</w:t>
      </w:r>
    </w:p>
    <w:p w14:paraId="1D23D07B" w14:textId="77777777" w:rsidR="007B1811" w:rsidRDefault="007B1811" w:rsidP="000111DD">
      <w:pPr>
        <w:rPr>
          <w:b/>
          <w:bCs/>
          <w:sz w:val="28"/>
          <w:szCs w:val="28"/>
        </w:rPr>
      </w:pPr>
    </w:p>
    <w:p w14:paraId="34B76CE9" w14:textId="1707B127" w:rsidR="007B1811" w:rsidRPr="007B1811" w:rsidRDefault="007B1811" w:rsidP="007B1811">
      <w:pPr>
        <w:ind w:left="360"/>
        <w:rPr>
          <w:b/>
          <w:bCs/>
          <w:sz w:val="28"/>
          <w:szCs w:val="28"/>
        </w:rPr>
      </w:pPr>
      <w:r w:rsidRPr="007B1811">
        <w:rPr>
          <w:b/>
          <w:bCs/>
          <w:sz w:val="28"/>
          <w:szCs w:val="28"/>
        </w:rPr>
        <w:t>Step 3: Configure a DHCP Pool</w:t>
      </w:r>
    </w:p>
    <w:p w14:paraId="7BD9FEE8" w14:textId="77777777" w:rsidR="007B1811" w:rsidRPr="007B1811" w:rsidRDefault="007B1811" w:rsidP="007B1811">
      <w:pPr>
        <w:ind w:left="360"/>
        <w:rPr>
          <w:sz w:val="28"/>
          <w:szCs w:val="28"/>
        </w:rPr>
      </w:pPr>
      <w:r w:rsidRPr="007B1811">
        <w:rPr>
          <w:sz w:val="28"/>
          <w:szCs w:val="28"/>
        </w:rPr>
        <w:t xml:space="preserve">Fill in the DHCP pool information as follows and click </w:t>
      </w:r>
      <w:r w:rsidRPr="007B1811">
        <w:rPr>
          <w:b/>
          <w:bCs/>
          <w:sz w:val="28"/>
          <w:szCs w:val="28"/>
        </w:rPr>
        <w:t>Add</w:t>
      </w:r>
      <w:r w:rsidRPr="007B1811">
        <w:rPr>
          <w:sz w:val="28"/>
          <w:szCs w:val="28"/>
        </w:rPr>
        <w:t>:</w:t>
      </w:r>
    </w:p>
    <w:tbl>
      <w:tblPr>
        <w:tblW w:w="0" w:type="auto"/>
        <w:tblCellSpacing w:w="15" w:type="dxa"/>
        <w:tblInd w:w="886"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2077"/>
      </w:tblGrid>
      <w:tr w:rsidR="007B1811" w:rsidRPr="007B1811" w14:paraId="21FE57DD" w14:textId="77777777" w:rsidTr="000111DD">
        <w:trPr>
          <w:tblHeader/>
          <w:tblCellSpacing w:w="15" w:type="dxa"/>
        </w:trPr>
        <w:tc>
          <w:tcPr>
            <w:tcW w:w="0" w:type="auto"/>
            <w:vAlign w:val="center"/>
            <w:hideMark/>
          </w:tcPr>
          <w:p w14:paraId="751514EF" w14:textId="77777777" w:rsidR="007B1811" w:rsidRPr="007B1811" w:rsidRDefault="007B1811" w:rsidP="007B1811">
            <w:pPr>
              <w:ind w:left="360"/>
              <w:rPr>
                <w:b/>
                <w:bCs/>
                <w:sz w:val="28"/>
                <w:szCs w:val="28"/>
              </w:rPr>
            </w:pPr>
            <w:r w:rsidRPr="007B1811">
              <w:rPr>
                <w:b/>
                <w:bCs/>
                <w:sz w:val="28"/>
                <w:szCs w:val="28"/>
              </w:rPr>
              <w:t>Field</w:t>
            </w:r>
          </w:p>
        </w:tc>
        <w:tc>
          <w:tcPr>
            <w:tcW w:w="0" w:type="auto"/>
            <w:vAlign w:val="center"/>
            <w:hideMark/>
          </w:tcPr>
          <w:p w14:paraId="44D106CA" w14:textId="77777777" w:rsidR="007B1811" w:rsidRPr="007B1811" w:rsidRDefault="007B1811" w:rsidP="007B1811">
            <w:pPr>
              <w:ind w:left="360"/>
              <w:rPr>
                <w:b/>
                <w:bCs/>
                <w:sz w:val="28"/>
                <w:szCs w:val="28"/>
              </w:rPr>
            </w:pPr>
            <w:r w:rsidRPr="007B1811">
              <w:rPr>
                <w:b/>
                <w:bCs/>
                <w:sz w:val="28"/>
                <w:szCs w:val="28"/>
              </w:rPr>
              <w:t>Value</w:t>
            </w:r>
          </w:p>
        </w:tc>
      </w:tr>
      <w:tr w:rsidR="007B1811" w:rsidRPr="007B1811" w14:paraId="52C8C281" w14:textId="77777777" w:rsidTr="000111DD">
        <w:trPr>
          <w:tblCellSpacing w:w="15" w:type="dxa"/>
        </w:trPr>
        <w:tc>
          <w:tcPr>
            <w:tcW w:w="0" w:type="auto"/>
            <w:vAlign w:val="center"/>
            <w:hideMark/>
          </w:tcPr>
          <w:p w14:paraId="357D8304" w14:textId="77777777" w:rsidR="007B1811" w:rsidRPr="007B1811" w:rsidRDefault="007B1811" w:rsidP="007B1811">
            <w:pPr>
              <w:ind w:left="360"/>
              <w:rPr>
                <w:sz w:val="28"/>
                <w:szCs w:val="28"/>
              </w:rPr>
            </w:pPr>
            <w:r w:rsidRPr="007B1811">
              <w:rPr>
                <w:b/>
                <w:bCs/>
                <w:sz w:val="28"/>
                <w:szCs w:val="28"/>
              </w:rPr>
              <w:t>Pool Name</w:t>
            </w:r>
          </w:p>
        </w:tc>
        <w:tc>
          <w:tcPr>
            <w:tcW w:w="0" w:type="auto"/>
            <w:vAlign w:val="center"/>
            <w:hideMark/>
          </w:tcPr>
          <w:p w14:paraId="2B18001A" w14:textId="77777777" w:rsidR="007B1811" w:rsidRPr="007B1811" w:rsidRDefault="007B1811" w:rsidP="007B1811">
            <w:pPr>
              <w:ind w:left="360"/>
              <w:rPr>
                <w:sz w:val="28"/>
                <w:szCs w:val="28"/>
              </w:rPr>
            </w:pPr>
            <w:r w:rsidRPr="007B1811">
              <w:rPr>
                <w:sz w:val="28"/>
                <w:szCs w:val="28"/>
              </w:rPr>
              <w:t>LAB_POOL</w:t>
            </w:r>
          </w:p>
        </w:tc>
      </w:tr>
      <w:tr w:rsidR="007B1811" w:rsidRPr="007B1811" w14:paraId="6C8678BE" w14:textId="77777777" w:rsidTr="000111DD">
        <w:trPr>
          <w:tblCellSpacing w:w="15" w:type="dxa"/>
        </w:trPr>
        <w:tc>
          <w:tcPr>
            <w:tcW w:w="0" w:type="auto"/>
            <w:vAlign w:val="center"/>
            <w:hideMark/>
          </w:tcPr>
          <w:p w14:paraId="7ADABFA1" w14:textId="77777777" w:rsidR="007B1811" w:rsidRPr="007B1811" w:rsidRDefault="007B1811" w:rsidP="007B1811">
            <w:pPr>
              <w:ind w:left="360"/>
              <w:rPr>
                <w:sz w:val="28"/>
                <w:szCs w:val="28"/>
              </w:rPr>
            </w:pPr>
            <w:r w:rsidRPr="007B1811">
              <w:rPr>
                <w:b/>
                <w:bCs/>
                <w:sz w:val="28"/>
                <w:szCs w:val="28"/>
              </w:rPr>
              <w:t>Default Gateway</w:t>
            </w:r>
          </w:p>
        </w:tc>
        <w:tc>
          <w:tcPr>
            <w:tcW w:w="0" w:type="auto"/>
            <w:vAlign w:val="center"/>
            <w:hideMark/>
          </w:tcPr>
          <w:p w14:paraId="34F66B7D" w14:textId="77777777" w:rsidR="007B1811" w:rsidRPr="007B1811" w:rsidRDefault="007B1811" w:rsidP="007B1811">
            <w:pPr>
              <w:ind w:left="360"/>
              <w:rPr>
                <w:sz w:val="28"/>
                <w:szCs w:val="28"/>
              </w:rPr>
            </w:pPr>
            <w:r w:rsidRPr="007B1811">
              <w:rPr>
                <w:sz w:val="28"/>
                <w:szCs w:val="28"/>
              </w:rPr>
              <w:t>192.168.1.1</w:t>
            </w:r>
          </w:p>
        </w:tc>
      </w:tr>
      <w:tr w:rsidR="007B1811" w:rsidRPr="007B1811" w14:paraId="16480CD6" w14:textId="77777777" w:rsidTr="000111DD">
        <w:trPr>
          <w:tblCellSpacing w:w="15" w:type="dxa"/>
        </w:trPr>
        <w:tc>
          <w:tcPr>
            <w:tcW w:w="0" w:type="auto"/>
            <w:vAlign w:val="center"/>
            <w:hideMark/>
          </w:tcPr>
          <w:p w14:paraId="7DD30529" w14:textId="77777777" w:rsidR="007B1811" w:rsidRPr="007B1811" w:rsidRDefault="007B1811" w:rsidP="007B1811">
            <w:pPr>
              <w:ind w:left="360"/>
              <w:rPr>
                <w:sz w:val="28"/>
                <w:szCs w:val="28"/>
              </w:rPr>
            </w:pPr>
            <w:r w:rsidRPr="007B1811">
              <w:rPr>
                <w:b/>
                <w:bCs/>
                <w:sz w:val="28"/>
                <w:szCs w:val="28"/>
              </w:rPr>
              <w:t>DNS Server</w:t>
            </w:r>
          </w:p>
        </w:tc>
        <w:tc>
          <w:tcPr>
            <w:tcW w:w="0" w:type="auto"/>
            <w:vAlign w:val="center"/>
            <w:hideMark/>
          </w:tcPr>
          <w:p w14:paraId="2379E4B7" w14:textId="77777777" w:rsidR="007B1811" w:rsidRPr="007B1811" w:rsidRDefault="007B1811" w:rsidP="007B1811">
            <w:pPr>
              <w:ind w:left="360"/>
              <w:rPr>
                <w:sz w:val="28"/>
                <w:szCs w:val="28"/>
              </w:rPr>
            </w:pPr>
            <w:r w:rsidRPr="007B1811">
              <w:rPr>
                <w:sz w:val="28"/>
                <w:szCs w:val="28"/>
              </w:rPr>
              <w:t>192.168.1.2</w:t>
            </w:r>
          </w:p>
        </w:tc>
      </w:tr>
      <w:tr w:rsidR="007B1811" w:rsidRPr="007B1811" w14:paraId="52136AB4" w14:textId="77777777" w:rsidTr="000111DD">
        <w:trPr>
          <w:tblCellSpacing w:w="15" w:type="dxa"/>
        </w:trPr>
        <w:tc>
          <w:tcPr>
            <w:tcW w:w="0" w:type="auto"/>
            <w:vAlign w:val="center"/>
            <w:hideMark/>
          </w:tcPr>
          <w:p w14:paraId="652124BD" w14:textId="77777777" w:rsidR="007B1811" w:rsidRPr="007B1811" w:rsidRDefault="007B1811" w:rsidP="007B1811">
            <w:pPr>
              <w:ind w:left="360"/>
              <w:rPr>
                <w:sz w:val="28"/>
                <w:szCs w:val="28"/>
              </w:rPr>
            </w:pPr>
            <w:r w:rsidRPr="007B1811">
              <w:rPr>
                <w:b/>
                <w:bCs/>
                <w:sz w:val="28"/>
                <w:szCs w:val="28"/>
              </w:rPr>
              <w:t>Starting IP Address</w:t>
            </w:r>
          </w:p>
        </w:tc>
        <w:tc>
          <w:tcPr>
            <w:tcW w:w="0" w:type="auto"/>
            <w:vAlign w:val="center"/>
            <w:hideMark/>
          </w:tcPr>
          <w:p w14:paraId="438B4CF0" w14:textId="77777777" w:rsidR="007B1811" w:rsidRPr="007B1811" w:rsidRDefault="007B1811" w:rsidP="007B1811">
            <w:pPr>
              <w:ind w:left="360"/>
              <w:rPr>
                <w:sz w:val="28"/>
                <w:szCs w:val="28"/>
              </w:rPr>
            </w:pPr>
            <w:r w:rsidRPr="007B1811">
              <w:rPr>
                <w:sz w:val="28"/>
                <w:szCs w:val="28"/>
              </w:rPr>
              <w:t>192.168.1.10</w:t>
            </w:r>
          </w:p>
        </w:tc>
      </w:tr>
      <w:tr w:rsidR="007B1811" w:rsidRPr="007B1811" w14:paraId="68431E73" w14:textId="77777777" w:rsidTr="000111DD">
        <w:trPr>
          <w:tblCellSpacing w:w="15" w:type="dxa"/>
        </w:trPr>
        <w:tc>
          <w:tcPr>
            <w:tcW w:w="0" w:type="auto"/>
            <w:vAlign w:val="center"/>
            <w:hideMark/>
          </w:tcPr>
          <w:p w14:paraId="4DF15B39" w14:textId="77777777" w:rsidR="007B1811" w:rsidRPr="007B1811" w:rsidRDefault="007B1811" w:rsidP="007B1811">
            <w:pPr>
              <w:ind w:left="360"/>
              <w:rPr>
                <w:sz w:val="28"/>
                <w:szCs w:val="28"/>
              </w:rPr>
            </w:pPr>
            <w:r w:rsidRPr="007B1811">
              <w:rPr>
                <w:b/>
                <w:bCs/>
                <w:sz w:val="28"/>
                <w:szCs w:val="28"/>
              </w:rPr>
              <w:t>Subnet Mask</w:t>
            </w:r>
          </w:p>
        </w:tc>
        <w:tc>
          <w:tcPr>
            <w:tcW w:w="0" w:type="auto"/>
            <w:vAlign w:val="center"/>
            <w:hideMark/>
          </w:tcPr>
          <w:p w14:paraId="3F457FC2" w14:textId="77777777" w:rsidR="007B1811" w:rsidRPr="007B1811" w:rsidRDefault="007B1811" w:rsidP="007B1811">
            <w:pPr>
              <w:ind w:left="360"/>
              <w:rPr>
                <w:sz w:val="28"/>
                <w:szCs w:val="28"/>
              </w:rPr>
            </w:pPr>
            <w:r w:rsidRPr="007B1811">
              <w:rPr>
                <w:sz w:val="28"/>
                <w:szCs w:val="28"/>
              </w:rPr>
              <w:t>255.255.255.0</w:t>
            </w:r>
          </w:p>
        </w:tc>
      </w:tr>
      <w:tr w:rsidR="007B1811" w:rsidRPr="007B1811" w14:paraId="496E1937" w14:textId="77777777" w:rsidTr="000111DD">
        <w:trPr>
          <w:tblCellSpacing w:w="15" w:type="dxa"/>
        </w:trPr>
        <w:tc>
          <w:tcPr>
            <w:tcW w:w="0" w:type="auto"/>
            <w:vAlign w:val="center"/>
            <w:hideMark/>
          </w:tcPr>
          <w:p w14:paraId="71F40DF9" w14:textId="77777777" w:rsidR="007B1811" w:rsidRPr="007B1811" w:rsidRDefault="007B1811" w:rsidP="007B1811">
            <w:pPr>
              <w:ind w:left="360"/>
              <w:rPr>
                <w:sz w:val="28"/>
                <w:szCs w:val="28"/>
              </w:rPr>
            </w:pPr>
            <w:r w:rsidRPr="007B1811">
              <w:rPr>
                <w:b/>
                <w:bCs/>
                <w:sz w:val="28"/>
                <w:szCs w:val="28"/>
              </w:rPr>
              <w:t>Maximum Users</w:t>
            </w:r>
          </w:p>
        </w:tc>
        <w:tc>
          <w:tcPr>
            <w:tcW w:w="0" w:type="auto"/>
            <w:vAlign w:val="center"/>
            <w:hideMark/>
          </w:tcPr>
          <w:p w14:paraId="3AC8EE63" w14:textId="77777777" w:rsidR="007B1811" w:rsidRPr="007B1811" w:rsidRDefault="007B1811" w:rsidP="007B1811">
            <w:pPr>
              <w:ind w:left="360"/>
              <w:rPr>
                <w:sz w:val="28"/>
                <w:szCs w:val="28"/>
              </w:rPr>
            </w:pPr>
            <w:r w:rsidRPr="007B1811">
              <w:rPr>
                <w:sz w:val="28"/>
                <w:szCs w:val="28"/>
              </w:rPr>
              <w:t>50</w:t>
            </w:r>
          </w:p>
        </w:tc>
      </w:tr>
    </w:tbl>
    <w:p w14:paraId="0DF2490B" w14:textId="7C86A218" w:rsidR="00D52D00" w:rsidRDefault="007B1811" w:rsidP="000111DD">
      <w:pPr>
        <w:ind w:left="360"/>
      </w:pPr>
      <w:r>
        <w:tab/>
      </w:r>
    </w:p>
    <w:p w14:paraId="6EEE86B9" w14:textId="37DB5C05" w:rsidR="000111DD" w:rsidRDefault="000111DD" w:rsidP="000111DD">
      <w:pPr>
        <w:ind w:left="360"/>
        <w:rPr>
          <w:sz w:val="28"/>
          <w:szCs w:val="28"/>
        </w:rPr>
      </w:pPr>
      <w:r w:rsidRPr="000111DD">
        <w:rPr>
          <w:sz w:val="28"/>
          <w:szCs w:val="28"/>
        </w:rPr>
        <w:t>Click Add</w:t>
      </w:r>
    </w:p>
    <w:p w14:paraId="184B821A" w14:textId="165DEE4A" w:rsidR="000111DD" w:rsidRPr="000111DD" w:rsidRDefault="000111DD" w:rsidP="000111DD">
      <w:pPr>
        <w:ind w:left="360"/>
        <w:rPr>
          <w:b/>
          <w:bCs/>
          <w:sz w:val="28"/>
          <w:szCs w:val="28"/>
        </w:rPr>
      </w:pPr>
      <w:r w:rsidRPr="000111DD">
        <w:rPr>
          <w:b/>
          <w:bCs/>
          <w:sz w:val="28"/>
          <w:szCs w:val="28"/>
        </w:rPr>
        <w:t>Verification:</w:t>
      </w:r>
    </w:p>
    <w:p w14:paraId="2087EC80" w14:textId="61F17D3B" w:rsidR="000111DD" w:rsidRPr="000111DD" w:rsidRDefault="000111DD" w:rsidP="000111DD">
      <w:pPr>
        <w:ind w:left="360"/>
        <w:rPr>
          <w:sz w:val="28"/>
          <w:szCs w:val="28"/>
        </w:rPr>
      </w:pPr>
      <w:r w:rsidRPr="000111DD">
        <w:rPr>
          <w:sz w:val="28"/>
          <w:szCs w:val="28"/>
        </w:rPr>
        <w:t>On each PC:</w:t>
      </w:r>
    </w:p>
    <w:p w14:paraId="227B038B" w14:textId="39F7863F" w:rsidR="000111DD" w:rsidRPr="000111DD" w:rsidRDefault="000111DD" w:rsidP="000111DD">
      <w:pPr>
        <w:pStyle w:val="ListParagraph"/>
        <w:numPr>
          <w:ilvl w:val="0"/>
          <w:numId w:val="10"/>
        </w:numPr>
        <w:rPr>
          <w:sz w:val="28"/>
          <w:szCs w:val="28"/>
        </w:rPr>
      </w:pPr>
      <w:r w:rsidRPr="000111DD">
        <w:rPr>
          <w:sz w:val="28"/>
          <w:szCs w:val="28"/>
        </w:rPr>
        <w:t xml:space="preserve">Go to Desktop </w:t>
      </w:r>
      <w:r w:rsidRPr="000111DD">
        <w:rPr>
          <w:sz w:val="28"/>
          <w:szCs w:val="28"/>
        </w:rPr>
        <w:t>→</w:t>
      </w:r>
      <w:r w:rsidRPr="000111DD">
        <w:rPr>
          <w:sz w:val="28"/>
          <w:szCs w:val="28"/>
        </w:rPr>
        <w:t xml:space="preserve"> IP Configuration</w:t>
      </w:r>
    </w:p>
    <w:p w14:paraId="7905D176" w14:textId="18FBB310" w:rsidR="000111DD" w:rsidRDefault="000111DD" w:rsidP="000111DD">
      <w:pPr>
        <w:pStyle w:val="ListParagraph"/>
        <w:numPr>
          <w:ilvl w:val="0"/>
          <w:numId w:val="10"/>
        </w:numPr>
        <w:rPr>
          <w:sz w:val="28"/>
          <w:szCs w:val="28"/>
        </w:rPr>
      </w:pPr>
      <w:r w:rsidRPr="000111DD">
        <w:rPr>
          <w:sz w:val="28"/>
          <w:szCs w:val="28"/>
        </w:rPr>
        <w:t>Select DHCP</w:t>
      </w:r>
    </w:p>
    <w:p w14:paraId="07A05C9D" w14:textId="3FFA08F3" w:rsidR="00554F6D" w:rsidRPr="000111DD" w:rsidRDefault="00554F6D" w:rsidP="00554F6D">
      <w:pPr>
        <w:pStyle w:val="ListParagraph"/>
        <w:ind w:left="1080"/>
        <w:rPr>
          <w:sz w:val="28"/>
          <w:szCs w:val="28"/>
        </w:rPr>
      </w:pPr>
      <w:r w:rsidRPr="00554F6D">
        <w:rPr>
          <w:sz w:val="28"/>
          <w:szCs w:val="28"/>
        </w:rPr>
        <w:drawing>
          <wp:inline distT="0" distB="0" distL="0" distR="0" wp14:anchorId="7636387A" wp14:editId="333B081C">
            <wp:extent cx="3472962" cy="2369961"/>
            <wp:effectExtent l="0" t="0" r="0" b="0"/>
            <wp:docPr id="195854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1678" name=""/>
                    <pic:cNvPicPr/>
                  </pic:nvPicPr>
                  <pic:blipFill>
                    <a:blip r:embed="rId10"/>
                    <a:stretch>
                      <a:fillRect/>
                    </a:stretch>
                  </pic:blipFill>
                  <pic:spPr>
                    <a:xfrm>
                      <a:off x="0" y="0"/>
                      <a:ext cx="3479255" cy="2374255"/>
                    </a:xfrm>
                    <a:prstGeom prst="rect">
                      <a:avLst/>
                    </a:prstGeom>
                  </pic:spPr>
                </pic:pic>
              </a:graphicData>
            </a:graphic>
          </wp:inline>
        </w:drawing>
      </w:r>
    </w:p>
    <w:p w14:paraId="3524E3C7" w14:textId="77777777" w:rsidR="000111DD" w:rsidRPr="000111DD" w:rsidRDefault="000111DD" w:rsidP="000111DD">
      <w:pPr>
        <w:ind w:left="360"/>
        <w:rPr>
          <w:b/>
          <w:bCs/>
          <w:sz w:val="28"/>
          <w:szCs w:val="28"/>
        </w:rPr>
      </w:pPr>
      <w:r w:rsidRPr="000111DD">
        <w:rPr>
          <w:b/>
          <w:bCs/>
          <w:sz w:val="28"/>
          <w:szCs w:val="28"/>
        </w:rPr>
        <w:lastRenderedPageBreak/>
        <w:t>Step 4: Activate DNS Service</w:t>
      </w:r>
    </w:p>
    <w:p w14:paraId="634313C5" w14:textId="77777777" w:rsidR="000111DD" w:rsidRPr="000111DD" w:rsidRDefault="000111DD" w:rsidP="000111DD">
      <w:pPr>
        <w:numPr>
          <w:ilvl w:val="0"/>
          <w:numId w:val="5"/>
        </w:numPr>
        <w:rPr>
          <w:sz w:val="28"/>
          <w:szCs w:val="28"/>
        </w:rPr>
      </w:pPr>
      <w:r w:rsidRPr="000111DD">
        <w:rPr>
          <w:sz w:val="28"/>
          <w:szCs w:val="28"/>
        </w:rPr>
        <w:t xml:space="preserve">Select the </w:t>
      </w:r>
      <w:r w:rsidRPr="000111DD">
        <w:rPr>
          <w:b/>
          <w:bCs/>
          <w:sz w:val="28"/>
          <w:szCs w:val="28"/>
        </w:rPr>
        <w:t>Server</w:t>
      </w:r>
      <w:r w:rsidRPr="000111DD">
        <w:rPr>
          <w:sz w:val="28"/>
          <w:szCs w:val="28"/>
        </w:rPr>
        <w:t xml:space="preserve"> device.</w:t>
      </w:r>
    </w:p>
    <w:p w14:paraId="1F5A5B8A" w14:textId="77777777" w:rsidR="000111DD" w:rsidRPr="000111DD" w:rsidRDefault="000111DD" w:rsidP="000111DD">
      <w:pPr>
        <w:numPr>
          <w:ilvl w:val="0"/>
          <w:numId w:val="5"/>
        </w:numPr>
        <w:rPr>
          <w:sz w:val="28"/>
          <w:szCs w:val="28"/>
        </w:rPr>
      </w:pPr>
      <w:r w:rsidRPr="000111DD">
        <w:rPr>
          <w:sz w:val="28"/>
          <w:szCs w:val="28"/>
        </w:rPr>
        <w:t xml:space="preserve">Navigate to </w:t>
      </w:r>
      <w:r w:rsidRPr="000111DD">
        <w:rPr>
          <w:b/>
          <w:bCs/>
          <w:sz w:val="28"/>
          <w:szCs w:val="28"/>
        </w:rPr>
        <w:t>Services → DNS</w:t>
      </w:r>
      <w:r w:rsidRPr="000111DD">
        <w:rPr>
          <w:sz w:val="28"/>
          <w:szCs w:val="28"/>
        </w:rPr>
        <w:t>.</w:t>
      </w:r>
    </w:p>
    <w:p w14:paraId="687670FB" w14:textId="77777777" w:rsidR="000111DD" w:rsidRPr="000111DD" w:rsidRDefault="000111DD" w:rsidP="000111DD">
      <w:pPr>
        <w:numPr>
          <w:ilvl w:val="0"/>
          <w:numId w:val="5"/>
        </w:numPr>
        <w:rPr>
          <w:sz w:val="28"/>
          <w:szCs w:val="28"/>
        </w:rPr>
      </w:pPr>
      <w:r w:rsidRPr="000111DD">
        <w:rPr>
          <w:sz w:val="28"/>
          <w:szCs w:val="28"/>
        </w:rPr>
        <w:t xml:space="preserve">Set the DNS service to </w:t>
      </w:r>
      <w:r w:rsidRPr="000111DD">
        <w:rPr>
          <w:b/>
          <w:bCs/>
          <w:sz w:val="28"/>
          <w:szCs w:val="28"/>
        </w:rPr>
        <w:t>ON</w:t>
      </w:r>
      <w:r w:rsidRPr="000111DD">
        <w:rPr>
          <w:sz w:val="28"/>
          <w:szCs w:val="28"/>
        </w:rPr>
        <w:t>.</w:t>
      </w:r>
    </w:p>
    <w:p w14:paraId="22D941B3" w14:textId="77777777" w:rsidR="000111DD" w:rsidRPr="000111DD" w:rsidRDefault="000111DD" w:rsidP="000111DD">
      <w:pPr>
        <w:ind w:left="360"/>
        <w:rPr>
          <w:b/>
          <w:bCs/>
          <w:sz w:val="28"/>
          <w:szCs w:val="28"/>
        </w:rPr>
      </w:pPr>
      <w:r w:rsidRPr="000111DD">
        <w:rPr>
          <w:b/>
          <w:bCs/>
          <w:sz w:val="28"/>
          <w:szCs w:val="28"/>
        </w:rPr>
        <w:t>Step 5: Create a DNS Record</w:t>
      </w:r>
    </w:p>
    <w:p w14:paraId="03BA34D1" w14:textId="77777777" w:rsidR="000111DD" w:rsidRPr="000111DD" w:rsidRDefault="000111DD" w:rsidP="000111DD">
      <w:pPr>
        <w:ind w:left="360"/>
        <w:rPr>
          <w:sz w:val="28"/>
          <w:szCs w:val="28"/>
        </w:rPr>
      </w:pPr>
      <w:r w:rsidRPr="000111DD">
        <w:rPr>
          <w:sz w:val="28"/>
          <w:szCs w:val="28"/>
        </w:rPr>
        <w:t>Enter the following information to map the domain name to the server’s IP address:</w:t>
      </w:r>
    </w:p>
    <w:p w14:paraId="1988DFAA" w14:textId="77777777" w:rsidR="000111DD" w:rsidRPr="000111DD" w:rsidRDefault="000111DD" w:rsidP="000111DD">
      <w:pPr>
        <w:numPr>
          <w:ilvl w:val="0"/>
          <w:numId w:val="6"/>
        </w:numPr>
        <w:rPr>
          <w:sz w:val="28"/>
          <w:szCs w:val="28"/>
        </w:rPr>
      </w:pPr>
      <w:r w:rsidRPr="000111DD">
        <w:rPr>
          <w:sz w:val="28"/>
          <w:szCs w:val="28"/>
        </w:rPr>
        <w:t xml:space="preserve">Name: </w:t>
      </w:r>
      <w:hyperlink r:id="rId11" w:tgtFrame="_new" w:history="1">
        <w:r w:rsidRPr="000111DD">
          <w:rPr>
            <w:rStyle w:val="Hyperlink"/>
            <w:sz w:val="28"/>
            <w:szCs w:val="28"/>
          </w:rPr>
          <w:t>www.hcoe.com</w:t>
        </w:r>
      </w:hyperlink>
    </w:p>
    <w:p w14:paraId="32F936E7" w14:textId="77777777" w:rsidR="000111DD" w:rsidRPr="000111DD" w:rsidRDefault="000111DD" w:rsidP="000111DD">
      <w:pPr>
        <w:numPr>
          <w:ilvl w:val="0"/>
          <w:numId w:val="6"/>
        </w:numPr>
        <w:rPr>
          <w:sz w:val="28"/>
          <w:szCs w:val="28"/>
        </w:rPr>
      </w:pPr>
      <w:r w:rsidRPr="000111DD">
        <w:rPr>
          <w:sz w:val="28"/>
          <w:szCs w:val="28"/>
        </w:rPr>
        <w:t>Record Type: A</w:t>
      </w:r>
    </w:p>
    <w:p w14:paraId="1DBC13F6" w14:textId="77777777" w:rsidR="000111DD" w:rsidRPr="000111DD" w:rsidRDefault="000111DD" w:rsidP="000111DD">
      <w:pPr>
        <w:numPr>
          <w:ilvl w:val="0"/>
          <w:numId w:val="6"/>
        </w:numPr>
        <w:rPr>
          <w:sz w:val="28"/>
          <w:szCs w:val="28"/>
        </w:rPr>
      </w:pPr>
      <w:r w:rsidRPr="000111DD">
        <w:rPr>
          <w:sz w:val="28"/>
          <w:szCs w:val="28"/>
        </w:rPr>
        <w:t>IP Address: 192.168.1.2</w:t>
      </w:r>
    </w:p>
    <w:p w14:paraId="53568840" w14:textId="77777777" w:rsidR="000111DD" w:rsidRPr="000111DD" w:rsidRDefault="000111DD" w:rsidP="000111DD">
      <w:pPr>
        <w:ind w:left="360"/>
        <w:rPr>
          <w:sz w:val="28"/>
          <w:szCs w:val="28"/>
        </w:rPr>
      </w:pPr>
      <w:r w:rsidRPr="000111DD">
        <w:rPr>
          <w:sz w:val="28"/>
          <w:szCs w:val="28"/>
        </w:rPr>
        <w:t>Click Add to save the record.</w:t>
      </w:r>
    </w:p>
    <w:p w14:paraId="408B0894" w14:textId="77777777" w:rsidR="000111DD" w:rsidRDefault="000111DD" w:rsidP="000111DD">
      <w:pPr>
        <w:ind w:left="360"/>
        <w:rPr>
          <w:b/>
          <w:bCs/>
          <w:sz w:val="28"/>
          <w:szCs w:val="28"/>
        </w:rPr>
      </w:pPr>
    </w:p>
    <w:p w14:paraId="39B5EED2" w14:textId="0C4EA7E1" w:rsidR="000111DD" w:rsidRPr="000111DD" w:rsidRDefault="000111DD" w:rsidP="000111DD">
      <w:pPr>
        <w:ind w:left="360"/>
        <w:rPr>
          <w:b/>
          <w:bCs/>
          <w:sz w:val="28"/>
          <w:szCs w:val="28"/>
        </w:rPr>
      </w:pPr>
      <w:r w:rsidRPr="000111DD">
        <w:rPr>
          <w:b/>
          <w:bCs/>
          <w:sz w:val="28"/>
          <w:szCs w:val="28"/>
        </w:rPr>
        <w:t>DNS Verification</w:t>
      </w:r>
    </w:p>
    <w:p w14:paraId="1397B387" w14:textId="77777777" w:rsidR="000111DD" w:rsidRPr="000111DD" w:rsidRDefault="000111DD" w:rsidP="000111DD">
      <w:pPr>
        <w:ind w:left="360"/>
        <w:rPr>
          <w:sz w:val="28"/>
          <w:szCs w:val="28"/>
        </w:rPr>
      </w:pPr>
      <w:r w:rsidRPr="000111DD">
        <w:rPr>
          <w:sz w:val="28"/>
          <w:szCs w:val="28"/>
        </w:rPr>
        <w:t>On each PC:</w:t>
      </w:r>
    </w:p>
    <w:p w14:paraId="3DCEEF3A" w14:textId="77777777" w:rsidR="000111DD" w:rsidRPr="000111DD" w:rsidRDefault="000111DD" w:rsidP="000111DD">
      <w:pPr>
        <w:numPr>
          <w:ilvl w:val="0"/>
          <w:numId w:val="7"/>
        </w:numPr>
        <w:rPr>
          <w:sz w:val="28"/>
          <w:szCs w:val="28"/>
        </w:rPr>
      </w:pPr>
      <w:r w:rsidRPr="000111DD">
        <w:rPr>
          <w:sz w:val="28"/>
          <w:szCs w:val="28"/>
        </w:rPr>
        <w:t xml:space="preserve">Open </w:t>
      </w:r>
      <w:r w:rsidRPr="000111DD">
        <w:rPr>
          <w:b/>
          <w:bCs/>
          <w:sz w:val="28"/>
          <w:szCs w:val="28"/>
        </w:rPr>
        <w:t>Command Prompt</w:t>
      </w:r>
    </w:p>
    <w:p w14:paraId="46BC4BDA" w14:textId="77777777" w:rsidR="000111DD" w:rsidRPr="000111DD" w:rsidRDefault="000111DD" w:rsidP="000111DD">
      <w:pPr>
        <w:numPr>
          <w:ilvl w:val="0"/>
          <w:numId w:val="7"/>
        </w:numPr>
        <w:rPr>
          <w:sz w:val="28"/>
          <w:szCs w:val="28"/>
        </w:rPr>
      </w:pPr>
      <w:r w:rsidRPr="000111DD">
        <w:rPr>
          <w:sz w:val="28"/>
          <w:szCs w:val="28"/>
        </w:rPr>
        <w:t>Type: ping www.hcoe.com</w:t>
      </w:r>
    </w:p>
    <w:p w14:paraId="3E9C9E2A" w14:textId="7EF97B73" w:rsidR="000111DD" w:rsidRPr="000111DD" w:rsidRDefault="00554F6D" w:rsidP="000111DD">
      <w:pPr>
        <w:ind w:left="360"/>
        <w:rPr>
          <w:sz w:val="28"/>
          <w:szCs w:val="28"/>
        </w:rPr>
      </w:pPr>
      <w:r w:rsidRPr="00554F6D">
        <w:rPr>
          <w:sz w:val="28"/>
          <w:szCs w:val="28"/>
        </w:rPr>
        <w:drawing>
          <wp:inline distT="0" distB="0" distL="0" distR="0" wp14:anchorId="5CFBBBEB" wp14:editId="4065083A">
            <wp:extent cx="4401164" cy="2333951"/>
            <wp:effectExtent l="0" t="0" r="0" b="9525"/>
            <wp:docPr id="9816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8619" name=""/>
                    <pic:cNvPicPr/>
                  </pic:nvPicPr>
                  <pic:blipFill>
                    <a:blip r:embed="rId12"/>
                    <a:stretch>
                      <a:fillRect/>
                    </a:stretch>
                  </pic:blipFill>
                  <pic:spPr>
                    <a:xfrm>
                      <a:off x="0" y="0"/>
                      <a:ext cx="4401164" cy="2333951"/>
                    </a:xfrm>
                    <a:prstGeom prst="rect">
                      <a:avLst/>
                    </a:prstGeom>
                  </pic:spPr>
                </pic:pic>
              </a:graphicData>
            </a:graphic>
          </wp:inline>
        </w:drawing>
      </w:r>
    </w:p>
    <w:p w14:paraId="196C9849" w14:textId="77777777" w:rsidR="000111DD" w:rsidRPr="000111DD" w:rsidRDefault="000111DD" w:rsidP="000111DD">
      <w:pPr>
        <w:ind w:left="360"/>
        <w:rPr>
          <w:b/>
          <w:bCs/>
          <w:sz w:val="28"/>
          <w:szCs w:val="28"/>
        </w:rPr>
      </w:pPr>
      <w:r w:rsidRPr="000111DD">
        <w:rPr>
          <w:b/>
          <w:bCs/>
          <w:sz w:val="28"/>
          <w:szCs w:val="28"/>
        </w:rPr>
        <w:lastRenderedPageBreak/>
        <w:t>Web Server (HTTP) Configuration</w:t>
      </w:r>
    </w:p>
    <w:p w14:paraId="761AF8FD" w14:textId="77777777" w:rsidR="000111DD" w:rsidRPr="000111DD" w:rsidRDefault="000111DD" w:rsidP="000111DD">
      <w:pPr>
        <w:ind w:left="360"/>
        <w:rPr>
          <w:b/>
          <w:bCs/>
          <w:sz w:val="28"/>
          <w:szCs w:val="28"/>
        </w:rPr>
      </w:pPr>
      <w:r w:rsidRPr="000111DD">
        <w:rPr>
          <w:b/>
          <w:bCs/>
          <w:sz w:val="28"/>
          <w:szCs w:val="28"/>
        </w:rPr>
        <w:t>Step 6: Enable HTTP Service</w:t>
      </w:r>
    </w:p>
    <w:p w14:paraId="03CF0543" w14:textId="77777777" w:rsidR="000111DD" w:rsidRPr="000111DD" w:rsidRDefault="000111DD" w:rsidP="000111DD">
      <w:pPr>
        <w:numPr>
          <w:ilvl w:val="0"/>
          <w:numId w:val="8"/>
        </w:numPr>
        <w:rPr>
          <w:sz w:val="28"/>
          <w:szCs w:val="28"/>
        </w:rPr>
      </w:pPr>
      <w:r w:rsidRPr="000111DD">
        <w:rPr>
          <w:sz w:val="28"/>
          <w:szCs w:val="28"/>
        </w:rPr>
        <w:t xml:space="preserve">Go to </w:t>
      </w:r>
      <w:r w:rsidRPr="000111DD">
        <w:rPr>
          <w:b/>
          <w:bCs/>
          <w:sz w:val="28"/>
          <w:szCs w:val="28"/>
        </w:rPr>
        <w:t>Server → Services → HTTP</w:t>
      </w:r>
      <w:r w:rsidRPr="000111DD">
        <w:rPr>
          <w:sz w:val="28"/>
          <w:szCs w:val="28"/>
        </w:rPr>
        <w:t>.</w:t>
      </w:r>
    </w:p>
    <w:p w14:paraId="38099EDA" w14:textId="77777777" w:rsidR="000111DD" w:rsidRPr="000111DD" w:rsidRDefault="000111DD" w:rsidP="000111DD">
      <w:pPr>
        <w:numPr>
          <w:ilvl w:val="0"/>
          <w:numId w:val="8"/>
        </w:numPr>
        <w:rPr>
          <w:sz w:val="28"/>
          <w:szCs w:val="28"/>
        </w:rPr>
      </w:pPr>
      <w:r w:rsidRPr="000111DD">
        <w:rPr>
          <w:sz w:val="28"/>
          <w:szCs w:val="28"/>
        </w:rPr>
        <w:t xml:space="preserve">Switch the HTTP service </w:t>
      </w:r>
      <w:r w:rsidRPr="000111DD">
        <w:rPr>
          <w:b/>
          <w:bCs/>
          <w:sz w:val="28"/>
          <w:szCs w:val="28"/>
        </w:rPr>
        <w:t>ON</w:t>
      </w:r>
      <w:r w:rsidRPr="000111DD">
        <w:rPr>
          <w:sz w:val="28"/>
          <w:szCs w:val="28"/>
        </w:rPr>
        <w:t>.</w:t>
      </w:r>
    </w:p>
    <w:p w14:paraId="641FDDEC" w14:textId="77777777" w:rsidR="000111DD" w:rsidRPr="000111DD" w:rsidRDefault="000111DD" w:rsidP="000111DD">
      <w:pPr>
        <w:numPr>
          <w:ilvl w:val="0"/>
          <w:numId w:val="8"/>
        </w:numPr>
        <w:rPr>
          <w:sz w:val="28"/>
          <w:szCs w:val="28"/>
        </w:rPr>
      </w:pPr>
      <w:r w:rsidRPr="000111DD">
        <w:rPr>
          <w:sz w:val="28"/>
          <w:szCs w:val="28"/>
        </w:rPr>
        <w:t xml:space="preserve">(Optional) Modify the </w:t>
      </w:r>
      <w:r w:rsidRPr="000111DD">
        <w:rPr>
          <w:b/>
          <w:bCs/>
          <w:sz w:val="28"/>
          <w:szCs w:val="28"/>
        </w:rPr>
        <w:t>index.html</w:t>
      </w:r>
      <w:r w:rsidRPr="000111DD">
        <w:rPr>
          <w:sz w:val="28"/>
          <w:szCs w:val="28"/>
        </w:rPr>
        <w:t xml:space="preserve"> file to customize the webpage content.</w:t>
      </w:r>
    </w:p>
    <w:p w14:paraId="35918093" w14:textId="77777777" w:rsidR="000111DD" w:rsidRPr="000111DD" w:rsidRDefault="000111DD" w:rsidP="000111DD">
      <w:pPr>
        <w:ind w:left="360"/>
        <w:rPr>
          <w:b/>
          <w:bCs/>
          <w:sz w:val="28"/>
          <w:szCs w:val="28"/>
        </w:rPr>
      </w:pPr>
      <w:r w:rsidRPr="000111DD">
        <w:rPr>
          <w:b/>
          <w:bCs/>
          <w:sz w:val="28"/>
          <w:szCs w:val="28"/>
        </w:rPr>
        <w:t>Web Server Verification</w:t>
      </w:r>
    </w:p>
    <w:p w14:paraId="29FE5913" w14:textId="77777777" w:rsidR="000111DD" w:rsidRPr="000111DD" w:rsidRDefault="000111DD" w:rsidP="000111DD">
      <w:pPr>
        <w:ind w:left="360"/>
        <w:rPr>
          <w:sz w:val="28"/>
          <w:szCs w:val="28"/>
        </w:rPr>
      </w:pPr>
      <w:r w:rsidRPr="000111DD">
        <w:rPr>
          <w:sz w:val="28"/>
          <w:szCs w:val="28"/>
        </w:rPr>
        <w:t>On a client PC:</w:t>
      </w:r>
    </w:p>
    <w:p w14:paraId="1DAC074B" w14:textId="77777777" w:rsidR="000111DD" w:rsidRPr="000111DD" w:rsidRDefault="000111DD" w:rsidP="000111DD">
      <w:pPr>
        <w:numPr>
          <w:ilvl w:val="0"/>
          <w:numId w:val="9"/>
        </w:numPr>
        <w:rPr>
          <w:sz w:val="28"/>
          <w:szCs w:val="28"/>
        </w:rPr>
      </w:pPr>
      <w:r w:rsidRPr="000111DD">
        <w:rPr>
          <w:sz w:val="28"/>
          <w:szCs w:val="28"/>
        </w:rPr>
        <w:t xml:space="preserve">Open </w:t>
      </w:r>
      <w:r w:rsidRPr="000111DD">
        <w:rPr>
          <w:b/>
          <w:bCs/>
          <w:sz w:val="28"/>
          <w:szCs w:val="28"/>
        </w:rPr>
        <w:t>Desktop → Web Browser</w:t>
      </w:r>
    </w:p>
    <w:p w14:paraId="6BA09678" w14:textId="77777777" w:rsidR="000111DD" w:rsidRPr="000111DD" w:rsidRDefault="000111DD" w:rsidP="000111DD">
      <w:pPr>
        <w:numPr>
          <w:ilvl w:val="0"/>
          <w:numId w:val="9"/>
        </w:numPr>
        <w:rPr>
          <w:sz w:val="28"/>
          <w:szCs w:val="28"/>
        </w:rPr>
      </w:pPr>
      <w:r w:rsidRPr="000111DD">
        <w:rPr>
          <w:sz w:val="28"/>
          <w:szCs w:val="28"/>
        </w:rPr>
        <w:t xml:space="preserve">Enter the URL: </w:t>
      </w:r>
      <w:hyperlink r:id="rId13" w:tgtFrame="_new" w:history="1">
        <w:r w:rsidRPr="000111DD">
          <w:rPr>
            <w:rStyle w:val="Hyperlink"/>
            <w:b/>
            <w:bCs/>
            <w:sz w:val="28"/>
            <w:szCs w:val="28"/>
          </w:rPr>
          <w:t>www.hcoe.com</w:t>
        </w:r>
      </w:hyperlink>
    </w:p>
    <w:p w14:paraId="0AB96BB7" w14:textId="77777777" w:rsidR="000111DD" w:rsidRDefault="000111DD" w:rsidP="000111DD">
      <w:pPr>
        <w:ind w:left="360"/>
        <w:rPr>
          <w:sz w:val="28"/>
          <w:szCs w:val="28"/>
        </w:rPr>
      </w:pPr>
      <w:r w:rsidRPr="000111DD">
        <w:rPr>
          <w:sz w:val="28"/>
          <w:szCs w:val="28"/>
        </w:rPr>
        <w:t>If everything is configured correctly, the webpage hosted on the server will load successfully.</w:t>
      </w:r>
    </w:p>
    <w:p w14:paraId="15B7F25B" w14:textId="53CBEDC1" w:rsidR="00554F6D" w:rsidRDefault="00554F6D" w:rsidP="000111DD">
      <w:pPr>
        <w:ind w:left="360"/>
        <w:rPr>
          <w:sz w:val="28"/>
          <w:szCs w:val="28"/>
        </w:rPr>
      </w:pPr>
      <w:r w:rsidRPr="00554F6D">
        <w:rPr>
          <w:sz w:val="28"/>
          <w:szCs w:val="28"/>
        </w:rPr>
        <w:drawing>
          <wp:inline distT="0" distB="0" distL="0" distR="0" wp14:anchorId="516CEA7E" wp14:editId="3E3DCC7D">
            <wp:extent cx="5943600" cy="1661795"/>
            <wp:effectExtent l="0" t="0" r="0" b="0"/>
            <wp:docPr id="116555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9786" name=""/>
                    <pic:cNvPicPr/>
                  </pic:nvPicPr>
                  <pic:blipFill>
                    <a:blip r:embed="rId14"/>
                    <a:stretch>
                      <a:fillRect/>
                    </a:stretch>
                  </pic:blipFill>
                  <pic:spPr>
                    <a:xfrm>
                      <a:off x="0" y="0"/>
                      <a:ext cx="5943600" cy="1661795"/>
                    </a:xfrm>
                    <a:prstGeom prst="rect">
                      <a:avLst/>
                    </a:prstGeom>
                  </pic:spPr>
                </pic:pic>
              </a:graphicData>
            </a:graphic>
          </wp:inline>
        </w:drawing>
      </w:r>
    </w:p>
    <w:p w14:paraId="5619C994" w14:textId="77777777" w:rsidR="00554F6D" w:rsidRDefault="00554F6D" w:rsidP="000111DD">
      <w:pPr>
        <w:ind w:left="360"/>
        <w:rPr>
          <w:sz w:val="28"/>
          <w:szCs w:val="28"/>
        </w:rPr>
      </w:pPr>
    </w:p>
    <w:p w14:paraId="389BD552" w14:textId="77777777" w:rsidR="00554F6D" w:rsidRPr="00554F6D" w:rsidRDefault="00554F6D" w:rsidP="00554F6D">
      <w:pPr>
        <w:ind w:left="360"/>
        <w:rPr>
          <w:b/>
          <w:bCs/>
          <w:sz w:val="32"/>
          <w:szCs w:val="32"/>
        </w:rPr>
      </w:pPr>
      <w:r w:rsidRPr="00554F6D">
        <w:rPr>
          <w:b/>
          <w:bCs/>
          <w:sz w:val="32"/>
          <w:szCs w:val="32"/>
        </w:rPr>
        <w:t>RESULT:</w:t>
      </w:r>
    </w:p>
    <w:p w14:paraId="4D5389CC" w14:textId="77777777" w:rsidR="00554F6D" w:rsidRPr="00554F6D" w:rsidRDefault="00554F6D" w:rsidP="00554F6D">
      <w:pPr>
        <w:ind w:left="360"/>
        <w:rPr>
          <w:sz w:val="28"/>
          <w:szCs w:val="28"/>
        </w:rPr>
      </w:pPr>
      <w:r w:rsidRPr="00554F6D">
        <w:rPr>
          <w:sz w:val="28"/>
          <w:szCs w:val="28"/>
        </w:rPr>
        <w:t>The server was properly configured to provide DHCP, DNS, and HTTP services. All connected client PCs obtained IP addresses automatically from the DHCP pool without manual configuration. The DNS service successfully translated the domain name into the corresponding IP address, and the hosted webpage was accessed through a browser without any errors. This confirms that all configured services operated correctly.</w:t>
      </w:r>
    </w:p>
    <w:p w14:paraId="2D3F5AFB" w14:textId="77777777" w:rsidR="00554F6D" w:rsidRDefault="00554F6D" w:rsidP="00554F6D">
      <w:pPr>
        <w:ind w:left="360"/>
        <w:rPr>
          <w:b/>
          <w:bCs/>
          <w:sz w:val="32"/>
          <w:szCs w:val="32"/>
        </w:rPr>
      </w:pPr>
    </w:p>
    <w:p w14:paraId="18DA3D3D" w14:textId="7E05529D" w:rsidR="00554F6D" w:rsidRPr="00554F6D" w:rsidRDefault="00554F6D" w:rsidP="00554F6D">
      <w:pPr>
        <w:ind w:left="360"/>
        <w:rPr>
          <w:b/>
          <w:bCs/>
          <w:sz w:val="32"/>
          <w:szCs w:val="32"/>
        </w:rPr>
      </w:pPr>
      <w:r w:rsidRPr="00554F6D">
        <w:rPr>
          <w:b/>
          <w:bCs/>
          <w:sz w:val="32"/>
          <w:szCs w:val="32"/>
        </w:rPr>
        <w:lastRenderedPageBreak/>
        <w:t>DISCUSSION:</w:t>
      </w:r>
    </w:p>
    <w:p w14:paraId="076C16BE" w14:textId="77777777" w:rsidR="00554F6D" w:rsidRPr="00554F6D" w:rsidRDefault="00554F6D" w:rsidP="00554F6D">
      <w:pPr>
        <w:ind w:left="360"/>
        <w:rPr>
          <w:sz w:val="28"/>
          <w:szCs w:val="28"/>
        </w:rPr>
      </w:pPr>
      <w:r w:rsidRPr="00554F6D">
        <w:rPr>
          <w:sz w:val="28"/>
          <w:szCs w:val="28"/>
        </w:rPr>
        <w:t>This experiment provided hands-on experience in setting up core network services within a simulated environment. DHCP reduced manual configuration by dynamically assigning network parameters. DNS allowed devices to communicate using easy-to-remember domain names instead of numerical IP addresses. The HTTP service demonstrated application-layer functionality by delivering web content to clients. The lab also highlighted how these services depend on one another to ensure smooth network communication and efficient centralized management.</w:t>
      </w:r>
    </w:p>
    <w:p w14:paraId="58B138BC" w14:textId="77777777" w:rsidR="00554F6D" w:rsidRPr="00554F6D" w:rsidRDefault="00554F6D" w:rsidP="00554F6D">
      <w:pPr>
        <w:ind w:left="360"/>
        <w:rPr>
          <w:b/>
          <w:bCs/>
          <w:sz w:val="32"/>
          <w:szCs w:val="32"/>
        </w:rPr>
      </w:pPr>
      <w:r w:rsidRPr="00554F6D">
        <w:rPr>
          <w:b/>
          <w:bCs/>
          <w:sz w:val="32"/>
          <w:szCs w:val="32"/>
        </w:rPr>
        <w:t>CONCLUSION:</w:t>
      </w:r>
    </w:p>
    <w:p w14:paraId="21DA699A" w14:textId="77777777" w:rsidR="00554F6D" w:rsidRPr="00554F6D" w:rsidRDefault="00554F6D" w:rsidP="00554F6D">
      <w:pPr>
        <w:ind w:left="360"/>
        <w:rPr>
          <w:sz w:val="28"/>
          <w:szCs w:val="28"/>
        </w:rPr>
      </w:pPr>
      <w:r w:rsidRPr="00554F6D">
        <w:rPr>
          <w:sz w:val="28"/>
          <w:szCs w:val="28"/>
        </w:rPr>
        <w:t>The lab objectives were successfully accomplished by configuring and verifying DHCP, DNS, and web services in Cisco Packet Tracer. The experiment confirmed accurate IP allocation, proper domain name resolution, and successful web access from client systems. Overall, the activity reinforced the significance of integrated server-based services in modern networking environments.</w:t>
      </w:r>
    </w:p>
    <w:p w14:paraId="465D1308" w14:textId="77777777" w:rsidR="00554F6D" w:rsidRPr="000111DD" w:rsidRDefault="00554F6D" w:rsidP="000111DD">
      <w:pPr>
        <w:ind w:left="360"/>
        <w:rPr>
          <w:sz w:val="28"/>
          <w:szCs w:val="28"/>
        </w:rPr>
      </w:pPr>
    </w:p>
    <w:p w14:paraId="660ACEAB" w14:textId="77777777" w:rsidR="000111DD" w:rsidRPr="000111DD" w:rsidRDefault="000111DD" w:rsidP="000111DD">
      <w:pPr>
        <w:ind w:left="360"/>
        <w:rPr>
          <w:sz w:val="28"/>
          <w:szCs w:val="28"/>
        </w:rPr>
      </w:pPr>
    </w:p>
    <w:p w14:paraId="5AAA595D" w14:textId="77777777" w:rsidR="007B1811" w:rsidRDefault="007B1811"/>
    <w:sectPr w:rsidR="007B1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D07"/>
    <w:multiLevelType w:val="multilevel"/>
    <w:tmpl w:val="10C6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D1058"/>
    <w:multiLevelType w:val="hybridMultilevel"/>
    <w:tmpl w:val="7C3204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8D0C50"/>
    <w:multiLevelType w:val="multilevel"/>
    <w:tmpl w:val="0D0A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82CD0"/>
    <w:multiLevelType w:val="multilevel"/>
    <w:tmpl w:val="A20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859D4"/>
    <w:multiLevelType w:val="multilevel"/>
    <w:tmpl w:val="B9AC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177E5"/>
    <w:multiLevelType w:val="multilevel"/>
    <w:tmpl w:val="CEF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44F3F"/>
    <w:multiLevelType w:val="multilevel"/>
    <w:tmpl w:val="AEF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9777E"/>
    <w:multiLevelType w:val="multilevel"/>
    <w:tmpl w:val="D06C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20203"/>
    <w:multiLevelType w:val="multilevel"/>
    <w:tmpl w:val="94B0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373DF0"/>
    <w:multiLevelType w:val="multilevel"/>
    <w:tmpl w:val="B266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810893">
    <w:abstractNumId w:val="7"/>
  </w:num>
  <w:num w:numId="2" w16cid:durableId="1249577845">
    <w:abstractNumId w:val="4"/>
  </w:num>
  <w:num w:numId="3" w16cid:durableId="1892300229">
    <w:abstractNumId w:val="8"/>
  </w:num>
  <w:num w:numId="4" w16cid:durableId="1129324114">
    <w:abstractNumId w:val="9"/>
  </w:num>
  <w:num w:numId="5" w16cid:durableId="5450974">
    <w:abstractNumId w:val="0"/>
  </w:num>
  <w:num w:numId="6" w16cid:durableId="1004354859">
    <w:abstractNumId w:val="6"/>
  </w:num>
  <w:num w:numId="7" w16cid:durableId="503085711">
    <w:abstractNumId w:val="5"/>
  </w:num>
  <w:num w:numId="8" w16cid:durableId="1683388748">
    <w:abstractNumId w:val="2"/>
  </w:num>
  <w:num w:numId="9" w16cid:durableId="2090612995">
    <w:abstractNumId w:val="3"/>
  </w:num>
  <w:num w:numId="10" w16cid:durableId="1025055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74"/>
    <w:rsid w:val="000111DD"/>
    <w:rsid w:val="00027A18"/>
    <w:rsid w:val="002E45F4"/>
    <w:rsid w:val="00554F6D"/>
    <w:rsid w:val="00762C21"/>
    <w:rsid w:val="007B1811"/>
    <w:rsid w:val="008C1B76"/>
    <w:rsid w:val="00D52D00"/>
    <w:rsid w:val="00DF516B"/>
    <w:rsid w:val="00E8597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D5F6"/>
  <w15:chartTrackingRefBased/>
  <w15:docId w15:val="{7D283D54-BB74-4B39-B213-32942E90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74"/>
    <w:rPr>
      <w:rFonts w:eastAsiaTheme="majorEastAsia" w:cstheme="majorBidi"/>
      <w:color w:val="272727" w:themeColor="text1" w:themeTint="D8"/>
    </w:rPr>
  </w:style>
  <w:style w:type="paragraph" w:styleId="Title">
    <w:name w:val="Title"/>
    <w:basedOn w:val="Normal"/>
    <w:next w:val="Normal"/>
    <w:link w:val="TitleChar"/>
    <w:uiPriority w:val="10"/>
    <w:qFormat/>
    <w:rsid w:val="00E8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74"/>
    <w:pPr>
      <w:spacing w:before="160"/>
      <w:jc w:val="center"/>
    </w:pPr>
    <w:rPr>
      <w:i/>
      <w:iCs/>
      <w:color w:val="404040" w:themeColor="text1" w:themeTint="BF"/>
    </w:rPr>
  </w:style>
  <w:style w:type="character" w:customStyle="1" w:styleId="QuoteChar">
    <w:name w:val="Quote Char"/>
    <w:basedOn w:val="DefaultParagraphFont"/>
    <w:link w:val="Quote"/>
    <w:uiPriority w:val="29"/>
    <w:rsid w:val="00E85974"/>
    <w:rPr>
      <w:i/>
      <w:iCs/>
      <w:color w:val="404040" w:themeColor="text1" w:themeTint="BF"/>
    </w:rPr>
  </w:style>
  <w:style w:type="paragraph" w:styleId="ListParagraph">
    <w:name w:val="List Paragraph"/>
    <w:basedOn w:val="Normal"/>
    <w:uiPriority w:val="34"/>
    <w:qFormat/>
    <w:rsid w:val="00E85974"/>
    <w:pPr>
      <w:ind w:left="720"/>
      <w:contextualSpacing/>
    </w:pPr>
  </w:style>
  <w:style w:type="character" w:styleId="IntenseEmphasis">
    <w:name w:val="Intense Emphasis"/>
    <w:basedOn w:val="DefaultParagraphFont"/>
    <w:uiPriority w:val="21"/>
    <w:qFormat/>
    <w:rsid w:val="00E85974"/>
    <w:rPr>
      <w:i/>
      <w:iCs/>
      <w:color w:val="2F5496" w:themeColor="accent1" w:themeShade="BF"/>
    </w:rPr>
  </w:style>
  <w:style w:type="paragraph" w:styleId="IntenseQuote">
    <w:name w:val="Intense Quote"/>
    <w:basedOn w:val="Normal"/>
    <w:next w:val="Normal"/>
    <w:link w:val="IntenseQuoteChar"/>
    <w:uiPriority w:val="30"/>
    <w:qFormat/>
    <w:rsid w:val="00E85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974"/>
    <w:rPr>
      <w:i/>
      <w:iCs/>
      <w:color w:val="2F5496" w:themeColor="accent1" w:themeShade="BF"/>
    </w:rPr>
  </w:style>
  <w:style w:type="character" w:styleId="IntenseReference">
    <w:name w:val="Intense Reference"/>
    <w:basedOn w:val="DefaultParagraphFont"/>
    <w:uiPriority w:val="32"/>
    <w:qFormat/>
    <w:rsid w:val="00E85974"/>
    <w:rPr>
      <w:b/>
      <w:bCs/>
      <w:smallCaps/>
      <w:color w:val="2F5496" w:themeColor="accent1" w:themeShade="BF"/>
      <w:spacing w:val="5"/>
    </w:rPr>
  </w:style>
  <w:style w:type="character" w:styleId="Hyperlink">
    <w:name w:val="Hyperlink"/>
    <w:basedOn w:val="DefaultParagraphFont"/>
    <w:uiPriority w:val="99"/>
    <w:unhideWhenUsed/>
    <w:rsid w:val="007B1811"/>
    <w:rPr>
      <w:color w:val="0563C1" w:themeColor="hyperlink"/>
      <w:u w:val="single"/>
    </w:rPr>
  </w:style>
  <w:style w:type="character" w:styleId="UnresolvedMention">
    <w:name w:val="Unresolved Mention"/>
    <w:basedOn w:val="DefaultParagraphFont"/>
    <w:uiPriority w:val="99"/>
    <w:semiHidden/>
    <w:unhideWhenUsed/>
    <w:rsid w:val="007B1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hcoe.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hcoe.com" TargetMode="External"/><Relationship Id="rId5" Type="http://schemas.openxmlformats.org/officeDocument/2006/relationships/hyperlink" Target="http://www.hcoe.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Shrestha</dc:creator>
  <cp:keywords/>
  <dc:description/>
  <cp:lastModifiedBy>Pranaya Shrestha</cp:lastModifiedBy>
  <cp:revision>2</cp:revision>
  <dcterms:created xsi:type="dcterms:W3CDTF">2026-02-20T06:57:00Z</dcterms:created>
  <dcterms:modified xsi:type="dcterms:W3CDTF">2026-02-20T07:21:00Z</dcterms:modified>
</cp:coreProperties>
</file>