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575569567c61d87320e695f6b973f5aae921794"/>
      <w:r>
        <w:t xml:space="preserve">Milestones for the Development of the Pacman Graphical User Interface</w:t>
      </w:r>
      <w:bookmarkEnd w:id="20"/>
    </w:p>
    <w:p>
      <w:pPr>
        <w:pStyle w:val="Heading2"/>
      </w:pPr>
      <w:bookmarkStart w:id="21" w:name="requirements-document"/>
      <w:r>
        <w:t xml:space="preserve">Requirements Document</w:t>
      </w:r>
      <w:bookmarkEnd w:id="21"/>
    </w:p>
    <w:p>
      <w:pPr>
        <w:pStyle w:val="Heading3"/>
      </w:pPr>
      <w:bookmarkStart w:id="22" w:name="description"/>
      <w:r>
        <w:t xml:space="preserve">Description</w:t>
      </w:r>
      <w:bookmarkEnd w:id="22"/>
    </w:p>
    <w:p>
      <w:pPr>
        <w:pStyle w:val="FirstParagraph"/>
      </w:pPr>
      <w:r>
        <w:t xml:space="preserve">A comprehensive and complete document specifying the results of the requirements analysis process, and the resulting requirements. This document captures the needs of the users of this application and thereby serves to guide the subsequent design process.</w:t>
      </w:r>
    </w:p>
    <w:p>
      <w:pPr>
        <w:pStyle w:val="Heading3"/>
      </w:pPr>
      <w:bookmarkStart w:id="23" w:name="components"/>
      <w:r>
        <w:t xml:space="preserve">Components</w:t>
      </w:r>
      <w:bookmarkEnd w:id="23"/>
    </w:p>
    <w:p>
      <w:pPr>
        <w:numPr>
          <w:ilvl w:val="0"/>
          <w:numId w:val="1001"/>
        </w:numPr>
        <w:pStyle w:val="Compact"/>
      </w:pPr>
      <w:r>
        <w:t xml:space="preserve">User Personas and Scenarios</w:t>
      </w:r>
    </w:p>
    <w:p>
      <w:pPr>
        <w:numPr>
          <w:ilvl w:val="0"/>
          <w:numId w:val="1001"/>
        </w:numPr>
        <w:pStyle w:val="Compact"/>
      </w:pPr>
      <w:r>
        <w:t xml:space="preserve">Use Case Analysis</w:t>
      </w:r>
    </w:p>
    <w:p>
      <w:pPr>
        <w:numPr>
          <w:ilvl w:val="0"/>
          <w:numId w:val="1001"/>
        </w:numPr>
        <w:pStyle w:val="Compact"/>
      </w:pPr>
      <w:r>
        <w:t xml:space="preserve">Hierarchical Task Analysis (HTA)</w:t>
      </w:r>
    </w:p>
    <w:p>
      <w:pPr>
        <w:numPr>
          <w:ilvl w:val="0"/>
          <w:numId w:val="1001"/>
        </w:numPr>
        <w:pStyle w:val="Compact"/>
      </w:pPr>
      <w:r>
        <w:t xml:space="preserve">Usability and UX Goals</w:t>
      </w:r>
    </w:p>
    <w:p>
      <w:pPr>
        <w:pStyle w:val="Heading2"/>
      </w:pPr>
      <w:bookmarkStart w:id="24" w:name="conceptual-design-document"/>
      <w:r>
        <w:t xml:space="preserve">Conceptual Design Document</w:t>
      </w:r>
      <w:bookmarkEnd w:id="24"/>
    </w:p>
    <w:p>
      <w:pPr>
        <w:pStyle w:val="Heading3"/>
      </w:pPr>
      <w:bookmarkStart w:id="25" w:name="description-1"/>
      <w:r>
        <w:t xml:space="preserve">Description</w:t>
      </w:r>
      <w:bookmarkEnd w:id="25"/>
    </w:p>
    <w:p>
      <w:pPr>
        <w:pStyle w:val="FirstParagraph"/>
      </w:pPr>
      <w:r>
        <w:t xml:space="preserve">A description of the Conceptual-level design decisions</w:t>
      </w:r>
    </w:p>
    <w:p>
      <w:pPr>
        <w:pStyle w:val="Heading2"/>
      </w:pPr>
      <w:bookmarkStart w:id="26" w:name="low-fidelity-prototypes"/>
      <w:r>
        <w:t xml:space="preserve">Low-Fidelity Prototypes</w:t>
      </w:r>
      <w:bookmarkEnd w:id="26"/>
    </w:p>
    <w:p>
      <w:pPr>
        <w:pStyle w:val="Heading3"/>
      </w:pPr>
      <w:bookmarkStart w:id="27" w:name="description-2"/>
      <w:r>
        <w:t xml:space="preserve">Description</w:t>
      </w:r>
      <w:bookmarkEnd w:id="27"/>
    </w:p>
    <w:p>
      <w:pPr>
        <w:pStyle w:val="FirstParagraph"/>
      </w:pPr>
      <w:r>
        <w:t xml:space="preserve">Simple visual representation of proposed designs. Usually takes the form of hand-drawn or simple computer-generated images.</w:t>
      </w:r>
    </w:p>
    <w:p>
      <w:pPr>
        <w:pStyle w:val="Heading2"/>
      </w:pPr>
      <w:bookmarkStart w:id="28" w:name="fully-functional-prototypes"/>
      <w:r>
        <w:t xml:space="preserve">Fully-Functional Prototypes</w:t>
      </w:r>
      <w:bookmarkEnd w:id="28"/>
    </w:p>
    <w:p>
      <w:pPr>
        <w:pStyle w:val="Heading3"/>
      </w:pPr>
      <w:bookmarkStart w:id="29" w:name="description-3"/>
      <w:r>
        <w:t xml:space="preserve">Description</w:t>
      </w:r>
      <w:bookmarkEnd w:id="29"/>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2020-03-19T17:45:18Z</dcterms:created>
  <dcterms:modified xsi:type="dcterms:W3CDTF">2020-03-19T17:45:18Z</dcterms:modified>
</cp:coreProperties>
</file>

<file path=docProps/custom.xml><?xml version="1.0" encoding="utf-8"?>
<Properties xmlns="http://schemas.openxmlformats.org/officeDocument/2006/custom-properties" xmlns:vt="http://schemas.openxmlformats.org/officeDocument/2006/docPropsVTypes"/>
</file>