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C96C" w14:textId="77777777" w:rsidR="006C3390" w:rsidRDefault="006C3390" w:rsidP="006C3390">
      <w:pPr>
        <w:jc w:val="center"/>
        <w:rPr>
          <w:sz w:val="56"/>
          <w:szCs w:val="56"/>
        </w:rPr>
      </w:pPr>
    </w:p>
    <w:p w14:paraId="7FF7D66A" w14:textId="77777777" w:rsidR="006C3390" w:rsidRDefault="006C3390" w:rsidP="006C3390">
      <w:pPr>
        <w:jc w:val="center"/>
        <w:rPr>
          <w:sz w:val="56"/>
          <w:szCs w:val="56"/>
        </w:rPr>
      </w:pPr>
    </w:p>
    <w:p w14:paraId="0DCB4FF7" w14:textId="27C9DF6B" w:rsidR="006C3390" w:rsidRPr="006C3390" w:rsidRDefault="006C3390" w:rsidP="006C3390">
      <w:pPr>
        <w:jc w:val="center"/>
        <w:rPr>
          <w:sz w:val="144"/>
          <w:szCs w:val="144"/>
          <w:lang w:val="en-US"/>
        </w:rPr>
      </w:pPr>
      <w:r w:rsidRPr="006C3390">
        <w:rPr>
          <w:sz w:val="144"/>
          <w:szCs w:val="144"/>
          <w:lang w:val="en-US"/>
        </w:rPr>
        <w:t>N-WAVE</w:t>
      </w:r>
    </w:p>
    <w:p w14:paraId="3B7B9126" w14:textId="446FBDA6" w:rsidR="006C3390" w:rsidRPr="006C3390" w:rsidRDefault="006C3390" w:rsidP="006C3390">
      <w:pPr>
        <w:jc w:val="center"/>
        <w:rPr>
          <w:sz w:val="48"/>
          <w:szCs w:val="48"/>
          <w:lang w:val="en-US"/>
        </w:rPr>
      </w:pPr>
      <w:proofErr w:type="spellStart"/>
      <w:r w:rsidRPr="006C3390">
        <w:rPr>
          <w:sz w:val="48"/>
          <w:szCs w:val="48"/>
          <w:lang w:val="en-US"/>
        </w:rPr>
        <w:t>Nextflow</w:t>
      </w:r>
      <w:proofErr w:type="spellEnd"/>
      <w:r w:rsidRPr="006C3390">
        <w:rPr>
          <w:sz w:val="48"/>
          <w:szCs w:val="48"/>
          <w:lang w:val="en-US"/>
        </w:rPr>
        <w:t xml:space="preserve"> Workflow Authoring and Visualization Environment</w:t>
      </w:r>
    </w:p>
    <w:p w14:paraId="18D69935" w14:textId="77777777" w:rsidR="006C3390" w:rsidRPr="006C3390" w:rsidRDefault="006C3390">
      <w:pPr>
        <w:rPr>
          <w:sz w:val="28"/>
          <w:szCs w:val="28"/>
          <w:lang w:val="en-US"/>
        </w:rPr>
      </w:pPr>
    </w:p>
    <w:p w14:paraId="3DE8D1EA" w14:textId="77777777" w:rsidR="006C3390" w:rsidRDefault="006C3390" w:rsidP="006C3390">
      <w:pPr>
        <w:jc w:val="center"/>
        <w:rPr>
          <w:sz w:val="36"/>
          <w:szCs w:val="36"/>
          <w:lang w:val="en-US"/>
        </w:rPr>
      </w:pPr>
    </w:p>
    <w:p w14:paraId="61590235" w14:textId="77777777" w:rsidR="006C3390" w:rsidRDefault="006C3390" w:rsidP="006C3390">
      <w:pPr>
        <w:jc w:val="center"/>
        <w:rPr>
          <w:sz w:val="36"/>
          <w:szCs w:val="36"/>
          <w:lang w:val="en-US"/>
        </w:rPr>
      </w:pPr>
    </w:p>
    <w:p w14:paraId="3D692CDD" w14:textId="06EAF6FA" w:rsidR="00E76652" w:rsidRPr="006C3390" w:rsidRDefault="006C3390" w:rsidP="00E76652">
      <w:pPr>
        <w:jc w:val="center"/>
        <w:rPr>
          <w:sz w:val="36"/>
          <w:szCs w:val="36"/>
          <w:lang w:val="en-US"/>
        </w:rPr>
      </w:pPr>
      <w:r w:rsidRPr="006C3390">
        <w:rPr>
          <w:sz w:val="36"/>
          <w:szCs w:val="36"/>
          <w:lang w:val="en-US"/>
        </w:rPr>
        <w:t xml:space="preserve">Documentation &amp; </w:t>
      </w:r>
      <w:r w:rsidR="00512275">
        <w:rPr>
          <w:sz w:val="36"/>
          <w:szCs w:val="36"/>
          <w:lang w:val="en-US"/>
        </w:rPr>
        <w:t>User Guide</w:t>
      </w:r>
    </w:p>
    <w:p w14:paraId="508D02C9" w14:textId="77777777" w:rsidR="006C3390" w:rsidRPr="006C3390" w:rsidRDefault="006C3390">
      <w:pPr>
        <w:rPr>
          <w:sz w:val="28"/>
          <w:szCs w:val="28"/>
          <w:lang w:val="en-US"/>
        </w:rPr>
      </w:pPr>
    </w:p>
    <w:p w14:paraId="303245F6" w14:textId="77777777" w:rsidR="006C3390" w:rsidRPr="006C3390" w:rsidRDefault="006C3390">
      <w:pPr>
        <w:rPr>
          <w:sz w:val="28"/>
          <w:szCs w:val="28"/>
          <w:lang w:val="en-US"/>
        </w:rPr>
      </w:pPr>
    </w:p>
    <w:p w14:paraId="485C1D1B" w14:textId="77777777" w:rsidR="006C3390" w:rsidRPr="006C3390" w:rsidRDefault="006C3390">
      <w:pPr>
        <w:rPr>
          <w:sz w:val="28"/>
          <w:szCs w:val="28"/>
          <w:lang w:val="en-US"/>
        </w:rPr>
      </w:pPr>
    </w:p>
    <w:p w14:paraId="6519FDF6" w14:textId="77777777" w:rsidR="006C3390" w:rsidRPr="006C3390" w:rsidRDefault="006C3390">
      <w:pPr>
        <w:rPr>
          <w:sz w:val="28"/>
          <w:szCs w:val="28"/>
          <w:lang w:val="en-US"/>
        </w:rPr>
      </w:pPr>
    </w:p>
    <w:p w14:paraId="32EED260" w14:textId="77777777" w:rsidR="006C3390" w:rsidRPr="006C3390" w:rsidRDefault="006C3390">
      <w:pPr>
        <w:rPr>
          <w:sz w:val="28"/>
          <w:szCs w:val="28"/>
          <w:lang w:val="en-US"/>
        </w:rPr>
      </w:pPr>
    </w:p>
    <w:p w14:paraId="7720DE96" w14:textId="77777777" w:rsidR="006C3390" w:rsidRPr="006C3390" w:rsidRDefault="006C3390">
      <w:pPr>
        <w:rPr>
          <w:sz w:val="28"/>
          <w:szCs w:val="28"/>
          <w:lang w:val="en-US"/>
        </w:rPr>
      </w:pPr>
    </w:p>
    <w:p w14:paraId="292EA62C" w14:textId="77777777" w:rsidR="006C3390" w:rsidRPr="006C3390" w:rsidRDefault="006C3390">
      <w:pPr>
        <w:rPr>
          <w:sz w:val="28"/>
          <w:szCs w:val="28"/>
          <w:lang w:val="en-US"/>
        </w:rPr>
      </w:pPr>
    </w:p>
    <w:p w14:paraId="71FA8CCC" w14:textId="77777777" w:rsidR="006C3390" w:rsidRPr="006C3390" w:rsidRDefault="006C3390">
      <w:pPr>
        <w:rPr>
          <w:sz w:val="28"/>
          <w:szCs w:val="28"/>
          <w:lang w:val="en-US"/>
        </w:rPr>
      </w:pPr>
    </w:p>
    <w:p w14:paraId="5D8CFAB8" w14:textId="77777777" w:rsidR="006C3390" w:rsidRPr="006C3390" w:rsidRDefault="006C3390">
      <w:pPr>
        <w:rPr>
          <w:sz w:val="28"/>
          <w:szCs w:val="28"/>
          <w:lang w:val="en-US"/>
        </w:rPr>
      </w:pPr>
    </w:p>
    <w:p w14:paraId="0BACBCDF" w14:textId="77777777" w:rsidR="006C3390" w:rsidRPr="006C3390" w:rsidRDefault="006C3390">
      <w:pPr>
        <w:rPr>
          <w:sz w:val="28"/>
          <w:szCs w:val="28"/>
          <w:lang w:val="en-US"/>
        </w:rPr>
      </w:pPr>
    </w:p>
    <w:p w14:paraId="4B860F23" w14:textId="5CDD91D8" w:rsidR="006C3390" w:rsidRPr="006C3390" w:rsidRDefault="009F413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November 2</w:t>
      </w:r>
      <w:r w:rsidR="00E76652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>, 2025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de-DE" w:eastAsia="ko-KR"/>
          <w14:ligatures w14:val="standardContextual"/>
        </w:rPr>
        <w:id w:val="13186908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CDD629" w14:textId="7AD3B829" w:rsidR="006C3390" w:rsidRDefault="006C3390">
          <w:pPr>
            <w:pStyle w:val="TOCHeading"/>
          </w:pPr>
          <w:r>
            <w:t>Contents</w:t>
          </w:r>
        </w:p>
        <w:p w14:paraId="4AD7FD0F" w14:textId="0EBB79E6" w:rsidR="004F4555" w:rsidRDefault="006C3390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 w:rsidRPr="006C3390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5232770" w:history="1">
            <w:r w:rsidR="004F4555" w:rsidRPr="001B6094">
              <w:rPr>
                <w:rStyle w:val="Hyperlink"/>
                <w:noProof/>
                <w:lang w:val="en-US"/>
              </w:rPr>
              <w:t>0</w:t>
            </w:r>
            <w:r w:rsidR="004F4555">
              <w:rPr>
                <w:noProof/>
              </w:rPr>
              <w:tab/>
            </w:r>
            <w:r w:rsidR="004F4555" w:rsidRPr="001B6094">
              <w:rPr>
                <w:rStyle w:val="Hyperlink"/>
                <w:noProof/>
                <w:lang w:val="en-US"/>
              </w:rPr>
              <w:t>Notes</w:t>
            </w:r>
            <w:r w:rsidR="004F4555">
              <w:rPr>
                <w:noProof/>
                <w:webHidden/>
              </w:rPr>
              <w:tab/>
            </w:r>
            <w:r w:rsidR="004F4555">
              <w:rPr>
                <w:noProof/>
                <w:webHidden/>
              </w:rPr>
              <w:fldChar w:fldCharType="begin"/>
            </w:r>
            <w:r w:rsidR="004F4555">
              <w:rPr>
                <w:noProof/>
                <w:webHidden/>
              </w:rPr>
              <w:instrText xml:space="preserve"> PAGEREF _Toc215232770 \h </w:instrText>
            </w:r>
            <w:r w:rsidR="004F4555">
              <w:rPr>
                <w:noProof/>
                <w:webHidden/>
              </w:rPr>
            </w:r>
            <w:r w:rsidR="004F4555">
              <w:rPr>
                <w:noProof/>
                <w:webHidden/>
              </w:rPr>
              <w:fldChar w:fldCharType="separate"/>
            </w:r>
            <w:r w:rsidR="004F4555">
              <w:rPr>
                <w:noProof/>
                <w:webHidden/>
              </w:rPr>
              <w:t>3</w:t>
            </w:r>
            <w:r w:rsidR="004F4555">
              <w:rPr>
                <w:noProof/>
                <w:webHidden/>
              </w:rPr>
              <w:fldChar w:fldCharType="end"/>
            </w:r>
          </w:hyperlink>
        </w:p>
        <w:p w14:paraId="5B14177E" w14:textId="3F751DE9" w:rsidR="004F4555" w:rsidRDefault="004F455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5232771" w:history="1">
            <w:r w:rsidRPr="001B6094">
              <w:rPr>
                <w:rStyle w:val="Hyperlink"/>
                <w:noProof/>
                <w:lang w:val="en-US"/>
              </w:rPr>
              <w:t>0.1 On The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61DF5" w14:textId="7E2DC861" w:rsidR="004F4555" w:rsidRDefault="004F4555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5232772" w:history="1">
            <w:r w:rsidRPr="001B6094">
              <w:rPr>
                <w:rStyle w:val="Hyperlink"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Installation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80A09" w14:textId="221FA197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73" w:history="1">
            <w:r w:rsidRPr="001B6094">
              <w:rPr>
                <w:rStyle w:val="Hyperlink"/>
                <w:noProof/>
                <w:lang w:val="en-US"/>
              </w:rPr>
              <w:t>1.1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Manual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C06E" w14:textId="79F111D9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74" w:history="1">
            <w:r w:rsidRPr="001B6094">
              <w:rPr>
                <w:rStyle w:val="Hyperlink"/>
                <w:noProof/>
                <w:lang w:val="en-US"/>
              </w:rPr>
              <w:t>1.1.1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088A" w14:textId="22C43978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75" w:history="1">
            <w:r w:rsidRPr="001B6094">
              <w:rPr>
                <w:rStyle w:val="Hyperlink"/>
                <w:noProof/>
                <w:lang w:val="en-US"/>
              </w:rPr>
              <w:t>1.1.2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Download, Run &amp;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6209" w14:textId="38A1C6AE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76" w:history="1">
            <w:r w:rsidRPr="001B6094">
              <w:rPr>
                <w:rStyle w:val="Hyperlink"/>
                <w:noProof/>
                <w:lang w:val="en-US"/>
              </w:rPr>
              <w:t>1.2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Dockerized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CD30" w14:textId="5EB03D9C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77" w:history="1">
            <w:r w:rsidRPr="001B6094">
              <w:rPr>
                <w:rStyle w:val="Hyperlink"/>
                <w:noProof/>
                <w:lang w:val="en-US"/>
              </w:rPr>
              <w:t>1.2.2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D5CB6" w14:textId="5308EAD6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78" w:history="1">
            <w:r w:rsidRPr="001B6094">
              <w:rPr>
                <w:rStyle w:val="Hyperlink"/>
                <w:noProof/>
                <w:lang w:val="en-US"/>
              </w:rPr>
              <w:t>1.2.3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Download, Run &amp;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ADC0" w14:textId="016EA66F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79" w:history="1">
            <w:r w:rsidRPr="001B6094">
              <w:rPr>
                <w:rStyle w:val="Hyperlink"/>
                <w:noProof/>
                <w:lang w:val="en-US"/>
              </w:rPr>
              <w:t>1.3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Semi-automatic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6D7F" w14:textId="7BBFCB8C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80" w:history="1">
            <w:r w:rsidRPr="001B6094">
              <w:rPr>
                <w:rStyle w:val="Hyperlink"/>
                <w:noProof/>
                <w:lang w:val="en-US"/>
              </w:rPr>
              <w:t>1.3.1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9DAB" w14:textId="356024A7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81" w:history="1">
            <w:r w:rsidRPr="001B6094">
              <w:rPr>
                <w:rStyle w:val="Hyperlink"/>
                <w:noProof/>
                <w:lang w:val="en-US"/>
              </w:rPr>
              <w:t>1.3.2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Download, Run &amp;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7EC3" w14:textId="55A6173C" w:rsidR="004F4555" w:rsidRDefault="004F4555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5232782" w:history="1">
            <w:r w:rsidRPr="001B6094">
              <w:rPr>
                <w:rStyle w:val="Hyperlink"/>
                <w:noProof/>
                <w:lang w:val="en-US"/>
              </w:rPr>
              <w:t>2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Using N-WAVE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F048" w14:textId="38D43834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83" w:history="1">
            <w:r w:rsidRPr="001B6094">
              <w:rPr>
                <w:rStyle w:val="Hyperlink"/>
                <w:noProof/>
                <w:lang w:val="en-US"/>
              </w:rPr>
              <w:t>2.1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Accessing N-WAVE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D44B" w14:textId="16B8FAF2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84" w:history="1">
            <w:r w:rsidRPr="001B6094">
              <w:rPr>
                <w:rStyle w:val="Hyperlink"/>
                <w:noProof/>
                <w:lang w:val="en-US"/>
              </w:rPr>
              <w:t>2.2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Creating A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42ECB" w14:textId="2D2A40D7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85" w:history="1">
            <w:r w:rsidRPr="001B6094">
              <w:rPr>
                <w:rStyle w:val="Hyperlink"/>
                <w:noProof/>
                <w:lang w:val="en-US"/>
              </w:rPr>
              <w:t>2.2.1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Input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3EAA6" w14:textId="0F88C4DC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86" w:history="1">
            <w:r w:rsidRPr="001B6094">
              <w:rPr>
                <w:rStyle w:val="Hyperlink"/>
                <w:noProof/>
                <w:lang w:val="en-US"/>
              </w:rPr>
              <w:t>2.2.2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D865" w14:textId="2BC8DF98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87" w:history="1">
            <w:r w:rsidRPr="001B6094">
              <w:rPr>
                <w:rStyle w:val="Hyperlink"/>
                <w:noProof/>
                <w:lang w:val="en-US"/>
              </w:rPr>
              <w:t>2.2.3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585B" w14:textId="4F0447D6" w:rsidR="004F4555" w:rsidRDefault="004F4555">
          <w:pPr>
            <w:pStyle w:val="TOC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15232788" w:history="1">
            <w:r w:rsidRPr="001B6094">
              <w:rPr>
                <w:rStyle w:val="Hyperlink"/>
                <w:noProof/>
                <w:lang w:val="en-US"/>
              </w:rPr>
              <w:t>2.2.4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87B4" w14:textId="528493A2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89" w:history="1">
            <w:r w:rsidRPr="001B6094">
              <w:rPr>
                <w:rStyle w:val="Hyperlink"/>
                <w:noProof/>
                <w:lang w:val="en-US"/>
              </w:rPr>
              <w:t>2.3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Importing A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ECEA" w14:textId="553E3DBA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90" w:history="1">
            <w:r w:rsidRPr="001B6094">
              <w:rPr>
                <w:rStyle w:val="Hyperlink"/>
                <w:noProof/>
                <w:lang w:val="en-US"/>
              </w:rPr>
              <w:t>2.4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Executing &amp; Monitoring A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B5D6" w14:textId="688F6474" w:rsidR="004F4555" w:rsidRDefault="004F4555">
          <w:pPr>
            <w:pStyle w:val="TOC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5232791" w:history="1">
            <w:r w:rsidRPr="001B6094">
              <w:rPr>
                <w:rStyle w:val="Hyperlink"/>
                <w:noProof/>
                <w:lang w:val="en-US"/>
              </w:rPr>
              <w:t>2.5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Retrieving Workflow Results &amp;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8AA3" w14:textId="0478D4ED" w:rsidR="004F4555" w:rsidRDefault="004F4555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5232792" w:history="1">
            <w:r w:rsidRPr="001B6094">
              <w:rPr>
                <w:rStyle w:val="Hyperlink"/>
                <w:noProof/>
                <w:lang w:val="en-US"/>
              </w:rPr>
              <w:t>3</w:t>
            </w:r>
            <w:r>
              <w:rPr>
                <w:noProof/>
              </w:rPr>
              <w:tab/>
            </w:r>
            <w:r w:rsidRPr="001B6094">
              <w:rPr>
                <w:rStyle w:val="Hyperlink"/>
                <w:noProof/>
                <w:lang w:val="en-US"/>
              </w:rPr>
              <w:t>Troubles &amp; Shoots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C6FF" w14:textId="44AF7C63" w:rsidR="006C3390" w:rsidRPr="006C3390" w:rsidRDefault="006C3390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CD63C0A" w14:textId="77777777" w:rsidR="006C3390" w:rsidRDefault="006C3390">
      <w:pPr>
        <w:rPr>
          <w:sz w:val="28"/>
          <w:szCs w:val="28"/>
          <w:lang w:val="en-US"/>
        </w:rPr>
      </w:pPr>
    </w:p>
    <w:p w14:paraId="6D066647" w14:textId="77777777" w:rsidR="006C3390" w:rsidRDefault="006C3390">
      <w:pPr>
        <w:rPr>
          <w:sz w:val="28"/>
          <w:szCs w:val="28"/>
          <w:lang w:val="en-US"/>
        </w:rPr>
      </w:pPr>
    </w:p>
    <w:p w14:paraId="5E80E126" w14:textId="77777777" w:rsidR="006C3390" w:rsidRDefault="006C3390">
      <w:pPr>
        <w:rPr>
          <w:sz w:val="28"/>
          <w:szCs w:val="28"/>
          <w:lang w:val="en-US"/>
        </w:rPr>
      </w:pPr>
    </w:p>
    <w:p w14:paraId="6C24B8D7" w14:textId="77777777" w:rsidR="006C3390" w:rsidRDefault="006C3390">
      <w:pPr>
        <w:rPr>
          <w:sz w:val="28"/>
          <w:szCs w:val="28"/>
          <w:lang w:val="en-US"/>
        </w:rPr>
      </w:pPr>
    </w:p>
    <w:p w14:paraId="7C1568CB" w14:textId="77777777" w:rsidR="006C3390" w:rsidRDefault="006C3390">
      <w:pPr>
        <w:rPr>
          <w:sz w:val="28"/>
          <w:szCs w:val="28"/>
          <w:lang w:val="en-US"/>
        </w:rPr>
      </w:pPr>
    </w:p>
    <w:p w14:paraId="38A04BA0" w14:textId="5DEFE35F" w:rsidR="004F4555" w:rsidRPr="00661E22" w:rsidRDefault="004F4555" w:rsidP="004F4555">
      <w:pPr>
        <w:pStyle w:val="Heading1"/>
        <w:numPr>
          <w:ilvl w:val="0"/>
          <w:numId w:val="32"/>
        </w:numPr>
        <w:rPr>
          <w:lang w:val="en-US"/>
        </w:rPr>
      </w:pPr>
      <w:r>
        <w:rPr>
          <w:lang w:val="en-US"/>
        </w:rPr>
        <w:lastRenderedPageBreak/>
        <w:t>Preface</w:t>
      </w:r>
    </w:p>
    <w:p w14:paraId="78820480" w14:textId="6A903A41" w:rsidR="004F4555" w:rsidRDefault="004F4555" w:rsidP="004F4555">
      <w:pPr>
        <w:pStyle w:val="Heading2"/>
        <w:rPr>
          <w:lang w:val="en-US"/>
        </w:rPr>
      </w:pPr>
      <w:bookmarkStart w:id="0" w:name="_Toc215232771"/>
      <w:r>
        <w:rPr>
          <w:lang w:val="en-US"/>
        </w:rPr>
        <w:t xml:space="preserve">0.1 </w:t>
      </w:r>
      <w:r>
        <w:rPr>
          <w:lang w:val="en-US"/>
        </w:rPr>
        <w:t xml:space="preserve">On </w:t>
      </w:r>
      <w:r>
        <w:rPr>
          <w:lang w:val="en-US"/>
        </w:rPr>
        <w:t>t</w:t>
      </w:r>
      <w:r>
        <w:rPr>
          <w:lang w:val="en-US"/>
        </w:rPr>
        <w:t>he Documentation</w:t>
      </w:r>
      <w:bookmarkEnd w:id="0"/>
    </w:p>
    <w:p w14:paraId="2EF3985D" w14:textId="77777777" w:rsidR="004F4555" w:rsidRDefault="004F4555" w:rsidP="004F4555">
      <w:pPr>
        <w:rPr>
          <w:lang w:val="en-US"/>
        </w:rPr>
      </w:pPr>
      <w:r>
        <w:rPr>
          <w:lang w:val="en-US"/>
        </w:rPr>
        <w:t xml:space="preserve">This manual is a work in progress, if you add any </w:t>
      </w:r>
      <w:proofErr w:type="gramStart"/>
      <w:r>
        <w:rPr>
          <w:lang w:val="en-US"/>
        </w:rPr>
        <w:t>functionality</w:t>
      </w:r>
      <w:proofErr w:type="gramEnd"/>
      <w:r>
        <w:rPr>
          <w:lang w:val="en-US"/>
        </w:rPr>
        <w:t xml:space="preserve"> please add its documentation to this file and re-export it to pdf. </w:t>
      </w:r>
    </w:p>
    <w:p w14:paraId="328742F9" w14:textId="09543572" w:rsidR="004F4555" w:rsidRDefault="004F4555" w:rsidP="004F4555">
      <w:pPr>
        <w:rPr>
          <w:lang w:val="en-US"/>
        </w:rPr>
      </w:pPr>
      <w:r>
        <w:rPr>
          <w:lang w:val="en-US"/>
        </w:rPr>
        <w:t>Downloading, installing or verifying anything mentioned in this document is a responsibility of the reader. No one else can be held accountable in case of damage caused by following the manual.</w:t>
      </w:r>
    </w:p>
    <w:p w14:paraId="5228F6FC" w14:textId="77777777" w:rsidR="004F4555" w:rsidRPr="00647DAC" w:rsidRDefault="004F4555" w:rsidP="004F4555">
      <w:pPr>
        <w:rPr>
          <w:lang w:val="en-US"/>
        </w:rPr>
      </w:pPr>
      <w:r>
        <w:rPr>
          <w:lang w:val="en-US"/>
        </w:rPr>
        <w:t>If you feel like anything is missing or there are mistakes in the documentation, please add/fix them and note changes in commits if pushing to git.</w:t>
      </w:r>
    </w:p>
    <w:p w14:paraId="2573CE79" w14:textId="77777777" w:rsidR="004F4555" w:rsidRDefault="004F4555">
      <w:pPr>
        <w:rPr>
          <w:sz w:val="28"/>
          <w:szCs w:val="28"/>
          <w:lang w:val="en-US"/>
        </w:rPr>
      </w:pPr>
    </w:p>
    <w:p w14:paraId="26D9BA7C" w14:textId="77777777" w:rsidR="004F4555" w:rsidRDefault="004F4555">
      <w:pPr>
        <w:rPr>
          <w:sz w:val="28"/>
          <w:szCs w:val="28"/>
          <w:lang w:val="en-US"/>
        </w:rPr>
      </w:pPr>
    </w:p>
    <w:p w14:paraId="1FB53561" w14:textId="77777777" w:rsidR="004F4555" w:rsidRDefault="004F4555">
      <w:pPr>
        <w:rPr>
          <w:sz w:val="28"/>
          <w:szCs w:val="28"/>
          <w:lang w:val="en-US"/>
        </w:rPr>
      </w:pPr>
    </w:p>
    <w:p w14:paraId="3A5664E2" w14:textId="77777777" w:rsidR="004F4555" w:rsidRDefault="004F4555">
      <w:pPr>
        <w:rPr>
          <w:sz w:val="28"/>
          <w:szCs w:val="28"/>
          <w:lang w:val="en-US"/>
        </w:rPr>
      </w:pPr>
    </w:p>
    <w:p w14:paraId="193BADE9" w14:textId="77777777" w:rsidR="004F4555" w:rsidRDefault="004F4555">
      <w:pPr>
        <w:rPr>
          <w:sz w:val="28"/>
          <w:szCs w:val="28"/>
          <w:lang w:val="en-US"/>
        </w:rPr>
      </w:pPr>
    </w:p>
    <w:p w14:paraId="0028FDA2" w14:textId="77777777" w:rsidR="004F4555" w:rsidRDefault="004F4555">
      <w:pPr>
        <w:rPr>
          <w:sz w:val="28"/>
          <w:szCs w:val="28"/>
          <w:lang w:val="en-US"/>
        </w:rPr>
      </w:pPr>
    </w:p>
    <w:p w14:paraId="1B50F70B" w14:textId="77777777" w:rsidR="004F4555" w:rsidRDefault="004F4555">
      <w:pPr>
        <w:rPr>
          <w:sz w:val="28"/>
          <w:szCs w:val="28"/>
          <w:lang w:val="en-US"/>
        </w:rPr>
      </w:pPr>
    </w:p>
    <w:p w14:paraId="15E4F030" w14:textId="77777777" w:rsidR="004F4555" w:rsidRDefault="004F4555">
      <w:pPr>
        <w:rPr>
          <w:sz w:val="28"/>
          <w:szCs w:val="28"/>
          <w:lang w:val="en-US"/>
        </w:rPr>
      </w:pPr>
    </w:p>
    <w:p w14:paraId="2C7CB7CF" w14:textId="77777777" w:rsidR="004F4555" w:rsidRDefault="004F4555">
      <w:pPr>
        <w:rPr>
          <w:sz w:val="28"/>
          <w:szCs w:val="28"/>
          <w:lang w:val="en-US"/>
        </w:rPr>
      </w:pPr>
    </w:p>
    <w:p w14:paraId="05057B7E" w14:textId="77777777" w:rsidR="004F4555" w:rsidRDefault="004F4555">
      <w:pPr>
        <w:rPr>
          <w:sz w:val="28"/>
          <w:szCs w:val="28"/>
          <w:lang w:val="en-US"/>
        </w:rPr>
      </w:pPr>
    </w:p>
    <w:p w14:paraId="683A37E0" w14:textId="77777777" w:rsidR="004F4555" w:rsidRDefault="004F4555">
      <w:pPr>
        <w:rPr>
          <w:sz w:val="28"/>
          <w:szCs w:val="28"/>
          <w:lang w:val="en-US"/>
        </w:rPr>
      </w:pPr>
    </w:p>
    <w:p w14:paraId="3CBBC8C2" w14:textId="77777777" w:rsidR="004F4555" w:rsidRDefault="004F4555">
      <w:pPr>
        <w:rPr>
          <w:sz w:val="28"/>
          <w:szCs w:val="28"/>
          <w:lang w:val="en-US"/>
        </w:rPr>
      </w:pPr>
    </w:p>
    <w:p w14:paraId="3CC1559B" w14:textId="77777777" w:rsidR="004F4555" w:rsidRDefault="004F4555">
      <w:pPr>
        <w:rPr>
          <w:sz w:val="28"/>
          <w:szCs w:val="28"/>
          <w:lang w:val="en-US"/>
        </w:rPr>
      </w:pPr>
    </w:p>
    <w:p w14:paraId="2D33DEA9" w14:textId="77777777" w:rsidR="004F4555" w:rsidRDefault="004F4555">
      <w:pPr>
        <w:rPr>
          <w:sz w:val="28"/>
          <w:szCs w:val="28"/>
          <w:lang w:val="en-US"/>
        </w:rPr>
      </w:pPr>
    </w:p>
    <w:p w14:paraId="0864CE78" w14:textId="77777777" w:rsidR="004F4555" w:rsidRDefault="004F4555">
      <w:pPr>
        <w:rPr>
          <w:sz w:val="28"/>
          <w:szCs w:val="28"/>
          <w:lang w:val="en-US"/>
        </w:rPr>
      </w:pPr>
    </w:p>
    <w:p w14:paraId="3B4D93FA" w14:textId="77777777" w:rsidR="004F4555" w:rsidRDefault="004F4555">
      <w:pPr>
        <w:rPr>
          <w:sz w:val="28"/>
          <w:szCs w:val="28"/>
          <w:lang w:val="en-US"/>
        </w:rPr>
      </w:pPr>
    </w:p>
    <w:p w14:paraId="732D690F" w14:textId="77777777" w:rsidR="004F4555" w:rsidRDefault="004F4555">
      <w:pPr>
        <w:rPr>
          <w:sz w:val="28"/>
          <w:szCs w:val="28"/>
          <w:lang w:val="en-US"/>
        </w:rPr>
      </w:pPr>
    </w:p>
    <w:p w14:paraId="56024B77" w14:textId="05A40A5C" w:rsidR="006C3390" w:rsidRDefault="006C3390">
      <w:pPr>
        <w:rPr>
          <w:sz w:val="28"/>
          <w:szCs w:val="28"/>
          <w:lang w:val="en-US"/>
        </w:rPr>
      </w:pPr>
    </w:p>
    <w:p w14:paraId="1B4003ED" w14:textId="7164B253" w:rsidR="008073B3" w:rsidRDefault="006C3390" w:rsidP="008073B3">
      <w:pPr>
        <w:pStyle w:val="Heading1"/>
        <w:numPr>
          <w:ilvl w:val="0"/>
          <w:numId w:val="3"/>
        </w:numPr>
        <w:rPr>
          <w:lang w:val="en-US"/>
        </w:rPr>
      </w:pPr>
      <w:bookmarkStart w:id="1" w:name="_Toc215232772"/>
      <w:r>
        <w:rPr>
          <w:lang w:val="en-US"/>
        </w:rPr>
        <w:lastRenderedPageBreak/>
        <w:t>Installation &amp; Setup</w:t>
      </w:r>
      <w:bookmarkEnd w:id="1"/>
    </w:p>
    <w:p w14:paraId="3C63A5AB" w14:textId="0B813CEE" w:rsidR="00567DF0" w:rsidRDefault="00567DF0" w:rsidP="00567DF0">
      <w:pPr>
        <w:rPr>
          <w:lang w:val="en-US"/>
        </w:rPr>
      </w:pPr>
      <w:r>
        <w:rPr>
          <w:lang w:val="en-US"/>
        </w:rPr>
        <w:t xml:space="preserve">Installing N-WAVE can be done through </w:t>
      </w:r>
      <w:r w:rsidR="00A561F1">
        <w:rPr>
          <w:lang w:val="en-US"/>
        </w:rPr>
        <w:t xml:space="preserve">either of </w:t>
      </w:r>
      <w:r>
        <w:rPr>
          <w:lang w:val="en-US"/>
        </w:rPr>
        <w:t>two ways:</w:t>
      </w:r>
    </w:p>
    <w:p w14:paraId="6FE6F885" w14:textId="50D09036" w:rsidR="00567DF0" w:rsidRDefault="00567DF0" w:rsidP="00647DAC">
      <w:pPr>
        <w:pStyle w:val="Heading2"/>
        <w:numPr>
          <w:ilvl w:val="1"/>
          <w:numId w:val="3"/>
        </w:numPr>
        <w:rPr>
          <w:lang w:val="en-US"/>
        </w:rPr>
      </w:pPr>
      <w:bookmarkStart w:id="2" w:name="_Toc215232773"/>
      <w:r>
        <w:rPr>
          <w:lang w:val="en-US"/>
        </w:rPr>
        <w:t>Manual Installation</w:t>
      </w:r>
      <w:bookmarkEnd w:id="2"/>
    </w:p>
    <w:p w14:paraId="65F519E4" w14:textId="11C2C83F" w:rsidR="00567DF0" w:rsidRDefault="00567DF0" w:rsidP="00AB79DE">
      <w:pPr>
        <w:pStyle w:val="Heading3"/>
        <w:numPr>
          <w:ilvl w:val="2"/>
          <w:numId w:val="3"/>
        </w:numPr>
        <w:rPr>
          <w:lang w:val="en-US"/>
        </w:rPr>
      </w:pPr>
      <w:bookmarkStart w:id="3" w:name="_Toc215232774"/>
      <w:r>
        <w:rPr>
          <w:lang w:val="en-US"/>
        </w:rPr>
        <w:t>Requirements</w:t>
      </w:r>
      <w:bookmarkEnd w:id="3"/>
    </w:p>
    <w:p w14:paraId="47A9BDD6" w14:textId="77777777" w:rsidR="00567DF0" w:rsidRDefault="00567DF0" w:rsidP="00567DF0">
      <w:pPr>
        <w:spacing w:after="0"/>
        <w:rPr>
          <w:lang w:val="en-US"/>
        </w:rPr>
      </w:pPr>
      <w:r>
        <w:rPr>
          <w:lang w:val="en-US"/>
        </w:rPr>
        <w:t>The following components are required for installation:</w:t>
      </w:r>
    </w:p>
    <w:p w14:paraId="6AED1F03" w14:textId="48400901" w:rsidR="00567DF0" w:rsidRDefault="00567DF0" w:rsidP="00A561F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7A6F40">
        <w:rPr>
          <w:lang w:val="en-US"/>
        </w:rPr>
        <w:t xml:space="preserve">MongoDB </w:t>
      </w:r>
      <w:r w:rsidR="00AB79DE">
        <w:rPr>
          <w:lang w:val="en-US"/>
        </w:rPr>
        <w:t xml:space="preserve">v5 or higher (you can download it </w:t>
      </w:r>
      <w:hyperlink r:id="rId6" w:history="1">
        <w:r w:rsidR="00AB79DE" w:rsidRPr="00AB79DE">
          <w:rPr>
            <w:rStyle w:val="Hyperlink"/>
            <w:lang w:val="en-US"/>
          </w:rPr>
          <w:t>here</w:t>
        </w:r>
      </w:hyperlink>
      <w:r w:rsidR="00AB79DE">
        <w:rPr>
          <w:lang w:val="en-US"/>
        </w:rPr>
        <w:t>)</w:t>
      </w:r>
    </w:p>
    <w:p w14:paraId="747B92B5" w14:textId="231C97C7" w:rsidR="007A6F40" w:rsidRDefault="007A6F40" w:rsidP="00A561F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 xml:space="preserve">Node.js v18 or higher (to check, run </w:t>
      </w:r>
      <w:r w:rsidR="001F17B6">
        <w:rPr>
          <w:lang w:val="en-US"/>
        </w:rPr>
        <w:t>“</w:t>
      </w:r>
      <w:r>
        <w:rPr>
          <w:lang w:val="en-US"/>
        </w:rPr>
        <w:t>$node</w:t>
      </w:r>
      <w:r w:rsidR="001F17B6">
        <w:rPr>
          <w:lang w:val="en-US"/>
        </w:rPr>
        <w:t xml:space="preserve"> --</w:t>
      </w:r>
      <w:r>
        <w:rPr>
          <w:lang w:val="en-US"/>
        </w:rPr>
        <w:t>version</w:t>
      </w:r>
      <w:r w:rsidR="001F17B6">
        <w:rPr>
          <w:lang w:val="en-US"/>
        </w:rPr>
        <w:t>”</w:t>
      </w:r>
      <w:r>
        <w:rPr>
          <w:lang w:val="en-US"/>
        </w:rPr>
        <w:t xml:space="preserve"> in</w:t>
      </w:r>
      <w:r w:rsidR="001F17B6">
        <w:rPr>
          <w:lang w:val="en-US"/>
        </w:rPr>
        <w:t xml:space="preserve"> a terminal or get </w:t>
      </w:r>
      <w:hyperlink r:id="rId7" w:history="1">
        <w:r w:rsidR="001F17B6" w:rsidRPr="001F17B6">
          <w:rPr>
            <w:rStyle w:val="Hyperlink"/>
            <w:lang w:val="en-US"/>
          </w:rPr>
          <w:t>here</w:t>
        </w:r>
      </w:hyperlink>
      <w:r w:rsidR="001F17B6">
        <w:rPr>
          <w:lang w:val="en-US"/>
        </w:rPr>
        <w:t>)</w:t>
      </w:r>
    </w:p>
    <w:p w14:paraId="7B7ED6F6" w14:textId="09EA6B57" w:rsidR="006806AC" w:rsidRPr="00AB79DE" w:rsidRDefault="001F17B6" w:rsidP="00AB79DE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proofErr w:type="spellStart"/>
      <w:r>
        <w:rPr>
          <w:lang w:val="en-US"/>
        </w:rPr>
        <w:t>pnpm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(to check, run “$</w:t>
      </w:r>
      <w:proofErr w:type="spellStart"/>
      <w:r>
        <w:rPr>
          <w:lang w:val="en-US"/>
        </w:rPr>
        <w:t>pnpm</w:t>
      </w:r>
      <w:proofErr w:type="spellEnd"/>
      <w:r>
        <w:rPr>
          <w:lang w:val="en-US"/>
        </w:rPr>
        <w:t xml:space="preserve"> –version” in a terminal or get </w:t>
      </w:r>
      <w:hyperlink r:id="rId8" w:history="1">
        <w:r w:rsidRPr="001F17B6">
          <w:rPr>
            <w:rStyle w:val="Hyperlink"/>
            <w:lang w:val="en-US"/>
          </w:rPr>
          <w:t>here</w:t>
        </w:r>
      </w:hyperlink>
      <w:r>
        <w:rPr>
          <w:lang w:val="en-US"/>
        </w:rPr>
        <w:t xml:space="preserve">) </w:t>
      </w:r>
    </w:p>
    <w:p w14:paraId="603EBF3F" w14:textId="6F86560B" w:rsidR="00A561F1" w:rsidRDefault="00A561F1" w:rsidP="001F17B6">
      <w:pPr>
        <w:pStyle w:val="Heading3"/>
        <w:numPr>
          <w:ilvl w:val="2"/>
          <w:numId w:val="18"/>
        </w:numPr>
        <w:rPr>
          <w:lang w:val="en-US"/>
        </w:rPr>
      </w:pPr>
      <w:bookmarkStart w:id="4" w:name="_Toc215232775"/>
      <w:r>
        <w:rPr>
          <w:lang w:val="en-US"/>
        </w:rPr>
        <w:t>Download, Run &amp; Stop</w:t>
      </w:r>
      <w:bookmarkEnd w:id="4"/>
    </w:p>
    <w:p w14:paraId="6E53F507" w14:textId="1B553B0C" w:rsidR="00A561F1" w:rsidRDefault="00A561F1" w:rsidP="00A561F1">
      <w:pPr>
        <w:spacing w:after="0"/>
        <w:rPr>
          <w:lang w:val="en-US"/>
        </w:rPr>
      </w:pPr>
      <w:r>
        <w:rPr>
          <w:lang w:val="en-US"/>
        </w:rPr>
        <w:t>To download N-WAVE:</w:t>
      </w:r>
    </w:p>
    <w:p w14:paraId="33E3BD21" w14:textId="612B710B" w:rsidR="00A561F1" w:rsidRDefault="00A561F1" w:rsidP="00A561F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 xml:space="preserve">Download </w:t>
      </w:r>
      <w:hyperlink r:id="rId9" w:history="1">
        <w:r w:rsidRPr="00A561F1">
          <w:rPr>
            <w:rStyle w:val="Hyperlink"/>
            <w:lang w:val="en-US"/>
          </w:rPr>
          <w:t>N-WAVE</w:t>
        </w:r>
      </w:hyperlink>
    </w:p>
    <w:p w14:paraId="44634D70" w14:textId="58318A6B" w:rsidR="00A561F1" w:rsidRDefault="00A561F1" w:rsidP="00A561F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Unzip the downloaded file in a location of your choice</w:t>
      </w:r>
    </w:p>
    <w:p w14:paraId="085DA986" w14:textId="6058F6E8" w:rsidR="00A561F1" w:rsidRDefault="00A561F1" w:rsidP="00A561F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(Optionally rename backend/</w:t>
      </w:r>
      <w:proofErr w:type="spellStart"/>
      <w:r>
        <w:rPr>
          <w:lang w:val="en-US"/>
        </w:rPr>
        <w:t>env.example</w:t>
      </w:r>
      <w:proofErr w:type="spellEnd"/>
      <w:r>
        <w:rPr>
          <w:lang w:val="en-US"/>
        </w:rPr>
        <w:t xml:space="preserve"> to backend</w:t>
      </w:r>
      <w:proofErr w:type="gramStart"/>
      <w:r>
        <w:rPr>
          <w:lang w:val="en-US"/>
        </w:rPr>
        <w:t>/.env</w:t>
      </w:r>
      <w:proofErr w:type="gramEnd"/>
      <w:r>
        <w:rPr>
          <w:lang w:val="en-US"/>
        </w:rPr>
        <w:t>, see 1.3)</w:t>
      </w:r>
    </w:p>
    <w:p w14:paraId="728C9185" w14:textId="439EABA9" w:rsidR="00A561F1" w:rsidRDefault="00A561F1" w:rsidP="00A561F1">
      <w:pPr>
        <w:spacing w:after="0"/>
        <w:rPr>
          <w:lang w:val="en-US"/>
        </w:rPr>
      </w:pPr>
      <w:r>
        <w:rPr>
          <w:lang w:val="en-US"/>
        </w:rPr>
        <w:t>To run N-WAVE:</w:t>
      </w:r>
    </w:p>
    <w:p w14:paraId="184CBA34" w14:textId="3D2133E4" w:rsidR="00A561F1" w:rsidRDefault="00A561F1" w:rsidP="00A561F1">
      <w:pPr>
        <w:spacing w:after="0"/>
        <w:rPr>
          <w:lang w:val="en-US"/>
        </w:rPr>
      </w:pPr>
      <w:r>
        <w:rPr>
          <w:lang w:val="en-US"/>
        </w:rPr>
        <w:tab/>
        <w:t>Running N-WAVE manually requires running both the front- and backend separately:</w:t>
      </w:r>
    </w:p>
    <w:p w14:paraId="1D26F714" w14:textId="6F0EA91D" w:rsidR="007A6F40" w:rsidRDefault="007A6F40" w:rsidP="00A561F1">
      <w:pPr>
        <w:spacing w:after="0"/>
        <w:rPr>
          <w:lang w:val="en-US"/>
        </w:rPr>
      </w:pPr>
      <w:r>
        <w:rPr>
          <w:lang w:val="en-US"/>
        </w:rPr>
        <w:tab/>
        <w:t>Running the frontend:</w:t>
      </w:r>
    </w:p>
    <w:p w14:paraId="1D8C077B" w14:textId="559F472C" w:rsidR="007A6F40" w:rsidRDefault="007A6F40" w:rsidP="007A6F4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Open a terminal and navigate into N-WAVE/frontend</w:t>
      </w:r>
    </w:p>
    <w:p w14:paraId="2275CE8C" w14:textId="121D1150" w:rsidR="007A6F40" w:rsidRDefault="007A6F40" w:rsidP="007A6F4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(If this is your first time running N-WAVE: run $</w:t>
      </w:r>
      <w:proofErr w:type="spellStart"/>
      <w:r>
        <w:rPr>
          <w:lang w:val="en-US"/>
        </w:rPr>
        <w:t>pnpm</w:t>
      </w:r>
      <w:proofErr w:type="spellEnd"/>
      <w:r>
        <w:rPr>
          <w:lang w:val="en-US"/>
        </w:rPr>
        <w:t xml:space="preserve"> install)</w:t>
      </w:r>
      <w:r w:rsidRPr="007A6F40">
        <w:rPr>
          <w:lang w:val="en-US"/>
        </w:rPr>
        <w:t xml:space="preserve"> </w:t>
      </w:r>
    </w:p>
    <w:p w14:paraId="4F9AF534" w14:textId="2539F5E3" w:rsidR="007A6F40" w:rsidRDefault="007A6F40" w:rsidP="007A6F4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7A6F4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17A79C0" wp14:editId="513EAE1D">
            <wp:simplePos x="0" y="0"/>
            <wp:positionH relativeFrom="column">
              <wp:posOffset>3413760</wp:posOffset>
            </wp:positionH>
            <wp:positionV relativeFrom="paragraph">
              <wp:posOffset>62865</wp:posOffset>
            </wp:positionV>
            <wp:extent cx="2678430" cy="819150"/>
            <wp:effectExtent l="0" t="0" r="7620" b="0"/>
            <wp:wrapThrough wrapText="bothSides">
              <wp:wrapPolygon edited="0">
                <wp:start x="0" y="0"/>
                <wp:lineTo x="0" y="21098"/>
                <wp:lineTo x="21508" y="21098"/>
                <wp:lineTo x="21508" y="0"/>
                <wp:lineTo x="0" y="0"/>
              </wp:wrapPolygon>
            </wp:wrapThrough>
            <wp:docPr id="7639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3160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t>Run $</w:t>
      </w:r>
      <w:proofErr w:type="spellStart"/>
      <w:r>
        <w:rPr>
          <w:lang w:val="en-US"/>
        </w:rPr>
        <w:t>pnpm</w:t>
      </w:r>
      <w:proofErr w:type="spellEnd"/>
      <w:r>
        <w:rPr>
          <w:lang w:val="en-US"/>
        </w:rPr>
        <w:t xml:space="preserve"> dev</w:t>
      </w:r>
    </w:p>
    <w:p w14:paraId="3D1F9FE8" w14:textId="511213F3" w:rsidR="007A6F40" w:rsidRDefault="007A6F40" w:rsidP="007A6F4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 xml:space="preserve">You should see something like this </w:t>
      </w:r>
      <w:r w:rsidRPr="007A6F40">
        <w:rPr>
          <w:lang w:val="en-US"/>
        </w:rPr>
        <w:sym w:font="Wingdings" w:char="F0E0"/>
      </w:r>
    </w:p>
    <w:p w14:paraId="0403F5D0" w14:textId="7C8C1621" w:rsidR="007A6F40" w:rsidRDefault="007A6F40" w:rsidP="007A6F40">
      <w:pPr>
        <w:pStyle w:val="ListParagraph"/>
        <w:spacing w:after="0"/>
        <w:ind w:left="1426"/>
        <w:rPr>
          <w:lang w:val="en-US"/>
        </w:rPr>
      </w:pPr>
    </w:p>
    <w:p w14:paraId="693C3A37" w14:textId="51C81375" w:rsidR="007A6F40" w:rsidRDefault="007A6F40" w:rsidP="007A6F40">
      <w:pPr>
        <w:spacing w:after="0"/>
        <w:ind w:left="708"/>
        <w:rPr>
          <w:lang w:val="en-US"/>
        </w:rPr>
      </w:pPr>
      <w:r>
        <w:rPr>
          <w:lang w:val="en-US"/>
        </w:rPr>
        <w:t>Running the backend:</w:t>
      </w:r>
    </w:p>
    <w:p w14:paraId="1002DFCC" w14:textId="7593E2C4" w:rsidR="007A6F40" w:rsidRDefault="007A6F40" w:rsidP="007A6F40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>Open a terminal and navigate into N-WAVE/backend</w:t>
      </w:r>
    </w:p>
    <w:p w14:paraId="5E2FF7F2" w14:textId="1913D19E" w:rsidR="007A6F40" w:rsidRDefault="007A6F40" w:rsidP="007A6F40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>(If this is your first time running N-WAVE: run $</w:t>
      </w:r>
      <w:proofErr w:type="spellStart"/>
      <w:r>
        <w:rPr>
          <w:lang w:val="en-US"/>
        </w:rPr>
        <w:t>pnpm</w:t>
      </w:r>
      <w:proofErr w:type="spellEnd"/>
      <w:r>
        <w:rPr>
          <w:lang w:val="en-US"/>
        </w:rPr>
        <w:t xml:space="preserve"> install)</w:t>
      </w:r>
    </w:p>
    <w:p w14:paraId="179D8331" w14:textId="1F53ED77" w:rsidR="007A6F40" w:rsidRDefault="007A6F40" w:rsidP="007A6F40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 w:rsidRPr="007A6F40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30950BD" wp14:editId="3AD8280D">
            <wp:simplePos x="0" y="0"/>
            <wp:positionH relativeFrom="column">
              <wp:posOffset>3456257</wp:posOffset>
            </wp:positionH>
            <wp:positionV relativeFrom="paragraph">
              <wp:posOffset>40484</wp:posOffset>
            </wp:positionV>
            <wp:extent cx="2570480" cy="795020"/>
            <wp:effectExtent l="0" t="0" r="1270" b="5080"/>
            <wp:wrapThrough wrapText="bothSides">
              <wp:wrapPolygon edited="0">
                <wp:start x="0" y="0"/>
                <wp:lineTo x="0" y="21220"/>
                <wp:lineTo x="21451" y="21220"/>
                <wp:lineTo x="21451" y="0"/>
                <wp:lineTo x="0" y="0"/>
              </wp:wrapPolygon>
            </wp:wrapThrough>
            <wp:docPr id="18613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791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Run $</w:t>
      </w:r>
      <w:proofErr w:type="spellStart"/>
      <w:r>
        <w:rPr>
          <w:lang w:val="en-US"/>
        </w:rPr>
        <w:t>pnpm</w:t>
      </w:r>
      <w:proofErr w:type="spellEnd"/>
      <w:r>
        <w:rPr>
          <w:lang w:val="en-US"/>
        </w:rPr>
        <w:t xml:space="preserve"> dev</w:t>
      </w:r>
    </w:p>
    <w:p w14:paraId="62F11FD6" w14:textId="457039C0" w:rsidR="007A6F40" w:rsidRDefault="007A6F40" w:rsidP="001F17B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You should see something like this </w:t>
      </w:r>
      <w:r w:rsidRPr="007A6F40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4511B014" w14:textId="014B46EE" w:rsidR="001F17B6" w:rsidRDefault="001F17B6" w:rsidP="001F17B6">
      <w:pPr>
        <w:spacing w:after="0"/>
        <w:rPr>
          <w:lang w:val="en-US"/>
        </w:rPr>
      </w:pPr>
      <w:r>
        <w:rPr>
          <w:lang w:val="en-US"/>
        </w:rPr>
        <w:t xml:space="preserve">To stop N-WAVE simply press </w:t>
      </w:r>
      <w:proofErr w:type="spellStart"/>
      <w:r>
        <w:rPr>
          <w:lang w:val="en-US"/>
        </w:rPr>
        <w:t>Ctrl+C</w:t>
      </w:r>
      <w:proofErr w:type="spellEnd"/>
      <w:r>
        <w:rPr>
          <w:lang w:val="en-US"/>
        </w:rPr>
        <w:t xml:space="preserve"> in both terminals.</w:t>
      </w:r>
    </w:p>
    <w:p w14:paraId="64C4AF0A" w14:textId="77777777" w:rsidR="009567A4" w:rsidRDefault="009567A4" w:rsidP="001F17B6">
      <w:pPr>
        <w:spacing w:after="0"/>
        <w:rPr>
          <w:lang w:val="en-US"/>
        </w:rPr>
      </w:pPr>
    </w:p>
    <w:p w14:paraId="5C101E04" w14:textId="77777777" w:rsidR="006806AC" w:rsidRDefault="006806AC" w:rsidP="001F17B6">
      <w:pPr>
        <w:spacing w:after="0"/>
        <w:rPr>
          <w:lang w:val="en-US"/>
        </w:rPr>
      </w:pPr>
    </w:p>
    <w:p w14:paraId="754F9072" w14:textId="77777777" w:rsidR="006806AC" w:rsidRDefault="006806AC" w:rsidP="001F17B6">
      <w:pPr>
        <w:spacing w:after="0"/>
        <w:rPr>
          <w:lang w:val="en-US"/>
        </w:rPr>
      </w:pPr>
    </w:p>
    <w:p w14:paraId="3E519229" w14:textId="77777777" w:rsidR="006806AC" w:rsidRPr="001F17B6" w:rsidRDefault="006806AC" w:rsidP="001F17B6">
      <w:pPr>
        <w:spacing w:after="0"/>
        <w:rPr>
          <w:lang w:val="en-US"/>
        </w:rPr>
      </w:pPr>
    </w:p>
    <w:p w14:paraId="74A49F7E" w14:textId="7BA26043" w:rsidR="00567DF0" w:rsidRDefault="00567DF0" w:rsidP="001F17B6">
      <w:pPr>
        <w:pStyle w:val="Heading2"/>
        <w:numPr>
          <w:ilvl w:val="1"/>
          <w:numId w:val="18"/>
        </w:numPr>
        <w:rPr>
          <w:lang w:val="en-US"/>
        </w:rPr>
      </w:pPr>
      <w:bookmarkStart w:id="5" w:name="_Toc215232776"/>
      <w:proofErr w:type="spellStart"/>
      <w:r>
        <w:rPr>
          <w:lang w:val="en-US"/>
        </w:rPr>
        <w:lastRenderedPageBreak/>
        <w:t>Dockerized</w:t>
      </w:r>
      <w:proofErr w:type="spellEnd"/>
      <w:r>
        <w:rPr>
          <w:lang w:val="en-US"/>
        </w:rPr>
        <w:t xml:space="preserve"> Installation</w:t>
      </w:r>
      <w:bookmarkEnd w:id="5"/>
    </w:p>
    <w:p w14:paraId="0F575873" w14:textId="7C9AD875" w:rsidR="00567DF0" w:rsidRDefault="00567DF0" w:rsidP="001F17B6">
      <w:pPr>
        <w:pStyle w:val="Heading3"/>
        <w:numPr>
          <w:ilvl w:val="2"/>
          <w:numId w:val="18"/>
        </w:numPr>
        <w:rPr>
          <w:lang w:val="en-US"/>
        </w:rPr>
      </w:pPr>
      <w:bookmarkStart w:id="6" w:name="_Toc215232777"/>
      <w:r>
        <w:rPr>
          <w:lang w:val="en-US"/>
        </w:rPr>
        <w:t>Requirements</w:t>
      </w:r>
      <w:bookmarkEnd w:id="6"/>
    </w:p>
    <w:p w14:paraId="33631EA1" w14:textId="15A802B7" w:rsidR="00567DF0" w:rsidRDefault="00567DF0" w:rsidP="00567DF0">
      <w:pPr>
        <w:rPr>
          <w:lang w:val="en-US"/>
        </w:rPr>
      </w:pPr>
      <w:r>
        <w:rPr>
          <w:lang w:val="en-US"/>
        </w:rPr>
        <w:t xml:space="preserve">As the name suggests, </w:t>
      </w:r>
      <w:hyperlink r:id="rId12" w:history="1">
        <w:r w:rsidRPr="00567DF0">
          <w:rPr>
            <w:rStyle w:val="Hyperlink"/>
            <w:lang w:val="en-US"/>
          </w:rPr>
          <w:t>Docker</w:t>
        </w:r>
      </w:hyperlink>
      <w:r>
        <w:rPr>
          <w:lang w:val="en-US"/>
        </w:rPr>
        <w:t xml:space="preserve"> needs to be installed on your system.</w:t>
      </w:r>
      <w:r w:rsidR="00661E22">
        <w:rPr>
          <w:lang w:val="en-US"/>
        </w:rPr>
        <w:br/>
        <w:t>To run N-WAVE, the Docker Engine needs to be running, so open Docker Desktop when starting N-WAVE and leave it open.</w:t>
      </w:r>
    </w:p>
    <w:p w14:paraId="6FA72780" w14:textId="4C37BFDF" w:rsidR="00567DF0" w:rsidRDefault="00661E22" w:rsidP="001F17B6">
      <w:pPr>
        <w:pStyle w:val="Heading3"/>
        <w:numPr>
          <w:ilvl w:val="2"/>
          <w:numId w:val="18"/>
        </w:numPr>
        <w:rPr>
          <w:lang w:val="en-US"/>
        </w:rPr>
      </w:pPr>
      <w:bookmarkStart w:id="7" w:name="_Toc215232778"/>
      <w:r>
        <w:rPr>
          <w:lang w:val="en-US"/>
        </w:rPr>
        <w:t>Download, Run &amp; Stop</w:t>
      </w:r>
      <w:bookmarkEnd w:id="7"/>
    </w:p>
    <w:p w14:paraId="583E3A7D" w14:textId="7033E594" w:rsidR="00661E22" w:rsidRPr="00661E22" w:rsidRDefault="00661E22" w:rsidP="00661E22">
      <w:pPr>
        <w:spacing w:after="0"/>
        <w:rPr>
          <w:lang w:val="en-US"/>
        </w:rPr>
      </w:pPr>
      <w:r>
        <w:rPr>
          <w:lang w:val="en-US"/>
        </w:rPr>
        <w:t>To download N-</w:t>
      </w:r>
      <w:r w:rsidR="00A561F1">
        <w:rPr>
          <w:lang w:val="en-US"/>
        </w:rPr>
        <w:t>W</w:t>
      </w:r>
      <w:r>
        <w:rPr>
          <w:lang w:val="en-US"/>
        </w:rPr>
        <w:t>AVE:</w:t>
      </w:r>
    </w:p>
    <w:p w14:paraId="24E03441" w14:textId="126A2386" w:rsidR="00661E22" w:rsidRDefault="00661E22" w:rsidP="00661E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Download</w:t>
      </w:r>
      <w:r w:rsidR="00567DF0" w:rsidRPr="00661E22">
        <w:rPr>
          <w:lang w:val="en-US"/>
        </w:rPr>
        <w:t xml:space="preserve"> N-WAVE</w:t>
      </w:r>
      <w:r>
        <w:rPr>
          <w:lang w:val="en-US"/>
        </w:rPr>
        <w:t xml:space="preserve"> by </w:t>
      </w:r>
      <w:r w:rsidR="00567DF0" w:rsidRPr="00661E22">
        <w:rPr>
          <w:lang w:val="en-US"/>
        </w:rPr>
        <w:t>get</w:t>
      </w:r>
      <w:r>
        <w:rPr>
          <w:lang w:val="en-US"/>
        </w:rPr>
        <w:t>ting</w:t>
      </w:r>
      <w:r w:rsidR="00567DF0" w:rsidRPr="00661E22">
        <w:rPr>
          <w:lang w:val="en-US"/>
        </w:rPr>
        <w:t xml:space="preserve"> one of the </w:t>
      </w:r>
      <w:hyperlink r:id="rId13" w:history="1">
        <w:r w:rsidR="00567DF0" w:rsidRPr="00661E22">
          <w:rPr>
            <w:rStyle w:val="Hyperlink"/>
            <w:lang w:val="en-US"/>
          </w:rPr>
          <w:t>releases</w:t>
        </w:r>
      </w:hyperlink>
      <w:r w:rsidR="00567DF0" w:rsidRPr="00661E22">
        <w:rPr>
          <w:lang w:val="en-US"/>
        </w:rPr>
        <w:t xml:space="preserve"> from the GitHub repository</w:t>
      </w:r>
    </w:p>
    <w:p w14:paraId="2BBC9D7A" w14:textId="484174A2" w:rsidR="00567DF0" w:rsidRDefault="00661E22" w:rsidP="00661E22">
      <w:pPr>
        <w:pStyle w:val="ListParagraph"/>
        <w:numPr>
          <w:ilvl w:val="0"/>
          <w:numId w:val="12"/>
        </w:numPr>
        <w:rPr>
          <w:lang w:val="en-US"/>
        </w:rPr>
      </w:pPr>
      <w:r w:rsidRPr="00661E22">
        <w:rPr>
          <w:lang w:val="en-US"/>
        </w:rPr>
        <w:t>Unzip the downloaded file in a location of your choice</w:t>
      </w:r>
    </w:p>
    <w:p w14:paraId="425F0D20" w14:textId="5F142903" w:rsidR="00661E22" w:rsidRDefault="00661E22" w:rsidP="00661E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(Optionally modify </w:t>
      </w:r>
      <w:proofErr w:type="gramStart"/>
      <w:r>
        <w:rPr>
          <w:lang w:val="en-US"/>
        </w:rPr>
        <w:t>the .env</w:t>
      </w:r>
      <w:proofErr w:type="gramEnd"/>
      <w:r>
        <w:rPr>
          <w:lang w:val="en-US"/>
        </w:rPr>
        <w:t xml:space="preserve">-file in the root directory, </w:t>
      </w:r>
      <w:r w:rsidR="00A561F1">
        <w:rPr>
          <w:lang w:val="en-US"/>
        </w:rPr>
        <w:t>see 1.3</w:t>
      </w:r>
      <w:r>
        <w:rPr>
          <w:lang w:val="en-US"/>
        </w:rPr>
        <w:t>)</w:t>
      </w:r>
    </w:p>
    <w:p w14:paraId="3E25D30F" w14:textId="10E53100" w:rsidR="00661E22" w:rsidRPr="00661E22" w:rsidRDefault="00661E22" w:rsidP="00661E22">
      <w:pPr>
        <w:spacing w:after="0"/>
        <w:rPr>
          <w:lang w:val="en-US"/>
        </w:rPr>
      </w:pPr>
      <w:r>
        <w:rPr>
          <w:lang w:val="en-US"/>
        </w:rPr>
        <w:t>To run N-WAVE:</w:t>
      </w:r>
    </w:p>
    <w:p w14:paraId="42C76A61" w14:textId="06513677" w:rsidR="00661E22" w:rsidRDefault="00661E22" w:rsidP="00661E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Open a terminal and navigate into the project’s root directory</w:t>
      </w:r>
    </w:p>
    <w:p w14:paraId="3FFD5616" w14:textId="749144A1" w:rsidR="00661E22" w:rsidRDefault="00661E22" w:rsidP="00661E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Run $docker compose up -d (This will start the respective containers)</w:t>
      </w:r>
    </w:p>
    <w:p w14:paraId="252E0F3A" w14:textId="6B441CE5" w:rsidR="006806AC" w:rsidRPr="006806AC" w:rsidRDefault="006806AC" w:rsidP="006806AC">
      <w:pPr>
        <w:rPr>
          <w:lang w:val="en-US"/>
        </w:rPr>
      </w:pPr>
      <w:r w:rsidRPr="006806AC">
        <w:rPr>
          <w:noProof/>
          <w:lang w:val="en-US"/>
        </w:rPr>
        <w:drawing>
          <wp:inline distT="0" distB="0" distL="0" distR="0" wp14:anchorId="2F158064" wp14:editId="66EB5843">
            <wp:extent cx="3991532" cy="1562318"/>
            <wp:effectExtent l="0" t="0" r="9525" b="0"/>
            <wp:docPr id="21246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8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72DD" w14:textId="245B48F3" w:rsidR="00661E22" w:rsidRDefault="00661E22" w:rsidP="00661E22">
      <w:pPr>
        <w:spacing w:after="0"/>
        <w:rPr>
          <w:lang w:val="en-US"/>
        </w:rPr>
      </w:pPr>
      <w:r>
        <w:rPr>
          <w:lang w:val="en-US"/>
        </w:rPr>
        <w:t>To stop N-WAVE run one of the following commands from the project’s directory:</w:t>
      </w:r>
    </w:p>
    <w:p w14:paraId="727B3CBC" w14:textId="54EE0C81" w:rsidR="00661E22" w:rsidRDefault="00661E22" w:rsidP="00661E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Stop N-WAVE: $docker compose stop</w:t>
      </w:r>
    </w:p>
    <w:p w14:paraId="6288569D" w14:textId="081814F5" w:rsidR="009567A4" w:rsidRDefault="00661E22" w:rsidP="006806AC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Stop N-WAVE and remove all data: $docker compose down -v</w:t>
      </w:r>
    </w:p>
    <w:p w14:paraId="60F30569" w14:textId="77777777" w:rsidR="006806AC" w:rsidRPr="006806AC" w:rsidRDefault="006806AC" w:rsidP="006806AC">
      <w:pPr>
        <w:spacing w:after="0"/>
        <w:ind w:left="360"/>
        <w:rPr>
          <w:lang w:val="en-US"/>
        </w:rPr>
      </w:pPr>
    </w:p>
    <w:p w14:paraId="0E0ED374" w14:textId="48B6460B" w:rsidR="009567A4" w:rsidRPr="006806AC" w:rsidRDefault="006806AC" w:rsidP="006806AC">
      <w:pPr>
        <w:spacing w:after="0"/>
        <w:rPr>
          <w:lang w:val="en-US"/>
        </w:rPr>
      </w:pPr>
      <w:r w:rsidRPr="006806AC">
        <w:rPr>
          <w:noProof/>
          <w:lang w:val="en-US"/>
        </w:rPr>
        <w:drawing>
          <wp:inline distT="0" distB="0" distL="0" distR="0" wp14:anchorId="13A9F4BB" wp14:editId="7A1E7083">
            <wp:extent cx="3877216" cy="990738"/>
            <wp:effectExtent l="0" t="0" r="9525" b="0"/>
            <wp:docPr id="19955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2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4B99" w14:textId="77777777" w:rsidR="009567A4" w:rsidRDefault="009567A4" w:rsidP="009567A4">
      <w:pPr>
        <w:pStyle w:val="ListParagraph"/>
        <w:spacing w:after="0"/>
        <w:rPr>
          <w:lang w:val="en-US"/>
        </w:rPr>
      </w:pPr>
    </w:p>
    <w:p w14:paraId="2CC2B045" w14:textId="77777777" w:rsidR="009567A4" w:rsidRDefault="009567A4" w:rsidP="009567A4">
      <w:pPr>
        <w:pStyle w:val="ListParagraph"/>
        <w:spacing w:after="0"/>
        <w:rPr>
          <w:lang w:val="en-US"/>
        </w:rPr>
      </w:pPr>
    </w:p>
    <w:p w14:paraId="616BF55A" w14:textId="77777777" w:rsidR="009567A4" w:rsidRDefault="009567A4" w:rsidP="009567A4">
      <w:pPr>
        <w:pStyle w:val="ListParagraph"/>
        <w:spacing w:after="0"/>
        <w:rPr>
          <w:lang w:val="en-US"/>
        </w:rPr>
      </w:pPr>
    </w:p>
    <w:p w14:paraId="336D86F5" w14:textId="77777777" w:rsidR="009567A4" w:rsidRDefault="009567A4" w:rsidP="009567A4">
      <w:pPr>
        <w:pStyle w:val="ListParagraph"/>
        <w:spacing w:after="0"/>
        <w:rPr>
          <w:lang w:val="en-US"/>
        </w:rPr>
      </w:pPr>
    </w:p>
    <w:p w14:paraId="6B2730CF" w14:textId="77777777" w:rsidR="009567A4" w:rsidRDefault="009567A4" w:rsidP="009567A4">
      <w:pPr>
        <w:pStyle w:val="ListParagraph"/>
        <w:spacing w:after="0"/>
        <w:rPr>
          <w:lang w:val="en-US"/>
        </w:rPr>
      </w:pPr>
    </w:p>
    <w:p w14:paraId="47DC2E29" w14:textId="77777777" w:rsidR="009567A4" w:rsidRDefault="009567A4" w:rsidP="009567A4">
      <w:pPr>
        <w:pStyle w:val="ListParagraph"/>
        <w:spacing w:after="0"/>
        <w:rPr>
          <w:lang w:val="en-US"/>
        </w:rPr>
      </w:pPr>
    </w:p>
    <w:p w14:paraId="7000ACD3" w14:textId="77777777" w:rsidR="009567A4" w:rsidRDefault="009567A4" w:rsidP="009567A4">
      <w:pPr>
        <w:pStyle w:val="ListParagraph"/>
        <w:spacing w:after="0"/>
        <w:rPr>
          <w:lang w:val="en-US"/>
        </w:rPr>
      </w:pPr>
    </w:p>
    <w:p w14:paraId="77648231" w14:textId="77777777" w:rsidR="00AB79DE" w:rsidRDefault="00AB79DE" w:rsidP="009567A4">
      <w:pPr>
        <w:pStyle w:val="ListParagraph"/>
        <w:spacing w:after="0"/>
        <w:rPr>
          <w:lang w:val="en-US"/>
        </w:rPr>
      </w:pPr>
    </w:p>
    <w:p w14:paraId="4FFB24C7" w14:textId="77777777" w:rsidR="00AB79DE" w:rsidRDefault="00AB79DE" w:rsidP="009567A4">
      <w:pPr>
        <w:pStyle w:val="ListParagraph"/>
        <w:spacing w:after="0"/>
        <w:rPr>
          <w:lang w:val="en-US"/>
        </w:rPr>
      </w:pPr>
    </w:p>
    <w:p w14:paraId="627017EB" w14:textId="192F84A1" w:rsidR="00AB79DE" w:rsidRDefault="00AB79DE" w:rsidP="00AB79DE">
      <w:pPr>
        <w:pStyle w:val="Heading2"/>
        <w:numPr>
          <w:ilvl w:val="1"/>
          <w:numId w:val="18"/>
        </w:numPr>
        <w:rPr>
          <w:lang w:val="en-US"/>
        </w:rPr>
      </w:pPr>
      <w:bookmarkStart w:id="8" w:name="_Toc215232779"/>
      <w:r>
        <w:rPr>
          <w:lang w:val="en-US"/>
        </w:rPr>
        <w:lastRenderedPageBreak/>
        <w:t>Semi-automatic Installation</w:t>
      </w:r>
      <w:bookmarkEnd w:id="8"/>
    </w:p>
    <w:p w14:paraId="6C150DDA" w14:textId="61A909C5" w:rsidR="00AB79DE" w:rsidRPr="00AB79DE" w:rsidRDefault="00AB79DE" w:rsidP="00AB79DE">
      <w:pPr>
        <w:rPr>
          <w:lang w:val="en-US"/>
        </w:rPr>
      </w:pPr>
      <w:r>
        <w:rPr>
          <w:lang w:val="en-US"/>
        </w:rPr>
        <w:t xml:space="preserve">The semi-automatic installation is based on the manual installation but performs </w:t>
      </w:r>
      <w:proofErr w:type="gramStart"/>
      <w:r>
        <w:rPr>
          <w:lang w:val="en-US"/>
        </w:rPr>
        <w:t>a requirements</w:t>
      </w:r>
      <w:proofErr w:type="gramEnd"/>
      <w:r>
        <w:rPr>
          <w:lang w:val="en-US"/>
        </w:rPr>
        <w:t xml:space="preserve"> check and</w:t>
      </w:r>
      <w:r w:rsidR="00647DAC">
        <w:rPr>
          <w:lang w:val="en-US"/>
        </w:rPr>
        <w:t xml:space="preserve"> downloads missing dependencies</w:t>
      </w:r>
      <w:r>
        <w:rPr>
          <w:lang w:val="en-US"/>
        </w:rPr>
        <w:t xml:space="preserve"> itself. The only thing you need to install </w:t>
      </w:r>
      <w:r w:rsidR="00647DAC">
        <w:rPr>
          <w:lang w:val="en-US"/>
        </w:rPr>
        <w:t xml:space="preserve">manually </w:t>
      </w:r>
      <w:r>
        <w:rPr>
          <w:lang w:val="en-US"/>
        </w:rPr>
        <w:t>is MongoDB.</w:t>
      </w:r>
    </w:p>
    <w:p w14:paraId="24C09829" w14:textId="71C1B359" w:rsidR="00AB79DE" w:rsidRPr="00AB79DE" w:rsidRDefault="00AB79DE" w:rsidP="00AB79DE">
      <w:pPr>
        <w:pStyle w:val="Heading3"/>
        <w:numPr>
          <w:ilvl w:val="2"/>
          <w:numId w:val="26"/>
        </w:numPr>
        <w:rPr>
          <w:lang w:val="en-US"/>
        </w:rPr>
      </w:pPr>
      <w:bookmarkStart w:id="9" w:name="_Toc215232780"/>
      <w:r>
        <w:rPr>
          <w:lang w:val="en-US"/>
        </w:rPr>
        <w:t>Requirements</w:t>
      </w:r>
      <w:bookmarkEnd w:id="9"/>
    </w:p>
    <w:p w14:paraId="4CB7C2EF" w14:textId="77777777" w:rsidR="00AB79DE" w:rsidRDefault="00AB79DE" w:rsidP="00AB79DE">
      <w:pPr>
        <w:spacing w:after="0"/>
        <w:rPr>
          <w:lang w:val="en-US"/>
        </w:rPr>
      </w:pPr>
      <w:r>
        <w:rPr>
          <w:lang w:val="en-US"/>
        </w:rPr>
        <w:t>The following components are required for installation:</w:t>
      </w:r>
    </w:p>
    <w:p w14:paraId="17665CB0" w14:textId="70B74943" w:rsidR="00AB79DE" w:rsidRPr="00AB79DE" w:rsidRDefault="00AB79DE" w:rsidP="00AB79DE">
      <w:pPr>
        <w:pStyle w:val="ListParagraph"/>
        <w:numPr>
          <w:ilvl w:val="0"/>
          <w:numId w:val="11"/>
        </w:numPr>
        <w:rPr>
          <w:lang w:val="en-US"/>
        </w:rPr>
      </w:pPr>
      <w:r w:rsidRPr="007A6F40">
        <w:rPr>
          <w:lang w:val="en-US"/>
        </w:rPr>
        <w:t xml:space="preserve">MongoDB </w:t>
      </w:r>
      <w:r>
        <w:rPr>
          <w:lang w:val="en-US"/>
        </w:rPr>
        <w:t xml:space="preserve">v5 or higher (you can download it </w:t>
      </w:r>
      <w:hyperlink r:id="rId16" w:history="1">
        <w:r w:rsidRPr="00AB79DE">
          <w:rPr>
            <w:rStyle w:val="Hyperlink"/>
            <w:lang w:val="en-US"/>
          </w:rPr>
          <w:t>here</w:t>
        </w:r>
      </w:hyperlink>
      <w:r>
        <w:rPr>
          <w:lang w:val="en-US"/>
        </w:rPr>
        <w:t>)</w:t>
      </w:r>
    </w:p>
    <w:p w14:paraId="0F083C85" w14:textId="77777777" w:rsidR="00AB79DE" w:rsidRDefault="00AB79DE" w:rsidP="00AB79DE">
      <w:pPr>
        <w:pStyle w:val="Heading3"/>
        <w:numPr>
          <w:ilvl w:val="2"/>
          <w:numId w:val="18"/>
        </w:numPr>
        <w:ind w:left="1080"/>
        <w:rPr>
          <w:lang w:val="en-US"/>
        </w:rPr>
      </w:pPr>
      <w:bookmarkStart w:id="10" w:name="_Toc215232781"/>
      <w:r>
        <w:rPr>
          <w:lang w:val="en-US"/>
        </w:rPr>
        <w:t>Download, Run &amp; Stop</w:t>
      </w:r>
      <w:bookmarkEnd w:id="10"/>
    </w:p>
    <w:p w14:paraId="4A068266" w14:textId="77777777" w:rsidR="00AB79DE" w:rsidRDefault="00AB79DE" w:rsidP="00AB79DE">
      <w:pPr>
        <w:spacing w:after="0"/>
        <w:rPr>
          <w:lang w:val="en-US"/>
        </w:rPr>
      </w:pPr>
      <w:r>
        <w:rPr>
          <w:lang w:val="en-US"/>
        </w:rPr>
        <w:t>To download N-WAVE:</w:t>
      </w:r>
    </w:p>
    <w:p w14:paraId="76C552DA" w14:textId="77777777" w:rsidR="00AB79DE" w:rsidRDefault="00AB79DE" w:rsidP="00AB79DE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 xml:space="preserve">Download </w:t>
      </w:r>
      <w:hyperlink r:id="rId17" w:history="1">
        <w:r w:rsidRPr="00A561F1">
          <w:rPr>
            <w:rStyle w:val="Hyperlink"/>
            <w:lang w:val="en-US"/>
          </w:rPr>
          <w:t>N-WAVE</w:t>
        </w:r>
      </w:hyperlink>
    </w:p>
    <w:p w14:paraId="0B086032" w14:textId="77777777" w:rsidR="00AB79DE" w:rsidRDefault="00AB79DE" w:rsidP="00AB79DE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Unzip the downloaded file in a location of your choice</w:t>
      </w:r>
    </w:p>
    <w:p w14:paraId="5B5F2053" w14:textId="77777777" w:rsidR="00AB79DE" w:rsidRDefault="00AB79DE" w:rsidP="00AB79D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(Optionally rename backend/</w:t>
      </w:r>
      <w:proofErr w:type="spellStart"/>
      <w:r>
        <w:rPr>
          <w:lang w:val="en-US"/>
        </w:rPr>
        <w:t>env.example</w:t>
      </w:r>
      <w:proofErr w:type="spellEnd"/>
      <w:r>
        <w:rPr>
          <w:lang w:val="en-US"/>
        </w:rPr>
        <w:t xml:space="preserve"> to backend</w:t>
      </w:r>
      <w:proofErr w:type="gramStart"/>
      <w:r>
        <w:rPr>
          <w:lang w:val="en-US"/>
        </w:rPr>
        <w:t>/.env</w:t>
      </w:r>
      <w:proofErr w:type="gramEnd"/>
      <w:r>
        <w:rPr>
          <w:lang w:val="en-US"/>
        </w:rPr>
        <w:t>, see 1.3)</w:t>
      </w:r>
    </w:p>
    <w:p w14:paraId="46656B74" w14:textId="5E9F63F6" w:rsidR="00AB79DE" w:rsidRPr="00AB79DE" w:rsidRDefault="00AB79DE" w:rsidP="00AB79DE">
      <w:pPr>
        <w:spacing w:after="0"/>
        <w:rPr>
          <w:lang w:val="en-US"/>
        </w:rPr>
      </w:pPr>
      <w:r>
        <w:rPr>
          <w:lang w:val="en-US"/>
        </w:rPr>
        <w:t>To run N-WAVE, start one of the two scripts in the project’s root directory:</w:t>
      </w:r>
    </w:p>
    <w:p w14:paraId="366654C8" w14:textId="3A0117B3" w:rsidR="009567A4" w:rsidRDefault="00AB79DE" w:rsidP="00AB79DE">
      <w:pPr>
        <w:pStyle w:val="ListParagraph"/>
        <w:numPr>
          <w:ilvl w:val="0"/>
          <w:numId w:val="27"/>
        </w:numPr>
        <w:spacing w:after="0"/>
        <w:rPr>
          <w:lang w:val="en-US"/>
        </w:rPr>
      </w:pPr>
      <w:r>
        <w:rPr>
          <w:lang w:val="en-US"/>
        </w:rPr>
        <w:t xml:space="preserve">For Windows: right click “start-nwave.ps1” and click “Execute with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>”</w:t>
      </w:r>
    </w:p>
    <w:p w14:paraId="5D2F4A3E" w14:textId="322FC5DE" w:rsidR="00AB79DE" w:rsidRDefault="00AB79DE" w:rsidP="00AB79DE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For UNIX: Grant execute rights once through $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+x </w:t>
      </w:r>
      <w:proofErr w:type="gramStart"/>
      <w:r>
        <w:rPr>
          <w:lang w:val="en-US"/>
        </w:rPr>
        <w:t>start-nwave.sh ,</w:t>
      </w:r>
      <w:proofErr w:type="gramEnd"/>
      <w:r>
        <w:rPr>
          <w:lang w:val="en-US"/>
        </w:rPr>
        <w:t xml:space="preserve"> then run</w:t>
      </w:r>
    </w:p>
    <w:p w14:paraId="16BB304F" w14:textId="7F903D92" w:rsidR="00647DAC" w:rsidRPr="00647DAC" w:rsidRDefault="00647DAC" w:rsidP="00647DAC">
      <w:pPr>
        <w:rPr>
          <w:lang w:val="en-US"/>
        </w:rPr>
      </w:pPr>
      <w:r w:rsidRPr="00647DAC">
        <w:rPr>
          <w:lang w:val="en-US"/>
        </w:rPr>
        <w:drawing>
          <wp:inline distT="0" distB="0" distL="0" distR="0" wp14:anchorId="5B970273" wp14:editId="4B45CBB8">
            <wp:extent cx="4591691" cy="1428949"/>
            <wp:effectExtent l="0" t="0" r="0" b="0"/>
            <wp:docPr id="17534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87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A127" w14:textId="3A1649E9" w:rsidR="00AB79DE" w:rsidRPr="00AB79DE" w:rsidRDefault="00AB79DE" w:rsidP="00AB79DE">
      <w:pPr>
        <w:spacing w:after="0"/>
        <w:rPr>
          <w:lang w:val="en-US"/>
        </w:rPr>
      </w:pPr>
      <w:r w:rsidRPr="00AB79DE">
        <w:rPr>
          <w:lang w:val="en-US"/>
        </w:rPr>
        <w:t xml:space="preserve">To stop N-WAVE simply press </w:t>
      </w:r>
      <w:proofErr w:type="spellStart"/>
      <w:r w:rsidRPr="00AB79DE">
        <w:rPr>
          <w:lang w:val="en-US"/>
        </w:rPr>
        <w:t>Ctrl+C</w:t>
      </w:r>
      <w:proofErr w:type="spellEnd"/>
      <w:r w:rsidRPr="00AB79DE">
        <w:rPr>
          <w:lang w:val="en-US"/>
        </w:rPr>
        <w:t xml:space="preserve"> in </w:t>
      </w:r>
      <w:r>
        <w:rPr>
          <w:lang w:val="en-US"/>
        </w:rPr>
        <w:t>the front- and backend-terminal.</w:t>
      </w:r>
    </w:p>
    <w:p w14:paraId="70C90329" w14:textId="77777777" w:rsidR="00AB79DE" w:rsidRDefault="00AB79DE" w:rsidP="00AB79DE">
      <w:pPr>
        <w:spacing w:after="0"/>
        <w:rPr>
          <w:lang w:val="en-US"/>
        </w:rPr>
      </w:pPr>
    </w:p>
    <w:p w14:paraId="15CE3010" w14:textId="77777777" w:rsidR="00AB79DE" w:rsidRDefault="00AB79DE" w:rsidP="00AB79DE">
      <w:pPr>
        <w:spacing w:after="0"/>
        <w:rPr>
          <w:lang w:val="en-US"/>
        </w:rPr>
      </w:pPr>
    </w:p>
    <w:p w14:paraId="569D820B" w14:textId="77777777" w:rsidR="00AB79DE" w:rsidRDefault="00AB79DE" w:rsidP="00AB79DE">
      <w:pPr>
        <w:spacing w:after="0"/>
        <w:rPr>
          <w:lang w:val="en-US"/>
        </w:rPr>
      </w:pPr>
    </w:p>
    <w:p w14:paraId="4C21A707" w14:textId="77777777" w:rsidR="00AB79DE" w:rsidRDefault="00AB79DE" w:rsidP="00AB79DE">
      <w:pPr>
        <w:spacing w:after="0"/>
        <w:rPr>
          <w:lang w:val="en-US"/>
        </w:rPr>
      </w:pPr>
    </w:p>
    <w:p w14:paraId="30653607" w14:textId="77777777" w:rsidR="00AB79DE" w:rsidRDefault="00AB79DE" w:rsidP="00AB79DE">
      <w:pPr>
        <w:spacing w:after="0"/>
        <w:rPr>
          <w:lang w:val="en-US"/>
        </w:rPr>
      </w:pPr>
    </w:p>
    <w:p w14:paraId="5DFE5631" w14:textId="77777777" w:rsidR="00AB79DE" w:rsidRDefault="00AB79DE" w:rsidP="00AB79DE">
      <w:pPr>
        <w:spacing w:after="0"/>
        <w:rPr>
          <w:lang w:val="en-US"/>
        </w:rPr>
      </w:pPr>
    </w:p>
    <w:p w14:paraId="55434F5C" w14:textId="77777777" w:rsidR="00AB79DE" w:rsidRDefault="00AB79DE" w:rsidP="00AB79DE">
      <w:pPr>
        <w:spacing w:after="0"/>
        <w:rPr>
          <w:lang w:val="en-US"/>
        </w:rPr>
      </w:pPr>
    </w:p>
    <w:p w14:paraId="0C46C388" w14:textId="77777777" w:rsidR="00AB79DE" w:rsidRDefault="00AB79DE" w:rsidP="00AB79DE">
      <w:pPr>
        <w:spacing w:after="0"/>
        <w:rPr>
          <w:lang w:val="en-US"/>
        </w:rPr>
      </w:pPr>
    </w:p>
    <w:p w14:paraId="7BC38319" w14:textId="77777777" w:rsidR="00AB79DE" w:rsidRDefault="00AB79DE" w:rsidP="00AB79DE">
      <w:pPr>
        <w:spacing w:after="0"/>
        <w:rPr>
          <w:lang w:val="en-US"/>
        </w:rPr>
      </w:pPr>
    </w:p>
    <w:p w14:paraId="387ED066" w14:textId="77777777" w:rsidR="00AB79DE" w:rsidRDefault="00AB79DE" w:rsidP="00AB79DE">
      <w:pPr>
        <w:spacing w:after="0"/>
        <w:rPr>
          <w:lang w:val="en-US"/>
        </w:rPr>
      </w:pPr>
    </w:p>
    <w:p w14:paraId="362FADA2" w14:textId="77777777" w:rsidR="00AB79DE" w:rsidRDefault="00AB79DE" w:rsidP="00AB79DE">
      <w:pPr>
        <w:spacing w:after="0"/>
        <w:rPr>
          <w:lang w:val="en-US"/>
        </w:rPr>
      </w:pPr>
    </w:p>
    <w:p w14:paraId="2D9ADA62" w14:textId="77777777" w:rsidR="00AB79DE" w:rsidRDefault="00AB79DE" w:rsidP="00AB79DE">
      <w:pPr>
        <w:spacing w:after="0"/>
        <w:rPr>
          <w:lang w:val="en-US"/>
        </w:rPr>
      </w:pPr>
    </w:p>
    <w:p w14:paraId="64D7DCBF" w14:textId="77777777" w:rsidR="00AB79DE" w:rsidRDefault="00AB79DE" w:rsidP="00AB79DE">
      <w:pPr>
        <w:spacing w:after="0"/>
        <w:rPr>
          <w:lang w:val="en-US"/>
        </w:rPr>
      </w:pPr>
    </w:p>
    <w:p w14:paraId="42CC2098" w14:textId="77777777" w:rsidR="00AB79DE" w:rsidRDefault="00AB79DE" w:rsidP="00AB79DE">
      <w:pPr>
        <w:spacing w:after="0"/>
        <w:rPr>
          <w:lang w:val="en-US"/>
        </w:rPr>
      </w:pPr>
    </w:p>
    <w:p w14:paraId="6970E05D" w14:textId="77777777" w:rsidR="00AB79DE" w:rsidRPr="00AB79DE" w:rsidRDefault="00AB79DE" w:rsidP="00AB79DE">
      <w:pPr>
        <w:spacing w:after="0"/>
        <w:rPr>
          <w:lang w:val="en-US"/>
        </w:rPr>
      </w:pPr>
    </w:p>
    <w:p w14:paraId="67CAA344" w14:textId="037C95B9" w:rsidR="006C3390" w:rsidRPr="00661E22" w:rsidRDefault="006C3390" w:rsidP="00AB79DE">
      <w:pPr>
        <w:pStyle w:val="Heading1"/>
        <w:numPr>
          <w:ilvl w:val="0"/>
          <w:numId w:val="26"/>
        </w:numPr>
        <w:rPr>
          <w:lang w:val="en-US"/>
        </w:rPr>
      </w:pPr>
      <w:bookmarkStart w:id="11" w:name="_Toc215232782"/>
      <w:r w:rsidRPr="00661E22">
        <w:rPr>
          <w:lang w:val="en-US"/>
        </w:rPr>
        <w:lastRenderedPageBreak/>
        <w:t>Using N-WAVE</w:t>
      </w:r>
      <w:bookmarkEnd w:id="11"/>
    </w:p>
    <w:p w14:paraId="41279C68" w14:textId="49DF8EBD" w:rsidR="00C71D62" w:rsidRDefault="00C71D62" w:rsidP="00647DAC">
      <w:pPr>
        <w:pStyle w:val="Heading2"/>
        <w:numPr>
          <w:ilvl w:val="1"/>
          <w:numId w:val="30"/>
        </w:numPr>
        <w:rPr>
          <w:lang w:val="en-US"/>
        </w:rPr>
      </w:pPr>
      <w:bookmarkStart w:id="12" w:name="_Toc215232783"/>
      <w:r>
        <w:rPr>
          <w:lang w:val="en-US"/>
        </w:rPr>
        <w:t>Accessing N-WAVE</w:t>
      </w:r>
      <w:bookmarkEnd w:id="12"/>
    </w:p>
    <w:p w14:paraId="1CF32070" w14:textId="0442770D" w:rsidR="00C71D62" w:rsidRDefault="00C71D62" w:rsidP="00C71D62">
      <w:pPr>
        <w:rPr>
          <w:lang w:val="en-US"/>
        </w:rPr>
      </w:pPr>
      <w:r>
        <w:rPr>
          <w:lang w:val="en-US"/>
        </w:rPr>
        <w:t xml:space="preserve">To access N-WAVE, simply </w:t>
      </w:r>
      <w:r w:rsidR="00D71AA6">
        <w:rPr>
          <w:lang w:val="en-US"/>
        </w:rPr>
        <w:t>open</w:t>
      </w:r>
      <w:r>
        <w:rPr>
          <w:lang w:val="en-US"/>
        </w:rPr>
        <w:t xml:space="preserve"> </w:t>
      </w:r>
      <w:hyperlink r:id="rId19" w:history="1">
        <w:r w:rsidRPr="00D94F31">
          <w:rPr>
            <w:rStyle w:val="Hyperlink"/>
            <w:lang w:val="en-US"/>
          </w:rPr>
          <w:t>http://localhost:5173/</w:t>
        </w:r>
      </w:hyperlink>
      <w:r>
        <w:rPr>
          <w:lang w:val="en-US"/>
        </w:rPr>
        <w:t xml:space="preserve"> through a web-browser of your choice on the device you started N-WAVE</w:t>
      </w:r>
      <w:r w:rsidR="00D71AA6">
        <w:rPr>
          <w:lang w:val="en-US"/>
        </w:rPr>
        <w:t xml:space="preserve"> with</w:t>
      </w:r>
      <w:r>
        <w:rPr>
          <w:lang w:val="en-US"/>
        </w:rPr>
        <w:t>.</w:t>
      </w:r>
    </w:p>
    <w:p w14:paraId="5B669C21" w14:textId="60694276" w:rsidR="009F4130" w:rsidRDefault="006C3390" w:rsidP="00647DAC">
      <w:pPr>
        <w:pStyle w:val="Heading2"/>
        <w:numPr>
          <w:ilvl w:val="1"/>
          <w:numId w:val="30"/>
        </w:numPr>
        <w:rPr>
          <w:lang w:val="en-US"/>
        </w:rPr>
      </w:pPr>
      <w:bookmarkStart w:id="13" w:name="_Toc215232784"/>
      <w:r>
        <w:rPr>
          <w:lang w:val="en-US"/>
        </w:rPr>
        <w:t>Creating A Workflow</w:t>
      </w:r>
      <w:bookmarkEnd w:id="13"/>
    </w:p>
    <w:p w14:paraId="74769EA2" w14:textId="77777777" w:rsidR="00DB74D8" w:rsidRDefault="00D71AA6" w:rsidP="00DB74D8">
      <w:pPr>
        <w:rPr>
          <w:lang w:val="en-US"/>
        </w:rPr>
      </w:pPr>
      <w:r>
        <w:rPr>
          <w:lang w:val="en-US"/>
        </w:rPr>
        <w:t>To create a new workflow, simply click “New Workflow” on the home screen of N-WAVE.</w:t>
      </w:r>
    </w:p>
    <w:p w14:paraId="51DE5E7D" w14:textId="53739E2A" w:rsidR="00D71AA6" w:rsidRDefault="00DB74D8" w:rsidP="00D71AA6">
      <w:pPr>
        <w:rPr>
          <w:lang w:val="en-US"/>
        </w:rPr>
      </w:pPr>
      <w:r>
        <w:rPr>
          <w:lang w:val="en-US"/>
        </w:rPr>
        <w:t xml:space="preserve">You will then see a blank canvas to which you can add nodes by pressing the “+”-Sign in the top right corner of the screen. </w:t>
      </w:r>
    </w:p>
    <w:p w14:paraId="50EED236" w14:textId="32C07239" w:rsidR="00D71AA6" w:rsidRDefault="00DB74D8" w:rsidP="00DB74D8">
      <w:pPr>
        <w:rPr>
          <w:lang w:val="en-US"/>
        </w:rPr>
      </w:pPr>
      <w:r>
        <w:rPr>
          <w:lang w:val="en-US"/>
        </w:rPr>
        <w:t>To return to the home screen, rename, download and run the workflow use the bottom bar.</w:t>
      </w:r>
      <w:r w:rsidR="00D71AA6">
        <w:rPr>
          <w:lang w:val="en-US"/>
        </w:rPr>
        <w:t xml:space="preserve"> </w:t>
      </w:r>
    </w:p>
    <w:p w14:paraId="160F475E" w14:textId="748E3B21" w:rsidR="008724AD" w:rsidRDefault="008724AD" w:rsidP="00D71AA6">
      <w:pPr>
        <w:rPr>
          <w:lang w:val="en-US"/>
        </w:rPr>
      </w:pPr>
      <w:r>
        <w:rPr>
          <w:lang w:val="en-US"/>
        </w:rPr>
        <w:t>Double-clicking a placed node opens up a menu to modify the nodes behavior.</w:t>
      </w:r>
    </w:p>
    <w:p w14:paraId="06EA9EB6" w14:textId="7C2C776F" w:rsidR="00D71AA6" w:rsidRDefault="00D71AA6" w:rsidP="00D71AA6">
      <w:pPr>
        <w:rPr>
          <w:lang w:val="en-US"/>
        </w:rPr>
      </w:pPr>
      <w:r>
        <w:rPr>
          <w:lang w:val="en-US"/>
        </w:rPr>
        <w:t>We will now explain each node type in detail:</w:t>
      </w:r>
    </w:p>
    <w:p w14:paraId="1A1DB162" w14:textId="49C5CF07" w:rsidR="00D71AA6" w:rsidRDefault="00D71AA6" w:rsidP="00647DAC">
      <w:pPr>
        <w:pStyle w:val="Heading3"/>
        <w:numPr>
          <w:ilvl w:val="2"/>
          <w:numId w:val="30"/>
        </w:numPr>
        <w:rPr>
          <w:lang w:val="en-US"/>
        </w:rPr>
      </w:pPr>
      <w:bookmarkStart w:id="14" w:name="_Toc215232785"/>
      <w:r>
        <w:rPr>
          <w:lang w:val="en-US"/>
        </w:rPr>
        <w:t>Input Nodes</w:t>
      </w:r>
      <w:bookmarkEnd w:id="14"/>
    </w:p>
    <w:p w14:paraId="5887F27C" w14:textId="364552DB" w:rsidR="00D71AA6" w:rsidRDefault="00D71AA6" w:rsidP="00D71AA6">
      <w:pPr>
        <w:rPr>
          <w:lang w:val="en-US"/>
        </w:rPr>
      </w:pPr>
      <w:r>
        <w:rPr>
          <w:lang w:val="en-US"/>
        </w:rPr>
        <w:t xml:space="preserve">Input nodes are used to provide data to the workflow. As of the moment, this can only be done through files. To do so, simply select the “File Input”-node and click on the “Upload File(s)”-button once the node appears on the canvas. </w:t>
      </w:r>
    </w:p>
    <w:p w14:paraId="58EA53D6" w14:textId="6DC445C8" w:rsidR="004318F7" w:rsidRDefault="008724AD" w:rsidP="00D71AA6">
      <w:pPr>
        <w:rPr>
          <w:lang w:val="en-US"/>
        </w:rPr>
      </w:pPr>
      <w:r>
        <w:rPr>
          <w:lang w:val="en-US"/>
        </w:rPr>
        <w:t>Currently all file types are accepted, however some extraordinary ones may not produce any useful results. Choosing the right filetype is left as an exercise for the user.</w:t>
      </w:r>
      <w:r w:rsidR="004318F7">
        <w:rPr>
          <w:lang w:val="en-US"/>
        </w:rPr>
        <w:t xml:space="preserve"> </w:t>
      </w:r>
    </w:p>
    <w:p w14:paraId="66AE87D4" w14:textId="6C0850DF" w:rsidR="004318F7" w:rsidRDefault="004318F7" w:rsidP="00D71AA6">
      <w:pPr>
        <w:rPr>
          <w:lang w:val="en-US"/>
        </w:rPr>
      </w:pPr>
      <w:r>
        <w:rPr>
          <w:lang w:val="en-US"/>
        </w:rPr>
        <w:t>There is also no limit to file size or how many files you can upload to a node, but appropriate response by the application should be expected upon exceeding reasonable limits.</w:t>
      </w:r>
    </w:p>
    <w:p w14:paraId="00FB264E" w14:textId="61866042" w:rsidR="004318F7" w:rsidRDefault="008724AD" w:rsidP="004318F7">
      <w:pPr>
        <w:rPr>
          <w:lang w:val="en-US"/>
        </w:rPr>
      </w:pPr>
      <w:r>
        <w:rPr>
          <w:lang w:val="en-US"/>
        </w:rPr>
        <w:t>Note that input nodes can only be connected to other nodes once a file has been uploaded.</w:t>
      </w:r>
    </w:p>
    <w:p w14:paraId="3734C5CC" w14:textId="46652DDD" w:rsidR="004318F7" w:rsidRDefault="004318F7" w:rsidP="00647DAC">
      <w:pPr>
        <w:pStyle w:val="Heading3"/>
        <w:numPr>
          <w:ilvl w:val="2"/>
          <w:numId w:val="30"/>
        </w:numPr>
        <w:rPr>
          <w:lang w:val="en-US"/>
        </w:rPr>
      </w:pPr>
      <w:bookmarkStart w:id="15" w:name="_Toc215232786"/>
      <w:r>
        <w:rPr>
          <w:lang w:val="en-US"/>
        </w:rPr>
        <w:t>Operators</w:t>
      </w:r>
      <w:bookmarkEnd w:id="15"/>
    </w:p>
    <w:p w14:paraId="0728E1A5" w14:textId="1C53DDA1" w:rsidR="004318F7" w:rsidRDefault="004318F7" w:rsidP="004318F7">
      <w:pPr>
        <w:pStyle w:val="Heading4"/>
        <w:rPr>
          <w:lang w:val="en-US"/>
        </w:rPr>
      </w:pPr>
      <w:r>
        <w:rPr>
          <w:lang w:val="en-US"/>
        </w:rPr>
        <w:t>Filter:</w:t>
      </w:r>
    </w:p>
    <w:p w14:paraId="12CC0363" w14:textId="48E8D23F" w:rsidR="004318F7" w:rsidRPr="004318F7" w:rsidRDefault="004318F7" w:rsidP="004318F7">
      <w:pPr>
        <w:spacing w:after="0"/>
        <w:rPr>
          <w:lang w:val="en-US"/>
        </w:rPr>
      </w:pPr>
      <w:r>
        <w:rPr>
          <w:lang w:val="en-US"/>
        </w:rPr>
        <w:t>The filter node takes in a set of files and a string of characters. It then filters the files based on the string and removes all lines where the string is not present.</w:t>
      </w:r>
    </w:p>
    <w:p w14:paraId="4D911703" w14:textId="26BC5436" w:rsidR="004318F7" w:rsidRDefault="004318F7" w:rsidP="004318F7">
      <w:pPr>
        <w:rPr>
          <w:lang w:val="en-US"/>
        </w:rPr>
      </w:pPr>
      <w:r>
        <w:rPr>
          <w:lang w:val="en-US"/>
        </w:rPr>
        <w:t>Different filter modes can be selected</w:t>
      </w:r>
      <w:r w:rsidR="00303F88">
        <w:rPr>
          <w:lang w:val="en-US"/>
        </w:rPr>
        <w:t>, all of them being case-insensitive</w:t>
      </w:r>
      <w:r>
        <w:rPr>
          <w:lang w:val="en-US"/>
        </w:rPr>
        <w:t>:</w:t>
      </w:r>
    </w:p>
    <w:p w14:paraId="6290AAE6" w14:textId="77777777" w:rsidR="004318F7" w:rsidRDefault="004318F7" w:rsidP="004318F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Contains: Only accepts lines that contain the string at any point.</w:t>
      </w:r>
    </w:p>
    <w:p w14:paraId="61C23E77" w14:textId="77777777" w:rsidR="004318F7" w:rsidRDefault="004318F7" w:rsidP="004318F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Starts With: Only accepts lines that start with the string.</w:t>
      </w:r>
    </w:p>
    <w:p w14:paraId="1262E2A4" w14:textId="77777777" w:rsidR="004318F7" w:rsidRDefault="004318F7" w:rsidP="004318F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Ends With: Only accepts lines that end with the string.</w:t>
      </w:r>
    </w:p>
    <w:p w14:paraId="01FD727F" w14:textId="51733A70" w:rsidR="004318F7" w:rsidRDefault="004318F7" w:rsidP="004318F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Matches (Regex):</w:t>
      </w:r>
      <w:r w:rsidR="00303F88">
        <w:rPr>
          <w:lang w:val="en-US"/>
        </w:rPr>
        <w:t xml:space="preserve"> Only accepts lines that match the regex somewhere.</w:t>
      </w:r>
    </w:p>
    <w:p w14:paraId="7BCFC2DD" w14:textId="77777777" w:rsidR="009567A4" w:rsidRDefault="009567A4" w:rsidP="009567A4">
      <w:pPr>
        <w:rPr>
          <w:lang w:val="en-US"/>
        </w:rPr>
      </w:pPr>
    </w:p>
    <w:p w14:paraId="02FCF866" w14:textId="77777777" w:rsidR="009567A4" w:rsidRDefault="009567A4" w:rsidP="009567A4">
      <w:pPr>
        <w:rPr>
          <w:lang w:val="en-US"/>
        </w:rPr>
      </w:pPr>
    </w:p>
    <w:p w14:paraId="40A3C8FC" w14:textId="77777777" w:rsidR="009567A4" w:rsidRPr="009567A4" w:rsidRDefault="009567A4" w:rsidP="009567A4">
      <w:pPr>
        <w:rPr>
          <w:lang w:val="en-US"/>
        </w:rPr>
      </w:pPr>
    </w:p>
    <w:p w14:paraId="7F365833" w14:textId="4035E9C6" w:rsidR="00B0354E" w:rsidRDefault="00B0354E" w:rsidP="00B0354E">
      <w:pPr>
        <w:pStyle w:val="Heading4"/>
        <w:rPr>
          <w:lang w:val="en-US"/>
        </w:rPr>
      </w:pPr>
      <w:r>
        <w:rPr>
          <w:lang w:val="en-US"/>
        </w:rPr>
        <w:lastRenderedPageBreak/>
        <w:t>Map:</w:t>
      </w:r>
    </w:p>
    <w:p w14:paraId="3887A268" w14:textId="56F58546" w:rsidR="00B0354E" w:rsidRDefault="00B0354E" w:rsidP="00B0354E">
      <w:pPr>
        <w:spacing w:after="0"/>
        <w:rPr>
          <w:lang w:val="en-US"/>
        </w:rPr>
      </w:pPr>
      <w:r>
        <w:rPr>
          <w:lang w:val="en-US"/>
        </w:rPr>
        <w:t>The map offers two modes: Change Case &amp; Replace Text</w:t>
      </w:r>
    </w:p>
    <w:p w14:paraId="3207277C" w14:textId="64EAA34F" w:rsidR="00B0354E" w:rsidRDefault="00B0354E" w:rsidP="00B0354E">
      <w:pPr>
        <w:spacing w:after="0"/>
        <w:rPr>
          <w:lang w:val="en-US"/>
        </w:rPr>
      </w:pPr>
      <w:r w:rsidRPr="00B0354E">
        <w:rPr>
          <w:b/>
          <w:bCs/>
          <w:lang w:val="en-US"/>
        </w:rPr>
        <w:t xml:space="preserve">Change </w:t>
      </w:r>
      <w:r>
        <w:rPr>
          <w:b/>
          <w:bCs/>
          <w:lang w:val="en-US"/>
        </w:rPr>
        <w:t xml:space="preserve">Case </w:t>
      </w:r>
      <w:r>
        <w:rPr>
          <w:lang w:val="en-US"/>
        </w:rPr>
        <w:t>changes the case of all letters within the input data provided:</w:t>
      </w:r>
    </w:p>
    <w:p w14:paraId="400F1223" w14:textId="0A97F0EA" w:rsidR="00B0354E" w:rsidRDefault="00B0354E" w:rsidP="00B0354E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Case: Uppercase – changes all letters to upper-case</w:t>
      </w:r>
    </w:p>
    <w:p w14:paraId="427369CA" w14:textId="4224E682" w:rsidR="00B0354E" w:rsidRDefault="00B0354E" w:rsidP="00B0354E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Case: Lowercase – changes all letters to lower-case</w:t>
      </w:r>
    </w:p>
    <w:p w14:paraId="072A8C42" w14:textId="45D149BD" w:rsidR="00B0354E" w:rsidRDefault="00B0354E" w:rsidP="00B0354E">
      <w:pPr>
        <w:spacing w:after="0"/>
        <w:rPr>
          <w:lang w:val="en-US"/>
        </w:rPr>
      </w:pPr>
      <w:r>
        <w:rPr>
          <w:b/>
          <w:bCs/>
          <w:lang w:val="en-US"/>
        </w:rPr>
        <w:t xml:space="preserve">Replace Text </w:t>
      </w:r>
      <w:r>
        <w:rPr>
          <w:lang w:val="en-US"/>
        </w:rPr>
        <w:t xml:space="preserve">takes in two </w:t>
      </w:r>
      <w:proofErr w:type="gramStart"/>
      <w:r>
        <w:rPr>
          <w:lang w:val="en-US"/>
        </w:rPr>
        <w:t>string</w:t>
      </w:r>
      <w:proofErr w:type="gramEnd"/>
      <w:r>
        <w:rPr>
          <w:lang w:val="en-US"/>
        </w:rPr>
        <w:t xml:space="preserve"> of characters and replaces each occurrence of the first with the second.</w:t>
      </w:r>
    </w:p>
    <w:p w14:paraId="296CF496" w14:textId="0A500DE9" w:rsidR="001B7E92" w:rsidRDefault="001B7E92" w:rsidP="001B7E92">
      <w:pPr>
        <w:pStyle w:val="Heading4"/>
        <w:rPr>
          <w:lang w:val="en-US"/>
        </w:rPr>
      </w:pPr>
      <w:r>
        <w:rPr>
          <w:lang w:val="en-US"/>
        </w:rPr>
        <w:t>Merge:</w:t>
      </w:r>
    </w:p>
    <w:p w14:paraId="7161CFDA" w14:textId="0C399F7C" w:rsidR="001B7E92" w:rsidRDefault="001B7E92" w:rsidP="001B7E92">
      <w:pPr>
        <w:rPr>
          <w:lang w:val="en-US"/>
        </w:rPr>
      </w:pPr>
      <w:r>
        <w:rPr>
          <w:lang w:val="en-US"/>
        </w:rPr>
        <w:t>Merge combines all input data provided through a separator. Only data of the same filetype shall be merged and the output file created is of the same type.</w:t>
      </w:r>
    </w:p>
    <w:p w14:paraId="19EF8E7C" w14:textId="4E29C90E" w:rsidR="001B7E92" w:rsidRDefault="001B7E92" w:rsidP="00647DAC">
      <w:pPr>
        <w:pStyle w:val="Heading3"/>
        <w:numPr>
          <w:ilvl w:val="2"/>
          <w:numId w:val="30"/>
        </w:numPr>
        <w:rPr>
          <w:lang w:val="en-US"/>
        </w:rPr>
      </w:pPr>
      <w:bookmarkStart w:id="16" w:name="_Toc215232787"/>
      <w:r>
        <w:rPr>
          <w:lang w:val="en-US"/>
        </w:rPr>
        <w:t>Core</w:t>
      </w:r>
      <w:bookmarkEnd w:id="16"/>
    </w:p>
    <w:p w14:paraId="3D7A783E" w14:textId="1E63B4F2" w:rsidR="003E3DCB" w:rsidRDefault="001B7E92" w:rsidP="003E3DCB">
      <w:pPr>
        <w:pStyle w:val="Heading4"/>
        <w:rPr>
          <w:lang w:val="en-US"/>
        </w:rPr>
      </w:pPr>
      <w:r>
        <w:rPr>
          <w:lang w:val="en-US"/>
        </w:rPr>
        <w:t>Process:</w:t>
      </w:r>
    </w:p>
    <w:p w14:paraId="5636A43D" w14:textId="3FA6B017" w:rsidR="0096496F" w:rsidRPr="0096496F" w:rsidRDefault="0096496F" w:rsidP="0096496F">
      <w:pPr>
        <w:rPr>
          <w:lang w:val="en-US"/>
        </w:rPr>
      </w:pPr>
      <w:r>
        <w:rPr>
          <w:lang w:val="en-US"/>
        </w:rPr>
        <w:t xml:space="preserve">The process node allows you to execute scripts through </w:t>
      </w:r>
      <w:proofErr w:type="spellStart"/>
      <w:r>
        <w:rPr>
          <w:lang w:val="en-US"/>
        </w:rPr>
        <w:t>nextflow</w:t>
      </w:r>
      <w:proofErr w:type="spellEnd"/>
      <w:r>
        <w:rPr>
          <w:lang w:val="en-US"/>
        </w:rPr>
        <w:t xml:space="preserve"> processes.</w:t>
      </w:r>
      <w:r>
        <w:rPr>
          <w:lang w:val="en-US"/>
        </w:rPr>
        <w:br/>
        <w:t xml:space="preserve">For more information regard the </w:t>
      </w:r>
      <w:hyperlink r:id="rId20" w:history="1">
        <w:proofErr w:type="spellStart"/>
        <w:r w:rsidRPr="0096496F">
          <w:rPr>
            <w:rStyle w:val="Hyperlink"/>
            <w:lang w:val="en-US"/>
          </w:rPr>
          <w:t>nextflow</w:t>
        </w:r>
        <w:proofErr w:type="spellEnd"/>
        <w:r w:rsidRPr="0096496F">
          <w:rPr>
            <w:rStyle w:val="Hyperlink"/>
            <w:lang w:val="en-US"/>
          </w:rPr>
          <w:t xml:space="preserve"> documentation on processes</w:t>
        </w:r>
      </w:hyperlink>
      <w:r>
        <w:rPr>
          <w:lang w:val="en-US"/>
        </w:rPr>
        <w:t>.</w:t>
      </w:r>
    </w:p>
    <w:p w14:paraId="6A372F98" w14:textId="00398B53" w:rsidR="001B7E92" w:rsidRDefault="00CB3849" w:rsidP="00CB3849">
      <w:pPr>
        <w:pStyle w:val="Heading4"/>
        <w:rPr>
          <w:lang w:val="en-US"/>
        </w:rPr>
      </w:pPr>
      <w:proofErr w:type="spellStart"/>
      <w:r>
        <w:rPr>
          <w:lang w:val="en-US"/>
        </w:rPr>
        <w:t>FastQC</w:t>
      </w:r>
      <w:proofErr w:type="spellEnd"/>
      <w:r>
        <w:rPr>
          <w:lang w:val="en-US"/>
        </w:rPr>
        <w:t>:</w:t>
      </w:r>
    </w:p>
    <w:p w14:paraId="3CD30CBE" w14:textId="53350378" w:rsidR="00C07740" w:rsidRDefault="00C07740" w:rsidP="00C07740">
      <w:pPr>
        <w:spacing w:after="0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FastQC</w:t>
      </w:r>
      <w:proofErr w:type="spellEnd"/>
      <w:r>
        <w:rPr>
          <w:lang w:val="en-US"/>
        </w:rPr>
        <w:t xml:space="preserve"> node creates a quality </w:t>
      </w:r>
      <w:proofErr w:type="spellStart"/>
      <w:r>
        <w:rPr>
          <w:lang w:val="en-US"/>
        </w:rPr>
        <w:t>cotrol</w:t>
      </w:r>
      <w:proofErr w:type="spellEnd"/>
      <w:r>
        <w:rPr>
          <w:lang w:val="en-US"/>
        </w:rPr>
        <w:t xml:space="preserve"> report on </w:t>
      </w:r>
      <w:r w:rsidR="00AA13F6">
        <w:rPr>
          <w:lang w:val="en-US"/>
        </w:rPr>
        <w:t>sequenced reads</w:t>
      </w:r>
      <w:r w:rsidR="00A757E7">
        <w:rPr>
          <w:lang w:val="en-US"/>
        </w:rPr>
        <w:t xml:space="preserve"> </w:t>
      </w:r>
      <w:r w:rsidR="00924DE0">
        <w:rPr>
          <w:lang w:val="en-US"/>
        </w:rPr>
        <w:t>in DNA analysis</w:t>
      </w:r>
      <w:r>
        <w:rPr>
          <w:lang w:val="en-US"/>
        </w:rPr>
        <w:t>.</w:t>
      </w:r>
      <w:r>
        <w:rPr>
          <w:lang w:val="en-US"/>
        </w:rPr>
        <w:br/>
        <w:t>As input it receives a set of FASTQ files and provides three output slots:</w:t>
      </w:r>
    </w:p>
    <w:p w14:paraId="573D375A" w14:textId="77777777" w:rsidR="00C07740" w:rsidRDefault="00C07740" w:rsidP="00C0774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B74D8">
        <w:rPr>
          <w:b/>
          <w:bCs/>
          <w:lang w:val="en-US"/>
        </w:rPr>
        <w:t>FastQ</w:t>
      </w:r>
      <w:proofErr w:type="spellEnd"/>
      <w:r>
        <w:rPr>
          <w:lang w:val="en-US"/>
        </w:rPr>
        <w:t>: Forwards the FASTQ input files</w:t>
      </w:r>
    </w:p>
    <w:p w14:paraId="2A662DA2" w14:textId="77777777" w:rsidR="00C07740" w:rsidRDefault="00C07740" w:rsidP="00C07740">
      <w:pPr>
        <w:pStyle w:val="ListParagraph"/>
        <w:numPr>
          <w:ilvl w:val="0"/>
          <w:numId w:val="6"/>
        </w:numPr>
        <w:rPr>
          <w:lang w:val="en-US"/>
        </w:rPr>
      </w:pPr>
      <w:r w:rsidRPr="00DB74D8">
        <w:rPr>
          <w:b/>
          <w:bCs/>
          <w:lang w:val="en-US"/>
        </w:rPr>
        <w:t>ZIP</w:t>
      </w:r>
      <w:r>
        <w:rPr>
          <w:lang w:val="en-US"/>
        </w:rPr>
        <w:t xml:space="preserve"> </w:t>
      </w:r>
      <w:r w:rsidRPr="00DB74D8">
        <w:rPr>
          <w:b/>
          <w:bCs/>
          <w:lang w:val="en-US"/>
        </w:rPr>
        <w:t>Archives</w:t>
      </w:r>
      <w:r>
        <w:rPr>
          <w:lang w:val="en-US"/>
        </w:rPr>
        <w:t>: Returns a detailed QC report as a zip archive</w:t>
      </w:r>
    </w:p>
    <w:p w14:paraId="36264FAE" w14:textId="32CCE91B" w:rsidR="0096496F" w:rsidRDefault="00C07740" w:rsidP="00C07740">
      <w:pPr>
        <w:pStyle w:val="ListParagraph"/>
        <w:numPr>
          <w:ilvl w:val="0"/>
          <w:numId w:val="6"/>
        </w:numPr>
        <w:rPr>
          <w:lang w:val="en-US"/>
        </w:rPr>
      </w:pPr>
      <w:r w:rsidRPr="00DB74D8">
        <w:rPr>
          <w:b/>
          <w:bCs/>
          <w:lang w:val="en-US"/>
        </w:rPr>
        <w:t>HTML</w:t>
      </w:r>
      <w:r>
        <w:rPr>
          <w:lang w:val="en-US"/>
        </w:rPr>
        <w:t xml:space="preserve"> </w:t>
      </w:r>
      <w:r w:rsidRPr="00DB74D8">
        <w:rPr>
          <w:b/>
          <w:bCs/>
          <w:lang w:val="en-US"/>
        </w:rPr>
        <w:t>Reports</w:t>
      </w:r>
      <w:r>
        <w:rPr>
          <w:lang w:val="en-US"/>
        </w:rPr>
        <w:t>: Creates a HTML document as an easy access visual report</w:t>
      </w:r>
    </w:p>
    <w:p w14:paraId="2AE5C9CA" w14:textId="46979B18" w:rsidR="00C07740" w:rsidRDefault="00C07740" w:rsidP="00C07740">
      <w:pPr>
        <w:spacing w:after="0"/>
        <w:rPr>
          <w:lang w:val="en-US"/>
        </w:rPr>
      </w:pPr>
      <w:proofErr w:type="spellStart"/>
      <w:r>
        <w:rPr>
          <w:lang w:val="en-US"/>
        </w:rPr>
        <w:t>FastQC</w:t>
      </w:r>
      <w:proofErr w:type="spellEnd"/>
      <w:r>
        <w:rPr>
          <w:lang w:val="en-US"/>
        </w:rPr>
        <w:t xml:space="preserve"> can be configured </w:t>
      </w:r>
      <w:r w:rsidR="009D0D65">
        <w:rPr>
          <w:lang w:val="en-US"/>
        </w:rPr>
        <w:t xml:space="preserve">manually </w:t>
      </w:r>
      <w:r>
        <w:rPr>
          <w:lang w:val="en-US"/>
        </w:rPr>
        <w:t>through the following</w:t>
      </w:r>
      <w:r w:rsidR="009D0D65">
        <w:rPr>
          <w:lang w:val="en-US"/>
        </w:rPr>
        <w:t xml:space="preserve"> parameters</w:t>
      </w:r>
      <w:r>
        <w:rPr>
          <w:lang w:val="en-US"/>
        </w:rPr>
        <w:t>:</w:t>
      </w:r>
    </w:p>
    <w:p w14:paraId="1A00FBE0" w14:textId="4F7BD3C1" w:rsidR="00C07740" w:rsidRPr="00AA13F6" w:rsidRDefault="00C07740" w:rsidP="00AA13F6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Format</w:t>
      </w:r>
      <w:r w:rsidRPr="00AA13F6">
        <w:rPr>
          <w:lang w:val="en-US"/>
        </w:rPr>
        <w:t>:</w:t>
      </w:r>
      <w:r w:rsidR="00AA13F6" w:rsidRPr="00AA13F6">
        <w:rPr>
          <w:lang w:val="en-US"/>
        </w:rPr>
        <w:t xml:space="preserve"> Allows you to force input file format if it cannot be detected automatically.</w:t>
      </w:r>
    </w:p>
    <w:p w14:paraId="6DACB206" w14:textId="6B6B64AF" w:rsidR="00AA13F6" w:rsidRPr="00AA13F6" w:rsidRDefault="00AA13F6" w:rsidP="00AA13F6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Threads</w:t>
      </w:r>
      <w:r w:rsidRPr="00AA13F6">
        <w:rPr>
          <w:lang w:val="en-US"/>
        </w:rPr>
        <w:t>: Enables parallel processing</w:t>
      </w:r>
    </w:p>
    <w:p w14:paraId="035CC734" w14:textId="3C5D904D" w:rsidR="00AA13F6" w:rsidRDefault="00AA13F6" w:rsidP="009567A4">
      <w:pPr>
        <w:pStyle w:val="ListParagraph"/>
        <w:numPr>
          <w:ilvl w:val="0"/>
          <w:numId w:val="8"/>
        </w:numPr>
        <w:rPr>
          <w:lang w:val="en-US"/>
        </w:rPr>
      </w:pPr>
      <w:r w:rsidRPr="00DB74D8">
        <w:rPr>
          <w:b/>
          <w:bCs/>
          <w:lang w:val="en-US"/>
        </w:rPr>
        <w:t>K-</w:t>
      </w:r>
      <w:proofErr w:type="spellStart"/>
      <w:r w:rsidRPr="00DB74D8">
        <w:rPr>
          <w:b/>
          <w:bCs/>
          <w:lang w:val="en-US"/>
        </w:rPr>
        <w:t>mer</w:t>
      </w:r>
      <w:proofErr w:type="spellEnd"/>
      <w:r w:rsidRPr="00DB74D8">
        <w:rPr>
          <w:b/>
          <w:bCs/>
          <w:lang w:val="en-US"/>
        </w:rPr>
        <w:t xml:space="preserve"> size</w:t>
      </w:r>
      <w:r w:rsidRPr="00AA13F6">
        <w:rPr>
          <w:lang w:val="en-US"/>
        </w:rPr>
        <w:t>: Set k for K-</w:t>
      </w:r>
      <w:proofErr w:type="spellStart"/>
      <w:r w:rsidRPr="00AA13F6">
        <w:rPr>
          <w:lang w:val="en-US"/>
        </w:rPr>
        <w:t>mer</w:t>
      </w:r>
      <w:proofErr w:type="spellEnd"/>
      <w:r w:rsidRPr="00AA13F6">
        <w:rPr>
          <w:lang w:val="en-US"/>
        </w:rPr>
        <w:t xml:space="preserve"> frequency analysis</w:t>
      </w:r>
    </w:p>
    <w:p w14:paraId="1C7C3117" w14:textId="1E04CB40" w:rsidR="00AA13F6" w:rsidRDefault="00AA13F6" w:rsidP="00AA13F6">
      <w:pPr>
        <w:spacing w:after="0"/>
        <w:rPr>
          <w:lang w:val="en-US"/>
        </w:rPr>
      </w:pPr>
      <w:r>
        <w:rPr>
          <w:lang w:val="en-US"/>
        </w:rPr>
        <w:t>The following advanced options are in place:</w:t>
      </w:r>
    </w:p>
    <w:p w14:paraId="53E27F18" w14:textId="2CFAB580" w:rsidR="00AA13F6" w:rsidRDefault="00AA13F6" w:rsidP="00AA13F6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Disable</w:t>
      </w:r>
      <w:r>
        <w:rPr>
          <w:lang w:val="en-US"/>
        </w:rPr>
        <w:t xml:space="preserve"> </w:t>
      </w:r>
      <w:r w:rsidRPr="00DB74D8">
        <w:rPr>
          <w:b/>
          <w:bCs/>
          <w:lang w:val="en-US"/>
        </w:rPr>
        <w:t>grouping</w:t>
      </w:r>
      <w:r>
        <w:rPr>
          <w:lang w:val="en-US"/>
        </w:rPr>
        <w:t xml:space="preserve">: </w:t>
      </w:r>
      <w:r w:rsidR="002747F7">
        <w:rPr>
          <w:lang w:val="en-US"/>
        </w:rPr>
        <w:t>Disables grouping of bases for reads with base pair count &gt; 50</w:t>
      </w:r>
    </w:p>
    <w:p w14:paraId="2AE45A97" w14:textId="15519D94" w:rsidR="002747F7" w:rsidRDefault="002747F7" w:rsidP="00AA13F6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Adapters</w:t>
      </w:r>
      <w:r>
        <w:rPr>
          <w:lang w:val="en-US"/>
        </w:rPr>
        <w:t xml:space="preserve"> </w:t>
      </w:r>
      <w:r w:rsidRPr="00DB74D8">
        <w:rPr>
          <w:b/>
          <w:bCs/>
          <w:lang w:val="en-US"/>
        </w:rPr>
        <w:t>file</w:t>
      </w:r>
      <w:r>
        <w:rPr>
          <w:lang w:val="en-US"/>
        </w:rPr>
        <w:t>: Set a custom adapters file path to check sequences against adapter</w:t>
      </w:r>
    </w:p>
    <w:p w14:paraId="4710A815" w14:textId="3555B88E" w:rsidR="002747F7" w:rsidRDefault="002747F7" w:rsidP="009567A4">
      <w:pPr>
        <w:pStyle w:val="ListParagraph"/>
        <w:numPr>
          <w:ilvl w:val="0"/>
          <w:numId w:val="9"/>
        </w:numPr>
        <w:rPr>
          <w:lang w:val="en-US"/>
        </w:rPr>
      </w:pPr>
      <w:r w:rsidRPr="00DB74D8">
        <w:rPr>
          <w:b/>
          <w:bCs/>
          <w:lang w:val="en-US"/>
        </w:rPr>
        <w:t>Limits</w:t>
      </w:r>
      <w:r>
        <w:rPr>
          <w:lang w:val="en-US"/>
        </w:rPr>
        <w:t xml:space="preserve"> </w:t>
      </w:r>
      <w:r w:rsidRPr="00DB74D8">
        <w:rPr>
          <w:b/>
          <w:bCs/>
          <w:lang w:val="en-US"/>
        </w:rPr>
        <w:t>file</w:t>
      </w:r>
      <w:r>
        <w:rPr>
          <w:lang w:val="en-US"/>
        </w:rPr>
        <w:t>: Set a custom limits file path to edit QC criteria</w:t>
      </w:r>
    </w:p>
    <w:p w14:paraId="777D888D" w14:textId="2D455876" w:rsidR="002747F7" w:rsidRDefault="002747F7" w:rsidP="002747F7">
      <w:pPr>
        <w:spacing w:after="0"/>
        <w:rPr>
          <w:lang w:val="en-US"/>
        </w:rPr>
      </w:pPr>
      <w:proofErr w:type="gramStart"/>
      <w:r>
        <w:rPr>
          <w:lang w:val="en-US"/>
        </w:rPr>
        <w:t>Furthermore</w:t>
      </w:r>
      <w:proofErr w:type="gramEnd"/>
      <w:r>
        <w:rPr>
          <w:lang w:val="en-US"/>
        </w:rPr>
        <w:t xml:space="preserve"> it is possible to set a custom docker container image, its resource consumption and runtime limit.</w:t>
      </w:r>
    </w:p>
    <w:p w14:paraId="26D4A4CE" w14:textId="77777777" w:rsidR="006806AC" w:rsidRDefault="006806AC" w:rsidP="006806AC">
      <w:pPr>
        <w:rPr>
          <w:lang w:val="en-US"/>
        </w:rPr>
      </w:pPr>
    </w:p>
    <w:p w14:paraId="4850F4D8" w14:textId="77777777" w:rsidR="006806AC" w:rsidRDefault="006806AC" w:rsidP="006806AC">
      <w:pPr>
        <w:rPr>
          <w:lang w:val="en-US"/>
        </w:rPr>
      </w:pPr>
    </w:p>
    <w:p w14:paraId="4B0A9788" w14:textId="77777777" w:rsidR="006806AC" w:rsidRDefault="006806AC" w:rsidP="006806AC">
      <w:pPr>
        <w:rPr>
          <w:lang w:val="en-US"/>
        </w:rPr>
      </w:pPr>
    </w:p>
    <w:p w14:paraId="4AE71E5C" w14:textId="77777777" w:rsidR="006806AC" w:rsidRPr="006806AC" w:rsidRDefault="006806AC" w:rsidP="006806AC">
      <w:pPr>
        <w:rPr>
          <w:lang w:val="en-US"/>
        </w:rPr>
      </w:pPr>
    </w:p>
    <w:p w14:paraId="5F475A8D" w14:textId="492B460C" w:rsidR="002747F7" w:rsidRDefault="00CB3849" w:rsidP="00D1418B">
      <w:pPr>
        <w:pStyle w:val="Heading4"/>
        <w:rPr>
          <w:lang w:val="en-US"/>
        </w:rPr>
      </w:pPr>
      <w:proofErr w:type="spellStart"/>
      <w:r>
        <w:rPr>
          <w:lang w:val="en-US"/>
        </w:rPr>
        <w:lastRenderedPageBreak/>
        <w:t>Trimmomatic</w:t>
      </w:r>
      <w:proofErr w:type="spellEnd"/>
      <w:r>
        <w:rPr>
          <w:lang w:val="en-US"/>
        </w:rPr>
        <w:t>:</w:t>
      </w:r>
      <w:r w:rsidR="002747F7">
        <w:rPr>
          <w:lang w:val="en-US"/>
        </w:rPr>
        <w:t xml:space="preserve"> </w:t>
      </w:r>
    </w:p>
    <w:p w14:paraId="7A095770" w14:textId="77777777" w:rsidR="009567A4" w:rsidRDefault="00D1418B" w:rsidP="009567A4">
      <w:pPr>
        <w:spacing w:after="0"/>
        <w:rPr>
          <w:lang w:val="en-US"/>
        </w:rPr>
      </w:pPr>
      <w:proofErr w:type="spellStart"/>
      <w:r>
        <w:rPr>
          <w:lang w:val="en-US"/>
        </w:rPr>
        <w:t>Trimmomatic</w:t>
      </w:r>
      <w:proofErr w:type="spellEnd"/>
      <w:r w:rsidR="00A757E7">
        <w:rPr>
          <w:lang w:val="en-US"/>
        </w:rPr>
        <w:t xml:space="preserve"> is used to trim </w:t>
      </w:r>
      <w:r w:rsidR="00924DE0">
        <w:rPr>
          <w:lang w:val="en-US"/>
        </w:rPr>
        <w:t>reads in FASTQ-files.</w:t>
      </w:r>
      <w:r w:rsidR="00924DE0">
        <w:rPr>
          <w:lang w:val="en-US"/>
        </w:rPr>
        <w:br/>
      </w:r>
      <w:r w:rsidR="009D0D65">
        <w:rPr>
          <w:lang w:val="en-US"/>
        </w:rPr>
        <w:t>For that it takes in FASTQ-files and a QC report to determine trimming parameters.</w:t>
      </w:r>
      <w:r w:rsidR="009567A4">
        <w:rPr>
          <w:lang w:val="en-US"/>
        </w:rPr>
        <w:br/>
        <w:t>It outputs 2-3 things depending on the configuration</w:t>
      </w:r>
      <w:r w:rsidR="009567A4" w:rsidRPr="009567A4">
        <w:rPr>
          <w:lang w:val="en-US"/>
        </w:rPr>
        <w:t>:</w:t>
      </w:r>
    </w:p>
    <w:p w14:paraId="30E58336" w14:textId="41D1BE32" w:rsidR="009567A4" w:rsidRDefault="009567A4" w:rsidP="009567A4">
      <w:pPr>
        <w:pStyle w:val="ListParagraph"/>
        <w:numPr>
          <w:ilvl w:val="0"/>
          <w:numId w:val="22"/>
        </w:numPr>
        <w:rPr>
          <w:lang w:val="en-US"/>
        </w:rPr>
      </w:pPr>
      <w:r w:rsidRPr="00DB74D8">
        <w:rPr>
          <w:b/>
          <w:bCs/>
          <w:lang w:val="en-US"/>
        </w:rPr>
        <w:t>Trimmed</w:t>
      </w:r>
      <w:r>
        <w:rPr>
          <w:lang w:val="en-US"/>
        </w:rPr>
        <w:t>: A file containing all successfully trimmed reads</w:t>
      </w:r>
    </w:p>
    <w:p w14:paraId="3F07E2F3" w14:textId="59FBB9DF" w:rsidR="009567A4" w:rsidRDefault="009567A4" w:rsidP="009567A4">
      <w:pPr>
        <w:pStyle w:val="ListParagraph"/>
        <w:numPr>
          <w:ilvl w:val="0"/>
          <w:numId w:val="22"/>
        </w:numPr>
        <w:rPr>
          <w:lang w:val="en-US"/>
        </w:rPr>
      </w:pPr>
      <w:r w:rsidRPr="00DB74D8">
        <w:rPr>
          <w:b/>
          <w:bCs/>
          <w:lang w:val="en-US"/>
        </w:rPr>
        <w:t>Unpaired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Rreads</w:t>
      </w:r>
      <w:proofErr w:type="spellEnd"/>
      <w:r>
        <w:rPr>
          <w:lang w:val="en-US"/>
        </w:rPr>
        <w:t xml:space="preserve"> from paired-end mode where the partner read was discarded</w:t>
      </w:r>
    </w:p>
    <w:p w14:paraId="629D4034" w14:textId="20ED0437" w:rsidR="009567A4" w:rsidRPr="009567A4" w:rsidRDefault="009567A4" w:rsidP="009567A4">
      <w:pPr>
        <w:pStyle w:val="ListParagraph"/>
        <w:numPr>
          <w:ilvl w:val="0"/>
          <w:numId w:val="22"/>
        </w:numPr>
        <w:rPr>
          <w:lang w:val="en-US"/>
        </w:rPr>
      </w:pPr>
      <w:r w:rsidRPr="00DB74D8">
        <w:rPr>
          <w:b/>
          <w:bCs/>
          <w:lang w:val="en-US"/>
        </w:rPr>
        <w:t>Logs</w:t>
      </w:r>
      <w:r>
        <w:rPr>
          <w:lang w:val="en-US"/>
        </w:rPr>
        <w:t xml:space="preserve">: Information about </w:t>
      </w:r>
      <w:proofErr w:type="spellStart"/>
      <w:r>
        <w:rPr>
          <w:lang w:val="en-US"/>
        </w:rPr>
        <w:t>Trimmomatic</w:t>
      </w:r>
      <w:proofErr w:type="spellEnd"/>
      <w:r>
        <w:rPr>
          <w:lang w:val="en-US"/>
        </w:rPr>
        <w:t xml:space="preserve"> configuration and execution</w:t>
      </w:r>
    </w:p>
    <w:p w14:paraId="02AAB3D3" w14:textId="77777777" w:rsidR="009D0D65" w:rsidRDefault="009D0D65" w:rsidP="009D0D65">
      <w:pPr>
        <w:spacing w:after="0"/>
        <w:rPr>
          <w:lang w:val="en-US"/>
        </w:rPr>
      </w:pPr>
      <w:proofErr w:type="spellStart"/>
      <w:r>
        <w:rPr>
          <w:lang w:val="en-US"/>
        </w:rPr>
        <w:t>Trimmomatic</w:t>
      </w:r>
      <w:proofErr w:type="spellEnd"/>
      <w:r>
        <w:rPr>
          <w:lang w:val="en-US"/>
        </w:rPr>
        <w:t xml:space="preserve"> can be configured manually through the following parameters:</w:t>
      </w:r>
    </w:p>
    <w:p w14:paraId="4CE4B511" w14:textId="0F6B55F9" w:rsidR="00924DE0" w:rsidRDefault="009D0D65" w:rsidP="009D0D65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Leading</w:t>
      </w:r>
      <w:r>
        <w:rPr>
          <w:lang w:val="en-US"/>
        </w:rPr>
        <w:t>: cut bases from start of read (5’ end) if quality is below Leading threshold</w:t>
      </w:r>
    </w:p>
    <w:p w14:paraId="2B78A625" w14:textId="4A1BFCEA" w:rsidR="009D0D65" w:rsidRDefault="009D0D65" w:rsidP="009D0D65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Trailing</w:t>
      </w:r>
      <w:r>
        <w:rPr>
          <w:lang w:val="en-US"/>
        </w:rPr>
        <w:t>: cut bases from end of read (3’ end) if quality is below Trailing threshold</w:t>
      </w:r>
    </w:p>
    <w:p w14:paraId="752276D4" w14:textId="29CC0054" w:rsidR="009D0D65" w:rsidRDefault="009D0D65" w:rsidP="009567A4">
      <w:pPr>
        <w:pStyle w:val="ListParagraph"/>
        <w:numPr>
          <w:ilvl w:val="0"/>
          <w:numId w:val="19"/>
        </w:numPr>
        <w:rPr>
          <w:lang w:val="en-US"/>
        </w:rPr>
      </w:pPr>
      <w:r w:rsidRPr="00DB74D8">
        <w:rPr>
          <w:b/>
          <w:bCs/>
          <w:lang w:val="en-US"/>
        </w:rPr>
        <w:t>Sliding</w:t>
      </w:r>
      <w:r>
        <w:rPr>
          <w:lang w:val="en-US"/>
        </w:rPr>
        <w:t xml:space="preserve"> </w:t>
      </w:r>
      <w:r w:rsidRPr="00DB74D8">
        <w:rPr>
          <w:b/>
          <w:bCs/>
          <w:lang w:val="en-US"/>
        </w:rPr>
        <w:t>Window</w:t>
      </w:r>
      <w:r>
        <w:rPr>
          <w:lang w:val="en-US"/>
        </w:rPr>
        <w:t xml:space="preserve">: Consists of </w:t>
      </w:r>
      <w:proofErr w:type="gramStart"/>
      <w:r>
        <w:rPr>
          <w:lang w:val="en-US"/>
        </w:rPr>
        <w:t>A:B</w:t>
      </w:r>
      <w:proofErr w:type="gramEnd"/>
      <w:r>
        <w:rPr>
          <w:lang w:val="en-US"/>
        </w:rPr>
        <w:t xml:space="preserve"> where A is the Window size and B the quality threshold, slides over read and cuts read at window start if average quality in the window drops below threshold</w:t>
      </w:r>
    </w:p>
    <w:p w14:paraId="4EB3D969" w14:textId="360929C2" w:rsidR="009D0D65" w:rsidRDefault="009D0D65" w:rsidP="009D0D65">
      <w:pPr>
        <w:spacing w:after="0"/>
        <w:rPr>
          <w:lang w:val="en-US"/>
        </w:rPr>
      </w:pPr>
      <w:r>
        <w:rPr>
          <w:lang w:val="en-US"/>
        </w:rPr>
        <w:t>The following advanced options are in place:</w:t>
      </w:r>
    </w:p>
    <w:p w14:paraId="665AA766" w14:textId="08B7E21A" w:rsidR="009D0D65" w:rsidRDefault="009D0D65" w:rsidP="009D0D65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Adapter</w:t>
      </w:r>
      <w:r>
        <w:rPr>
          <w:lang w:val="en-US"/>
        </w:rPr>
        <w:t xml:space="preserve"> </w:t>
      </w:r>
      <w:r w:rsidRPr="00DB74D8">
        <w:rPr>
          <w:b/>
          <w:bCs/>
          <w:lang w:val="en-US"/>
        </w:rPr>
        <w:t>file</w:t>
      </w:r>
      <w:r>
        <w:rPr>
          <w:lang w:val="en-US"/>
        </w:rPr>
        <w:t xml:space="preserve">: </w:t>
      </w:r>
      <w:r w:rsidR="00523F16">
        <w:rPr>
          <w:lang w:val="en-US"/>
        </w:rPr>
        <w:t>Contains a list of adapters (base sequences) that are present in a read unintentionally and need to be removed</w:t>
      </w:r>
    </w:p>
    <w:p w14:paraId="40CD4EBA" w14:textId="2FD362C0" w:rsidR="00523F16" w:rsidRDefault="00523F16" w:rsidP="009D0D65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DB74D8">
        <w:rPr>
          <w:b/>
          <w:bCs/>
          <w:lang w:val="en-US"/>
        </w:rPr>
        <w:t>Custom Steps</w:t>
      </w:r>
      <w:r>
        <w:rPr>
          <w:lang w:val="en-US"/>
        </w:rPr>
        <w:t xml:space="preserve">: </w:t>
      </w:r>
      <w:r w:rsidR="009567A4">
        <w:rPr>
          <w:lang w:val="en-US"/>
        </w:rPr>
        <w:t>Customize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Trimmomatic</w:t>
      </w:r>
      <w:proofErr w:type="spellEnd"/>
      <w:r>
        <w:rPr>
          <w:lang w:val="en-US"/>
        </w:rPr>
        <w:t xml:space="preserve"> further </w:t>
      </w:r>
      <w:r w:rsidR="009567A4">
        <w:rPr>
          <w:lang w:val="en-US"/>
        </w:rPr>
        <w:t>by setting more parameters</w:t>
      </w:r>
    </w:p>
    <w:p w14:paraId="2F17D5D2" w14:textId="6F02DB7E" w:rsidR="00523F16" w:rsidRDefault="00523F16" w:rsidP="009567A4">
      <w:pPr>
        <w:pStyle w:val="ListParagraph"/>
        <w:numPr>
          <w:ilvl w:val="0"/>
          <w:numId w:val="20"/>
        </w:numPr>
        <w:rPr>
          <w:lang w:val="en-US"/>
        </w:rPr>
      </w:pPr>
      <w:r w:rsidRPr="00DB74D8">
        <w:rPr>
          <w:b/>
          <w:bCs/>
          <w:lang w:val="en-US"/>
        </w:rPr>
        <w:t>Phred Score</w:t>
      </w:r>
      <w:r>
        <w:rPr>
          <w:lang w:val="en-US"/>
        </w:rPr>
        <w:t xml:space="preserve">: Change how qualities are measured (for more information, see </w:t>
      </w:r>
      <w:hyperlink r:id="rId21" w:history="1">
        <w:r w:rsidRPr="00523F16">
          <w:rPr>
            <w:rStyle w:val="Hyperlink"/>
            <w:lang w:val="en-US"/>
          </w:rPr>
          <w:t>here</w:t>
        </w:r>
      </w:hyperlink>
      <w:r>
        <w:rPr>
          <w:lang w:val="en-US"/>
        </w:rPr>
        <w:t>)</w:t>
      </w:r>
    </w:p>
    <w:p w14:paraId="609B8E1F" w14:textId="545E850D" w:rsidR="009567A4" w:rsidRPr="009567A4" w:rsidRDefault="009567A4" w:rsidP="009567A4">
      <w:pPr>
        <w:spacing w:after="0"/>
        <w:rPr>
          <w:lang w:val="en-US"/>
        </w:rPr>
      </w:pPr>
      <w:proofErr w:type="gramStart"/>
      <w:r>
        <w:rPr>
          <w:lang w:val="en-US"/>
        </w:rPr>
        <w:t>Furthermore</w:t>
      </w:r>
      <w:proofErr w:type="gramEnd"/>
      <w:r>
        <w:rPr>
          <w:lang w:val="en-US"/>
        </w:rPr>
        <w:t xml:space="preserve"> it is possible to choose from a set of docker containers for </w:t>
      </w:r>
      <w:proofErr w:type="spellStart"/>
      <w:r>
        <w:rPr>
          <w:lang w:val="en-US"/>
        </w:rPr>
        <w:t>Trimmomatic</w:t>
      </w:r>
      <w:proofErr w:type="spellEnd"/>
      <w:r>
        <w:rPr>
          <w:lang w:val="en-US"/>
        </w:rPr>
        <w:t xml:space="preserve"> execution and set resource consumption and runtime limit.</w:t>
      </w:r>
    </w:p>
    <w:p w14:paraId="0AC014E4" w14:textId="331F90F5" w:rsidR="00CB3849" w:rsidRDefault="00CB3849" w:rsidP="00647DAC">
      <w:pPr>
        <w:pStyle w:val="Heading3"/>
        <w:numPr>
          <w:ilvl w:val="2"/>
          <w:numId w:val="30"/>
        </w:numPr>
        <w:rPr>
          <w:lang w:val="en-US"/>
        </w:rPr>
      </w:pPr>
      <w:bookmarkStart w:id="17" w:name="_Toc215232788"/>
      <w:r>
        <w:rPr>
          <w:lang w:val="en-US"/>
        </w:rPr>
        <w:t>Output</w:t>
      </w:r>
      <w:bookmarkEnd w:id="17"/>
    </w:p>
    <w:p w14:paraId="0877C31E" w14:textId="3B2FB352" w:rsidR="00D1418B" w:rsidRDefault="0080399D" w:rsidP="0080399D">
      <w:pPr>
        <w:rPr>
          <w:lang w:val="en-US"/>
        </w:rPr>
      </w:pPr>
      <w:r>
        <w:rPr>
          <w:lang w:val="en-US"/>
        </w:rPr>
        <w:t>The “Display Output”-node takes in a workflow’s result and creates visual output.</w:t>
      </w:r>
      <w:r>
        <w:rPr>
          <w:lang w:val="en-US"/>
        </w:rPr>
        <w:br/>
        <w:t xml:space="preserve">It also allows for downloading all input data either through Single file download (the downloaded filetype may be changed) or through merging the output of all files to a txt. </w:t>
      </w:r>
      <w:r>
        <w:rPr>
          <w:lang w:val="en-US"/>
        </w:rPr>
        <w:br/>
        <w:t>Note that the downloaded filetype can not be changed when selecting all files for viewing.</w:t>
      </w:r>
      <w:r>
        <w:rPr>
          <w:lang w:val="en-US"/>
        </w:rPr>
        <w:br/>
        <w:t>Changing the filetype does not affect the output’s content.</w:t>
      </w:r>
      <w:r w:rsidR="00D1418B">
        <w:rPr>
          <w:lang w:val="en-US"/>
        </w:rPr>
        <w:t xml:space="preserve"> The displayed output will also be saved as a file of the chosen filetype to the project’s directory.</w:t>
      </w:r>
    </w:p>
    <w:p w14:paraId="3B841626" w14:textId="77777777" w:rsidR="006806AC" w:rsidRDefault="006806AC" w:rsidP="0080399D">
      <w:pPr>
        <w:rPr>
          <w:lang w:val="en-US"/>
        </w:rPr>
      </w:pPr>
    </w:p>
    <w:p w14:paraId="5A4392F1" w14:textId="77777777" w:rsidR="006806AC" w:rsidRDefault="006806AC" w:rsidP="0080399D">
      <w:pPr>
        <w:rPr>
          <w:lang w:val="en-US"/>
        </w:rPr>
      </w:pPr>
    </w:p>
    <w:p w14:paraId="4DF57EDE" w14:textId="77777777" w:rsidR="006806AC" w:rsidRDefault="006806AC" w:rsidP="0080399D">
      <w:pPr>
        <w:rPr>
          <w:lang w:val="en-US"/>
        </w:rPr>
      </w:pPr>
    </w:p>
    <w:p w14:paraId="7C5A96A8" w14:textId="77777777" w:rsidR="006806AC" w:rsidRDefault="006806AC" w:rsidP="0080399D">
      <w:pPr>
        <w:rPr>
          <w:lang w:val="en-US"/>
        </w:rPr>
      </w:pPr>
    </w:p>
    <w:p w14:paraId="7A3C0D7B" w14:textId="77777777" w:rsidR="006806AC" w:rsidRDefault="006806AC" w:rsidP="0080399D">
      <w:pPr>
        <w:rPr>
          <w:lang w:val="en-US"/>
        </w:rPr>
      </w:pPr>
    </w:p>
    <w:p w14:paraId="78D21E1A" w14:textId="77777777" w:rsidR="006806AC" w:rsidRDefault="006806AC" w:rsidP="0080399D">
      <w:pPr>
        <w:rPr>
          <w:lang w:val="en-US"/>
        </w:rPr>
      </w:pPr>
    </w:p>
    <w:p w14:paraId="4137DEA2" w14:textId="77777777" w:rsidR="006806AC" w:rsidRDefault="006806AC" w:rsidP="0080399D">
      <w:pPr>
        <w:rPr>
          <w:lang w:val="en-US"/>
        </w:rPr>
      </w:pPr>
    </w:p>
    <w:p w14:paraId="44E0D98C" w14:textId="77777777" w:rsidR="006806AC" w:rsidRPr="00CB3849" w:rsidRDefault="006806AC" w:rsidP="0080399D">
      <w:pPr>
        <w:rPr>
          <w:lang w:val="en-US"/>
        </w:rPr>
      </w:pPr>
    </w:p>
    <w:p w14:paraId="689CCCDA" w14:textId="60EDAD55" w:rsidR="00D71AA6" w:rsidRDefault="00D71AA6" w:rsidP="00647DAC">
      <w:pPr>
        <w:pStyle w:val="Heading2"/>
        <w:numPr>
          <w:ilvl w:val="1"/>
          <w:numId w:val="30"/>
        </w:numPr>
        <w:rPr>
          <w:lang w:val="en-US"/>
        </w:rPr>
      </w:pPr>
      <w:bookmarkStart w:id="18" w:name="_Toc215232789"/>
      <w:r>
        <w:rPr>
          <w:lang w:val="en-US"/>
        </w:rPr>
        <w:lastRenderedPageBreak/>
        <w:t>Importing A Workflow</w:t>
      </w:r>
      <w:bookmarkEnd w:id="18"/>
    </w:p>
    <w:p w14:paraId="31583B08" w14:textId="53B8A09B" w:rsidR="008073B3" w:rsidRPr="008073B3" w:rsidRDefault="008073B3" w:rsidP="008073B3">
      <w:pPr>
        <w:rPr>
          <w:lang w:val="en-US"/>
        </w:rPr>
      </w:pPr>
      <w:r>
        <w:rPr>
          <w:lang w:val="en-US"/>
        </w:rPr>
        <w:t>As of November 2025, importing a workflow is not supported.</w:t>
      </w:r>
    </w:p>
    <w:p w14:paraId="6CD53151" w14:textId="58C66A2B" w:rsidR="0080399D" w:rsidRDefault="006C3390" w:rsidP="00647DAC">
      <w:pPr>
        <w:pStyle w:val="Heading2"/>
        <w:numPr>
          <w:ilvl w:val="1"/>
          <w:numId w:val="30"/>
        </w:numPr>
        <w:rPr>
          <w:lang w:val="en-US"/>
        </w:rPr>
      </w:pPr>
      <w:bookmarkStart w:id="19" w:name="_Toc215232790"/>
      <w:r>
        <w:rPr>
          <w:lang w:val="en-US"/>
        </w:rPr>
        <w:t>Executing &amp; Monitoring A Workflow</w:t>
      </w:r>
      <w:bookmarkEnd w:id="19"/>
    </w:p>
    <w:p w14:paraId="420FC8A5" w14:textId="4B26AA9F" w:rsidR="00D1418B" w:rsidRPr="0080399D" w:rsidRDefault="0080399D" w:rsidP="0080399D">
      <w:pPr>
        <w:rPr>
          <w:lang w:val="en-US"/>
        </w:rPr>
      </w:pPr>
      <w:r>
        <w:rPr>
          <w:lang w:val="en-US"/>
        </w:rPr>
        <w:t>To execute the workflow, simply click the green button in the bottom bar.</w:t>
      </w:r>
      <w:r>
        <w:rPr>
          <w:lang w:val="en-US"/>
        </w:rPr>
        <w:br/>
        <w:t>An execution panel will appear and provide information on the status of the workflow run, detailing the status of each workflow node and the overall progress.</w:t>
      </w:r>
    </w:p>
    <w:p w14:paraId="44E20F8C" w14:textId="3EEF1968" w:rsidR="006C3390" w:rsidRDefault="006C3390" w:rsidP="00647DAC">
      <w:pPr>
        <w:pStyle w:val="Heading2"/>
        <w:numPr>
          <w:ilvl w:val="1"/>
          <w:numId w:val="30"/>
        </w:numPr>
        <w:rPr>
          <w:lang w:val="en-US"/>
        </w:rPr>
      </w:pPr>
      <w:bookmarkStart w:id="20" w:name="_Toc215232791"/>
      <w:r>
        <w:rPr>
          <w:lang w:val="en-US"/>
        </w:rPr>
        <w:t>Retrieving Workflow Results</w:t>
      </w:r>
      <w:r w:rsidR="00D1418B">
        <w:rPr>
          <w:lang w:val="en-US"/>
        </w:rPr>
        <w:t xml:space="preserve"> &amp; Logs</w:t>
      </w:r>
      <w:bookmarkEnd w:id="20"/>
    </w:p>
    <w:p w14:paraId="71A96F22" w14:textId="609F6835" w:rsidR="00D1418B" w:rsidRDefault="00D1418B" w:rsidP="00D1418B">
      <w:pPr>
        <w:rPr>
          <w:lang w:val="en-US"/>
        </w:rPr>
      </w:pPr>
      <w:r>
        <w:rPr>
          <w:lang w:val="en-US"/>
        </w:rPr>
        <w:t xml:space="preserve">To fetch results in case of success or logs in case of a failed run, open the project’s root directory in a file explorer. </w:t>
      </w:r>
    </w:p>
    <w:p w14:paraId="0A006EF5" w14:textId="5E5C9F24" w:rsidR="00D1418B" w:rsidRDefault="00D1418B" w:rsidP="00D1418B">
      <w:pPr>
        <w:spacing w:after="0"/>
        <w:rPr>
          <w:lang w:val="en-US"/>
        </w:rPr>
      </w:pPr>
      <w:r>
        <w:rPr>
          <w:lang w:val="en-US"/>
        </w:rPr>
        <w:t>The relative paths of logs and results from the project’s root are as follows:</w:t>
      </w:r>
    </w:p>
    <w:p w14:paraId="3F8221A5" w14:textId="289BF185" w:rsidR="00D1418B" w:rsidRDefault="00D1418B" w:rsidP="00D1418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Results: N-WAVE/backend/results/%WORKFLOW_ID%/results</w:t>
      </w:r>
    </w:p>
    <w:p w14:paraId="23EF2964" w14:textId="1EE093F4" w:rsidR="00D1418B" w:rsidRDefault="00D1418B" w:rsidP="00D1418B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Logs: N-WAVE/backend/results/%WORKFLOW_ID%/</w:t>
      </w:r>
      <w:proofErr w:type="spellStart"/>
      <w:r>
        <w:rPr>
          <w:lang w:val="en-US"/>
        </w:rPr>
        <w:t>nextflow</w:t>
      </w:r>
      <w:proofErr w:type="spellEnd"/>
      <w:proofErr w:type="gramStart"/>
      <w:r>
        <w:rPr>
          <w:lang w:val="en-US"/>
        </w:rPr>
        <w:t>/.nextflow.log</w:t>
      </w:r>
      <w:proofErr w:type="gramEnd"/>
    </w:p>
    <w:p w14:paraId="31511C1C" w14:textId="525ACAEE" w:rsidR="00D1418B" w:rsidRPr="00D1418B" w:rsidRDefault="00D1418B" w:rsidP="00D1418B">
      <w:pPr>
        <w:rPr>
          <w:lang w:val="en-US"/>
        </w:rPr>
      </w:pPr>
      <w:r>
        <w:rPr>
          <w:lang w:val="en-US"/>
        </w:rPr>
        <w:t xml:space="preserve">where %WORKFLOW_ID% should contain the name of the workflow in question. </w:t>
      </w:r>
    </w:p>
    <w:p w14:paraId="005B5C23" w14:textId="622D46CB" w:rsidR="006C3390" w:rsidRDefault="006C3390" w:rsidP="00647DAC">
      <w:pPr>
        <w:pStyle w:val="Heading1"/>
        <w:numPr>
          <w:ilvl w:val="0"/>
          <w:numId w:val="30"/>
        </w:numPr>
        <w:rPr>
          <w:lang w:val="en-US"/>
        </w:rPr>
      </w:pPr>
      <w:bookmarkStart w:id="21" w:name="_Toc215232792"/>
      <w:r>
        <w:rPr>
          <w:lang w:val="en-US"/>
        </w:rPr>
        <w:t>Troubles &amp; Shoots</w:t>
      </w:r>
      <w:bookmarkEnd w:id="21"/>
    </w:p>
    <w:sectPr w:rsidR="006C33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088"/>
    <w:multiLevelType w:val="hybridMultilevel"/>
    <w:tmpl w:val="59E29936"/>
    <w:lvl w:ilvl="0" w:tplc="464675DE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60752A"/>
    <w:multiLevelType w:val="multilevel"/>
    <w:tmpl w:val="20F6E6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65358D1"/>
    <w:multiLevelType w:val="multilevel"/>
    <w:tmpl w:val="7778A61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84A26BD"/>
    <w:multiLevelType w:val="hybridMultilevel"/>
    <w:tmpl w:val="A7889F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91A83"/>
    <w:multiLevelType w:val="multilevel"/>
    <w:tmpl w:val="210291F2"/>
    <w:lvl w:ilvl="0"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2160"/>
      </w:pPr>
      <w:rPr>
        <w:rFonts w:hint="default"/>
      </w:rPr>
    </w:lvl>
  </w:abstractNum>
  <w:abstractNum w:abstractNumId="5" w15:restartNumberingAfterBreak="0">
    <w:nsid w:val="0C5A1484"/>
    <w:multiLevelType w:val="hybridMultilevel"/>
    <w:tmpl w:val="8DF6C35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D87200C"/>
    <w:multiLevelType w:val="multilevel"/>
    <w:tmpl w:val="4B2EAB26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E256481"/>
    <w:multiLevelType w:val="hybridMultilevel"/>
    <w:tmpl w:val="F8D47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E516E"/>
    <w:multiLevelType w:val="hybridMultilevel"/>
    <w:tmpl w:val="5CB275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5377"/>
    <w:multiLevelType w:val="hybridMultilevel"/>
    <w:tmpl w:val="6F4E9E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97D37"/>
    <w:multiLevelType w:val="hybridMultilevel"/>
    <w:tmpl w:val="FB78DE26"/>
    <w:lvl w:ilvl="0" w:tplc="0407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20F0557C"/>
    <w:multiLevelType w:val="hybridMultilevel"/>
    <w:tmpl w:val="8DCC3D8C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64F52E4"/>
    <w:multiLevelType w:val="hybridMultilevel"/>
    <w:tmpl w:val="73B8C4A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8F7CC9"/>
    <w:multiLevelType w:val="multilevel"/>
    <w:tmpl w:val="1944B62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4" w15:restartNumberingAfterBreak="0">
    <w:nsid w:val="28CB3F01"/>
    <w:multiLevelType w:val="multilevel"/>
    <w:tmpl w:val="06B0E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AD84E02"/>
    <w:multiLevelType w:val="hybridMultilevel"/>
    <w:tmpl w:val="BDC6FD20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4D87C64"/>
    <w:multiLevelType w:val="multilevel"/>
    <w:tmpl w:val="C900A5E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5263A96"/>
    <w:multiLevelType w:val="multilevel"/>
    <w:tmpl w:val="FF60A65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8141A19"/>
    <w:multiLevelType w:val="hybridMultilevel"/>
    <w:tmpl w:val="C3144E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E5DDA"/>
    <w:multiLevelType w:val="hybridMultilevel"/>
    <w:tmpl w:val="8B6C2CF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1C1224"/>
    <w:multiLevelType w:val="hybridMultilevel"/>
    <w:tmpl w:val="43EC22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B6F70"/>
    <w:multiLevelType w:val="hybridMultilevel"/>
    <w:tmpl w:val="E9D67744"/>
    <w:lvl w:ilvl="0" w:tplc="0407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2" w15:restartNumberingAfterBreak="0">
    <w:nsid w:val="4ABB2CAB"/>
    <w:multiLevelType w:val="hybridMultilevel"/>
    <w:tmpl w:val="C088D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826AA"/>
    <w:multiLevelType w:val="hybridMultilevel"/>
    <w:tmpl w:val="EB9078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73CD5"/>
    <w:multiLevelType w:val="multilevel"/>
    <w:tmpl w:val="1EB69B4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5" w15:restartNumberingAfterBreak="0">
    <w:nsid w:val="55945102"/>
    <w:multiLevelType w:val="multilevel"/>
    <w:tmpl w:val="E766D84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B61621D"/>
    <w:multiLevelType w:val="hybridMultilevel"/>
    <w:tmpl w:val="089803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C5D63"/>
    <w:multiLevelType w:val="hybridMultilevel"/>
    <w:tmpl w:val="EF46FD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9400AD"/>
    <w:multiLevelType w:val="hybridMultilevel"/>
    <w:tmpl w:val="415E21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93E59"/>
    <w:multiLevelType w:val="multilevel"/>
    <w:tmpl w:val="1EB69B4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30" w15:restartNumberingAfterBreak="0">
    <w:nsid w:val="6DF5133F"/>
    <w:multiLevelType w:val="hybridMultilevel"/>
    <w:tmpl w:val="06F2C0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9631D"/>
    <w:multiLevelType w:val="hybridMultilevel"/>
    <w:tmpl w:val="533A72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44936">
    <w:abstractNumId w:val="26"/>
  </w:num>
  <w:num w:numId="2" w16cid:durableId="1921327476">
    <w:abstractNumId w:val="14"/>
  </w:num>
  <w:num w:numId="3" w16cid:durableId="856820216">
    <w:abstractNumId w:val="17"/>
  </w:num>
  <w:num w:numId="4" w16cid:durableId="1757435926">
    <w:abstractNumId w:val="3"/>
  </w:num>
  <w:num w:numId="5" w16cid:durableId="1987008120">
    <w:abstractNumId w:val="31"/>
  </w:num>
  <w:num w:numId="6" w16cid:durableId="56514280">
    <w:abstractNumId w:val="18"/>
  </w:num>
  <w:num w:numId="7" w16cid:durableId="967390810">
    <w:abstractNumId w:val="28"/>
  </w:num>
  <w:num w:numId="8" w16cid:durableId="1654751100">
    <w:abstractNumId w:val="8"/>
  </w:num>
  <w:num w:numId="9" w16cid:durableId="1410036520">
    <w:abstractNumId w:val="9"/>
  </w:num>
  <w:num w:numId="10" w16cid:durableId="1787192967">
    <w:abstractNumId w:val="7"/>
  </w:num>
  <w:num w:numId="11" w16cid:durableId="350684237">
    <w:abstractNumId w:val="10"/>
  </w:num>
  <w:num w:numId="12" w16cid:durableId="1481538870">
    <w:abstractNumId w:val="22"/>
  </w:num>
  <w:num w:numId="13" w16cid:durableId="40179120">
    <w:abstractNumId w:val="19"/>
  </w:num>
  <w:num w:numId="14" w16cid:durableId="1025639104">
    <w:abstractNumId w:val="12"/>
  </w:num>
  <w:num w:numId="15" w16cid:durableId="994988122">
    <w:abstractNumId w:val="23"/>
  </w:num>
  <w:num w:numId="16" w16cid:durableId="1206059522">
    <w:abstractNumId w:val="21"/>
  </w:num>
  <w:num w:numId="17" w16cid:durableId="1156384247">
    <w:abstractNumId w:val="5"/>
  </w:num>
  <w:num w:numId="18" w16cid:durableId="1181047219">
    <w:abstractNumId w:val="2"/>
  </w:num>
  <w:num w:numId="19" w16cid:durableId="272253886">
    <w:abstractNumId w:val="11"/>
  </w:num>
  <w:num w:numId="20" w16cid:durableId="686948847">
    <w:abstractNumId w:val="30"/>
  </w:num>
  <w:num w:numId="21" w16cid:durableId="1996372717">
    <w:abstractNumId w:val="27"/>
  </w:num>
  <w:num w:numId="22" w16cid:durableId="2009820665">
    <w:abstractNumId w:val="15"/>
  </w:num>
  <w:num w:numId="23" w16cid:durableId="1018893866">
    <w:abstractNumId w:val="6"/>
  </w:num>
  <w:num w:numId="24" w16cid:durableId="698628137">
    <w:abstractNumId w:val="16"/>
  </w:num>
  <w:num w:numId="25" w16cid:durableId="1757554328">
    <w:abstractNumId w:val="1"/>
  </w:num>
  <w:num w:numId="26" w16cid:durableId="1024477765">
    <w:abstractNumId w:val="29"/>
  </w:num>
  <w:num w:numId="27" w16cid:durableId="2001734968">
    <w:abstractNumId w:val="20"/>
  </w:num>
  <w:num w:numId="28" w16cid:durableId="1913928496">
    <w:abstractNumId w:val="25"/>
  </w:num>
  <w:num w:numId="29" w16cid:durableId="2043892811">
    <w:abstractNumId w:val="24"/>
  </w:num>
  <w:num w:numId="30" w16cid:durableId="2146312871">
    <w:abstractNumId w:val="13"/>
  </w:num>
  <w:num w:numId="31" w16cid:durableId="1612273977">
    <w:abstractNumId w:val="0"/>
  </w:num>
  <w:num w:numId="32" w16cid:durableId="1290430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90"/>
    <w:rsid w:val="000E2D0D"/>
    <w:rsid w:val="001401DB"/>
    <w:rsid w:val="001B7E92"/>
    <w:rsid w:val="001D3273"/>
    <w:rsid w:val="001F17B6"/>
    <w:rsid w:val="00264CF5"/>
    <w:rsid w:val="002747F7"/>
    <w:rsid w:val="00287455"/>
    <w:rsid w:val="002B7167"/>
    <w:rsid w:val="002D06F8"/>
    <w:rsid w:val="00303F88"/>
    <w:rsid w:val="003E3DCB"/>
    <w:rsid w:val="004318F7"/>
    <w:rsid w:val="004F4555"/>
    <w:rsid w:val="00512275"/>
    <w:rsid w:val="00523F16"/>
    <w:rsid w:val="00567DF0"/>
    <w:rsid w:val="005704D8"/>
    <w:rsid w:val="00647DAC"/>
    <w:rsid w:val="00661E22"/>
    <w:rsid w:val="006806AC"/>
    <w:rsid w:val="006C3390"/>
    <w:rsid w:val="0077378B"/>
    <w:rsid w:val="007A0567"/>
    <w:rsid w:val="007A6F40"/>
    <w:rsid w:val="007E183D"/>
    <w:rsid w:val="0080399D"/>
    <w:rsid w:val="008073B3"/>
    <w:rsid w:val="008724AD"/>
    <w:rsid w:val="00924DE0"/>
    <w:rsid w:val="0094500C"/>
    <w:rsid w:val="009567A4"/>
    <w:rsid w:val="0096496F"/>
    <w:rsid w:val="009953DA"/>
    <w:rsid w:val="009D0D65"/>
    <w:rsid w:val="009F4130"/>
    <w:rsid w:val="00A155FE"/>
    <w:rsid w:val="00A561F1"/>
    <w:rsid w:val="00A757E7"/>
    <w:rsid w:val="00AA13F6"/>
    <w:rsid w:val="00AB79DE"/>
    <w:rsid w:val="00B0354E"/>
    <w:rsid w:val="00B15A13"/>
    <w:rsid w:val="00C07740"/>
    <w:rsid w:val="00C10F2C"/>
    <w:rsid w:val="00C71D62"/>
    <w:rsid w:val="00C77F11"/>
    <w:rsid w:val="00CB3849"/>
    <w:rsid w:val="00CD34F2"/>
    <w:rsid w:val="00CD62C7"/>
    <w:rsid w:val="00D1418B"/>
    <w:rsid w:val="00D71AA6"/>
    <w:rsid w:val="00DB74D8"/>
    <w:rsid w:val="00E05414"/>
    <w:rsid w:val="00E76652"/>
    <w:rsid w:val="00E94AF9"/>
    <w:rsid w:val="00F06BE8"/>
    <w:rsid w:val="00F466BA"/>
    <w:rsid w:val="00FC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5DDAE"/>
  <w15:chartTrackingRefBased/>
  <w15:docId w15:val="{3E671342-F61F-4DCE-96D8-CEBD12B7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DAC"/>
  </w:style>
  <w:style w:type="paragraph" w:styleId="Heading1">
    <w:name w:val="heading 1"/>
    <w:basedOn w:val="Normal"/>
    <w:next w:val="Normal"/>
    <w:link w:val="Heading1Char"/>
    <w:uiPriority w:val="9"/>
    <w:qFormat/>
    <w:rsid w:val="006C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9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3390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33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C339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3390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71D62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D71AA6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AB79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npm.io/installation" TargetMode="External"/><Relationship Id="rId13" Type="http://schemas.openxmlformats.org/officeDocument/2006/relationships/hyperlink" Target="https://github.com/HCIstudio/N-WAVE/releases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people.duke.edu/~ccc14/duke-hts-2018/bioinformatics/quality_scores.html" TargetMode="External"/><Relationship Id="rId7" Type="http://schemas.openxmlformats.org/officeDocument/2006/relationships/hyperlink" Target="https://nodejs.org/en/download" TargetMode="External"/><Relationship Id="rId12" Type="http://schemas.openxmlformats.org/officeDocument/2006/relationships/hyperlink" Target="https://www.docker.com/products/docker-desktop/" TargetMode="External"/><Relationship Id="rId17" Type="http://schemas.openxmlformats.org/officeDocument/2006/relationships/hyperlink" Target="https://github.com/HCIstudio/N-WAVE/archive/refs/heads/backup.zi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ngodb.com/try/download/community" TargetMode="External"/><Relationship Id="rId20" Type="http://schemas.openxmlformats.org/officeDocument/2006/relationships/hyperlink" Target="https://www.nextflow.io/docs/latest/process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ongodb.com/try/download/community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://localhost:517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CIstudio/N-WAVE/archive/refs/heads/backup.zip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E8575-FB92-417D-95F0-56714BF5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1669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Ziglowski</dc:creator>
  <cp:keywords/>
  <dc:description/>
  <cp:lastModifiedBy>Aaron Ziglowski</cp:lastModifiedBy>
  <cp:revision>17</cp:revision>
  <cp:lastPrinted>2025-11-27T19:22:00Z</cp:lastPrinted>
  <dcterms:created xsi:type="dcterms:W3CDTF">2025-11-24T12:30:00Z</dcterms:created>
  <dcterms:modified xsi:type="dcterms:W3CDTF">2025-11-28T13:35:00Z</dcterms:modified>
</cp:coreProperties>
</file>