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23F5" w:rsidRDefault="00AC515E">
      <w:pPr>
        <w:pStyle w:val="BodyText"/>
        <w:rPr>
          <w:sz w:val="20"/>
        </w:rPr>
      </w:pPr>
      <w:r>
        <w:rPr>
          <w:noProof/>
          <w:sz w:val="20"/>
        </w:rPr>
        <w:drawing>
          <wp:inline distT="0" distB="0" distL="0" distR="0">
            <wp:extent cx="1800458" cy="25460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800458" cy="254603"/>
                    </a:xfrm>
                    <a:prstGeom prst="rect">
                      <a:avLst/>
                    </a:prstGeom>
                  </pic:spPr>
                </pic:pic>
              </a:graphicData>
            </a:graphic>
          </wp:inline>
        </w:drawing>
      </w: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CB23F5">
      <w:pPr>
        <w:pStyle w:val="BodyText"/>
        <w:rPr>
          <w:sz w:val="20"/>
        </w:rPr>
      </w:pPr>
    </w:p>
    <w:p w:rsidR="00CB23F5" w:rsidRDefault="00AC515E">
      <w:pPr>
        <w:spacing w:before="242" w:line="480" w:lineRule="auto"/>
        <w:ind w:left="3974" w:right="2984" w:hanging="1413"/>
        <w:rPr>
          <w:rFonts w:ascii="Arial"/>
          <w:b/>
          <w:sz w:val="33"/>
        </w:rPr>
      </w:pPr>
      <w:r>
        <w:rPr>
          <w:noProof/>
        </w:rPr>
        <w:drawing>
          <wp:anchor distT="0" distB="0" distL="0" distR="0" simplePos="0" relativeHeight="251658240" behindDoc="0" locked="0" layoutInCell="1" allowOverlap="1">
            <wp:simplePos x="0" y="0"/>
            <wp:positionH relativeFrom="page">
              <wp:posOffset>991870</wp:posOffset>
            </wp:positionH>
            <wp:positionV relativeFrom="paragraph">
              <wp:posOffset>-167458</wp:posOffset>
            </wp:positionV>
            <wp:extent cx="517524" cy="517429"/>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517524" cy="517429"/>
                    </a:xfrm>
                    <a:prstGeom prst="rect">
                      <a:avLst/>
                    </a:prstGeom>
                  </pic:spPr>
                </pic:pic>
              </a:graphicData>
            </a:graphic>
          </wp:anchor>
        </w:drawing>
      </w:r>
      <w:bookmarkStart w:id="0" w:name="Welcome_Product_Documentation"/>
      <w:bookmarkEnd w:id="0"/>
      <w:r>
        <w:rPr>
          <w:rFonts w:ascii="Arial"/>
          <w:b/>
          <w:sz w:val="33"/>
        </w:rPr>
        <w:t>HCL MT CH-MSP Product Documentation Managing External Users</w:t>
      </w:r>
    </w:p>
    <w:p w:rsidR="00CB23F5" w:rsidRDefault="00CB23F5">
      <w:pPr>
        <w:spacing w:line="480" w:lineRule="auto"/>
        <w:rPr>
          <w:rFonts w:ascii="Arial"/>
          <w:sz w:val="33"/>
        </w:rPr>
        <w:sectPr w:rsidR="00CB23F5">
          <w:type w:val="continuous"/>
          <w:pgSz w:w="12240" w:h="15840"/>
          <w:pgMar w:top="260" w:right="220" w:bottom="280" w:left="0" w:header="720" w:footer="720" w:gutter="0"/>
          <w:cols w:space="720"/>
        </w:sectPr>
      </w:pPr>
    </w:p>
    <w:p w:rsidR="00AC515E" w:rsidRDefault="00AC515E" w:rsidP="00AC515E">
      <w:pPr>
        <w:pStyle w:val="Heading1"/>
        <w:shd w:val="clear" w:color="auto" w:fill="FFFFFF"/>
        <w:wordWrap w:val="0"/>
        <w:rPr>
          <w:rFonts w:ascii="Arial" w:hAnsi="Arial" w:cs="Arial"/>
          <w:color w:val="444444"/>
          <w:sz w:val="28"/>
          <w:szCs w:val="28"/>
        </w:rPr>
      </w:pPr>
      <w:r w:rsidRPr="00AC515E">
        <w:rPr>
          <w:rFonts w:ascii="Arial" w:hAnsi="Arial" w:cs="Arial"/>
          <w:color w:val="444444"/>
          <w:sz w:val="28"/>
          <w:szCs w:val="28"/>
        </w:rPr>
        <w:lastRenderedPageBreak/>
        <w:t>Managing external user access</w:t>
      </w:r>
    </w:p>
    <w:p w:rsidR="00AC515E" w:rsidRPr="00AC515E" w:rsidRDefault="00AC515E" w:rsidP="00AC515E">
      <w:pPr>
        <w:pStyle w:val="Heading1"/>
        <w:numPr>
          <w:ilvl w:val="0"/>
          <w:numId w:val="3"/>
        </w:numPr>
        <w:shd w:val="clear" w:color="auto" w:fill="FFFFFF"/>
        <w:wordWrap w:val="0"/>
        <w:rPr>
          <w:rFonts w:ascii="Arial" w:hAnsi="Arial" w:cs="Arial"/>
          <w:b w:val="0"/>
          <w:color w:val="444444"/>
          <w:sz w:val="28"/>
          <w:szCs w:val="28"/>
        </w:rPr>
      </w:pPr>
      <w:r w:rsidRPr="00AC515E">
        <w:rPr>
          <w:rFonts w:ascii="Arial" w:hAnsi="Arial" w:cs="Arial"/>
          <w:b w:val="0"/>
          <w:color w:val="444444"/>
          <w:sz w:val="28"/>
          <w:szCs w:val="28"/>
        </w:rPr>
        <w:t>Provisioning external users</w:t>
      </w:r>
    </w:p>
    <w:p w:rsidR="00AC515E" w:rsidRPr="00AC515E" w:rsidRDefault="00AC515E" w:rsidP="00AC515E">
      <w:pPr>
        <w:pStyle w:val="Heading1"/>
        <w:numPr>
          <w:ilvl w:val="0"/>
          <w:numId w:val="3"/>
        </w:numPr>
        <w:shd w:val="clear" w:color="auto" w:fill="FFFFFF"/>
        <w:wordWrap w:val="0"/>
        <w:rPr>
          <w:rFonts w:ascii="Arial" w:hAnsi="Arial" w:cs="Arial"/>
          <w:b w:val="0"/>
          <w:color w:val="444444"/>
          <w:sz w:val="28"/>
          <w:szCs w:val="28"/>
        </w:rPr>
      </w:pPr>
      <w:r w:rsidRPr="00AC515E">
        <w:rPr>
          <w:rFonts w:ascii="Arial" w:hAnsi="Arial" w:cs="Arial"/>
          <w:b w:val="0"/>
          <w:color w:val="444444"/>
          <w:sz w:val="28"/>
          <w:szCs w:val="28"/>
        </w:rPr>
        <w:t>What external users can and can't do</w:t>
      </w:r>
    </w:p>
    <w:p w:rsidR="00CB23F5" w:rsidRDefault="00CB23F5">
      <w:pPr>
        <w:pStyle w:val="BodyText"/>
        <w:spacing w:before="4"/>
        <w:rPr>
          <w:rFonts w:ascii="Arial"/>
          <w:b/>
          <w:sz w:val="17"/>
        </w:rPr>
      </w:pPr>
    </w:p>
    <w:p w:rsidR="00CB23F5" w:rsidRDefault="00CB23F5">
      <w:pPr>
        <w:rPr>
          <w:rFonts w:ascii="Arial"/>
          <w:sz w:val="17"/>
        </w:rPr>
        <w:sectPr w:rsidR="00CB23F5">
          <w:pgSz w:w="12240" w:h="15840"/>
          <w:pgMar w:top="1500" w:right="220" w:bottom="280" w:left="0" w:header="720" w:footer="720" w:gutter="0"/>
          <w:cols w:space="720"/>
        </w:sectPr>
      </w:pPr>
      <w:bookmarkStart w:id="1" w:name="_GoBack"/>
      <w:bookmarkEnd w:id="1"/>
    </w:p>
    <w:p w:rsidR="00AC515E" w:rsidRPr="00AC515E" w:rsidRDefault="00AC515E" w:rsidP="00AC515E">
      <w:pPr>
        <w:pStyle w:val="Heading1"/>
        <w:shd w:val="clear" w:color="auto" w:fill="FFFFFF"/>
        <w:wordWrap w:val="0"/>
        <w:rPr>
          <w:rFonts w:ascii="Arial" w:hAnsi="Arial" w:cs="Arial"/>
          <w:color w:val="444444"/>
          <w:sz w:val="28"/>
          <w:szCs w:val="28"/>
        </w:rPr>
      </w:pPr>
      <w:bookmarkStart w:id="2" w:name="Provisioning_external_users"/>
      <w:bookmarkEnd w:id="2"/>
      <w:r w:rsidRPr="00AC515E">
        <w:rPr>
          <w:rFonts w:ascii="Arial" w:hAnsi="Arial" w:cs="Arial"/>
          <w:color w:val="444444"/>
          <w:sz w:val="28"/>
          <w:szCs w:val="28"/>
        </w:rPr>
        <w:lastRenderedPageBreak/>
        <w:t>Provisioning external users</w:t>
      </w:r>
    </w:p>
    <w:p w:rsidR="00CB23F5" w:rsidRDefault="00AC515E">
      <w:pPr>
        <w:pStyle w:val="BodyText"/>
        <w:spacing w:before="71"/>
        <w:ind w:left="320"/>
      </w:pPr>
      <w:r>
        <w:t xml:space="preserve">The following presentation describes the flow for </w:t>
      </w:r>
      <w:hyperlink r:id="rId7">
        <w:r>
          <w:rPr>
            <w:color w:val="0000ED"/>
            <w:u w:val="single" w:color="0000ED"/>
          </w:rPr>
          <w:t>external user data manipulation</w:t>
        </w:r>
      </w:hyperlink>
      <w:r>
        <w:t>.</w:t>
      </w:r>
    </w:p>
    <w:p w:rsidR="00CB23F5" w:rsidRDefault="00CB23F5">
      <w:pPr>
        <w:pStyle w:val="BodyText"/>
        <w:spacing w:before="8"/>
        <w:rPr>
          <w:sz w:val="20"/>
        </w:rPr>
      </w:pPr>
    </w:p>
    <w:p w:rsidR="00CB23F5" w:rsidRDefault="00AC515E">
      <w:pPr>
        <w:pStyle w:val="BodyText"/>
        <w:spacing w:line="235" w:lineRule="auto"/>
        <w:ind w:left="319" w:right="131"/>
      </w:pPr>
      <w:r>
        <w:t>Provisioning external users is a separate step that should be performed after the data migration has been completed on the</w:t>
      </w:r>
      <w:r>
        <w:t xml:space="preserve"> production server. For general description where this step fits in the overall process of data migration, please refer to </w:t>
      </w:r>
      <w:r>
        <w:rPr>
          <w:color w:val="0000ED"/>
          <w:u w:val="single" w:color="0000ED"/>
        </w:rPr>
        <w:t>Database migration overview</w:t>
      </w:r>
      <w:r>
        <w:t>.</w:t>
      </w:r>
    </w:p>
    <w:p w:rsidR="00CB23F5" w:rsidRDefault="00AC515E">
      <w:pPr>
        <w:pStyle w:val="BodyText"/>
        <w:spacing w:line="510" w:lineRule="atLeast"/>
        <w:ind w:left="920" w:right="7041" w:hanging="600"/>
      </w:pPr>
      <w:r>
        <w:pict>
          <v:group id="_x0000_s1159" style="position:absolute;left:0;text-align:left;margin-left:34.4pt;margin-top:43.55pt;width:3.75pt;height:3.75pt;z-index:-251932672;mso-position-horizontal-relative:page" coordorigin="688,871" coordsize="75,75">
            <v:shape id="_x0000_s1161" style="position:absolute;left:695;top:878;width:60;height:60" coordorigin="695,878" coordsize="60,60" path="m725,878r-21,8l695,908r9,23l725,938r21,-7l755,908r-9,-22l725,878xe" fillcolor="black" stroked="f">
              <v:path arrowok="t"/>
            </v:shape>
            <v:shape id="_x0000_s1160" style="position:absolute;left:695;top:878;width:60;height:60" coordorigin="695,878" coordsize="60,60" path="m755,908r-9,-22l725,878r-21,8l695,908r9,23l725,938r21,-7l755,908xe" filled="f">
              <v:path arrowok="t"/>
            </v:shape>
            <w10:wrap anchorx="page"/>
          </v:group>
        </w:pict>
      </w:r>
      <w:r>
        <w:t>In general, registering a user involves two steps: add them to LDAP</w:t>
      </w:r>
    </w:p>
    <w:p w:rsidR="00CB23F5" w:rsidRDefault="00AC515E">
      <w:pPr>
        <w:pStyle w:val="BodyText"/>
        <w:spacing w:line="267" w:lineRule="exact"/>
        <w:ind w:left="920"/>
      </w:pPr>
      <w:r>
        <w:pict>
          <v:group id="_x0000_s1156" style="position:absolute;left:0;text-align:left;margin-left:34.4pt;margin-top:6.05pt;width:3.75pt;height:3.75pt;z-index:251660288;mso-position-horizontal-relative:page" coordorigin="688,121" coordsize="75,75">
            <v:shape id="_x0000_s1158" style="position:absolute;left:695;top:128;width:60;height:60" coordorigin="695,128" coordsize="60,60" path="m725,128r-21,8l695,158r9,23l725,188r21,-7l755,158r-9,-22l725,128xe" fillcolor="black" stroked="f">
              <v:path arrowok="t"/>
            </v:shape>
            <v:shape id="_x0000_s1157" style="position:absolute;left:695;top:128;width:60;height:60" coordorigin="695,128" coordsize="60,60" path="m755,158r-9,-22l725,128r-21,8l695,158r9,23l725,188r21,-7l755,158xe" filled="f">
              <v:path arrowok="t"/>
            </v:shape>
            <w10:wrap anchorx="page"/>
          </v:group>
        </w:pict>
      </w:r>
      <w:r>
        <w:t xml:space="preserve">provision them to Connections </w:t>
      </w:r>
      <w:r>
        <w:t>to establish their records in all applications</w:t>
      </w:r>
    </w:p>
    <w:p w:rsidR="00CB23F5" w:rsidRDefault="00AC515E">
      <w:pPr>
        <w:pStyle w:val="BodyText"/>
        <w:spacing w:before="2" w:line="235" w:lineRule="auto"/>
        <w:ind w:left="920" w:right="95"/>
      </w:pPr>
      <w:r>
        <w:pict>
          <v:group id="_x0000_s1153" style="position:absolute;left:0;text-align:left;margin-left:34.4pt;margin-top:6.2pt;width:3.75pt;height:3.75pt;z-index:251661312;mso-position-horizontal-relative:page" coordorigin="688,124" coordsize="75,75">
            <v:shape id="_x0000_s1155" style="position:absolute;left:695;top:131;width:60;height:60" coordorigin="695,132" coordsize="60,60" path="m725,132r-21,7l695,162r9,22l725,192r21,-8l755,162r-9,-23l725,132xe" fillcolor="black" stroked="f">
              <v:path arrowok="t"/>
            </v:shape>
            <v:shape id="_x0000_s1154" style="position:absolute;left:695;top:131;width:60;height:60" coordorigin="695,132" coordsize="60,60" path="m755,162r-9,-23l725,132r-21,7l695,162r9,22l725,192r21,-8l755,162xe" filled="f">
              <v:path arrowok="t"/>
            </v:shape>
            <w10:wrap anchorx="page"/>
          </v:group>
        </w:pict>
      </w:r>
      <w:r>
        <w:t>Note: for existing 'internal users' in the migrating organization, they do not need to be provisioned to Connections, because database migration migrates all their records to Connections already</w:t>
      </w:r>
    </w:p>
    <w:p w:rsidR="00CB23F5" w:rsidRDefault="00CB23F5">
      <w:pPr>
        <w:pStyle w:val="BodyText"/>
        <w:spacing w:before="4"/>
        <w:rPr>
          <w:sz w:val="20"/>
        </w:rPr>
      </w:pPr>
    </w:p>
    <w:p w:rsidR="00CB23F5" w:rsidRDefault="00AC515E">
      <w:pPr>
        <w:pStyle w:val="Heading1"/>
      </w:pPr>
      <w:r>
        <w:t>Import ext</w:t>
      </w:r>
      <w:r>
        <w:t>ernal users to LDAP</w:t>
      </w:r>
    </w:p>
    <w:p w:rsidR="00CB23F5" w:rsidRDefault="00CB23F5">
      <w:pPr>
        <w:pStyle w:val="BodyText"/>
        <w:spacing w:before="9"/>
        <w:rPr>
          <w:b/>
          <w:sz w:val="20"/>
        </w:rPr>
      </w:pPr>
    </w:p>
    <w:p w:rsidR="00CB23F5" w:rsidRDefault="00AC515E">
      <w:pPr>
        <w:pStyle w:val="BodyText"/>
        <w:spacing w:line="235" w:lineRule="auto"/>
        <w:ind w:left="1520" w:right="2076" w:hanging="600"/>
      </w:pPr>
      <w:r>
        <w:pict>
          <v:group id="_x0000_s1150" style="position:absolute;left:0;text-align:left;margin-left:34.4pt;margin-top:6.1pt;width:3.75pt;height:3.75pt;z-index:251662336;mso-position-horizontal-relative:page" coordorigin="688,122" coordsize="75,75">
            <v:shape id="_x0000_s1152" style="position:absolute;left:695;top:129;width:60;height:60" coordorigin="695,130" coordsize="60,60" path="m725,130r-21,7l695,160r9,22l725,190r21,-8l755,160r-9,-23l725,130xe" fillcolor="black" stroked="f">
              <v:path arrowok="t"/>
            </v:shape>
            <v:shape id="_x0000_s1151" style="position:absolute;left:695;top:129;width:60;height:60" coordorigin="695,130" coordsize="60,60" path="m755,160r-9,-23l725,130r-21,7l695,160r9,22l725,190r21,-8l755,160xe" filled="f">
              <v:path arrowok="t"/>
            </v:shape>
            <w10:wrap anchorx="page"/>
          </v:group>
        </w:pict>
      </w:r>
      <w:r>
        <w:pict>
          <v:shape id="_x0000_s1149" style="position:absolute;left:0;text-align:left;margin-left:64.75pt;margin-top:20pt;width:3pt;height:3pt;z-index:-251928576;mso-position-horizontal-relative:page" coordorigin="1295,400" coordsize="60,60" path="m1355,430r-9,-23l1325,400r-21,7l1295,430r9,22l1325,460r21,-8l1355,430xe" filled="f">
            <v:path arrowok="t"/>
            <w10:wrap anchorx="page"/>
          </v:shape>
        </w:pict>
      </w:r>
      <w:r>
        <w:t xml:space="preserve">Get a dump of all external users for the org: Follow Step 7 in </w:t>
      </w:r>
      <w:hyperlink r:id="rId8">
        <w:r>
          <w:rPr>
            <w:color w:val="0000ED"/>
            <w:u w:val="single" w:color="0000ED"/>
          </w:rPr>
          <w:t>Production Import Preparation</w:t>
        </w:r>
      </w:hyperlink>
      <w:r>
        <w:rPr>
          <w:color w:val="0000ED"/>
        </w:rPr>
        <w:t xml:space="preserve"> </w:t>
      </w:r>
      <w:r>
        <w:t>For each external user in the dump, they will have:</w:t>
      </w:r>
    </w:p>
    <w:p w:rsidR="00CB23F5" w:rsidRDefault="00AC515E">
      <w:pPr>
        <w:pStyle w:val="BodyText"/>
        <w:spacing w:line="235" w:lineRule="auto"/>
        <w:ind w:left="2120" w:right="282"/>
        <w:rPr>
          <w:b/>
        </w:rPr>
      </w:pPr>
      <w:r>
        <w:pict>
          <v:group id="_x0000_s1146" style="position:absolute;left:0;text-align:left;margin-left:94.4pt;margin-top:6.1pt;width:3.75pt;height:3.75pt;z-index:251664384;mso-position-horizontal-relative:page" coordorigin="1888,122" coordsize="75,75">
            <v:rect id="_x0000_s1148" style="position:absolute;left:1895;top:129;width:60;height:60" fillcolor="black" stroked="f"/>
            <v:rect id="_x0000_s1147" style="position:absolute;left:1895;top:129;width:60;height:60" filled="f"/>
            <w10:wrap anchorx="page"/>
          </v:group>
        </w:pict>
      </w:r>
      <w:r>
        <w:t>A new '</w:t>
      </w:r>
      <w:proofErr w:type="spellStart"/>
      <w:r>
        <w:t>subscriberId</w:t>
      </w:r>
      <w:proofErr w:type="spellEnd"/>
      <w:r>
        <w:t>', by appending the migrating organization ID to the original subscriber ID, e.g</w:t>
      </w:r>
      <w:r>
        <w:t>., 1000531575</w:t>
      </w:r>
      <w:r>
        <w:rPr>
          <w:b/>
        </w:rPr>
        <w:t>1000530836</w:t>
      </w:r>
    </w:p>
    <w:p w:rsidR="00CB23F5" w:rsidRDefault="00AC515E">
      <w:pPr>
        <w:pStyle w:val="BodyText"/>
        <w:spacing w:line="268" w:lineRule="exact"/>
        <w:ind w:left="2120"/>
      </w:pPr>
      <w:r>
        <w:pict>
          <v:group id="_x0000_s1143" style="position:absolute;left:0;text-align:left;margin-left:94.4pt;margin-top:6.05pt;width:3.75pt;height:3.75pt;z-index:251665408;mso-position-horizontal-relative:page" coordorigin="1888,121" coordsize="75,75">
            <v:rect id="_x0000_s1145" style="position:absolute;left:1895;top:128;width:60;height:60" fillcolor="black" stroked="f"/>
            <v:rect id="_x0000_s1144" style="position:absolute;left:1895;top:128;width:60;height:60" filled="f"/>
            <w10:wrap anchorx="page"/>
          </v:group>
        </w:pict>
      </w:r>
      <w:r>
        <w:t>An auto-generated email as a place holder, by inserting the migrating organization ID into the email,</w:t>
      </w:r>
    </w:p>
    <w:p w:rsidR="00CB23F5" w:rsidRDefault="00AC515E">
      <w:pPr>
        <w:spacing w:line="270" w:lineRule="exact"/>
        <w:ind w:left="2120"/>
        <w:rPr>
          <w:sz w:val="24"/>
        </w:rPr>
      </w:pPr>
      <w:hyperlink r:id="rId9">
        <w:r>
          <w:rPr>
            <w:sz w:val="24"/>
          </w:rPr>
          <w:t>e.g.</w:t>
        </w:r>
        <w:r>
          <w:rPr>
            <w:spacing w:val="59"/>
            <w:sz w:val="24"/>
          </w:rPr>
          <w:t xml:space="preserve"> </w:t>
        </w:r>
        <w:r>
          <w:rPr>
            <w:sz w:val="24"/>
          </w:rPr>
          <w:t>john_hcltestorg2</w:t>
        </w:r>
        <w:r>
          <w:rPr>
            <w:b/>
            <w:sz w:val="24"/>
          </w:rPr>
          <w:t>.1000530836</w:t>
        </w:r>
        <w:r>
          <w:rPr>
            <w:sz w:val="24"/>
          </w:rPr>
          <w:t>@isc4sb.com</w:t>
        </w:r>
      </w:hyperlink>
    </w:p>
    <w:p w:rsidR="00CB23F5" w:rsidRDefault="00AC515E">
      <w:pPr>
        <w:pStyle w:val="BodyText"/>
        <w:spacing w:before="1" w:line="235" w:lineRule="auto"/>
        <w:ind w:left="1520" w:right="203"/>
      </w:pPr>
      <w:r>
        <w:pict>
          <v:shape id="_x0000_s1142" style="position:absolute;left:0;text-align:left;margin-left:64.75pt;margin-top:6.55pt;width:3pt;height:3pt;z-index:251666432;mso-position-horizontal-relative:page" coordorigin="1295,131" coordsize="60,60" path="m1355,161r-9,-23l1325,131r-21,7l1295,161r9,22l1325,191r21,-8l1355,161xe" filled="f">
            <v:path arrowok="t"/>
            <w10:wrap anchorx="page"/>
          </v:shape>
        </w:pict>
      </w:r>
      <w:r>
        <w:t>Note: Because the email addresses are auto generated during the data massaging process for external users, as 'place holders', they need to be replaced when real email addresses are made available, and it is not recommended to import them to LDAP as they a</w:t>
      </w:r>
      <w:r>
        <w:t>re at this point, since they will need to be updated later anyway</w:t>
      </w:r>
    </w:p>
    <w:p w:rsidR="00CB23F5" w:rsidRDefault="00AC515E">
      <w:pPr>
        <w:pStyle w:val="BodyText"/>
        <w:spacing w:line="267" w:lineRule="exact"/>
        <w:ind w:left="920"/>
      </w:pPr>
      <w:r>
        <w:pict>
          <v:group id="_x0000_s1139" style="position:absolute;left:0;text-align:left;margin-left:34.4pt;margin-top:6pt;width:3.75pt;height:3.75pt;z-index:251667456;mso-position-horizontal-relative:page" coordorigin="688,120" coordsize="75,75">
            <v:shape id="_x0000_s1141" style="position:absolute;left:695;top:127;width:60;height:60" coordorigin="695,128" coordsize="60,60" path="m725,128r-21,7l695,158r9,22l725,188r21,-8l755,158r-9,-23l725,128xe" fillcolor="black" stroked="f">
              <v:path arrowok="t"/>
            </v:shape>
            <v:shape id="_x0000_s1140" style="position:absolute;left:695;top:127;width:60;height:60" coordorigin="695,128" coordsize="60,60" path="m755,158r-9,-23l725,128r-21,7l695,158r9,22l725,188r21,-8l755,158xe" filled="f">
              <v:path arrowok="t"/>
            </v:shape>
            <w10:wrap anchorx="page"/>
          </v:group>
        </w:pict>
      </w:r>
      <w:r>
        <w:t>Based on the external user list, MSP needs to establish a process to:</w:t>
      </w:r>
    </w:p>
    <w:p w:rsidR="00CB23F5" w:rsidRDefault="00AC515E">
      <w:pPr>
        <w:pStyle w:val="BodyText"/>
        <w:spacing w:before="1" w:line="235" w:lineRule="auto"/>
        <w:ind w:left="1520" w:right="856"/>
      </w:pPr>
      <w:r>
        <w:pict>
          <v:shape id="_x0000_s1138" style="position:absolute;left:0;text-align:left;margin-left:64.75pt;margin-top:6.55pt;width:3pt;height:3pt;z-index:251668480;mso-position-horizontal-relative:page" coordorigin="1295,131" coordsize="60,60" path="m1355,161r-9,-23l1325,131r-21,7l1295,161r9,22l1325,191r21,-8l1355,161xe" filled="f">
            <v:path arrowok="t"/>
            <w10:wrap anchorx="page"/>
          </v:shape>
        </w:pict>
      </w:r>
      <w:r>
        <w:t>communicate with customers and/or external users, and decide which external users will continue to collaborate in an</w:t>
      </w:r>
      <w:r>
        <w:t xml:space="preserve"> organization</w:t>
      </w:r>
    </w:p>
    <w:p w:rsidR="00CB23F5" w:rsidRDefault="00AC515E">
      <w:pPr>
        <w:pStyle w:val="BodyText"/>
        <w:spacing w:line="268" w:lineRule="exact"/>
        <w:ind w:left="1520"/>
      </w:pPr>
      <w:r>
        <w:pict>
          <v:shape id="_x0000_s1137" style="position:absolute;left:0;text-align:left;margin-left:64.75pt;margin-top:6.45pt;width:3pt;height:3pt;z-index:251669504;mso-position-horizontal-relative:page" coordorigin="1295,129" coordsize="60,60" path="m1355,159r-9,-23l1325,129r-21,7l1295,159r9,22l1325,189r21,-8l1355,159xe" filled="f">
            <v:path arrowok="t"/>
            <w10:wrap anchorx="page"/>
          </v:shape>
        </w:pict>
      </w:r>
      <w:r>
        <w:t>collect following info for each external user:</w:t>
      </w:r>
    </w:p>
    <w:p w:rsidR="00CB23F5" w:rsidRDefault="00AC515E">
      <w:pPr>
        <w:pStyle w:val="BodyText"/>
        <w:spacing w:before="1" w:line="235" w:lineRule="auto"/>
        <w:ind w:left="2120" w:right="382"/>
      </w:pPr>
      <w:r>
        <w:pict>
          <v:group id="_x0000_s1134" style="position:absolute;left:0;text-align:left;margin-left:94.4pt;margin-top:6.15pt;width:3.75pt;height:3.75pt;z-index:251670528;mso-position-horizontal-relative:page" coordorigin="1888,123" coordsize="75,75">
            <v:rect id="_x0000_s1136" style="position:absolute;left:1895;top:130;width:60;height:60" fillcolor="black" stroked="f"/>
            <v:rect id="_x0000_s1135" style="position:absolute;left:1895;top:130;width:60;height:60" filled="f"/>
            <w10:wrap anchorx="page"/>
          </v:group>
        </w:pict>
      </w:r>
      <w:r>
        <w:t>their email, which should be different from any email that has been in use at the same deployment (this is similar restriction on IBM Cloud today). Their original email can be kept as long as</w:t>
      </w:r>
      <w:r>
        <w:t xml:space="preserve"> there is no conflicts in LDAP</w:t>
      </w:r>
    </w:p>
    <w:p w:rsidR="00CB23F5" w:rsidRDefault="00AC515E">
      <w:pPr>
        <w:pStyle w:val="BodyText"/>
        <w:spacing w:line="235" w:lineRule="auto"/>
        <w:ind w:left="2120" w:right="659"/>
      </w:pPr>
      <w:r>
        <w:pict>
          <v:group id="_x0000_s1131" style="position:absolute;left:0;text-align:left;margin-left:94.4pt;margin-top:6.1pt;width:3.75pt;height:3.75pt;z-index:251671552;mso-position-horizontal-relative:page" coordorigin="1888,122" coordsize="75,75">
            <v:rect id="_x0000_s1133" style="position:absolute;left:1895;top:129;width:60;height:60" fillcolor="black" stroked="f"/>
            <v:rect id="_x0000_s1132" style="position:absolute;left:1895;top:129;width:60;height:60" filled="f"/>
            <w10:wrap anchorx="page"/>
          </v:group>
        </w:pict>
      </w:r>
      <w:r>
        <w:t>optionally, external user's first name, last name and display name as they prefer in the migrating organization</w:t>
      </w:r>
    </w:p>
    <w:p w:rsidR="00CB23F5" w:rsidRDefault="00AC515E">
      <w:pPr>
        <w:pStyle w:val="BodyText"/>
        <w:spacing w:line="235" w:lineRule="auto"/>
        <w:ind w:left="1520" w:right="5858"/>
      </w:pPr>
      <w:r>
        <w:pict>
          <v:shape id="_x0000_s1130" style="position:absolute;left:0;text-align:left;margin-left:64.75pt;margin-top:6.5pt;width:3pt;height:3pt;z-index:251672576;mso-position-horizontal-relative:page" coordorigin="1295,130" coordsize="60,60" path="m1355,160r-9,-23l1325,130r-21,7l1295,160r9,22l1325,190r21,-8l1355,160xe" filled="f">
            <v:path arrowok="t"/>
            <w10:wrap anchorx="page"/>
          </v:shape>
        </w:pict>
      </w:r>
      <w:r>
        <w:pict>
          <v:shape id="_x0000_s1129" style="position:absolute;left:0;text-align:left;margin-left:64.75pt;margin-top:20pt;width:3pt;height:3pt;z-index:251673600;mso-position-horizontal-relative:page" coordorigin="1295,400" coordsize="60,60" path="m1355,430r-9,-23l1325,400r-21,7l1295,430r9,22l1325,460r21,-8l1355,430xe" filled="f">
            <v:path arrowok="t"/>
            <w10:wrap anchorx="page"/>
          </v:shape>
        </w:pict>
      </w:r>
      <w:r>
        <w:t xml:space="preserve">format external user's information into a csv file generate an </w:t>
      </w:r>
      <w:proofErr w:type="spellStart"/>
      <w:r>
        <w:t>ldif</w:t>
      </w:r>
      <w:proofErr w:type="spellEnd"/>
      <w:r>
        <w:t xml:space="preserve"> file based on the csv file</w:t>
      </w:r>
    </w:p>
    <w:p w:rsidR="00CB23F5" w:rsidRDefault="00AC515E">
      <w:pPr>
        <w:tabs>
          <w:tab w:val="left" w:pos="2879"/>
        </w:tabs>
        <w:spacing w:line="235" w:lineRule="auto"/>
        <w:ind w:left="2120" w:right="591"/>
        <w:rPr>
          <w:b/>
          <w:sz w:val="24"/>
        </w:rPr>
      </w:pPr>
      <w:r>
        <w:pict>
          <v:group id="_x0000_s1126" style="position:absolute;left:0;text-align:left;margin-left:94.4pt;margin-top:6.1pt;width:3.75pt;height:3.75pt;z-index:251674624;mso-position-horizontal-relative:page" coordorigin="1888,122" coordsize="75,75">
            <v:rect id="_x0000_s1128" style="position:absolute;left:1895;top:129;width:60;height:60" fillcolor="black" stroked="f"/>
            <v:rect id="_x0000_s1127" style="position:absolute;left:1895;top:129;width:60;height:60" filled="f"/>
            <w10:wrap anchorx="page"/>
          </v:group>
        </w:pict>
      </w:r>
      <w:r>
        <w:rPr>
          <w:sz w:val="24"/>
        </w:rPr>
        <w:t xml:space="preserve">Make sure </w:t>
      </w:r>
      <w:r>
        <w:rPr>
          <w:sz w:val="24"/>
        </w:rPr>
        <w:t>that the following LDAP attribute is set for each external user on both the flat and org trees:</w:t>
      </w:r>
      <w:r>
        <w:rPr>
          <w:sz w:val="24"/>
        </w:rPr>
        <w:tab/>
      </w:r>
      <w:proofErr w:type="spellStart"/>
      <w:r>
        <w:rPr>
          <w:b/>
          <w:sz w:val="24"/>
        </w:rPr>
        <w:t>ibm-socialPersonalRole</w:t>
      </w:r>
      <w:proofErr w:type="spellEnd"/>
      <w:r>
        <w:rPr>
          <w:b/>
          <w:sz w:val="24"/>
        </w:rPr>
        <w:t>: visitor</w:t>
      </w:r>
    </w:p>
    <w:p w:rsidR="00CB23F5" w:rsidRDefault="00AC515E">
      <w:pPr>
        <w:pStyle w:val="BodyText"/>
        <w:spacing w:line="268" w:lineRule="exact"/>
        <w:ind w:left="1520"/>
      </w:pPr>
      <w:r>
        <w:pict>
          <v:shape id="_x0000_s1125" style="position:absolute;left:0;text-align:left;margin-left:64.75pt;margin-top:6.45pt;width:3pt;height:3pt;z-index:251675648;mso-position-horizontal-relative:page" coordorigin="1295,129" coordsize="60,60" path="m1355,159r-9,-23l1325,129r-21,7l1295,159r9,22l1325,189r21,-8l1355,159xe" filled="f">
            <v:path arrowok="t"/>
            <w10:wrap anchorx="page"/>
          </v:shape>
        </w:pict>
      </w:r>
      <w:r>
        <w:t xml:space="preserve">import the </w:t>
      </w:r>
      <w:proofErr w:type="spellStart"/>
      <w:r>
        <w:t>ldif</w:t>
      </w:r>
      <w:proofErr w:type="spellEnd"/>
      <w:r>
        <w:t xml:space="preserve"> file to LDAP</w:t>
      </w:r>
    </w:p>
    <w:p w:rsidR="00CB23F5" w:rsidRDefault="00AC515E">
      <w:pPr>
        <w:pStyle w:val="BodyText"/>
        <w:spacing w:line="235" w:lineRule="auto"/>
        <w:ind w:left="2120" w:right="509"/>
      </w:pPr>
      <w:r>
        <w:pict>
          <v:group id="_x0000_s1122" style="position:absolute;left:0;text-align:left;margin-left:94.4pt;margin-top:6.1pt;width:3.75pt;height:3.75pt;z-index:251676672;mso-position-horizontal-relative:page" coordorigin="1888,122" coordsize="75,75">
            <v:rect id="_x0000_s1124" style="position:absolute;left:1895;top:129;width:60;height:60" fillcolor="black" stroked="f"/>
            <v:rect id="_x0000_s1123" style="position:absolute;left:1895;top:129;width:60;height:60" filled="f"/>
            <w10:wrap anchorx="page"/>
          </v:group>
        </w:pict>
      </w:r>
      <w:r>
        <w:t xml:space="preserve">Note: if the process is defined to handle external users one at a time, then each </w:t>
      </w:r>
      <w:proofErr w:type="spellStart"/>
      <w:r>
        <w:t>ldif</w:t>
      </w:r>
      <w:proofErr w:type="spellEnd"/>
      <w:r>
        <w:t xml:space="preserve"> file wou</w:t>
      </w:r>
      <w:r>
        <w:t>ld just contain one record for one single user</w:t>
      </w:r>
    </w:p>
    <w:p w:rsidR="00CB23F5" w:rsidRDefault="00AC515E">
      <w:pPr>
        <w:pStyle w:val="Heading1"/>
        <w:spacing w:before="233"/>
      </w:pPr>
      <w:r>
        <w:t>Provision external users to Connections</w:t>
      </w:r>
    </w:p>
    <w:p w:rsidR="00CB23F5" w:rsidRDefault="00CB23F5">
      <w:pPr>
        <w:pStyle w:val="BodyText"/>
        <w:spacing w:before="9"/>
        <w:rPr>
          <w:b/>
          <w:sz w:val="20"/>
        </w:rPr>
      </w:pPr>
    </w:p>
    <w:p w:rsidR="00CB23F5" w:rsidRDefault="00AC515E">
      <w:pPr>
        <w:pStyle w:val="BodyText"/>
        <w:spacing w:line="235" w:lineRule="auto"/>
        <w:ind w:left="920" w:right="342" w:hanging="1"/>
      </w:pPr>
      <w:r>
        <w:pict>
          <v:group id="_x0000_s1119" style="position:absolute;left:0;text-align:left;margin-left:34.4pt;margin-top:6.1pt;width:3.75pt;height:3.75pt;z-index:251677696;mso-position-horizontal-relative:page" coordorigin="688,122" coordsize="75,75">
            <v:shape id="_x0000_s1121" style="position:absolute;left:695;top:129;width:60;height:60" coordorigin="695,130" coordsize="60,60" path="m725,130r-21,7l695,160r9,22l725,190r21,-8l755,160r-9,-23l725,130xe" fillcolor="black" stroked="f">
              <v:path arrowok="t"/>
            </v:shape>
            <v:shape id="_x0000_s1120" style="position:absolute;left:695;top:129;width:60;height:60" coordorigin="695,130" coordsize="60,60" path="m755,160r-9,-23l725,130r-21,7l695,160r9,22l725,190r21,-8l755,160xe" filled="f">
              <v:path arrowok="t"/>
            </v:shape>
            <w10:wrap anchorx="page"/>
          </v:group>
        </w:pict>
      </w:r>
      <w:r>
        <w:t xml:space="preserve">Using their new subscriber IDs from the data dump, call </w:t>
      </w:r>
      <w:r>
        <w:rPr>
          <w:color w:val="0000ED"/>
          <w:u w:val="single" w:color="0000ED"/>
        </w:rPr>
        <w:t>Provisioning APIs</w:t>
      </w:r>
      <w:r>
        <w:rPr>
          <w:color w:val="0000ED"/>
        </w:rPr>
        <w:t xml:space="preserve"> </w:t>
      </w:r>
      <w:r>
        <w:t>with '</w:t>
      </w:r>
      <w:proofErr w:type="spellStart"/>
      <w:r>
        <w:rPr>
          <w:b/>
          <w:i/>
        </w:rPr>
        <w:t>AddSubscriber</w:t>
      </w:r>
      <w:proofErr w:type="spellEnd"/>
      <w:r>
        <w:t xml:space="preserve">' </w:t>
      </w:r>
      <w:proofErr w:type="spellStart"/>
      <w:r>
        <w:t>operationId</w:t>
      </w:r>
      <w:proofErr w:type="spellEnd"/>
      <w:r>
        <w:t xml:space="preserve"> in the JSON payload to provision external users to Profiles, Files and Wikis</w:t>
      </w:r>
    </w:p>
    <w:p w:rsidR="00CB23F5" w:rsidRDefault="00AC515E">
      <w:pPr>
        <w:pStyle w:val="BodyText"/>
        <w:spacing w:line="235" w:lineRule="auto"/>
        <w:ind w:left="920" w:right="375"/>
      </w:pPr>
      <w:r>
        <w:pict>
          <v:group id="_x0000_s1116" style="position:absolute;left:0;text-align:left;margin-left:34.4pt;margin-top:6.1pt;width:3.75pt;height:3.75pt;z-index:251678720;mso-position-horizontal-relative:page" coordorigin="688,122" coordsize="75,75">
            <v:shape id="_x0000_s1118" style="position:absolute;left:695;top:129;width:60;height:60" coordorigin="695,130" coordsize="60,60" path="m725,130r-21,7l695,160r9,22l725,190r21,-8l755,160r-9,-23l725,130xe" fillcolor="black" stroked="f">
              <v:path arrowok="t"/>
            </v:shape>
            <v:shape id="_x0000_s1117" style="position:absolute;left:695;top:129;width:60;height:60" coordorigin="695,130" coordsize="60,60" path="m755,160r-9,-23l725,130r-21,7l695,160r9,22l725,190r21,-8l755,160xe" filled="f">
              <v:path arrowok="t"/>
            </v:shape>
            <w10:wrap anchorx="page"/>
          </v:group>
        </w:pict>
      </w:r>
      <w:r>
        <w:t>It is not necessary to provision users to other Connections apps because users will be automatically provisioned upon their first access to the apps</w:t>
      </w:r>
    </w:p>
    <w:p w:rsidR="00CB23F5" w:rsidRDefault="00AC515E">
      <w:pPr>
        <w:pStyle w:val="BodyText"/>
        <w:spacing w:line="235" w:lineRule="auto"/>
        <w:ind w:left="920" w:right="202"/>
      </w:pPr>
      <w:r>
        <w:pict>
          <v:group id="_x0000_s1113" style="position:absolute;left:0;text-align:left;margin-left:34.4pt;margin-top:6.1pt;width:3.75pt;height:3.75pt;z-index:251679744;mso-position-horizontal-relative:page" coordorigin="688,122" coordsize="75,75">
            <v:shape id="_x0000_s1115" style="position:absolute;left:695;top:129;width:60;height:60" coordorigin="695,130" coordsize="60,60" path="m725,130r-21,7l695,160r9,22l725,190r21,-8l755,160r-9,-23l725,130xe" fillcolor="black" stroked="f">
              <v:path arrowok="t"/>
            </v:shape>
            <v:shape id="_x0000_s1114" style="position:absolute;left:695;top:129;width:60;height:60" coordorigin="695,130" coordsize="60,60" path="m755,160r-9,-23l725,130r-21,7l695,160r9,22l725,190r21,-8l755,160xe" filled="f">
              <v:path arrowok="t"/>
            </v:shape>
            <w10:wrap anchorx="page"/>
          </v:group>
        </w:pict>
      </w:r>
      <w:r>
        <w:t>It is most</w:t>
      </w:r>
      <w:r>
        <w:t xml:space="preserve"> likely that external users already exist in all databases, except Profiles, during data import. But to cover some odd cases, it is recommended to provision them to Files and Wikis too so that external users are able to access Files and Wikis after they lo</w:t>
      </w:r>
      <w:r>
        <w:t>g in</w:t>
      </w:r>
    </w:p>
    <w:p w:rsidR="00CB23F5" w:rsidRDefault="00AC515E">
      <w:pPr>
        <w:pStyle w:val="Heading1"/>
        <w:spacing w:before="232"/>
      </w:pPr>
      <w:r>
        <w:t>External user appearances in Connections applications</w:t>
      </w:r>
    </w:p>
    <w:p w:rsidR="00CB23F5" w:rsidRDefault="00CB23F5">
      <w:pPr>
        <w:sectPr w:rsidR="00CB23F5">
          <w:pgSz w:w="12240" w:h="15840"/>
          <w:pgMar w:top="560" w:right="220" w:bottom="280" w:left="0" w:header="720" w:footer="720" w:gutter="0"/>
          <w:cols w:space="720"/>
        </w:sectPr>
      </w:pPr>
    </w:p>
    <w:p w:rsidR="00CB23F5" w:rsidRDefault="00AC515E">
      <w:pPr>
        <w:pStyle w:val="BodyText"/>
        <w:spacing w:before="75" w:line="235" w:lineRule="auto"/>
        <w:ind w:left="320" w:right="130"/>
      </w:pPr>
      <w:r>
        <w:lastRenderedPageBreak/>
        <w:t>Right after the data migration, and before external users are eventually registered to Connections as described in the two steps above, please observe the following behaviors:</w:t>
      </w:r>
    </w:p>
    <w:p w:rsidR="00CB23F5" w:rsidRDefault="00CB23F5">
      <w:pPr>
        <w:pStyle w:val="BodyText"/>
        <w:spacing w:before="5"/>
        <w:rPr>
          <w:sz w:val="20"/>
        </w:rPr>
      </w:pPr>
    </w:p>
    <w:p w:rsidR="00CB23F5" w:rsidRDefault="00AC515E">
      <w:pPr>
        <w:pStyle w:val="BodyText"/>
        <w:spacing w:line="273" w:lineRule="exact"/>
        <w:ind w:left="920"/>
      </w:pPr>
      <w:r>
        <w:pict>
          <v:group id="_x0000_s1110" style="position:absolute;left:0;text-align:left;margin-left:34.4pt;margin-top:6.35pt;width:3.75pt;height:3.75pt;z-index:251680768;mso-position-horizontal-relative:page" coordorigin="688,127" coordsize="75,75">
            <v:shape id="_x0000_s1112" style="position:absolute;left:695;top:134;width:60;height:60" coordorigin="695,134" coordsize="60,60" path="m725,134r-21,8l695,164r9,23l725,194r21,-7l755,164r-9,-22l725,134xe" fillcolor="black" stroked="f">
              <v:path arrowok="t"/>
            </v:shape>
            <v:shape id="_x0000_s1111" style="position:absolute;left:695;top:134;width:60;height:60" coordorigin="695,134" coordsize="60,60" path="m755,164r-9,-22l725,134r-21,8l695,164r9,23l725,194r21,-7l755,164xe" filled="f">
              <v:path arrowok="t"/>
            </v:shape>
            <w10:wrap anchorx="page"/>
          </v:group>
        </w:pict>
      </w:r>
      <w:r>
        <w:t>they do</w:t>
      </w:r>
      <w:r>
        <w:t xml:space="preserve"> not exist in Profiles. The provisioning API call will create records in Profiles</w:t>
      </w:r>
    </w:p>
    <w:p w:rsidR="00CB23F5" w:rsidRDefault="00AC515E">
      <w:pPr>
        <w:pStyle w:val="BodyText"/>
        <w:spacing w:before="1" w:line="235" w:lineRule="auto"/>
        <w:ind w:left="920" w:right="2076"/>
      </w:pPr>
      <w:r>
        <w:pict>
          <v:group id="_x0000_s1107" style="position:absolute;left:0;text-align:left;margin-left:34.4pt;margin-top:6.15pt;width:3.75pt;height:3.75pt;z-index:251681792;mso-position-horizontal-relative:page" coordorigin="688,123" coordsize="75,75">
            <v:shape id="_x0000_s1109" style="position:absolute;left:695;top:130;width:60;height:60" coordorigin="695,131" coordsize="60,60" path="m725,131r-21,7l695,161r9,22l725,191r21,-8l755,161r-9,-23l725,131xe" fillcolor="black" stroked="f">
              <v:path arrowok="t"/>
            </v:shape>
            <v:shape id="_x0000_s1108" style="position:absolute;left:695;top:130;width:60;height:60" coordorigin="695,131" coordsize="60,60" path="m755,161r-9,-23l725,131r-21,7l695,161r9,22l725,191r21,-8l755,161xe" filled="f">
              <v:path arrowok="t"/>
            </v:shape>
            <w10:wrap anchorx="page"/>
          </v:group>
        </w:pict>
      </w:r>
      <w:r>
        <w:pict>
          <v:group id="_x0000_s1104" style="position:absolute;left:0;text-align:left;margin-left:34.4pt;margin-top:19.65pt;width:3.75pt;height:3.75pt;z-index:251682816;mso-position-horizontal-relative:page" coordorigin="688,393" coordsize="75,75">
            <v:shape id="_x0000_s1106" style="position:absolute;left:695;top:400;width:60;height:60" coordorigin="695,401" coordsize="60,60" path="m725,401r-21,7l695,431r9,22l725,461r21,-8l755,431r-9,-23l725,401xe" fillcolor="black" stroked="f">
              <v:path arrowok="t"/>
            </v:shape>
            <v:shape id="_x0000_s1105" style="position:absolute;left:695;top:400;width:60;height:60" coordorigin="695,401" coordsize="60,60" path="m755,431r-9,-23l725,401r-21,7l695,431r9,22l725,461r21,-8l755,431xe" filled="f">
              <v:path arrowok="t"/>
            </v:shape>
            <w10:wrap anchorx="page"/>
          </v:group>
        </w:pict>
      </w:r>
      <w:r>
        <w:t>Internal users can see their names in various membership views if they were a member before Their names would show up as 'inactive'</w:t>
      </w:r>
    </w:p>
    <w:p w:rsidR="00CB23F5" w:rsidRDefault="00AC515E">
      <w:pPr>
        <w:pStyle w:val="BodyText"/>
        <w:spacing w:line="235" w:lineRule="auto"/>
        <w:ind w:left="920" w:right="1935"/>
      </w:pPr>
      <w:r>
        <w:pict>
          <v:group id="_x0000_s1101" style="position:absolute;left:0;text-align:left;margin-left:34.4pt;margin-top:6.1pt;width:3.75pt;height:3.75pt;z-index:251683840;mso-position-horizontal-relative:page" coordorigin="688,122" coordsize="75,75">
            <v:shape id="_x0000_s1103" style="position:absolute;left:695;top:129;width:60;height:60" coordorigin="695,130" coordsize="60,60" path="m725,130r-21,7l695,160r9,22l725,190r21,-8l755,160r-9,-23l725,130xe" fillcolor="black" stroked="f">
              <v:path arrowok="t"/>
            </v:shape>
            <v:shape id="_x0000_s1102" style="position:absolute;left:695;top:129;width:60;height:60" coordorigin="695,130" coordsize="60,60" path="m755,160r-9,-23l725,130r-21,7l695,160r9,22l725,190r21,-8l755,160xe" filled="f">
              <v:path arrowok="t"/>
            </v:shape>
            <w10:wrap anchorx="page"/>
          </v:group>
        </w:pict>
      </w:r>
      <w:r>
        <w:pict>
          <v:group id="_x0000_s1098" style="position:absolute;left:0;text-align:left;margin-left:34.4pt;margin-top:19.6pt;width:3.75pt;height:3.75pt;z-index:251684864;mso-position-horizontal-relative:page" coordorigin="688,392" coordsize="75,75">
            <v:shape id="_x0000_s1100" style="position:absolute;left:695;top:399;width:60;height:60" coordorigin="695,400" coordsize="60,60" path="m725,400r-21,7l695,430r9,22l725,460r21,-8l755,430r-9,-23l725,400xe" fillcolor="black" stroked="f">
              <v:path arrowok="t"/>
            </v:shape>
            <v:shape id="_x0000_s1099" style="position:absolute;left:695;top:399;width:60;height:60" coordorigin="695,400" coordsize="60,60" path="m755,430r-9,-23l725,400r-21,7l695,430r9,22l725,460r21,-8l755,430xe" filled="f">
              <v:path arrowok="t"/>
            </v:shape>
            <w10:wrap anchorx="page"/>
          </v:group>
        </w:pict>
      </w:r>
      <w:r>
        <w:t xml:space="preserve">When hovering over their names, their business card would indicate that the user does not exist Internal users </w:t>
      </w:r>
      <w:proofErr w:type="spellStart"/>
      <w:r>
        <w:t>can not</w:t>
      </w:r>
      <w:proofErr w:type="spellEnd"/>
      <w:r>
        <w:t xml:space="preserve"> search and view any external users' profile</w:t>
      </w:r>
    </w:p>
    <w:p w:rsidR="00CB23F5" w:rsidRDefault="00CB23F5">
      <w:pPr>
        <w:spacing w:line="235" w:lineRule="auto"/>
        <w:sectPr w:rsidR="00CB23F5">
          <w:pgSz w:w="12240" w:h="15840"/>
          <w:pgMar w:top="440" w:right="220" w:bottom="280" w:left="0" w:header="720" w:footer="720" w:gutter="0"/>
          <w:cols w:space="720"/>
        </w:sectPr>
      </w:pPr>
    </w:p>
    <w:p w:rsidR="00AC515E" w:rsidRPr="00AC515E" w:rsidRDefault="00AC515E" w:rsidP="00AC515E">
      <w:pPr>
        <w:pStyle w:val="Heading1"/>
        <w:shd w:val="clear" w:color="auto" w:fill="FFFFFF"/>
        <w:wordWrap w:val="0"/>
        <w:rPr>
          <w:rFonts w:ascii="Arial" w:hAnsi="Arial" w:cs="Arial"/>
          <w:color w:val="444444"/>
          <w:sz w:val="28"/>
          <w:szCs w:val="28"/>
        </w:rPr>
      </w:pPr>
      <w:bookmarkStart w:id="3" w:name="What_external_users_can_and_can't_do"/>
      <w:bookmarkEnd w:id="3"/>
      <w:r w:rsidRPr="00AC515E">
        <w:rPr>
          <w:rFonts w:ascii="Arial" w:hAnsi="Arial" w:cs="Arial"/>
          <w:color w:val="444444"/>
          <w:sz w:val="28"/>
          <w:szCs w:val="28"/>
        </w:rPr>
        <w:lastRenderedPageBreak/>
        <w:t>What external users can and can't do</w:t>
      </w:r>
    </w:p>
    <w:p w:rsidR="00CB23F5" w:rsidRDefault="00AC515E">
      <w:pPr>
        <w:pStyle w:val="BodyText"/>
        <w:spacing w:before="75" w:line="235" w:lineRule="auto"/>
        <w:ind w:left="320" w:right="473"/>
      </w:pPr>
      <w:r>
        <w:t>As a general rule, external users in the Multi-Tenant environment can participate f</w:t>
      </w:r>
      <w:r>
        <w:t>ully in things they are directly involved with, such as a file they've created or that someone has shared with them. The experience is similar, but not identical, to that in Connections on-premises.</w:t>
      </w:r>
    </w:p>
    <w:p w:rsidR="00CB23F5" w:rsidRDefault="00CB23F5">
      <w:pPr>
        <w:pStyle w:val="BodyText"/>
        <w:spacing w:before="4"/>
        <w:rPr>
          <w:sz w:val="20"/>
        </w:rPr>
      </w:pPr>
    </w:p>
    <w:p w:rsidR="00CB23F5" w:rsidRDefault="00AC515E">
      <w:pPr>
        <w:pStyle w:val="BodyText"/>
        <w:ind w:left="320"/>
      </w:pPr>
      <w:r>
        <w:t>External user experience – what they CAN do</w:t>
      </w:r>
    </w:p>
    <w:p w:rsidR="00CB23F5" w:rsidRDefault="00CB23F5">
      <w:pPr>
        <w:pStyle w:val="BodyText"/>
        <w:spacing w:before="9"/>
        <w:rPr>
          <w:sz w:val="20"/>
        </w:rPr>
      </w:pPr>
    </w:p>
    <w:p w:rsidR="00CB23F5" w:rsidRDefault="00AC515E">
      <w:pPr>
        <w:pStyle w:val="BodyText"/>
        <w:spacing w:line="235" w:lineRule="auto"/>
        <w:ind w:left="920" w:right="6700"/>
      </w:pPr>
      <w:r>
        <w:pict>
          <v:group id="_x0000_s1095" style="position:absolute;left:0;text-align:left;margin-left:34.4pt;margin-top:6.1pt;width:3.75pt;height:3.75pt;z-index:251685888;mso-position-horizontal-relative:page" coordorigin="688,122" coordsize="75,75">
            <v:shape id="_x0000_s1097" style="position:absolute;left:695;top:129;width:60;height:60" coordorigin="695,130" coordsize="60,60" path="m725,130r-21,7l695,160r9,22l725,190r21,-8l755,160r-9,-23l725,130xe" fillcolor="black" stroked="f">
              <v:path arrowok="t"/>
            </v:shape>
            <v:shape id="_x0000_s1096" style="position:absolute;left:695;top:129;width:60;height:60" coordorigin="695,130" coordsize="60,60" path="m755,160r-9,-23l725,130r-21,7l695,160r9,22l725,190r21,-8l755,160xe" filled="f">
              <v:path arrowok="t"/>
            </v:shape>
            <w10:wrap anchorx="page"/>
          </v:group>
        </w:pict>
      </w:r>
      <w:r>
        <w:pict>
          <v:group id="_x0000_s1092" style="position:absolute;left:0;text-align:left;margin-left:34.4pt;margin-top:19.6pt;width:3.75pt;height:3.75pt;z-index:251686912;mso-position-horizontal-relative:page" coordorigin="688,392" coordsize="75,75">
            <v:shape id="_x0000_s1094" style="position:absolute;left:695;top:399;width:60;height:60" coordorigin="695,400" coordsize="60,60" path="m725,400r-21,7l695,430r9,22l725,460r21,-8l755,430r-9,-23l725,400xe" fillcolor="black" stroked="f">
              <v:path arrowok="t"/>
            </v:shape>
            <v:shape id="_x0000_s1093" style="position:absolute;left:695;top:399;width:60;height:60" coordorigin="695,400" coordsize="60,60" path="m755,430r-9,-23l725,400r-21,7l695,430r9,22l725,460r21,-8l755,430xe" filled="f">
              <v:path arrowok="t"/>
            </v:shape>
            <w10:wrap anchorx="page"/>
          </v:group>
        </w:pict>
      </w:r>
      <w:r>
        <w:t>Collaborate fully as members in communities Follow these things:</w:t>
      </w:r>
    </w:p>
    <w:p w:rsidR="00CB23F5" w:rsidRDefault="00AC515E">
      <w:pPr>
        <w:pStyle w:val="ListParagraph"/>
        <w:numPr>
          <w:ilvl w:val="0"/>
          <w:numId w:val="1"/>
        </w:numPr>
        <w:tabs>
          <w:tab w:val="left" w:pos="1060"/>
        </w:tabs>
        <w:spacing w:line="268" w:lineRule="exact"/>
        <w:ind w:left="1059"/>
        <w:rPr>
          <w:sz w:val="24"/>
        </w:rPr>
      </w:pPr>
      <w:r>
        <w:rPr>
          <w:sz w:val="24"/>
        </w:rPr>
        <w:t>Standalone Files that they uploaded, or that were shared with</w:t>
      </w:r>
      <w:r>
        <w:rPr>
          <w:spacing w:val="-8"/>
          <w:sz w:val="24"/>
        </w:rPr>
        <w:t xml:space="preserve"> </w:t>
      </w:r>
      <w:r>
        <w:rPr>
          <w:sz w:val="24"/>
        </w:rPr>
        <w:t>them</w:t>
      </w:r>
    </w:p>
    <w:p w:rsidR="00CB23F5" w:rsidRDefault="00AC515E">
      <w:pPr>
        <w:pStyle w:val="ListParagraph"/>
        <w:numPr>
          <w:ilvl w:val="0"/>
          <w:numId w:val="1"/>
        </w:numPr>
        <w:tabs>
          <w:tab w:val="left" w:pos="1060"/>
        </w:tabs>
        <w:spacing w:before="1" w:line="235" w:lineRule="auto"/>
        <w:ind w:right="912" w:firstLine="0"/>
        <w:rPr>
          <w:sz w:val="24"/>
        </w:rPr>
      </w:pPr>
      <w:r>
        <w:pict>
          <v:group id="_x0000_s1089" style="position:absolute;left:0;text-align:left;margin-left:34.4pt;margin-top:19.65pt;width:3.75pt;height:3.75pt;z-index:251687936;mso-position-horizontal-relative:page" coordorigin="688,393" coordsize="75,75">
            <v:shape id="_x0000_s1091" style="position:absolute;left:695;top:400;width:60;height:60" coordorigin="695,401" coordsize="60,60" path="m725,401r-21,7l695,431r9,22l725,461r21,-8l755,431r-9,-23l725,401xe" fillcolor="black" stroked="f">
              <v:path arrowok="t"/>
            </v:shape>
            <v:shape id="_x0000_s1090" style="position:absolute;left:695;top:400;width:60;height:60" coordorigin="695,401" coordsize="60,60" path="m755,431r-9,-23l725,401r-21,7l695,431r9,22l725,461r21,-8l755,431xe" filled="f">
              <v:path arrowok="t"/>
            </v:shape>
            <w10:wrap anchorx="page"/>
          </v:group>
        </w:pict>
      </w:r>
      <w:r>
        <w:rPr>
          <w:sz w:val="24"/>
        </w:rPr>
        <w:t>These community apps: Files and Folders, Forums and Forum Topics, Activities, and Wikis/Wiki pages View and download file</w:t>
      </w:r>
      <w:r>
        <w:rPr>
          <w:sz w:val="24"/>
        </w:rPr>
        <w:t>s that are shared with</w:t>
      </w:r>
      <w:r>
        <w:rPr>
          <w:spacing w:val="-4"/>
          <w:sz w:val="24"/>
        </w:rPr>
        <w:t xml:space="preserve"> </w:t>
      </w:r>
      <w:r>
        <w:rPr>
          <w:sz w:val="24"/>
        </w:rPr>
        <w:t>you</w:t>
      </w:r>
    </w:p>
    <w:p w:rsidR="00CB23F5" w:rsidRDefault="00AC515E">
      <w:pPr>
        <w:pStyle w:val="BodyText"/>
        <w:spacing w:line="268" w:lineRule="exact"/>
        <w:ind w:left="920"/>
      </w:pPr>
      <w:r>
        <w:pict>
          <v:group id="_x0000_s1086" style="position:absolute;left:0;text-align:left;margin-left:34.4pt;margin-top:6.05pt;width:3.75pt;height:3.75pt;z-index:251688960;mso-position-horizontal-relative:page" coordorigin="688,121" coordsize="75,75">
            <v:shape id="_x0000_s1088" style="position:absolute;left:695;top:128;width:60;height:60" coordorigin="695,129" coordsize="60,60" path="m725,129r-21,7l695,159r9,22l725,189r21,-8l755,159r-9,-23l725,129xe" fillcolor="black" stroked="f">
              <v:path arrowok="t"/>
            </v:shape>
            <v:shape id="_x0000_s1087" style="position:absolute;left:695;top:128;width:60;height:60" coordorigin="695,129" coordsize="60,60" path="m755,159r-9,-23l725,129r-21,7l695,159r9,22l725,189r21,-8l755,159xe" filled="f">
              <v:path arrowok="t"/>
            </v:shape>
            <w10:wrap anchorx="page"/>
          </v:group>
        </w:pict>
      </w:r>
      <w:r>
        <w:t>Edit files in HCL Docs</w:t>
      </w:r>
    </w:p>
    <w:p w:rsidR="00CB23F5" w:rsidRDefault="00AC515E">
      <w:pPr>
        <w:pStyle w:val="BodyText"/>
        <w:spacing w:line="270" w:lineRule="exact"/>
        <w:ind w:left="920"/>
      </w:pPr>
      <w:r>
        <w:pict>
          <v:group id="_x0000_s1083" style="position:absolute;left:0;text-align:left;margin-left:34.4pt;margin-top:6.2pt;width:3.75pt;height:3.75pt;z-index:251689984;mso-position-horizontal-relative:page" coordorigin="688,124" coordsize="75,75">
            <v:shape id="_x0000_s1085" style="position:absolute;left:695;top:131;width:60;height:60" coordorigin="695,131" coordsize="60,60" path="m725,131r-21,8l695,161r9,23l725,191r21,-7l755,161r-9,-22l725,131xe" fillcolor="black" stroked="f">
              <v:path arrowok="t"/>
            </v:shape>
            <v:shape id="_x0000_s1084" style="position:absolute;left:695;top:131;width:60;height:60" coordorigin="695,131" coordsize="60,60" path="m755,161r-9,-22l725,131r-21,8l695,161r9,23l725,191r21,-7l755,161xe" filled="f">
              <v:path arrowok="t"/>
            </v:shape>
            <w10:wrap anchorx="page"/>
          </v:group>
        </w:pict>
      </w:r>
      <w:r>
        <w:t>See activity stream content to which they have access</w:t>
      </w:r>
    </w:p>
    <w:p w:rsidR="00CB23F5" w:rsidRDefault="00AC515E">
      <w:pPr>
        <w:pStyle w:val="ListParagraph"/>
        <w:numPr>
          <w:ilvl w:val="0"/>
          <w:numId w:val="1"/>
        </w:numPr>
        <w:tabs>
          <w:tab w:val="left" w:pos="1060"/>
        </w:tabs>
        <w:spacing w:line="270" w:lineRule="exact"/>
        <w:ind w:left="1059"/>
        <w:rPr>
          <w:sz w:val="24"/>
        </w:rPr>
      </w:pPr>
      <w:r>
        <w:rPr>
          <w:sz w:val="24"/>
        </w:rPr>
        <w:t>Recent Updates (and Status Updates if they are @mentioned) in communities they are members</w:t>
      </w:r>
      <w:r>
        <w:rPr>
          <w:spacing w:val="-10"/>
          <w:sz w:val="24"/>
        </w:rPr>
        <w:t xml:space="preserve"> </w:t>
      </w:r>
      <w:r>
        <w:rPr>
          <w:sz w:val="24"/>
        </w:rPr>
        <w:t>of</w:t>
      </w:r>
    </w:p>
    <w:p w:rsidR="00CB23F5" w:rsidRDefault="00AC515E">
      <w:pPr>
        <w:pStyle w:val="ListParagraph"/>
        <w:numPr>
          <w:ilvl w:val="0"/>
          <w:numId w:val="1"/>
        </w:numPr>
        <w:tabs>
          <w:tab w:val="left" w:pos="1060"/>
        </w:tabs>
        <w:spacing w:before="2" w:line="235" w:lineRule="auto"/>
        <w:ind w:right="1250" w:firstLine="0"/>
        <w:rPr>
          <w:sz w:val="24"/>
        </w:rPr>
      </w:pPr>
      <w:r>
        <w:rPr>
          <w:sz w:val="24"/>
        </w:rPr>
        <w:t>On homepage for content they follow, content in comm</w:t>
      </w:r>
      <w:r>
        <w:rPr>
          <w:sz w:val="24"/>
        </w:rPr>
        <w:t xml:space="preserve">unities they are members of, or posts they </w:t>
      </w:r>
      <w:r>
        <w:rPr>
          <w:spacing w:val="-4"/>
          <w:sz w:val="24"/>
        </w:rPr>
        <w:t xml:space="preserve">are </w:t>
      </w:r>
      <w:r>
        <w:rPr>
          <w:sz w:val="24"/>
        </w:rPr>
        <w:t>@mentioned in</w:t>
      </w:r>
    </w:p>
    <w:p w:rsidR="00CB23F5" w:rsidRDefault="00AC515E">
      <w:pPr>
        <w:pStyle w:val="BodyText"/>
        <w:spacing w:line="268" w:lineRule="exact"/>
        <w:ind w:left="920"/>
      </w:pPr>
      <w:r>
        <w:pict>
          <v:group id="_x0000_s1080" style="position:absolute;left:0;text-align:left;margin-left:34.4pt;margin-top:6.05pt;width:3.75pt;height:3.75pt;z-index:251691008;mso-position-horizontal-relative:page" coordorigin="688,121" coordsize="75,75">
            <v:shape id="_x0000_s1082" style="position:absolute;left:695;top:128;width:60;height:60" coordorigin="695,129" coordsize="60,60" path="m725,129r-21,7l695,159r9,22l725,189r21,-8l755,159r-9,-23l725,129xe" fillcolor="black" stroked="f">
              <v:path arrowok="t"/>
            </v:shape>
            <v:shape id="_x0000_s1081" style="position:absolute;left:695;top:128;width:60;height:60" coordorigin="695,129" coordsize="60,60" path="m755,159r-9,-23l725,129r-21,7l695,159r9,22l725,189r21,-8l755,159xe" filled="f">
              <v:path arrowok="t"/>
            </v:shape>
            <w10:wrap anchorx="page"/>
          </v:group>
        </w:pict>
      </w:r>
      <w:r>
        <w:t>"Like" content</w:t>
      </w:r>
    </w:p>
    <w:p w:rsidR="00CB23F5" w:rsidRDefault="00AC515E">
      <w:pPr>
        <w:pStyle w:val="BodyText"/>
        <w:spacing w:line="270" w:lineRule="exact"/>
        <w:ind w:left="920"/>
      </w:pPr>
      <w:r>
        <w:pict>
          <v:group id="_x0000_s1077" style="position:absolute;left:0;text-align:left;margin-left:34.4pt;margin-top:6.2pt;width:3.75pt;height:3.75pt;z-index:251692032;mso-position-horizontal-relative:page" coordorigin="688,124" coordsize="75,75">
            <v:shape id="_x0000_s1079" style="position:absolute;left:695;top:131;width:60;height:60" coordorigin="695,131" coordsize="60,60" path="m725,131r-21,8l695,161r9,23l725,191r21,-7l755,161r-9,-22l725,131xe" fillcolor="black" stroked="f">
              <v:path arrowok="t"/>
            </v:shape>
            <v:shape id="_x0000_s1078" style="position:absolute;left:695;top:131;width:60;height:60" coordorigin="695,131" coordsize="60,60" path="m755,161r-9,-22l725,131r-21,8l695,161r9,23l725,191r21,-7l755,161xe" filled="f">
              <v:path arrowok="t"/>
            </v:shape>
            <w10:wrap anchorx="page"/>
          </v:group>
        </w:pict>
      </w:r>
      <w:r>
        <w:t>Edit their profile by clicking their picture and selecting My Profile</w:t>
      </w:r>
    </w:p>
    <w:p w:rsidR="00CB23F5" w:rsidRDefault="00AC515E">
      <w:pPr>
        <w:pStyle w:val="BodyText"/>
        <w:spacing w:before="1" w:line="235" w:lineRule="auto"/>
        <w:ind w:left="920" w:right="466"/>
      </w:pPr>
      <w:r>
        <w:pict>
          <v:group id="_x0000_s1074" style="position:absolute;left:0;text-align:left;margin-left:34.4pt;margin-top:6.15pt;width:3.75pt;height:3.75pt;z-index:251693056;mso-position-horizontal-relative:page" coordorigin="688,123" coordsize="75,75">
            <v:shape id="_x0000_s1076" style="position:absolute;left:695;top:130;width:60;height:60" coordorigin="695,131" coordsize="60,60" path="m725,131r-21,7l695,161r9,22l725,191r21,-8l755,161r-9,-23l725,131xe" fillcolor="black" stroked="f">
              <v:path arrowok="t"/>
            </v:shape>
            <v:shape id="_x0000_s1075" style="position:absolute;left:695;top:130;width:60;height:60" coordorigin="695,131" coordsize="60,60" path="m755,161r-9,-23l725,131r-21,7l695,161r9,22l725,191r21,-8l755,161xe" filled="f">
              <v:path arrowok="t"/>
            </v:shape>
            <w10:wrap anchorx="page"/>
          </v:group>
        </w:pict>
      </w:r>
      <w:r>
        <w:t>View abbreviated business cards of people that share content with them (cards don't contain clickable</w:t>
      </w:r>
      <w:r>
        <w:t xml:space="preserve"> links for employee names)</w:t>
      </w:r>
    </w:p>
    <w:p w:rsidR="00CB23F5" w:rsidRDefault="00AC515E">
      <w:pPr>
        <w:pStyle w:val="BodyText"/>
        <w:spacing w:line="235" w:lineRule="auto"/>
        <w:ind w:left="920" w:right="8873"/>
      </w:pPr>
      <w:r>
        <w:pict>
          <v:group id="_x0000_s1071" style="position:absolute;left:0;text-align:left;margin-left:34.4pt;margin-top:6.1pt;width:3.75pt;height:3.75pt;z-index:251694080;mso-position-horizontal-relative:page" coordorigin="688,122" coordsize="75,75">
            <v:shape id="_x0000_s1073" style="position:absolute;left:695;top:129;width:60;height:60" coordorigin="695,130" coordsize="60,60" path="m725,130r-21,7l695,160r9,22l725,190r21,-8l755,160r-9,-23l725,130xe" fillcolor="black" stroked="f">
              <v:path arrowok="t"/>
            </v:shape>
            <v:shape id="_x0000_s1072" style="position:absolute;left:695;top:129;width:60;height:60" coordorigin="695,130" coordsize="60,60" path="m755,160r-9,-23l725,130r-21,7l695,160r9,22l725,190r21,-8l755,160xe" filled="f">
              <v:path arrowok="t"/>
            </v:shape>
            <w10:wrap anchorx="page"/>
          </v:group>
        </w:pict>
      </w:r>
      <w:r>
        <w:pict>
          <v:group id="_x0000_s1068" style="position:absolute;left:0;text-align:left;margin-left:34.4pt;margin-top:19.6pt;width:3.75pt;height:3.75pt;z-index:251695104;mso-position-horizontal-relative:page" coordorigin="688,392" coordsize="75,75">
            <v:shape id="_x0000_s1070" style="position:absolute;left:695;top:399;width:60;height:60" coordorigin="695,400" coordsize="60,60" path="m725,400r-21,7l695,430r9,22l725,460r21,-8l755,430r-9,-23l725,400xe" fillcolor="black" stroked="f">
              <v:path arrowok="t"/>
            </v:shape>
            <v:shape id="_x0000_s1069" style="position:absolute;left:695;top:399;width:60;height:60" coordorigin="695,400" coordsize="60,60" path="m755,430r-9,-23l725,400r-21,7l695,430r9,22l725,460r21,-8l755,430xe" filled="f">
              <v:path arrowok="t"/>
            </v:shape>
            <w10:wrap anchorx="page"/>
          </v:group>
        </w:pict>
      </w:r>
      <w:r>
        <w:t>Share files with people Participate in chats</w:t>
      </w:r>
    </w:p>
    <w:p w:rsidR="00CB23F5" w:rsidRDefault="00AC515E">
      <w:pPr>
        <w:pStyle w:val="BodyText"/>
        <w:spacing w:line="444" w:lineRule="auto"/>
        <w:ind w:left="380" w:right="6220" w:firstLine="540"/>
      </w:pPr>
      <w:r>
        <w:pict>
          <v:group id="_x0000_s1065" style="position:absolute;left:0;text-align:left;margin-left:34.4pt;margin-top:6.35pt;width:3.75pt;height:3.75pt;z-index:-251895808;mso-position-horizontal-relative:page" coordorigin="688,127" coordsize="75,75">
            <v:shape id="_x0000_s1067" style="position:absolute;left:695;top:134;width:60;height:60" coordorigin="695,134" coordsize="60,60" path="m725,134r-21,8l695,164r9,23l725,194r21,-7l755,164r-9,-22l725,134xe" fillcolor="black" stroked="f">
              <v:path arrowok="t"/>
            </v:shape>
            <v:shape id="_x0000_s1066" style="position:absolute;left:695;top:134;width:60;height:60" coordorigin="695,134" coordsize="60,60" path="m755,164r-9,-22l725,134r-21,8l695,164r9,23l725,194r21,-7l755,164xe" filled="f">
              <v:path arrowok="t"/>
            </v:shape>
            <w10:wrap anchorx="page"/>
          </v:group>
        </w:pict>
      </w:r>
      <w:r>
        <w:t>See status updates if they are @mentioned in them External user experience – what they can NOT do</w:t>
      </w:r>
    </w:p>
    <w:p w:rsidR="00CB23F5" w:rsidRDefault="00AC515E">
      <w:pPr>
        <w:pStyle w:val="BodyText"/>
        <w:spacing w:line="235" w:lineRule="auto"/>
        <w:ind w:left="920" w:right="6467"/>
      </w:pPr>
      <w:r>
        <w:pict>
          <v:group id="_x0000_s1062" style="position:absolute;left:0;text-align:left;margin-left:34.4pt;margin-top:6.1pt;width:3.75pt;height:3.75pt;z-index:251697152;mso-position-horizontal-relative:page" coordorigin="688,122" coordsize="75,75">
            <v:shape id="_x0000_s1064" style="position:absolute;left:695;top:129;width:60;height:60" coordorigin="695,130" coordsize="60,60" path="m725,130r-21,7l695,160r9,22l725,190r21,-8l755,160r-9,-23l725,130xe" fillcolor="black" stroked="f">
              <v:path arrowok="t"/>
            </v:shape>
            <v:shape id="_x0000_s1063" style="position:absolute;left:695;top:129;width:60;height:60" coordorigin="695,130" coordsize="60,60" path="m755,160r-9,-23l725,130r-21,7l695,160r9,22l725,190r21,-8l755,160xe" filled="f">
              <v:path arrowok="t"/>
            </v:shape>
            <w10:wrap anchorx="page"/>
          </v:group>
        </w:pict>
      </w:r>
      <w:r>
        <w:pict>
          <v:group id="_x0000_s1059" style="position:absolute;left:0;text-align:left;margin-left:34.4pt;margin-top:19.6pt;width:3.75pt;height:3.75pt;z-index:251698176;mso-position-horizontal-relative:page" coordorigin="688,392" coordsize="75,75">
            <v:shape id="_x0000_s1061" style="position:absolute;left:695;top:399;width:60;height:60" coordorigin="695,400" coordsize="60,60" path="m725,400r-21,7l695,430r9,22l725,460r21,-8l755,430r-9,-23l725,400xe" fillcolor="black" stroked="f">
              <v:path arrowok="t"/>
            </v:shape>
            <v:shape id="_x0000_s1060" style="position:absolute;left:695;top:399;width:60;height:60" coordorigin="695,400" coordsize="60,60" path="m755,430r-9,-23l725,400r-21,7l695,430r9,22l725,460r21,-8l755,430xe" filled="f">
              <v:path arrowok="t"/>
            </v:shape>
            <w10:wrap anchorx="page"/>
          </v:group>
        </w:pict>
      </w:r>
      <w:r>
        <w:t>Invite people to their network, or Follow people Mention people</w:t>
      </w:r>
    </w:p>
    <w:p w:rsidR="00CB23F5" w:rsidRDefault="00AC515E">
      <w:pPr>
        <w:pStyle w:val="BodyText"/>
        <w:spacing w:line="268" w:lineRule="exact"/>
        <w:ind w:left="920"/>
      </w:pPr>
      <w:r>
        <w:pict>
          <v:group id="_x0000_s1056" style="position:absolute;left:0;text-align:left;margin-left:34.4pt;margin-top:6.05pt;width:3.75pt;height:3.75pt;z-index:251699200;mso-position-horizontal-relative:page" coordorigin="688,121" coordsize="75,75">
            <v:shape id="_x0000_s1058" style="position:absolute;left:695;top:128;width:60;height:60" coordorigin="695,129" coordsize="60,60" path="m725,129r-21,7l695,159r9,22l725,189r21,-8l755,159r-9,-23l725,129xe" fillcolor="black" stroked="f">
              <v:path arrowok="t"/>
            </v:shape>
            <v:shape id="_x0000_s1057" style="position:absolute;left:695;top:128;width:60;height:60" coordorigin="695,129" coordsize="60,60" path="m755,159r-9,-23l725,129r-21,7l695,159r9,22l725,189r21,-8l755,159xe" filled="f">
              <v:path arrowok="t"/>
            </v:shape>
            <w10:wrap anchorx="page"/>
          </v:group>
        </w:pict>
      </w:r>
      <w:r>
        <w:t>Post status on their homepage or Profile page</w:t>
      </w:r>
    </w:p>
    <w:p w:rsidR="00CB23F5" w:rsidRDefault="00AC515E">
      <w:pPr>
        <w:pStyle w:val="BodyText"/>
        <w:spacing w:line="235" w:lineRule="auto"/>
        <w:ind w:left="920" w:right="3108"/>
      </w:pPr>
      <w:r>
        <w:pict>
          <v:group id="_x0000_s1053" style="position:absolute;left:0;text-align:left;margin-left:34.4pt;margin-top:6.1pt;width:3.75pt;height:3.75pt;z-index:251700224;mso-position-horizontal-relative:page" coordorigin="688,122" coordsize="75,75">
            <v:shape id="_x0000_s1055" style="position:absolute;left:695;top:129;width:60;height:60" coordorigin="695,130" coordsize="60,60" path="m725,130r-21,7l695,160r9,22l725,190r21,-8l755,160r-9,-23l725,130xe" fillcolor="black" stroked="f">
              <v:path arrowok="t"/>
            </v:shape>
            <v:shape id="_x0000_s1054" style="position:absolute;left:695;top:129;width:60;height:60" coordorigin="695,130" coordsize="60,60" path="m755,160r-9,-23l725,130r-21,7l695,160r9,22l725,190r21,-8l755,160xe" filled="f">
              <v:path arrowok="t"/>
            </v:shape>
            <w10:wrap anchorx="page"/>
          </v:group>
        </w:pict>
      </w:r>
      <w:r>
        <w:pict>
          <v:group id="_x0000_s1050" style="position:absolute;left:0;text-align:left;margin-left:34.4pt;margin-top:19.6pt;width:3.75pt;height:3.75pt;z-index:251701248;mso-position-horizontal-relative:page" coordorigin="688,392" coordsize="75,75">
            <v:shape id="_x0000_s1052" style="position:absolute;left:695;top:399;width:60;height:60" coordorigin="695,400" coordsize="60,60" path="m725,400r-21,7l695,430r9,22l725,460r21,-8l755,430r-9,-23l725,400xe" fillcolor="black" stroked="f">
              <v:path arrowok="t"/>
            </v:shape>
            <v:shape id="_x0000_s1051" style="position:absolute;left:695;top:399;width:60;height:60" coordorigin="695,400" coordsize="60,60" path="m755,430r-9,-23l725,400r-21,7l695,430r9,22l725,460r21,-8l755,430xe" filled="f">
              <v:path arrowok="t"/>
            </v:shape>
            <w10:wrap anchorx="page"/>
          </v:group>
        </w:pict>
      </w:r>
      <w:r>
        <w:t>Follow blogs/ideation blogs (and for this release, communities--planned for future) Create a community, or be a community owner</w:t>
      </w:r>
    </w:p>
    <w:p w:rsidR="00CB23F5" w:rsidRDefault="00AC515E">
      <w:pPr>
        <w:pStyle w:val="BodyText"/>
        <w:spacing w:line="268" w:lineRule="exact"/>
        <w:ind w:left="980"/>
      </w:pPr>
      <w:r>
        <w:pict>
          <v:group id="_x0000_s1047" style="position:absolute;left:0;text-align:left;margin-left:34.4pt;margin-top:6.05pt;width:3.75pt;height:3.75pt;z-index:251702272;mso-position-horizontal-relative:page" coordorigin="688,121" coordsize="75,75">
            <v:shape id="_x0000_s1049" style="position:absolute;left:695;top:128;width:60;height:60" coordorigin="695,129" coordsize="60,60" path="m725,129r-21,7l695,159r9,22l725,189r21,-8l755,159r-9,-23l725,129xe" fillcolor="black" stroked="f">
              <v:path arrowok="t"/>
            </v:shape>
            <v:shape id="_x0000_s1048" style="position:absolute;left:695;top:128;width:60;height:60" coordorigin="695,129" coordsize="60,60" path="m755,159r-9,-23l725,129r-21,7l695,159r9,22l725,189r21,-8l755,159xe" filled="f">
              <v:path arrowok="t"/>
            </v:shape>
            <w10:wrap anchorx="page"/>
          </v:group>
        </w:pict>
      </w:r>
      <w:r>
        <w:t>See public microblogs</w:t>
      </w:r>
    </w:p>
    <w:p w:rsidR="00CB23F5" w:rsidRDefault="00AC515E">
      <w:pPr>
        <w:pStyle w:val="BodyText"/>
        <w:spacing w:line="235" w:lineRule="auto"/>
        <w:ind w:left="980" w:right="1922"/>
      </w:pPr>
      <w:r>
        <w:pict>
          <v:group id="_x0000_s1044" style="position:absolute;left:0;text-align:left;margin-left:34.4pt;margin-top:6.1pt;width:3.75pt;height:3.75pt;z-index:251703296;mso-position-horizontal-relative:page" coordorigin="688,122" coordsize="75,75">
            <v:shape id="_x0000_s1046" style="position:absolute;left:695;top:129;width:60;height:60" coordorigin="695,130" coordsize="60,60" path="m725,130r-21,7l695,160r9,22l725,190r21,-8l755,160r-9,-23l725,130xe" fillcolor="black" stroked="f">
              <v:path arrowok="t"/>
            </v:shape>
            <v:shape id="_x0000_s1045" style="position:absolute;left:695;top:129;width:60;height:60" coordorigin="695,130" coordsize="60,60" path="m755,160r-9,-23l725,130r-21,7l695,160r9,22l725,190r21,-8l755,160xe" filled="f">
              <v:path arrowok="t"/>
            </v:shape>
            <w10:wrap anchorx="page"/>
          </v:group>
        </w:pict>
      </w:r>
      <w:r>
        <w:pict>
          <v:group id="_x0000_s1041" style="position:absolute;left:0;text-align:left;margin-left:34.4pt;margin-top:19.6pt;width:3.75pt;height:3.75pt;z-index:251704320;mso-position-horizontal-relative:page" coordorigin="688,392" coordsize="75,75">
            <v:shape id="_x0000_s1043" style="position:absolute;left:695;top:399;width:60;height:60" coordorigin="695,400" coordsize="60,60" path="m725,400r-21,7l695,430r9,22l725,460r21,-8l755,430r-9,-23l725,400xe" fillcolor="black" stroked="f">
              <v:path arrowok="t"/>
            </v:shape>
            <v:shape id="_x0000_s1042" style="position:absolute;left:695;top:399;width:60;height:60" coordorigin="695,400" coordsize="60,60" path="m755,430r-9,-23l725,400r-21,7l695,430r9,22l725,460r21,-8l755,430xe" filled="f">
              <v:path arrowok="t"/>
            </v:shape>
            <w10:wrap anchorx="page"/>
          </v:group>
        </w:pict>
      </w:r>
      <w:r>
        <w:t>See public or moderated communities, or restr</w:t>
      </w:r>
      <w:r>
        <w:t>icted communities that they are not a member of See public files</w:t>
      </w:r>
    </w:p>
    <w:p w:rsidR="00CB23F5" w:rsidRDefault="00AC515E">
      <w:pPr>
        <w:pStyle w:val="BodyText"/>
        <w:spacing w:line="268" w:lineRule="exact"/>
        <w:ind w:left="980"/>
      </w:pPr>
      <w:r>
        <w:pict>
          <v:group id="_x0000_s1038" style="position:absolute;left:0;text-align:left;margin-left:34.4pt;margin-top:6.05pt;width:3.75pt;height:3.75pt;z-index:251705344;mso-position-horizontal-relative:page" coordorigin="688,121" coordsize="75,75">
            <v:shape id="_x0000_s1040" style="position:absolute;left:695;top:128;width:60;height:60" coordorigin="695,129" coordsize="60,60" path="m725,129r-21,7l695,159r9,22l725,189r21,-8l755,159r-9,-23l725,129xe" fillcolor="black" stroked="f">
              <v:path arrowok="t"/>
            </v:shape>
            <v:shape id="_x0000_s1039" style="position:absolute;left:695;top:128;width:60;height:60" coordorigin="695,129" coordsize="60,60" path="m755,159r-9,-23l725,129r-21,7l695,159r9,22l725,189r21,-8l755,159xe" filled="f">
              <v:path arrowok="t"/>
            </v:shape>
            <w10:wrap anchorx="page"/>
          </v:group>
        </w:pict>
      </w:r>
      <w:r>
        <w:t>See or search the company directory (including using type-ahead) to find people</w:t>
      </w:r>
    </w:p>
    <w:p w:rsidR="00CB23F5" w:rsidRDefault="00AC515E">
      <w:pPr>
        <w:pStyle w:val="BodyText"/>
        <w:spacing w:before="2" w:line="235" w:lineRule="auto"/>
        <w:ind w:left="920" w:right="522" w:firstLine="60"/>
      </w:pPr>
      <w:r>
        <w:pict>
          <v:group id="_x0000_s1035" style="position:absolute;left:0;text-align:left;margin-left:34.4pt;margin-top:6.2pt;width:3.75pt;height:3.75pt;z-index:251706368;mso-position-horizontal-relative:page" coordorigin="688,124" coordsize="75,75">
            <v:shape id="_x0000_s1037" style="position:absolute;left:695;top:131;width:60;height:60" coordorigin="695,132" coordsize="60,60" path="m725,132r-21,7l695,162r9,22l725,192r21,-8l755,162r-9,-23l725,132xe" fillcolor="black" stroked="f">
              <v:path arrowok="t"/>
            </v:shape>
            <v:shape id="_x0000_s1036" style="position:absolute;left:695;top:131;width:60;height:60" coordorigin="695,132" coordsize="60,60" path="m755,162r-9,-23l725,132r-21,7l695,162r9,22l725,192r21,-8l755,162xe" filled="f">
              <v:path arrowok="t"/>
            </v:shape>
            <w10:wrap anchorx="page"/>
          </v:group>
        </w:pict>
      </w:r>
      <w:r>
        <w:t>See recommended content or people (Recommendations widget still displays, but with message that there are</w:t>
      </w:r>
      <w:r>
        <w:t xml:space="preserve"> none )</w:t>
      </w:r>
    </w:p>
    <w:p w:rsidR="00CB23F5" w:rsidRDefault="00AC515E">
      <w:pPr>
        <w:pStyle w:val="BodyText"/>
        <w:spacing w:line="235" w:lineRule="auto"/>
        <w:ind w:left="980" w:right="8552"/>
        <w:jc w:val="both"/>
      </w:pPr>
      <w:r>
        <w:pict>
          <v:group id="_x0000_s1032" style="position:absolute;left:0;text-align:left;margin-left:34.4pt;margin-top:6.1pt;width:3.75pt;height:3.75pt;z-index:251707392;mso-position-horizontal-relative:page" coordorigin="688,122" coordsize="75,75">
            <v:shape id="_x0000_s1034" style="position:absolute;left:695;top:129;width:60;height:60" coordorigin="695,130" coordsize="60,60" path="m725,130r-21,7l695,160r9,22l725,190r21,-8l755,160r-9,-23l725,130xe" fillcolor="black" stroked="f">
              <v:path arrowok="t"/>
            </v:shape>
            <v:shape id="_x0000_s1033" style="position:absolute;left:695;top:129;width:60;height:60" coordorigin="695,130" coordsize="60,60" path="m755,160r-9,-23l725,130r-21,7l695,160r9,22l725,190r21,-8l755,160xe" filled="f">
              <v:path arrowok="t"/>
            </v:shape>
            <w10:wrap anchorx="page"/>
          </v:group>
        </w:pict>
      </w:r>
      <w:r>
        <w:pict>
          <v:group id="_x0000_s1029" style="position:absolute;left:0;text-align:left;margin-left:34.4pt;margin-top:19.6pt;width:3.75pt;height:3.75pt;z-index:251708416;mso-position-horizontal-relative:page" coordorigin="688,392" coordsize="75,75">
            <v:shape id="_x0000_s1031" style="position:absolute;left:695;top:399;width:60;height:60" coordorigin="695,400" coordsize="60,60" path="m725,400r-21,7l695,430r9,22l725,460r21,-8l755,430r-9,-23l725,400xe" fillcolor="black" stroked="f">
              <v:path arrowok="t"/>
            </v:shape>
            <v:shape id="_x0000_s1030" style="position:absolute;left:695;top:399;width:60;height:60" coordorigin="695,400" coordsize="60,60" path="m755,430r-9,-23l725,400r-21,7l695,430r9,22l725,460r21,-8l755,430xe" filled="f">
              <v:path arrowok="t"/>
            </v:shape>
            <w10:wrap anchorx="page"/>
          </v:group>
        </w:pict>
      </w:r>
      <w:r>
        <w:pict>
          <v:group id="_x0000_s1026" style="position:absolute;left:0;text-align:left;margin-left:34.4pt;margin-top:33.1pt;width:3.75pt;height:3.75pt;z-index:251709440;mso-position-horizontal-relative:page" coordorigin="688,662" coordsize="75,75">
            <v:shape id="_x0000_s1028" style="position:absolute;left:695;top:669;width:60;height:60" coordorigin="695,670" coordsize="60,60" path="m725,670r-21,7l695,700r9,22l725,730r21,-8l755,700r-9,-23l725,670xe" fillcolor="black" stroked="f">
              <v:path arrowok="t"/>
            </v:shape>
            <v:shape id="_x0000_s1027" style="position:absolute;left:695;top:669;width:60;height:60" coordorigin="695,670" coordsize="60,60" path="m755,700r-9,-23l725,670r-21,7l695,700r9,22l725,730r21,-8l755,700xe" filled="f">
              <v:path arrowok="t"/>
            </v:shape>
            <w10:wrap anchorx="page"/>
          </v:group>
        </w:pict>
      </w:r>
      <w:r>
        <w:t>Access the Profiles menu Access other user profiles See community metrics</w:t>
      </w:r>
    </w:p>
    <w:p w:rsidR="00CB23F5" w:rsidRDefault="00CB23F5">
      <w:pPr>
        <w:pStyle w:val="BodyText"/>
        <w:spacing w:before="7"/>
        <w:rPr>
          <w:sz w:val="20"/>
        </w:rPr>
      </w:pPr>
    </w:p>
    <w:p w:rsidR="00CB23F5" w:rsidRDefault="00AC515E">
      <w:pPr>
        <w:pStyle w:val="BodyText"/>
        <w:spacing w:before="1" w:line="235" w:lineRule="auto"/>
        <w:ind w:left="920" w:right="95"/>
      </w:pPr>
      <w:r>
        <w:rPr>
          <w:b/>
        </w:rPr>
        <w:t>Note</w:t>
      </w:r>
      <w:r>
        <w:t>: Although they could in IBM Cloud, a person from one organization cannot join or be added to a community from another organization. If a community that was mig</w:t>
      </w:r>
      <w:r>
        <w:t>rated to Multi-Tenant from IBM Cloud previously had such a member, their community status updates are preserved, but any files from their org linked to in the updates are NOT available in the MT visitor model, and those links are broken. This is expected b</w:t>
      </w:r>
      <w:r>
        <w:t>ehavior.</w:t>
      </w:r>
    </w:p>
    <w:sectPr w:rsidR="00CB23F5">
      <w:pgSz w:w="12240" w:h="15840"/>
      <w:pgMar w:top="560" w:right="22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D693B"/>
    <w:multiLevelType w:val="hybridMultilevel"/>
    <w:tmpl w:val="3842ADD8"/>
    <w:lvl w:ilvl="0" w:tplc="23664512">
      <w:numFmt w:val="bullet"/>
      <w:lvlText w:val=""/>
      <w:lvlJc w:val="left"/>
      <w:pPr>
        <w:ind w:left="680" w:hanging="360"/>
      </w:pPr>
      <w:rPr>
        <w:rFonts w:ascii="Wingdings" w:eastAsia="Times New Roman" w:hAnsi="Wingdings" w:cs="Arial" w:hint="default"/>
      </w:rPr>
    </w:lvl>
    <w:lvl w:ilvl="1" w:tplc="04090003" w:tentative="1">
      <w:start w:val="1"/>
      <w:numFmt w:val="bullet"/>
      <w:lvlText w:val="o"/>
      <w:lvlJc w:val="left"/>
      <w:pPr>
        <w:ind w:left="1400" w:hanging="360"/>
      </w:pPr>
      <w:rPr>
        <w:rFonts w:ascii="Courier New" w:hAnsi="Courier New" w:cs="Courier New" w:hint="default"/>
      </w:rPr>
    </w:lvl>
    <w:lvl w:ilvl="2" w:tplc="04090005" w:tentative="1">
      <w:start w:val="1"/>
      <w:numFmt w:val="bullet"/>
      <w:lvlText w:val=""/>
      <w:lvlJc w:val="left"/>
      <w:pPr>
        <w:ind w:left="2120" w:hanging="360"/>
      </w:pPr>
      <w:rPr>
        <w:rFonts w:ascii="Wingdings" w:hAnsi="Wingdings" w:hint="default"/>
      </w:rPr>
    </w:lvl>
    <w:lvl w:ilvl="3" w:tplc="04090001" w:tentative="1">
      <w:start w:val="1"/>
      <w:numFmt w:val="bullet"/>
      <w:lvlText w:val=""/>
      <w:lvlJc w:val="left"/>
      <w:pPr>
        <w:ind w:left="2840" w:hanging="360"/>
      </w:pPr>
      <w:rPr>
        <w:rFonts w:ascii="Symbol" w:hAnsi="Symbol" w:hint="default"/>
      </w:rPr>
    </w:lvl>
    <w:lvl w:ilvl="4" w:tplc="04090003" w:tentative="1">
      <w:start w:val="1"/>
      <w:numFmt w:val="bullet"/>
      <w:lvlText w:val="o"/>
      <w:lvlJc w:val="left"/>
      <w:pPr>
        <w:ind w:left="3560" w:hanging="360"/>
      </w:pPr>
      <w:rPr>
        <w:rFonts w:ascii="Courier New" w:hAnsi="Courier New" w:cs="Courier New" w:hint="default"/>
      </w:rPr>
    </w:lvl>
    <w:lvl w:ilvl="5" w:tplc="04090005" w:tentative="1">
      <w:start w:val="1"/>
      <w:numFmt w:val="bullet"/>
      <w:lvlText w:val=""/>
      <w:lvlJc w:val="left"/>
      <w:pPr>
        <w:ind w:left="4280" w:hanging="360"/>
      </w:pPr>
      <w:rPr>
        <w:rFonts w:ascii="Wingdings" w:hAnsi="Wingdings" w:hint="default"/>
      </w:rPr>
    </w:lvl>
    <w:lvl w:ilvl="6" w:tplc="04090001" w:tentative="1">
      <w:start w:val="1"/>
      <w:numFmt w:val="bullet"/>
      <w:lvlText w:val=""/>
      <w:lvlJc w:val="left"/>
      <w:pPr>
        <w:ind w:left="5000" w:hanging="360"/>
      </w:pPr>
      <w:rPr>
        <w:rFonts w:ascii="Symbol" w:hAnsi="Symbol" w:hint="default"/>
      </w:rPr>
    </w:lvl>
    <w:lvl w:ilvl="7" w:tplc="04090003" w:tentative="1">
      <w:start w:val="1"/>
      <w:numFmt w:val="bullet"/>
      <w:lvlText w:val="o"/>
      <w:lvlJc w:val="left"/>
      <w:pPr>
        <w:ind w:left="5720" w:hanging="360"/>
      </w:pPr>
      <w:rPr>
        <w:rFonts w:ascii="Courier New" w:hAnsi="Courier New" w:cs="Courier New" w:hint="default"/>
      </w:rPr>
    </w:lvl>
    <w:lvl w:ilvl="8" w:tplc="04090005" w:tentative="1">
      <w:start w:val="1"/>
      <w:numFmt w:val="bullet"/>
      <w:lvlText w:val=""/>
      <w:lvlJc w:val="left"/>
      <w:pPr>
        <w:ind w:left="6440" w:hanging="360"/>
      </w:pPr>
      <w:rPr>
        <w:rFonts w:ascii="Wingdings" w:hAnsi="Wingdings" w:hint="default"/>
      </w:rPr>
    </w:lvl>
  </w:abstractNum>
  <w:abstractNum w:abstractNumId="1" w15:restartNumberingAfterBreak="0">
    <w:nsid w:val="1E3F0A2E"/>
    <w:multiLevelType w:val="hybridMultilevel"/>
    <w:tmpl w:val="958CB124"/>
    <w:lvl w:ilvl="0" w:tplc="2B108C06">
      <w:numFmt w:val="bullet"/>
      <w:lvlText w:val="-"/>
      <w:lvlJc w:val="left"/>
      <w:pPr>
        <w:ind w:left="920" w:hanging="140"/>
      </w:pPr>
      <w:rPr>
        <w:rFonts w:ascii="Times New Roman" w:eastAsia="Times New Roman" w:hAnsi="Times New Roman" w:cs="Times New Roman" w:hint="default"/>
        <w:spacing w:val="-1"/>
        <w:w w:val="100"/>
        <w:sz w:val="24"/>
        <w:szCs w:val="24"/>
      </w:rPr>
    </w:lvl>
    <w:lvl w:ilvl="1" w:tplc="3EA8FC06">
      <w:numFmt w:val="bullet"/>
      <w:lvlText w:val="•"/>
      <w:lvlJc w:val="left"/>
      <w:pPr>
        <w:ind w:left="2030" w:hanging="140"/>
      </w:pPr>
      <w:rPr>
        <w:rFonts w:hint="default"/>
      </w:rPr>
    </w:lvl>
    <w:lvl w:ilvl="2" w:tplc="1EF631F6">
      <w:numFmt w:val="bullet"/>
      <w:lvlText w:val="•"/>
      <w:lvlJc w:val="left"/>
      <w:pPr>
        <w:ind w:left="3140" w:hanging="140"/>
      </w:pPr>
      <w:rPr>
        <w:rFonts w:hint="default"/>
      </w:rPr>
    </w:lvl>
    <w:lvl w:ilvl="3" w:tplc="1032C6C6">
      <w:numFmt w:val="bullet"/>
      <w:lvlText w:val="•"/>
      <w:lvlJc w:val="left"/>
      <w:pPr>
        <w:ind w:left="4250" w:hanging="140"/>
      </w:pPr>
      <w:rPr>
        <w:rFonts w:hint="default"/>
      </w:rPr>
    </w:lvl>
    <w:lvl w:ilvl="4" w:tplc="4D8ECE36">
      <w:numFmt w:val="bullet"/>
      <w:lvlText w:val="•"/>
      <w:lvlJc w:val="left"/>
      <w:pPr>
        <w:ind w:left="5360" w:hanging="140"/>
      </w:pPr>
      <w:rPr>
        <w:rFonts w:hint="default"/>
      </w:rPr>
    </w:lvl>
    <w:lvl w:ilvl="5" w:tplc="931E7E4C">
      <w:numFmt w:val="bullet"/>
      <w:lvlText w:val="•"/>
      <w:lvlJc w:val="left"/>
      <w:pPr>
        <w:ind w:left="6470" w:hanging="140"/>
      </w:pPr>
      <w:rPr>
        <w:rFonts w:hint="default"/>
      </w:rPr>
    </w:lvl>
    <w:lvl w:ilvl="6" w:tplc="8A9E72C8">
      <w:numFmt w:val="bullet"/>
      <w:lvlText w:val="•"/>
      <w:lvlJc w:val="left"/>
      <w:pPr>
        <w:ind w:left="7580" w:hanging="140"/>
      </w:pPr>
      <w:rPr>
        <w:rFonts w:hint="default"/>
      </w:rPr>
    </w:lvl>
    <w:lvl w:ilvl="7" w:tplc="DAFA2406">
      <w:numFmt w:val="bullet"/>
      <w:lvlText w:val="•"/>
      <w:lvlJc w:val="left"/>
      <w:pPr>
        <w:ind w:left="8690" w:hanging="140"/>
      </w:pPr>
      <w:rPr>
        <w:rFonts w:hint="default"/>
      </w:rPr>
    </w:lvl>
    <w:lvl w:ilvl="8" w:tplc="3B906DA2">
      <w:numFmt w:val="bullet"/>
      <w:lvlText w:val="•"/>
      <w:lvlJc w:val="left"/>
      <w:pPr>
        <w:ind w:left="9800" w:hanging="140"/>
      </w:pPr>
      <w:rPr>
        <w:rFonts w:hint="default"/>
      </w:rPr>
    </w:lvl>
  </w:abstractNum>
  <w:abstractNum w:abstractNumId="2" w15:restartNumberingAfterBreak="0">
    <w:nsid w:val="51C706C8"/>
    <w:multiLevelType w:val="hybridMultilevel"/>
    <w:tmpl w:val="5F269B2A"/>
    <w:lvl w:ilvl="0" w:tplc="5CA0BAF2">
      <w:numFmt w:val="bullet"/>
      <w:lvlText w:val=""/>
      <w:lvlJc w:val="left"/>
      <w:pPr>
        <w:ind w:left="680" w:hanging="360"/>
      </w:pPr>
      <w:rPr>
        <w:rFonts w:ascii="Wingdings" w:eastAsia="Times New Roman" w:hAnsi="Wingdings" w:cs="Arial" w:hint="default"/>
      </w:rPr>
    </w:lvl>
    <w:lvl w:ilvl="1" w:tplc="04090003" w:tentative="1">
      <w:start w:val="1"/>
      <w:numFmt w:val="bullet"/>
      <w:lvlText w:val="o"/>
      <w:lvlJc w:val="left"/>
      <w:pPr>
        <w:ind w:left="1400" w:hanging="360"/>
      </w:pPr>
      <w:rPr>
        <w:rFonts w:ascii="Courier New" w:hAnsi="Courier New" w:cs="Courier New" w:hint="default"/>
      </w:rPr>
    </w:lvl>
    <w:lvl w:ilvl="2" w:tplc="04090005" w:tentative="1">
      <w:start w:val="1"/>
      <w:numFmt w:val="bullet"/>
      <w:lvlText w:val=""/>
      <w:lvlJc w:val="left"/>
      <w:pPr>
        <w:ind w:left="2120" w:hanging="360"/>
      </w:pPr>
      <w:rPr>
        <w:rFonts w:ascii="Wingdings" w:hAnsi="Wingdings" w:hint="default"/>
      </w:rPr>
    </w:lvl>
    <w:lvl w:ilvl="3" w:tplc="04090001" w:tentative="1">
      <w:start w:val="1"/>
      <w:numFmt w:val="bullet"/>
      <w:lvlText w:val=""/>
      <w:lvlJc w:val="left"/>
      <w:pPr>
        <w:ind w:left="2840" w:hanging="360"/>
      </w:pPr>
      <w:rPr>
        <w:rFonts w:ascii="Symbol" w:hAnsi="Symbol" w:hint="default"/>
      </w:rPr>
    </w:lvl>
    <w:lvl w:ilvl="4" w:tplc="04090003" w:tentative="1">
      <w:start w:val="1"/>
      <w:numFmt w:val="bullet"/>
      <w:lvlText w:val="o"/>
      <w:lvlJc w:val="left"/>
      <w:pPr>
        <w:ind w:left="3560" w:hanging="360"/>
      </w:pPr>
      <w:rPr>
        <w:rFonts w:ascii="Courier New" w:hAnsi="Courier New" w:cs="Courier New" w:hint="default"/>
      </w:rPr>
    </w:lvl>
    <w:lvl w:ilvl="5" w:tplc="04090005" w:tentative="1">
      <w:start w:val="1"/>
      <w:numFmt w:val="bullet"/>
      <w:lvlText w:val=""/>
      <w:lvlJc w:val="left"/>
      <w:pPr>
        <w:ind w:left="4280" w:hanging="360"/>
      </w:pPr>
      <w:rPr>
        <w:rFonts w:ascii="Wingdings" w:hAnsi="Wingdings" w:hint="default"/>
      </w:rPr>
    </w:lvl>
    <w:lvl w:ilvl="6" w:tplc="04090001" w:tentative="1">
      <w:start w:val="1"/>
      <w:numFmt w:val="bullet"/>
      <w:lvlText w:val=""/>
      <w:lvlJc w:val="left"/>
      <w:pPr>
        <w:ind w:left="5000" w:hanging="360"/>
      </w:pPr>
      <w:rPr>
        <w:rFonts w:ascii="Symbol" w:hAnsi="Symbol" w:hint="default"/>
      </w:rPr>
    </w:lvl>
    <w:lvl w:ilvl="7" w:tplc="04090003" w:tentative="1">
      <w:start w:val="1"/>
      <w:numFmt w:val="bullet"/>
      <w:lvlText w:val="o"/>
      <w:lvlJc w:val="left"/>
      <w:pPr>
        <w:ind w:left="5720" w:hanging="360"/>
      </w:pPr>
      <w:rPr>
        <w:rFonts w:ascii="Courier New" w:hAnsi="Courier New" w:cs="Courier New" w:hint="default"/>
      </w:rPr>
    </w:lvl>
    <w:lvl w:ilvl="8" w:tplc="04090005" w:tentative="1">
      <w:start w:val="1"/>
      <w:numFmt w:val="bullet"/>
      <w:lvlText w:val=""/>
      <w:lvlJc w:val="left"/>
      <w:pPr>
        <w:ind w:left="64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CB23F5"/>
    <w:rsid w:val="00AC515E"/>
    <w:rsid w:val="00CB2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2"/>
    <o:shapelayout v:ext="edit">
      <o:idmap v:ext="edit" data="1"/>
    </o:shapelayout>
  </w:shapeDefaults>
  <w:decimalSymbol w:val="."/>
  <w:listSeparator w:val=","/>
  <w14:docId w14:val="56B44E5A"/>
  <w15:docId w15:val="{ADA5EBFF-49E5-4CAD-BCDE-924E1B4D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0" w:hanging="1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002300">
      <w:bodyDiv w:val="1"/>
      <w:marLeft w:val="0"/>
      <w:marRight w:val="0"/>
      <w:marTop w:val="0"/>
      <w:marBottom w:val="0"/>
      <w:divBdr>
        <w:top w:val="none" w:sz="0" w:space="0" w:color="auto"/>
        <w:left w:val="none" w:sz="0" w:space="0" w:color="auto"/>
        <w:bottom w:val="none" w:sz="0" w:space="0" w:color="auto"/>
        <w:right w:val="none" w:sz="0" w:space="0" w:color="auto"/>
      </w:divBdr>
    </w:div>
    <w:div w:id="1372221101">
      <w:bodyDiv w:val="1"/>
      <w:marLeft w:val="0"/>
      <w:marRight w:val="0"/>
      <w:marTop w:val="0"/>
      <w:marBottom w:val="0"/>
      <w:divBdr>
        <w:top w:val="none" w:sz="0" w:space="0" w:color="auto"/>
        <w:left w:val="none" w:sz="0" w:space="0" w:color="auto"/>
        <w:bottom w:val="none" w:sz="0" w:space="0" w:color="auto"/>
        <w:right w:val="none" w:sz="0" w:space="0" w:color="auto"/>
      </w:divBdr>
    </w:div>
    <w:div w:id="1707676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pps.na.collabserv.com/communities/service/html/communityview?communityUuid=496be0c8-9762-44eb-aef9-5a2475c3d125%23fullpageWidgetId%3DWe17a55cc1199_4c0a_bd60_674230d53926&amp;file=fa9803ce-7906-44bc-a2d9-31dea68d4cc6" TargetMode="External"/><Relationship Id="rId3" Type="http://schemas.openxmlformats.org/officeDocument/2006/relationships/settings" Target="settings.xml"/><Relationship Id="rId7" Type="http://schemas.openxmlformats.org/officeDocument/2006/relationships/hyperlink" Target="https://apps.na.collabserv.com/files/app/file/93abcf61-eb9c-4dde-95c1-d162c9b28c4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ohn_hcltestorg2.1000530836@isc4s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GailHughes</dc:creator>
  <cp:lastModifiedBy>david.sayer@PROD.HCLPNP.COM</cp:lastModifiedBy>
  <cp:revision>2</cp:revision>
  <dcterms:created xsi:type="dcterms:W3CDTF">2020-07-08T20:04:00Z</dcterms:created>
  <dcterms:modified xsi:type="dcterms:W3CDTF">2020-07-08T20:08:00Z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2020-07-08T00:00:00Z</vt:filetime>
  </property>
  <property fmtid="{D5CDD505-2E9C-101B-9397-08002B2CF9AE}" pid="3" name="Creator">
    <vt:lpwstr>Adobe Acrobat Pro DC 20.9.20067</vt:lpwstr>
  </property>
  <property fmtid="{D5CDD505-2E9C-101B-9397-08002B2CF9AE}" pid="4" name="LastSaved">
    <vt:filetime>2020-07-08T00:00:00Z</vt:filetime>
  </property>
</Properties>
</file>