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519D5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Bước 1: Xác định vị trí hiện tại</w:t>
      </w:r>
      <w:r>
        <w:rPr>
          <w:rFonts w:ascii="Times New Roman" w:hAnsi="Times New Roman" w:eastAsia="Times New Roman" w:cs="Times New Roman"/>
        </w:rPr>
      </w:r>
    </w:p>
    <w:p w14:paraId="7E197D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Câu lệnh: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pwd</w:t>
      </w:r>
      <w:r>
        <w:rPr>
          <w:rFonts w:ascii="Times New Roman" w:hAnsi="Times New Roman" w:eastAsia="Times New Roman" w:cs="Times New Roman"/>
        </w:rPr>
      </w:r>
    </w:p>
    <w:p w14:paraId="7F1D73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Giải thích: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ra đường dẫn thư mục hiện tại trên máy chủ nhằm đảm bảo bạn đang thao tác đúng vị trí trước khi thực hiện các lệnh tiếp theo.</w:t>
      </w:r>
      <w:r>
        <w:rPr>
          <w:rFonts w:ascii="Times New Roman" w:hAnsi="Times New Roman" w:eastAsia="Times New Roman" w:cs="Times New Roman"/>
        </w:rPr>
      </w:r>
    </w:p>
    <w:p w14:paraId="654A671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Bước 2: Xác nhận sự cố</w:t>
      </w:r>
      <w:r>
        <w:rPr>
          <w:rFonts w:ascii="Times New Roman" w:hAnsi="Times New Roman" w:eastAsia="Times New Roman" w:cs="Times New Roman"/>
        </w:rPr>
      </w:r>
    </w:p>
    <w:p w14:paraId="085746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Câu lệnh (Bash/Linux):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ls public</w:t>
      </w:r>
      <w:r>
        <w:rPr>
          <w:rFonts w:ascii="Times New Roman" w:hAnsi="Times New Roman" w:eastAsia="Times New Roman" w:cs="Times New Roman"/>
        </w:rPr>
      </w:r>
    </w:p>
    <w:p w14:paraId="64DEC7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Câu lệnh (PowerShell/Windows):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dir public</w:t>
      </w:r>
      <w:r>
        <w:rPr>
          <w:rFonts w:ascii="Times New Roman" w:hAnsi="Times New Roman" w:eastAsia="Times New Roman" w:cs="Times New Roman"/>
        </w:rPr>
      </w:r>
    </w:p>
    <w:p w14:paraId="329D7A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Giải thích: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Liệt kê toàn bộ nội dung bên trong thư mục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để xác thực chính xác sự tồn tại của tệp nhạy cảm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db_password.txt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và tệp mã độc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hacker_log.bat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</w:rPr>
      </w:r>
    </w:p>
    <w:p w14:paraId="58C3841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Bước 3: Xử lý bẫy &amp; Di chuyển an toàn</w:t>
      </w:r>
      <w:r>
        <w:rPr>
          <w:rFonts w:ascii="Times New Roman" w:hAnsi="Times New Roman" w:eastAsia="Times New Roman" w:cs="Times New Roman"/>
        </w:rPr>
      </w:r>
    </w:p>
    <w:p w14:paraId="4CE282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Câu lệnh tạo thư mục: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mkdir secrets</w:t>
      </w:r>
      <w:r>
        <w:rPr>
          <w:rFonts w:ascii="Times New Roman" w:hAnsi="Times New Roman" w:eastAsia="Times New Roman" w:cs="Times New Roman"/>
        </w:rPr>
      </w:r>
    </w:p>
    <w:p w14:paraId="44B113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Câu lệnh di chuyển (Bash/Linux):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mv public/db_password.txt secrets/</w:t>
      </w:r>
      <w:r>
        <w:rPr>
          <w:rFonts w:ascii="Times New Roman" w:hAnsi="Times New Roman" w:eastAsia="Times New Roman" w:cs="Times New Roman"/>
        </w:rPr>
      </w:r>
    </w:p>
    <w:p w14:paraId="483D9C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Câu lệnh di chuyển (PowerShell/Windows):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move public/db_password.txt secrets/</w:t>
      </w:r>
      <w:r>
        <w:rPr>
          <w:rFonts w:ascii="Times New Roman" w:hAnsi="Times New Roman" w:eastAsia="Times New Roman" w:cs="Times New Roman"/>
        </w:rPr>
      </w:r>
    </w:p>
    <w:p w14:paraId="1BE4B9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Giải thích:</w:t>
      </w:r>
      <w:r>
        <w:rPr>
          <w:rFonts w:ascii="Times New Roman" w:hAnsi="Times New Roman" w:eastAsia="Times New Roman" w:cs="Times New Roman"/>
        </w:rPr>
      </w:r>
    </w:p>
    <w:p w14:paraId="7AE2FB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Phải tạo sẵn thư mục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secrets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ngang hàng với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trước. Nếu bỏ qua bước này, hệ thống sẽ hiểu nhầm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secrets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 tên file mới và đổi tên tệp mật khẩu thành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secrets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khiến file không được di chuyển vào kho lưu trữ.</w:t>
      </w:r>
      <w:r>
        <w:rPr>
          <w:rFonts w:ascii="Times New Roman" w:hAnsi="Times New Roman" w:eastAsia="Times New Roman" w:cs="Times New Roman"/>
        </w:rPr>
      </w:r>
    </w:p>
    <w:p w14:paraId="035592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Sau khi thư mục đích đã tồn tại, tiến hành chuyển tệp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db_password.txt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vào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secrets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để cô lập dữ liệu.</w:t>
      </w:r>
      <w:r>
        <w:rPr>
          <w:rFonts w:ascii="Times New Roman" w:hAnsi="Times New Roman" w:eastAsia="Times New Roman" w:cs="Times New Roman"/>
        </w:rPr>
      </w:r>
    </w:p>
    <w:p w14:paraId="0AAC6A7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Bước 4: Dọn dẹp mã độc</w:t>
      </w:r>
      <w:r>
        <w:rPr>
          <w:rFonts w:ascii="Times New Roman" w:hAnsi="Times New Roman" w:eastAsia="Times New Roman" w:cs="Times New Roman"/>
        </w:rPr>
      </w:r>
    </w:p>
    <w:p w14:paraId="051D13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Câu lệnh (Bash/Linux):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rm public/hacker_log.bat</w:t>
      </w:r>
      <w:r>
        <w:rPr>
          <w:rFonts w:ascii="Times New Roman" w:hAnsi="Times New Roman" w:eastAsia="Times New Roman" w:cs="Times New Roman"/>
        </w:rPr>
      </w:r>
    </w:p>
    <w:p w14:paraId="784E2C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Câu lệnh (PowerShell/Windows):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del public/hacker_log.bat</w:t>
      </w:r>
      <w:r>
        <w:rPr>
          <w:rFonts w:ascii="Times New Roman" w:hAnsi="Times New Roman" w:eastAsia="Times New Roman" w:cs="Times New Roman"/>
        </w:rPr>
      </w:r>
    </w:p>
    <w:p w14:paraId="08B3E9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Giải thích: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Xóa vĩnh viễn tệp mã độc rác khỏi thư mục công khai để vô hiệu hóa nguy cơ và khôi phục an ninh cho hệ thống.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DAB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6C99A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2026-10-07T14:38:26Z</dcterms:modified>
</cp:coreProperties>
</file>