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78BBA" w14:textId="77777777" w:rsidR="00CB55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568491E" w14:textId="77777777" w:rsidR="00CB55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CC9E8FA" w14:textId="77777777" w:rsidR="00CB55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8FB99EE" w14:textId="77777777" w:rsidR="00CB559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CB5598" w14:paraId="20592714" w14:textId="77777777">
        <w:tc>
          <w:tcPr>
            <w:tcW w:w="1714" w:type="dxa"/>
            <w:tcMar>
              <w:top w:w="60" w:type="dxa"/>
              <w:left w:w="60" w:type="dxa"/>
              <w:bottom w:w="60" w:type="dxa"/>
              <w:right w:w="60" w:type="dxa"/>
            </w:tcMar>
          </w:tcPr>
          <w:p w14:paraId="674D3ADE" w14:textId="77777777" w:rsidR="00CB55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8D836C9" w14:textId="483FDEEE"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Vũ Cao Nguyên</w:t>
            </w:r>
          </w:p>
        </w:tc>
        <w:tc>
          <w:tcPr>
            <w:tcW w:w="1984" w:type="dxa"/>
            <w:tcMar>
              <w:top w:w="60" w:type="dxa"/>
              <w:left w:w="60" w:type="dxa"/>
              <w:bottom w:w="60" w:type="dxa"/>
              <w:right w:w="60" w:type="dxa"/>
            </w:tcMar>
          </w:tcPr>
          <w:p w14:paraId="39BA7238" w14:textId="77777777" w:rsidR="00CB55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40BCA6D6" w14:textId="4A6BB848"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N25DTCN103</w:t>
            </w:r>
          </w:p>
        </w:tc>
      </w:tr>
      <w:tr w:rsidR="00CB5598" w14:paraId="73DB220D" w14:textId="77777777">
        <w:tc>
          <w:tcPr>
            <w:tcW w:w="1714" w:type="dxa"/>
            <w:tcMar>
              <w:top w:w="60" w:type="dxa"/>
              <w:left w:w="60" w:type="dxa"/>
              <w:bottom w:w="60" w:type="dxa"/>
              <w:right w:w="60" w:type="dxa"/>
            </w:tcMar>
          </w:tcPr>
          <w:p w14:paraId="173CDABF" w14:textId="77777777" w:rsidR="00CB55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4A098DF" w14:textId="52CC81B7"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CNTT5</w:t>
            </w:r>
          </w:p>
        </w:tc>
        <w:tc>
          <w:tcPr>
            <w:tcW w:w="1984" w:type="dxa"/>
            <w:tcMar>
              <w:top w:w="60" w:type="dxa"/>
              <w:left w:w="60" w:type="dxa"/>
              <w:bottom w:w="60" w:type="dxa"/>
              <w:right w:w="60" w:type="dxa"/>
            </w:tcMar>
          </w:tcPr>
          <w:p w14:paraId="7015616D" w14:textId="77777777" w:rsidR="00CB559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7F477832"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38B651B9"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4569E991" w14:textId="77777777" w:rsidR="00CB5598"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0B3244D5"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CB5598" w14:paraId="6D219B14" w14:textId="77777777">
        <w:trPr>
          <w:tblHeader/>
        </w:trPr>
        <w:tc>
          <w:tcPr>
            <w:tcW w:w="1804" w:type="dxa"/>
            <w:shd w:val="clear" w:color="auto" w:fill="8EAADB"/>
            <w:tcMar>
              <w:top w:w="60" w:type="dxa"/>
              <w:left w:w="60" w:type="dxa"/>
              <w:bottom w:w="60" w:type="dxa"/>
              <w:right w:w="60" w:type="dxa"/>
            </w:tcMar>
          </w:tcPr>
          <w:p w14:paraId="22875B19"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DBE9F01"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4E6C9CC"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4D8682F"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B5598" w14:paraId="427EADE8" w14:textId="77777777">
        <w:trPr>
          <w:trHeight w:val="850"/>
        </w:trPr>
        <w:tc>
          <w:tcPr>
            <w:tcW w:w="1804" w:type="dxa"/>
            <w:tcMar>
              <w:top w:w="60" w:type="dxa"/>
              <w:left w:w="60" w:type="dxa"/>
              <w:bottom w:w="60" w:type="dxa"/>
              <w:right w:w="60" w:type="dxa"/>
            </w:tcMar>
          </w:tcPr>
          <w:p w14:paraId="3D473D76" w14:textId="4A6E01E4"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nguồn lực vận tải</w:t>
            </w:r>
          </w:p>
        </w:tc>
        <w:tc>
          <w:tcPr>
            <w:tcW w:w="1984" w:type="dxa"/>
            <w:tcMar>
              <w:top w:w="60" w:type="dxa"/>
              <w:left w:w="60" w:type="dxa"/>
              <w:bottom w:w="60" w:type="dxa"/>
              <w:right w:w="60" w:type="dxa"/>
            </w:tcMar>
          </w:tcPr>
          <w:p w14:paraId="710DA09F" w14:textId="28567AC7"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phương tiện và tài xế</w:t>
            </w:r>
          </w:p>
        </w:tc>
        <w:tc>
          <w:tcPr>
            <w:tcW w:w="902" w:type="dxa"/>
            <w:tcMar>
              <w:top w:w="60" w:type="dxa"/>
              <w:left w:w="60" w:type="dxa"/>
              <w:bottom w:w="60" w:type="dxa"/>
              <w:right w:w="60" w:type="dxa"/>
            </w:tcMar>
          </w:tcPr>
          <w:p w14:paraId="32D7DBEA"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1E1C65EB" w14:textId="7D7D0083"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quản lí tôi muốn có chức năng theo dõi số xe vận chuyển hàng còn lại để có thể giao hàng đi khi cần thiết.</w:t>
            </w:r>
          </w:p>
        </w:tc>
      </w:tr>
      <w:tr w:rsidR="00DB4DAF" w14:paraId="15C8955B" w14:textId="77777777">
        <w:trPr>
          <w:trHeight w:val="850"/>
        </w:trPr>
        <w:tc>
          <w:tcPr>
            <w:tcW w:w="1804" w:type="dxa"/>
            <w:tcMar>
              <w:top w:w="60" w:type="dxa"/>
              <w:left w:w="60" w:type="dxa"/>
              <w:bottom w:w="60" w:type="dxa"/>
              <w:right w:w="60" w:type="dxa"/>
            </w:tcMar>
          </w:tcPr>
          <w:p w14:paraId="10E26657" w14:textId="4E947F5E" w:rsidR="00DB4DAF" w:rsidRPr="00DB4DAF" w:rsidRDefault="00DB4DAF" w:rsidP="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Vận hành giao hàng</w:t>
            </w:r>
          </w:p>
        </w:tc>
        <w:tc>
          <w:tcPr>
            <w:tcW w:w="1984" w:type="dxa"/>
            <w:tcMar>
              <w:top w:w="60" w:type="dxa"/>
              <w:left w:w="60" w:type="dxa"/>
              <w:bottom w:w="60" w:type="dxa"/>
              <w:right w:w="60" w:type="dxa"/>
            </w:tcMar>
          </w:tcPr>
          <w:p w14:paraId="587CCEE7" w14:textId="32E7C410" w:rsidR="00DB4DAF" w:rsidRPr="00DB4DAF" w:rsidRDefault="00DB4DAF" w:rsidP="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Theo dõi vị trí giao hàng qua GPS</w:t>
            </w:r>
          </w:p>
        </w:tc>
        <w:tc>
          <w:tcPr>
            <w:tcW w:w="902" w:type="dxa"/>
            <w:tcMar>
              <w:top w:w="60" w:type="dxa"/>
              <w:left w:w="60" w:type="dxa"/>
              <w:bottom w:w="60" w:type="dxa"/>
              <w:right w:w="60" w:type="dxa"/>
            </w:tcMar>
          </w:tcPr>
          <w:p w14:paraId="471A4FB4" w14:textId="77777777" w:rsidR="00DB4DAF" w:rsidRDefault="00DB4DAF" w:rsidP="00DB4DA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77099C9" w14:textId="42E00278" w:rsidR="00DB4DAF" w:rsidRDefault="00DB4DAF" w:rsidP="00DB4DA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Là một khách hàng tôi muốn có chức năng xem quảng đường tài xế di chuyển khi giao hàng để biết khi nào hàng sẽ được giao đến nơi</w:t>
            </w:r>
          </w:p>
        </w:tc>
      </w:tr>
    </w:tbl>
    <w:p w14:paraId="4B1675A9"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37ACB7AD"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CB5598" w14:paraId="5FAEFC65" w14:textId="77777777">
        <w:trPr>
          <w:tblHeader/>
        </w:trPr>
        <w:tc>
          <w:tcPr>
            <w:tcW w:w="2256" w:type="dxa"/>
            <w:shd w:val="clear" w:color="auto" w:fill="8EAADB"/>
            <w:tcMar>
              <w:top w:w="60" w:type="dxa"/>
              <w:left w:w="60" w:type="dxa"/>
              <w:bottom w:w="60" w:type="dxa"/>
              <w:right w:w="60" w:type="dxa"/>
            </w:tcMar>
          </w:tcPr>
          <w:p w14:paraId="780F352C"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A77C434"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B5598" w14:paraId="443619A9" w14:textId="77777777">
        <w:trPr>
          <w:trHeight w:val="568"/>
        </w:trPr>
        <w:tc>
          <w:tcPr>
            <w:tcW w:w="2256" w:type="dxa"/>
            <w:tcMar>
              <w:top w:w="60" w:type="dxa"/>
              <w:left w:w="60" w:type="dxa"/>
              <w:bottom w:w="60" w:type="dxa"/>
              <w:right w:w="60" w:type="dxa"/>
            </w:tcMar>
          </w:tcPr>
          <w:p w14:paraId="5715921F" w14:textId="0C7A6695"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Tự</w:t>
            </w:r>
            <w:r>
              <w:rPr>
                <w:rFonts w:ascii="Times New Roman" w:eastAsia="Times New Roman" w:hAnsi="Times New Roman" w:cs="Times New Roman"/>
                <w:sz w:val="24"/>
                <w:szCs w:val="24"/>
                <w:lang w:val="vi-VN"/>
              </w:rPr>
              <w:t xml:space="preserve"> động chấm rating</w:t>
            </w:r>
          </w:p>
        </w:tc>
        <w:tc>
          <w:tcPr>
            <w:tcW w:w="6764" w:type="dxa"/>
            <w:tcMar>
              <w:top w:w="60" w:type="dxa"/>
              <w:left w:w="60" w:type="dxa"/>
              <w:bottom w:w="60" w:type="dxa"/>
              <w:right w:w="60" w:type="dxa"/>
            </w:tcMar>
          </w:tcPr>
          <w:p w14:paraId="71938A86" w14:textId="3B7F62DD"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Chấm</w:t>
            </w:r>
            <w:r>
              <w:rPr>
                <w:rFonts w:ascii="Times New Roman" w:eastAsia="Times New Roman" w:hAnsi="Times New Roman" w:cs="Times New Roman"/>
                <w:sz w:val="24"/>
                <w:szCs w:val="24"/>
                <w:lang w:val="vi-VN"/>
              </w:rPr>
              <w:t xml:space="preserve"> theo khuôn mẫu nào, chưa cụ thể việc sẽ chấm điểm như thế nào để đạt được các mức rating.</w:t>
            </w:r>
          </w:p>
        </w:tc>
      </w:tr>
      <w:tr w:rsidR="00CB5598" w14:paraId="426718D3" w14:textId="77777777">
        <w:trPr>
          <w:trHeight w:val="568"/>
        </w:trPr>
        <w:tc>
          <w:tcPr>
            <w:tcW w:w="2256" w:type="dxa"/>
            <w:tcMar>
              <w:top w:w="60" w:type="dxa"/>
              <w:left w:w="60" w:type="dxa"/>
              <w:bottom w:w="60" w:type="dxa"/>
              <w:right w:w="60" w:type="dxa"/>
            </w:tcMar>
          </w:tcPr>
          <w:p w14:paraId="6A834048" w14:textId="2C1CF39A"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Làm</w:t>
            </w:r>
            <w:r>
              <w:rPr>
                <w:rFonts w:ascii="Times New Roman" w:eastAsia="Times New Roman" w:hAnsi="Times New Roman" w:cs="Times New Roman"/>
                <w:sz w:val="24"/>
                <w:szCs w:val="24"/>
                <w:lang w:val="vi-VN"/>
              </w:rPr>
              <w:t xml:space="preserve"> việc tốt hơn</w:t>
            </w:r>
          </w:p>
        </w:tc>
        <w:tc>
          <w:tcPr>
            <w:tcW w:w="6764" w:type="dxa"/>
            <w:tcMar>
              <w:top w:w="60" w:type="dxa"/>
              <w:left w:w="60" w:type="dxa"/>
              <w:bottom w:w="60" w:type="dxa"/>
              <w:right w:w="60" w:type="dxa"/>
            </w:tcMar>
          </w:tcPr>
          <w:p w14:paraId="48460CD5" w14:textId="0FC61986"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Chưa</w:t>
            </w:r>
            <w:r>
              <w:rPr>
                <w:rFonts w:ascii="Times New Roman" w:eastAsia="Times New Roman" w:hAnsi="Times New Roman" w:cs="Times New Roman"/>
                <w:sz w:val="24"/>
                <w:szCs w:val="24"/>
                <w:lang w:val="vi-VN"/>
              </w:rPr>
              <w:t xml:space="preserve"> rõ mục tiêu cần đạt được, như thế nào là tốt hơn.</w:t>
            </w:r>
          </w:p>
        </w:tc>
      </w:tr>
    </w:tbl>
    <w:p w14:paraId="08304181"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CB5598" w14:paraId="7185BC16" w14:textId="77777777">
        <w:trPr>
          <w:tblHeader/>
        </w:trPr>
        <w:tc>
          <w:tcPr>
            <w:tcW w:w="1172" w:type="dxa"/>
            <w:shd w:val="clear" w:color="auto" w:fill="8EAADB"/>
            <w:tcMar>
              <w:top w:w="60" w:type="dxa"/>
              <w:left w:w="60" w:type="dxa"/>
              <w:bottom w:w="60" w:type="dxa"/>
              <w:right w:w="60" w:type="dxa"/>
            </w:tcMar>
          </w:tcPr>
          <w:p w14:paraId="3E4DA617"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3E98AFC"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CB5598" w14:paraId="5CCA879C" w14:textId="77777777">
        <w:trPr>
          <w:trHeight w:val="680"/>
        </w:trPr>
        <w:tc>
          <w:tcPr>
            <w:tcW w:w="1172" w:type="dxa"/>
            <w:tcMar>
              <w:top w:w="60" w:type="dxa"/>
              <w:left w:w="60" w:type="dxa"/>
              <w:bottom w:w="60" w:type="dxa"/>
              <w:right w:w="60" w:type="dxa"/>
            </w:tcMar>
          </w:tcPr>
          <w:p w14:paraId="328D9054"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BE6B569" w14:textId="46EAA23F"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tài xế tôi muốn hệ thống</w:t>
            </w:r>
            <w:r w:rsidR="00837BC6">
              <w:rPr>
                <w:rFonts w:ascii="Times New Roman" w:eastAsia="Times New Roman" w:hAnsi="Times New Roman" w:cs="Times New Roman"/>
                <w:sz w:val="24"/>
                <w:szCs w:val="24"/>
                <w:lang w:val="vi-VN"/>
              </w:rPr>
              <w:t xml:space="preserve"> điều phối </w:t>
            </w:r>
            <w:r>
              <w:rPr>
                <w:rFonts w:ascii="Times New Roman" w:eastAsia="Times New Roman" w:hAnsi="Times New Roman" w:cs="Times New Roman"/>
                <w:sz w:val="24"/>
                <w:szCs w:val="24"/>
                <w:lang w:val="vi-VN"/>
              </w:rPr>
              <w:t>đơn, theo dõi GPS để dễ dàng quản lí các đơn hàng đang được giao.</w:t>
            </w:r>
          </w:p>
        </w:tc>
      </w:tr>
      <w:tr w:rsidR="00CB5598" w14:paraId="1841221F" w14:textId="77777777">
        <w:trPr>
          <w:trHeight w:val="680"/>
        </w:trPr>
        <w:tc>
          <w:tcPr>
            <w:tcW w:w="1172" w:type="dxa"/>
            <w:tcMar>
              <w:top w:w="60" w:type="dxa"/>
              <w:left w:w="60" w:type="dxa"/>
              <w:bottom w:w="60" w:type="dxa"/>
              <w:right w:w="60" w:type="dxa"/>
            </w:tcMar>
          </w:tcPr>
          <w:p w14:paraId="60C15F49"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757157C5" w14:textId="3BC8595C" w:rsidR="00CB5598" w:rsidRPr="00DB4DAF" w:rsidRDefault="00DB4D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tài xế, tôi muốn hệ thống chấm điểm rating tự động dựa theo việc giao hàng đúng giờ, hàng chuẩn không sót hàng để không gây tình trạng giao hàng muộn chậm trễ, hoặc giao nhầm hàng.</w:t>
            </w:r>
          </w:p>
        </w:tc>
      </w:tr>
    </w:tbl>
    <w:p w14:paraId="15C6B4FD"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031A0A75"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CB5598" w14:paraId="6A768977" w14:textId="77777777">
        <w:trPr>
          <w:tblHeader/>
        </w:trPr>
        <w:tc>
          <w:tcPr>
            <w:tcW w:w="1172" w:type="dxa"/>
            <w:shd w:val="clear" w:color="auto" w:fill="8EAADB"/>
            <w:tcMar>
              <w:top w:w="60" w:type="dxa"/>
              <w:left w:w="60" w:type="dxa"/>
              <w:bottom w:w="60" w:type="dxa"/>
              <w:right w:w="60" w:type="dxa"/>
            </w:tcMar>
          </w:tcPr>
          <w:p w14:paraId="190FD4FE"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F6AC761"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E6F9A13"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CB5598" w14:paraId="21870581" w14:textId="77777777">
        <w:trPr>
          <w:trHeight w:val="568"/>
        </w:trPr>
        <w:tc>
          <w:tcPr>
            <w:tcW w:w="1172" w:type="dxa"/>
            <w:tcMar>
              <w:top w:w="60" w:type="dxa"/>
              <w:left w:w="60" w:type="dxa"/>
              <w:bottom w:w="60" w:type="dxa"/>
              <w:right w:w="60" w:type="dxa"/>
            </w:tcMar>
          </w:tcPr>
          <w:p w14:paraId="60848DC5"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83F9BDA" w14:textId="026E682B" w:rsidR="00CB5598" w:rsidRPr="00837B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Must</w:t>
            </w:r>
            <w:r w:rsidR="00D36DC6">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1B4AD982" w14:textId="0F686C1D" w:rsidR="00CB5598" w:rsidRPr="00837B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Giúp quản lí hoặc nhân viên kiểm hàng biết được xe vận chuyển có đang ở kho hay không, để có thể vận chuyển sớm nhất có thể.</w:t>
            </w:r>
          </w:p>
        </w:tc>
      </w:tr>
      <w:tr w:rsidR="00CB5598" w14:paraId="219FF182" w14:textId="77777777">
        <w:trPr>
          <w:trHeight w:val="568"/>
        </w:trPr>
        <w:tc>
          <w:tcPr>
            <w:tcW w:w="1172" w:type="dxa"/>
            <w:tcMar>
              <w:top w:w="60" w:type="dxa"/>
              <w:left w:w="60" w:type="dxa"/>
              <w:bottom w:w="60" w:type="dxa"/>
              <w:right w:w="60" w:type="dxa"/>
            </w:tcMar>
          </w:tcPr>
          <w:p w14:paraId="53EADEF5"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4784693" w14:textId="143C3147" w:rsidR="00CB5598" w:rsidRPr="00D36D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sidR="00D36DC6">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453872FB" w14:textId="5EA0DAB5" w:rsidR="00CB5598" w:rsidRPr="00837B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Giúp</w:t>
            </w:r>
            <w:r>
              <w:rPr>
                <w:rFonts w:ascii="Times New Roman" w:eastAsia="Times New Roman" w:hAnsi="Times New Roman" w:cs="Times New Roman"/>
                <w:sz w:val="24"/>
                <w:szCs w:val="24"/>
                <w:lang w:val="vi-VN"/>
              </w:rPr>
              <w:t xml:space="preserve"> khách hàng có thể đoán khi nào hàng sẽ được giao đến, tránh việc khi hàng giao khách hàng không thể biết và không nhận được hàng như đã hẹn.</w:t>
            </w:r>
          </w:p>
        </w:tc>
      </w:tr>
    </w:tbl>
    <w:p w14:paraId="1000D867"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0B7AA889"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CB5598" w14:paraId="5B3D81DF" w14:textId="77777777">
        <w:trPr>
          <w:tblHeader/>
        </w:trPr>
        <w:tc>
          <w:tcPr>
            <w:tcW w:w="1804" w:type="dxa"/>
            <w:shd w:val="clear" w:color="auto" w:fill="8EAADB"/>
            <w:tcMar>
              <w:top w:w="60" w:type="dxa"/>
              <w:left w:w="60" w:type="dxa"/>
              <w:bottom w:w="60" w:type="dxa"/>
              <w:right w:w="60" w:type="dxa"/>
            </w:tcMar>
          </w:tcPr>
          <w:p w14:paraId="7BA03D53"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4D5D83C6"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7952F0E"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13AE3AF"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B5598" w14:paraId="477D25CE" w14:textId="77777777">
        <w:trPr>
          <w:trHeight w:val="1248"/>
        </w:trPr>
        <w:tc>
          <w:tcPr>
            <w:tcW w:w="1804" w:type="dxa"/>
            <w:tcMar>
              <w:top w:w="60" w:type="dxa"/>
              <w:left w:w="60" w:type="dxa"/>
              <w:bottom w:w="60" w:type="dxa"/>
              <w:right w:w="60" w:type="dxa"/>
            </w:tcMar>
          </w:tcPr>
          <w:p w14:paraId="61AC24EC"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4115491" w14:textId="01213496" w:rsidR="00CB5598" w:rsidRPr="00837B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Tài xế có tài khoản và muốn xem phiếu điều lệ</w:t>
            </w:r>
          </w:p>
        </w:tc>
        <w:tc>
          <w:tcPr>
            <w:tcW w:w="1804" w:type="dxa"/>
            <w:tcMar>
              <w:top w:w="60" w:type="dxa"/>
              <w:left w:w="60" w:type="dxa"/>
              <w:bottom w:w="60" w:type="dxa"/>
              <w:right w:w="60" w:type="dxa"/>
            </w:tcMar>
          </w:tcPr>
          <w:p w14:paraId="47E6088E" w14:textId="5813DAC2" w:rsidR="00CB5598" w:rsidRPr="00837B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nhận phiếu điều lệ và tiến hành kiểm tra phiếu</w:t>
            </w:r>
          </w:p>
        </w:tc>
        <w:tc>
          <w:tcPr>
            <w:tcW w:w="3156" w:type="dxa"/>
            <w:tcMar>
              <w:top w:w="60" w:type="dxa"/>
              <w:left w:w="60" w:type="dxa"/>
              <w:bottom w:w="60" w:type="dxa"/>
              <w:right w:w="60" w:type="dxa"/>
            </w:tcMar>
          </w:tcPr>
          <w:p w14:paraId="5EE30D2B" w14:textId="4AAE9C9F" w:rsidR="00CB5598" w:rsidRPr="00837B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nắm bắt thông tin trên phiếu thành công và bắt đầu chuyến giao hàng</w:t>
            </w:r>
          </w:p>
        </w:tc>
      </w:tr>
    </w:tbl>
    <w:p w14:paraId="27201AFE"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CB5598" w14:paraId="2986CC3D" w14:textId="77777777">
        <w:trPr>
          <w:tblHeader/>
        </w:trPr>
        <w:tc>
          <w:tcPr>
            <w:tcW w:w="2706" w:type="dxa"/>
            <w:shd w:val="clear" w:color="auto" w:fill="8EAADB"/>
            <w:tcMar>
              <w:top w:w="60" w:type="dxa"/>
              <w:left w:w="60" w:type="dxa"/>
              <w:bottom w:w="60" w:type="dxa"/>
              <w:right w:w="60" w:type="dxa"/>
            </w:tcMar>
          </w:tcPr>
          <w:p w14:paraId="15B83CDF"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803EC22"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B5598" w14:paraId="0FEF96AC" w14:textId="77777777">
        <w:trPr>
          <w:trHeight w:val="1020"/>
        </w:trPr>
        <w:tc>
          <w:tcPr>
            <w:tcW w:w="2706" w:type="dxa"/>
            <w:tcMar>
              <w:top w:w="60" w:type="dxa"/>
              <w:left w:w="60" w:type="dxa"/>
              <w:bottom w:w="60" w:type="dxa"/>
              <w:right w:w="60" w:type="dxa"/>
            </w:tcMar>
          </w:tcPr>
          <w:p w14:paraId="33560B9D"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sidRPr="00837BC6">
              <w:rPr>
                <w:rFonts w:ascii="Times New Roman" w:eastAsia="Times New Roman" w:hAnsi="Times New Roman" w:cs="Times New Roman"/>
                <w:sz w:val="24"/>
                <w:szCs w:val="24"/>
                <w:shd w:val="clear" w:color="auto" w:fill="000000" w:themeFill="text1"/>
              </w:rPr>
              <w:t>☐</w:t>
            </w:r>
            <w:r>
              <w:rPr>
                <w:rFonts w:ascii="Times New Roman" w:eastAsia="Times New Roman" w:hAnsi="Times New Roman" w:cs="Times New Roman"/>
                <w:sz w:val="24"/>
                <w:szCs w:val="24"/>
              </w:rPr>
              <w:t xml:space="preserve"> (2a) Không thuộc quyền</w:t>
            </w:r>
          </w:p>
          <w:p w14:paraId="07085C82"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6D18BDD" w14:textId="3B83C1AE" w:rsidR="00CB5598" w:rsidRPr="00837BC6" w:rsidRDefault="00837B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Mở</w:t>
            </w:r>
            <w:r>
              <w:rPr>
                <w:rFonts w:ascii="Times New Roman" w:eastAsia="Times New Roman" w:hAnsi="Times New Roman" w:cs="Times New Roman"/>
                <w:sz w:val="24"/>
                <w:szCs w:val="24"/>
                <w:lang w:val="vi-VN"/>
              </w:rPr>
              <w:t xml:space="preserve"> phiếu thất bại vì đã có tài xế khác nhận phiếu và mở phiếu</w:t>
            </w:r>
            <w:r w:rsidR="00D36DC6">
              <w:rPr>
                <w:rFonts w:ascii="Times New Roman" w:eastAsia="Times New Roman" w:hAnsi="Times New Roman" w:cs="Times New Roman"/>
                <w:sz w:val="24"/>
                <w:szCs w:val="24"/>
                <w:lang w:val="vi-VN"/>
              </w:rPr>
              <w:t>, tài xế A không có quyền mở phiếu này nữa và yêu cầu cấp lại phiếu</w:t>
            </w:r>
          </w:p>
        </w:tc>
      </w:tr>
    </w:tbl>
    <w:p w14:paraId="757401D9"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7E77D8F7"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B5598" w14:paraId="326B83DC" w14:textId="77777777">
        <w:trPr>
          <w:tblHeader/>
        </w:trPr>
        <w:tc>
          <w:tcPr>
            <w:tcW w:w="2256" w:type="dxa"/>
            <w:shd w:val="clear" w:color="auto" w:fill="8EAADB"/>
            <w:tcMar>
              <w:top w:w="60" w:type="dxa"/>
              <w:left w:w="60" w:type="dxa"/>
              <w:bottom w:w="60" w:type="dxa"/>
              <w:right w:w="60" w:type="dxa"/>
            </w:tcMar>
          </w:tcPr>
          <w:p w14:paraId="56CB7497"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56449E3E"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177A51D"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606154B"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CB5598" w14:paraId="3CD03F74" w14:textId="77777777">
        <w:trPr>
          <w:trHeight w:val="510"/>
        </w:trPr>
        <w:tc>
          <w:tcPr>
            <w:tcW w:w="2256" w:type="dxa"/>
            <w:tcMar>
              <w:top w:w="60" w:type="dxa"/>
              <w:left w:w="60" w:type="dxa"/>
              <w:bottom w:w="60" w:type="dxa"/>
              <w:right w:w="60" w:type="dxa"/>
            </w:tcMar>
          </w:tcPr>
          <w:p w14:paraId="61AE6FCD" w14:textId="6A5C56D4" w:rsidR="00CB5598" w:rsidRDefault="00D36D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7C04065A" w14:textId="1EDE7BB5"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174A6B4" w14:textId="692F3F87"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w:t>
            </w:r>
          </w:p>
        </w:tc>
        <w:tc>
          <w:tcPr>
            <w:tcW w:w="2256" w:type="dxa"/>
            <w:tcMar>
              <w:top w:w="60" w:type="dxa"/>
              <w:left w:w="60" w:type="dxa"/>
              <w:bottom w:w="60" w:type="dxa"/>
              <w:right w:w="60" w:type="dxa"/>
            </w:tcMar>
          </w:tcPr>
          <w:p w14:paraId="332C128B" w14:textId="4969843F"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DoD</w:t>
            </w:r>
          </w:p>
        </w:tc>
      </w:tr>
    </w:tbl>
    <w:p w14:paraId="1C1F20A1"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B5598" w14:paraId="6275488A" w14:textId="77777777">
        <w:trPr>
          <w:tblHeader/>
        </w:trPr>
        <w:tc>
          <w:tcPr>
            <w:tcW w:w="9020" w:type="dxa"/>
            <w:shd w:val="clear" w:color="auto" w:fill="8EAADB"/>
            <w:tcMar>
              <w:top w:w="60" w:type="dxa"/>
              <w:left w:w="60" w:type="dxa"/>
              <w:bottom w:w="60" w:type="dxa"/>
              <w:right w:w="60" w:type="dxa"/>
            </w:tcMar>
          </w:tcPr>
          <w:p w14:paraId="71339202"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CB5598" w14:paraId="11E8F89C" w14:textId="77777777">
        <w:trPr>
          <w:trHeight w:val="738"/>
        </w:trPr>
        <w:tc>
          <w:tcPr>
            <w:tcW w:w="9020" w:type="dxa"/>
            <w:tcMar>
              <w:top w:w="60" w:type="dxa"/>
              <w:left w:w="60" w:type="dxa"/>
              <w:bottom w:w="60" w:type="dxa"/>
              <w:right w:w="60" w:type="dxa"/>
            </w:tcMar>
          </w:tcPr>
          <w:p w14:paraId="486CD30A" w14:textId="77777777" w:rsidR="00CB5598" w:rsidRDefault="00CB559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1962136"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6784D25B"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CB5598" w14:paraId="6B5093D7" w14:textId="77777777">
        <w:trPr>
          <w:tblHeader/>
        </w:trPr>
        <w:tc>
          <w:tcPr>
            <w:tcW w:w="1172" w:type="dxa"/>
            <w:shd w:val="clear" w:color="auto" w:fill="8EAADB"/>
            <w:tcMar>
              <w:top w:w="60" w:type="dxa"/>
              <w:left w:w="60" w:type="dxa"/>
              <w:bottom w:w="60" w:type="dxa"/>
              <w:right w:w="60" w:type="dxa"/>
            </w:tcMar>
          </w:tcPr>
          <w:p w14:paraId="6D86E0AC"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A660ABC"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7B6CFD9"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CB5598" w14:paraId="01B63FB7" w14:textId="77777777">
        <w:trPr>
          <w:trHeight w:val="568"/>
        </w:trPr>
        <w:tc>
          <w:tcPr>
            <w:tcW w:w="1172" w:type="dxa"/>
            <w:tcMar>
              <w:top w:w="60" w:type="dxa"/>
              <w:left w:w="60" w:type="dxa"/>
              <w:bottom w:w="60" w:type="dxa"/>
              <w:right w:w="60" w:type="dxa"/>
            </w:tcMar>
          </w:tcPr>
          <w:p w14:paraId="0D44A169"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CF0E7D4" w14:textId="69C7ECA0"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5</w:t>
            </w:r>
          </w:p>
        </w:tc>
        <w:tc>
          <w:tcPr>
            <w:tcW w:w="6314" w:type="dxa"/>
            <w:tcMar>
              <w:top w:w="60" w:type="dxa"/>
              <w:left w:w="60" w:type="dxa"/>
              <w:bottom w:w="60" w:type="dxa"/>
              <w:right w:w="60" w:type="dxa"/>
            </w:tcMar>
          </w:tcPr>
          <w:p w14:paraId="60FA69B5" w14:textId="7F3F01ED"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Gồm</w:t>
            </w:r>
            <w:r>
              <w:rPr>
                <w:rFonts w:ascii="Times New Roman" w:eastAsia="Times New Roman" w:hAnsi="Times New Roman" w:cs="Times New Roman"/>
                <w:sz w:val="24"/>
                <w:szCs w:val="24"/>
                <w:lang w:val="vi-VN"/>
              </w:rPr>
              <w:t xml:space="preserve"> thêm, sửa, cập nhập trạng thái tài xế và phương tiện, độ phức tạp mức trung bình, nghiệp vụ không xa lạ</w:t>
            </w:r>
          </w:p>
        </w:tc>
      </w:tr>
      <w:tr w:rsidR="00CB5598" w14:paraId="2078C230" w14:textId="77777777">
        <w:trPr>
          <w:trHeight w:val="568"/>
        </w:trPr>
        <w:tc>
          <w:tcPr>
            <w:tcW w:w="1172" w:type="dxa"/>
            <w:tcMar>
              <w:top w:w="60" w:type="dxa"/>
              <w:left w:w="60" w:type="dxa"/>
              <w:bottom w:w="60" w:type="dxa"/>
              <w:right w:w="60" w:type="dxa"/>
            </w:tcMar>
          </w:tcPr>
          <w:p w14:paraId="47B705BA"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3639DE4" w14:textId="2FCA26D6"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8</w:t>
            </w:r>
          </w:p>
        </w:tc>
        <w:tc>
          <w:tcPr>
            <w:tcW w:w="6314" w:type="dxa"/>
            <w:tcMar>
              <w:top w:w="60" w:type="dxa"/>
              <w:left w:w="60" w:type="dxa"/>
              <w:bottom w:w="60" w:type="dxa"/>
              <w:right w:w="60" w:type="dxa"/>
            </w:tcMar>
          </w:tcPr>
          <w:p w14:paraId="2FAD2532" w14:textId="231C4855"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Phải tích hợp GPS, bản đồ, cập nhập vị trí và thời gian liên tục, </w:t>
            </w:r>
            <w:r>
              <w:rPr>
                <w:rFonts w:ascii="Times New Roman" w:eastAsia="Times New Roman" w:hAnsi="Times New Roman" w:cs="Times New Roman"/>
                <w:sz w:val="24"/>
                <w:szCs w:val="24"/>
                <w:lang w:val="vi-VN"/>
              </w:rPr>
              <w:lastRenderedPageBreak/>
              <w:t>độ phức tạp khá cao, nghiệp vụ cao</w:t>
            </w:r>
          </w:p>
        </w:tc>
      </w:tr>
    </w:tbl>
    <w:p w14:paraId="53BE68CE"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B5598" w14:paraId="61446E2B" w14:textId="77777777">
        <w:trPr>
          <w:tblHeader/>
        </w:trPr>
        <w:tc>
          <w:tcPr>
            <w:tcW w:w="9020" w:type="dxa"/>
            <w:shd w:val="clear" w:color="auto" w:fill="8EAADB"/>
            <w:tcMar>
              <w:top w:w="60" w:type="dxa"/>
              <w:left w:w="60" w:type="dxa"/>
              <w:bottom w:w="60" w:type="dxa"/>
              <w:right w:w="60" w:type="dxa"/>
            </w:tcMar>
          </w:tcPr>
          <w:p w14:paraId="4AC7779C"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CB5598" w14:paraId="441EFE72" w14:textId="77777777">
        <w:trPr>
          <w:trHeight w:val="794"/>
        </w:trPr>
        <w:tc>
          <w:tcPr>
            <w:tcW w:w="9020" w:type="dxa"/>
            <w:tcMar>
              <w:top w:w="60" w:type="dxa"/>
              <w:left w:w="60" w:type="dxa"/>
              <w:bottom w:w="60" w:type="dxa"/>
              <w:right w:w="60" w:type="dxa"/>
            </w:tcMar>
          </w:tcPr>
          <w:p w14:paraId="194340F0" w14:textId="3FFDB6C4"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Đội</w:t>
            </w:r>
            <w:r>
              <w:rPr>
                <w:rFonts w:ascii="Times New Roman" w:eastAsia="Times New Roman" w:hAnsi="Times New Roman" w:cs="Times New Roman"/>
                <w:sz w:val="24"/>
                <w:szCs w:val="24"/>
                <w:lang w:val="vi-VN"/>
              </w:rPr>
              <w:t xml:space="preserve"> nên thảo luận lại những khúc mắc vì sao lại chọn 3, vì sao lại độn lên tới 13 vì lí do gì, nếu hợp lí thì sẽ theo ý kiến hợp lí chứ không nhất thiết theo số đông.</w:t>
            </w:r>
          </w:p>
        </w:tc>
      </w:tr>
    </w:tbl>
    <w:p w14:paraId="74142B49"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44CD817C"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B5598" w14:paraId="63977594" w14:textId="77777777">
        <w:trPr>
          <w:tblHeader/>
        </w:trPr>
        <w:tc>
          <w:tcPr>
            <w:tcW w:w="3156" w:type="dxa"/>
            <w:shd w:val="clear" w:color="auto" w:fill="8EAADB"/>
            <w:tcMar>
              <w:top w:w="60" w:type="dxa"/>
              <w:left w:w="60" w:type="dxa"/>
              <w:bottom w:w="60" w:type="dxa"/>
              <w:right w:w="60" w:type="dxa"/>
            </w:tcMar>
          </w:tcPr>
          <w:p w14:paraId="1AED5687"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E1D42C6"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B5598" w14:paraId="6EC906DE" w14:textId="77777777">
        <w:trPr>
          <w:trHeight w:val="624"/>
        </w:trPr>
        <w:tc>
          <w:tcPr>
            <w:tcW w:w="3156" w:type="dxa"/>
            <w:tcMar>
              <w:top w:w="60" w:type="dxa"/>
              <w:left w:w="60" w:type="dxa"/>
              <w:bottom w:w="60" w:type="dxa"/>
              <w:right w:w="60" w:type="dxa"/>
            </w:tcMar>
          </w:tcPr>
          <w:p w14:paraId="44868BD4"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8AF0E6B" w14:textId="71A6879B" w:rsidR="00CB5598"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(19 + 21 + 20) / 3 = 20 SP</w:t>
            </w:r>
          </w:p>
        </w:tc>
      </w:tr>
      <w:tr w:rsidR="00CB5598" w14:paraId="77C45D58" w14:textId="77777777">
        <w:trPr>
          <w:trHeight w:val="624"/>
        </w:trPr>
        <w:tc>
          <w:tcPr>
            <w:tcW w:w="3156" w:type="dxa"/>
            <w:tcMar>
              <w:top w:w="60" w:type="dxa"/>
              <w:left w:w="60" w:type="dxa"/>
              <w:bottom w:w="60" w:type="dxa"/>
              <w:right w:w="60" w:type="dxa"/>
            </w:tcMar>
          </w:tcPr>
          <w:p w14:paraId="31197759"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F4A1447" w14:textId="00E839F2" w:rsidR="00CB5598"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Capacity</w:t>
            </w:r>
            <w:r>
              <w:rPr>
                <w:rFonts w:ascii="Times New Roman" w:eastAsia="Times New Roman" w:hAnsi="Times New Roman" w:cs="Times New Roman"/>
                <w:sz w:val="24"/>
                <w:szCs w:val="24"/>
                <w:lang w:val="vi-VN"/>
              </w:rPr>
              <w:t xml:space="preserve"> = 5 Developers x 10 ngày = 50 người – ngày, trừ 5 ngày nghỉ phép còn 45 người – ngày (9</w:t>
            </w:r>
            <w:r w:rsidR="00D2713B">
              <w:rPr>
                <w:rFonts w:ascii="Times New Roman" w:eastAsia="Times New Roman" w:hAnsi="Times New Roman" w:cs="Times New Roman"/>
                <w:sz w:val="24"/>
                <w:szCs w:val="24"/>
                <w:lang w:val="vi-VN"/>
              </w:rPr>
              <w:t>0</w:t>
            </w:r>
            <w:r>
              <w:rPr>
                <w:rFonts w:ascii="Times New Roman" w:eastAsia="Times New Roman" w:hAnsi="Times New Roman" w:cs="Times New Roman"/>
                <w:sz w:val="24"/>
                <w:szCs w:val="24"/>
                <w:lang w:val="vi-VN"/>
              </w:rPr>
              <w:t>%)</w:t>
            </w:r>
          </w:p>
          <w:p w14:paraId="39045F2F" w14:textId="56522729" w:rsidR="00D36DC6" w:rsidRPr="00D36DC6" w:rsidRDefault="00D36D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SP cam kết = 20 SP x 45/50 = 18 SP</w:t>
            </w:r>
          </w:p>
        </w:tc>
      </w:tr>
      <w:tr w:rsidR="00CB5598" w14:paraId="6B0AC673" w14:textId="77777777">
        <w:trPr>
          <w:trHeight w:val="624"/>
        </w:trPr>
        <w:tc>
          <w:tcPr>
            <w:tcW w:w="3156" w:type="dxa"/>
            <w:tcMar>
              <w:top w:w="60" w:type="dxa"/>
              <w:left w:w="60" w:type="dxa"/>
              <w:bottom w:w="60" w:type="dxa"/>
              <w:right w:w="60" w:type="dxa"/>
            </w:tcMar>
          </w:tcPr>
          <w:p w14:paraId="433DFFEA"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C8F9318" w14:textId="6923F611" w:rsidR="00CB5598" w:rsidRPr="00FC31A8" w:rsidRDefault="00FC31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lang w:val="vi-VN"/>
              </w:rPr>
              <w:t>1 + B2 + B5 = 16 (nhỏ hơn 18 đã cam kết)</w:t>
            </w:r>
          </w:p>
        </w:tc>
      </w:tr>
      <w:tr w:rsidR="00CB5598" w14:paraId="23372F8F" w14:textId="77777777">
        <w:trPr>
          <w:trHeight w:val="624"/>
        </w:trPr>
        <w:tc>
          <w:tcPr>
            <w:tcW w:w="3156" w:type="dxa"/>
            <w:tcMar>
              <w:top w:w="60" w:type="dxa"/>
              <w:left w:w="60" w:type="dxa"/>
              <w:bottom w:w="60" w:type="dxa"/>
              <w:right w:w="60" w:type="dxa"/>
            </w:tcMar>
          </w:tcPr>
          <w:p w14:paraId="176C159A"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885771C" w14:textId="4F6CA054" w:rsidR="00CB5598" w:rsidRPr="00FC31A8" w:rsidRDefault="00FC31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giao hàng đến tay người nhận khi nhấn nút xác nhận hoàn thành đơn hàng phải kèm hình ảnh đơn hàng và người nhận, hệ thống quét và xác nhận tài xế giao hàng thành công</w:t>
            </w:r>
          </w:p>
        </w:tc>
      </w:tr>
    </w:tbl>
    <w:p w14:paraId="1728583E"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01CE0D75"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CB5598" w14:paraId="558DEF7D" w14:textId="77777777">
        <w:trPr>
          <w:tblHeader/>
        </w:trPr>
        <w:tc>
          <w:tcPr>
            <w:tcW w:w="4962" w:type="dxa"/>
            <w:shd w:val="clear" w:color="auto" w:fill="8EAADB"/>
            <w:tcMar>
              <w:top w:w="60" w:type="dxa"/>
              <w:left w:w="60" w:type="dxa"/>
              <w:bottom w:w="60" w:type="dxa"/>
              <w:right w:w="60" w:type="dxa"/>
            </w:tcMar>
          </w:tcPr>
          <w:p w14:paraId="58E6E731"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D402AA8"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11B13012"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AD630F" w14:paraId="7A59AD6B" w14:textId="77777777">
        <w:trPr>
          <w:trHeight w:val="510"/>
        </w:trPr>
        <w:tc>
          <w:tcPr>
            <w:tcW w:w="4962" w:type="dxa"/>
            <w:tcMar>
              <w:top w:w="60" w:type="dxa"/>
              <w:left w:w="60" w:type="dxa"/>
              <w:bottom w:w="60" w:type="dxa"/>
              <w:right w:w="60" w:type="dxa"/>
            </w:tcMar>
          </w:tcPr>
          <w:p w14:paraId="41297D28" w14:textId="42755A10" w:rsidR="00AD630F" w:rsidRPr="00FC31A8"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giao diện tối ưu các nút không cần thiết, hiện rõ các thông tin tài xế cần nắm bắt.</w:t>
            </w:r>
          </w:p>
        </w:tc>
        <w:tc>
          <w:tcPr>
            <w:tcW w:w="2256" w:type="dxa"/>
            <w:tcMar>
              <w:top w:w="60" w:type="dxa"/>
              <w:left w:w="60" w:type="dxa"/>
              <w:bottom w:w="60" w:type="dxa"/>
              <w:right w:w="60" w:type="dxa"/>
            </w:tcMar>
          </w:tcPr>
          <w:p w14:paraId="6FB32CD6" w14:textId="6CD497C2" w:rsidR="00AD630F" w:rsidRPr="00AD630F"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UI/UX</w:t>
            </w:r>
          </w:p>
        </w:tc>
        <w:tc>
          <w:tcPr>
            <w:tcW w:w="1804" w:type="dxa"/>
            <w:tcMar>
              <w:top w:w="60" w:type="dxa"/>
              <w:left w:w="60" w:type="dxa"/>
              <w:bottom w:w="60" w:type="dxa"/>
              <w:right w:w="60" w:type="dxa"/>
            </w:tcMar>
          </w:tcPr>
          <w:p w14:paraId="47CC0E9E" w14:textId="2433F84C" w:rsidR="00AD630F" w:rsidRPr="00FC31A8"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24 giờ</w:t>
            </w:r>
          </w:p>
        </w:tc>
      </w:tr>
      <w:tr w:rsidR="00AD630F" w14:paraId="2796F034" w14:textId="77777777">
        <w:trPr>
          <w:trHeight w:val="510"/>
        </w:trPr>
        <w:tc>
          <w:tcPr>
            <w:tcW w:w="4962" w:type="dxa"/>
            <w:tcMar>
              <w:top w:w="60" w:type="dxa"/>
              <w:left w:w="60" w:type="dxa"/>
              <w:bottom w:w="60" w:type="dxa"/>
              <w:right w:w="60" w:type="dxa"/>
            </w:tcMar>
          </w:tcPr>
          <w:p w14:paraId="5D5EE2E5" w14:textId="03DCF298" w:rsidR="00AD630F"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Lưu</w:t>
            </w:r>
            <w:r>
              <w:rPr>
                <w:rFonts w:ascii="Times New Roman" w:eastAsia="Times New Roman" w:hAnsi="Times New Roman" w:cs="Times New Roman"/>
                <w:sz w:val="24"/>
                <w:szCs w:val="24"/>
                <w:lang w:val="vi-VN"/>
              </w:rPr>
              <w:t xml:space="preserve"> trữ thông tin tài xế, các đơn hàng cần giao những đơn hoàn thành và chưa hoàn thành của tài xế</w:t>
            </w:r>
          </w:p>
        </w:tc>
        <w:tc>
          <w:tcPr>
            <w:tcW w:w="2256" w:type="dxa"/>
            <w:tcMar>
              <w:top w:w="60" w:type="dxa"/>
              <w:left w:w="60" w:type="dxa"/>
              <w:bottom w:w="60" w:type="dxa"/>
              <w:right w:w="60" w:type="dxa"/>
            </w:tcMar>
          </w:tcPr>
          <w:p w14:paraId="1C336327" w14:textId="76A53D67" w:rsidR="00AD630F" w:rsidRPr="00AD630F"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DATABASE</w:t>
            </w:r>
          </w:p>
        </w:tc>
        <w:tc>
          <w:tcPr>
            <w:tcW w:w="1804" w:type="dxa"/>
            <w:tcMar>
              <w:top w:w="60" w:type="dxa"/>
              <w:left w:w="60" w:type="dxa"/>
              <w:bottom w:w="60" w:type="dxa"/>
              <w:right w:w="60" w:type="dxa"/>
            </w:tcMar>
          </w:tcPr>
          <w:p w14:paraId="7A6FA196" w14:textId="5FE59387" w:rsidR="00AD630F" w:rsidRPr="00FC31A8"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24 giờ</w:t>
            </w:r>
          </w:p>
        </w:tc>
      </w:tr>
      <w:tr w:rsidR="00AD630F" w14:paraId="1BF55453" w14:textId="77777777">
        <w:trPr>
          <w:trHeight w:val="510"/>
        </w:trPr>
        <w:tc>
          <w:tcPr>
            <w:tcW w:w="4962" w:type="dxa"/>
            <w:tcMar>
              <w:top w:w="60" w:type="dxa"/>
              <w:left w:w="60" w:type="dxa"/>
              <w:bottom w:w="60" w:type="dxa"/>
              <w:right w:w="60" w:type="dxa"/>
            </w:tcMar>
          </w:tcPr>
          <w:p w14:paraId="6489C657" w14:textId="796836C1" w:rsidR="00AD630F" w:rsidRPr="00FC31A8"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tra lại các chức năng trên, không để việc khi tài xế xem điều phối mới phát hiện ra những lỗi cơ bản</w:t>
            </w:r>
          </w:p>
        </w:tc>
        <w:tc>
          <w:tcPr>
            <w:tcW w:w="2256" w:type="dxa"/>
            <w:tcMar>
              <w:top w:w="60" w:type="dxa"/>
              <w:left w:w="60" w:type="dxa"/>
              <w:bottom w:w="60" w:type="dxa"/>
              <w:right w:w="60" w:type="dxa"/>
            </w:tcMar>
          </w:tcPr>
          <w:p w14:paraId="148AF470" w14:textId="7764781B" w:rsidR="00AD630F" w:rsidRPr="00AD630F"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Testing</w:t>
            </w:r>
          </w:p>
        </w:tc>
        <w:tc>
          <w:tcPr>
            <w:tcW w:w="1804" w:type="dxa"/>
            <w:tcMar>
              <w:top w:w="60" w:type="dxa"/>
              <w:left w:w="60" w:type="dxa"/>
              <w:bottom w:w="60" w:type="dxa"/>
              <w:right w:w="60" w:type="dxa"/>
            </w:tcMar>
          </w:tcPr>
          <w:p w14:paraId="31D037B1" w14:textId="3DEA18A3" w:rsidR="00AD630F" w:rsidRPr="00FC31A8"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12 giờ</w:t>
            </w:r>
          </w:p>
        </w:tc>
      </w:tr>
      <w:tr w:rsidR="00AD630F" w14:paraId="26A2A496" w14:textId="77777777">
        <w:trPr>
          <w:trHeight w:val="510"/>
        </w:trPr>
        <w:tc>
          <w:tcPr>
            <w:tcW w:w="4962" w:type="dxa"/>
            <w:tcMar>
              <w:top w:w="60" w:type="dxa"/>
              <w:left w:w="60" w:type="dxa"/>
              <w:bottom w:w="60" w:type="dxa"/>
              <w:right w:w="60" w:type="dxa"/>
            </w:tcMar>
          </w:tcPr>
          <w:p w14:paraId="2DB0B185" w14:textId="77777777" w:rsidR="00AD630F" w:rsidRDefault="00AD630F" w:rsidP="00AD630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6E970C16" w14:textId="77777777" w:rsidR="00AD630F"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3B7A0DA" w14:textId="2FE595BE" w:rsidR="00AD630F" w:rsidRPr="00FC31A8" w:rsidRDefault="00AD630F" w:rsidP="00AD630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60 giờ</w:t>
            </w:r>
          </w:p>
        </w:tc>
      </w:tr>
    </w:tbl>
    <w:p w14:paraId="4890DCB8"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78704A98"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B5598" w14:paraId="55D9C8E6" w14:textId="77777777">
        <w:trPr>
          <w:tblHeader/>
        </w:trPr>
        <w:tc>
          <w:tcPr>
            <w:tcW w:w="3156" w:type="dxa"/>
            <w:shd w:val="clear" w:color="auto" w:fill="8EAADB"/>
            <w:tcMar>
              <w:top w:w="60" w:type="dxa"/>
              <w:left w:w="60" w:type="dxa"/>
              <w:bottom w:w="60" w:type="dxa"/>
              <w:right w:w="60" w:type="dxa"/>
            </w:tcMar>
          </w:tcPr>
          <w:p w14:paraId="06EA9B90"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15E9DD4"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B5598" w14:paraId="5A87C44C" w14:textId="77777777">
        <w:trPr>
          <w:trHeight w:val="794"/>
        </w:trPr>
        <w:tc>
          <w:tcPr>
            <w:tcW w:w="3156" w:type="dxa"/>
            <w:tcMar>
              <w:top w:w="60" w:type="dxa"/>
              <w:left w:w="60" w:type="dxa"/>
              <w:bottom w:w="60" w:type="dxa"/>
              <w:right w:w="60" w:type="dxa"/>
            </w:tcMar>
          </w:tcPr>
          <w:p w14:paraId="1EFCF533"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957709A" w14:textId="571D567E" w:rsidR="00CB5598" w:rsidRPr="00FC31A8" w:rsidRDefault="00FC31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Thực</w:t>
            </w:r>
            <w:r>
              <w:rPr>
                <w:rFonts w:ascii="Times New Roman" w:eastAsia="Times New Roman" w:hAnsi="Times New Roman" w:cs="Times New Roman"/>
                <w:sz w:val="24"/>
                <w:szCs w:val="24"/>
                <w:lang w:val="vi-VN"/>
              </w:rPr>
              <w:t xml:space="preserve"> tế 19 SP, lý tưởng 12,2 SP, chênh lệch 19 – 12,2 = 6,8 SP ( còn nhiều hơn đường lý tưởng) -&gt; đội đang chậm tiến độ</w:t>
            </w:r>
          </w:p>
        </w:tc>
      </w:tr>
      <w:tr w:rsidR="00CB5598" w14:paraId="25FC60C0" w14:textId="77777777">
        <w:trPr>
          <w:trHeight w:val="794"/>
        </w:trPr>
        <w:tc>
          <w:tcPr>
            <w:tcW w:w="3156" w:type="dxa"/>
            <w:tcMar>
              <w:top w:w="60" w:type="dxa"/>
              <w:left w:w="60" w:type="dxa"/>
              <w:bottom w:w="60" w:type="dxa"/>
              <w:right w:w="60" w:type="dxa"/>
            </w:tcMar>
          </w:tcPr>
          <w:p w14:paraId="25827738" w14:textId="77777777" w:rsidR="00CB559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1924707E" w14:textId="77777777" w:rsidR="00CB5598" w:rsidRDefault="00CB559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E186A75"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p w14:paraId="69B8F9FF" w14:textId="77777777" w:rsidR="00CB559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B5598" w14:paraId="4C7C624E" w14:textId="77777777">
        <w:trPr>
          <w:tblHeader/>
        </w:trPr>
        <w:tc>
          <w:tcPr>
            <w:tcW w:w="2256" w:type="dxa"/>
            <w:shd w:val="clear" w:color="auto" w:fill="8EAADB"/>
            <w:tcMar>
              <w:top w:w="60" w:type="dxa"/>
              <w:left w:w="60" w:type="dxa"/>
              <w:bottom w:w="60" w:type="dxa"/>
              <w:right w:w="60" w:type="dxa"/>
            </w:tcMar>
          </w:tcPr>
          <w:p w14:paraId="785B9043"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BBA585E"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6DCFBEB"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6B94442"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CB5598" w14:paraId="7284B5DB" w14:textId="77777777">
        <w:trPr>
          <w:trHeight w:val="510"/>
        </w:trPr>
        <w:tc>
          <w:tcPr>
            <w:tcW w:w="2256" w:type="dxa"/>
            <w:tcMar>
              <w:top w:w="60" w:type="dxa"/>
              <w:left w:w="60" w:type="dxa"/>
              <w:bottom w:w="60" w:type="dxa"/>
              <w:right w:w="60" w:type="dxa"/>
            </w:tcMar>
          </w:tcPr>
          <w:p w14:paraId="5AD42B5E" w14:textId="27451FA2" w:rsidR="00CB5598" w:rsidRPr="00FC31A8" w:rsidRDefault="00FC31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1890979B" w14:textId="61970BA5" w:rsidR="00CB5598" w:rsidRPr="00FC31A8" w:rsidRDefault="00FC31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7E14E2B5" w14:textId="39D87208" w:rsidR="00CB5598" w:rsidRPr="00FC31A8" w:rsidRDefault="00FC31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 </w:t>
            </w:r>
          </w:p>
        </w:tc>
        <w:tc>
          <w:tcPr>
            <w:tcW w:w="2256" w:type="dxa"/>
            <w:tcMar>
              <w:top w:w="60" w:type="dxa"/>
              <w:left w:w="60" w:type="dxa"/>
              <w:bottom w:w="60" w:type="dxa"/>
              <w:right w:w="60" w:type="dxa"/>
            </w:tcMar>
          </w:tcPr>
          <w:p w14:paraId="024A2BF3" w14:textId="5AA84E27" w:rsidR="00CB5598" w:rsidRDefault="00FC31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r>
    </w:tbl>
    <w:p w14:paraId="684195AF" w14:textId="77777777" w:rsidR="00CB5598" w:rsidRDefault="00CB559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B5598" w14:paraId="39517924" w14:textId="77777777">
        <w:trPr>
          <w:tblHeader/>
        </w:trPr>
        <w:tc>
          <w:tcPr>
            <w:tcW w:w="9020" w:type="dxa"/>
            <w:shd w:val="clear" w:color="auto" w:fill="8EAADB"/>
            <w:tcMar>
              <w:top w:w="60" w:type="dxa"/>
              <w:left w:w="60" w:type="dxa"/>
              <w:bottom w:w="60" w:type="dxa"/>
              <w:right w:w="60" w:type="dxa"/>
            </w:tcMar>
          </w:tcPr>
          <w:p w14:paraId="37184666" w14:textId="77777777" w:rsidR="00CB559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CB5598" w14:paraId="15824256" w14:textId="77777777">
        <w:trPr>
          <w:trHeight w:val="850"/>
        </w:trPr>
        <w:tc>
          <w:tcPr>
            <w:tcW w:w="9020" w:type="dxa"/>
            <w:tcMar>
              <w:top w:w="60" w:type="dxa"/>
              <w:left w:w="60" w:type="dxa"/>
              <w:bottom w:w="60" w:type="dxa"/>
              <w:right w:w="60" w:type="dxa"/>
            </w:tcMar>
          </w:tcPr>
          <w:p w14:paraId="05A13BDD" w14:textId="034F1E67" w:rsidR="00CB5598" w:rsidRPr="00FC31A8" w:rsidRDefault="00FC31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ghi nhận lại các đề nghị cần thiết chuyển thành các US mới đưa vào Product Backlog</w:t>
            </w:r>
            <w:r w:rsidR="0018714A">
              <w:rPr>
                <w:rFonts w:ascii="Times New Roman" w:eastAsia="Times New Roman" w:hAnsi="Times New Roman" w:cs="Times New Roman"/>
                <w:sz w:val="24"/>
                <w:szCs w:val="24"/>
                <w:lang w:val="vi-VN"/>
              </w:rPr>
              <w:t>, đánh giá các tiêu chí cũng như mức độ ưu tiên rồi sắp xếp vào các Sprint sau, không đưa vào các Spirnt hiện tại.</w:t>
            </w:r>
          </w:p>
        </w:tc>
      </w:tr>
    </w:tbl>
    <w:p w14:paraId="4137A7CC" w14:textId="77777777" w:rsidR="00CB5598" w:rsidRDefault="00CB559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CB559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92BFBC4-B539-B44A-8F17-403880F492B8}"/>
    <w:embedBold r:id="rId2" w:fontKey="{57D94515-1DB0-5343-8E22-3333060398E4}"/>
  </w:font>
  <w:font w:name="Times New Roman">
    <w:panose1 w:val="02020603050405020304"/>
    <w:charset w:val="00"/>
    <w:family w:val="roman"/>
    <w:pitch w:val="variable"/>
    <w:sig w:usb0="E0002EFF" w:usb1="C000785B" w:usb2="00000009" w:usb3="00000000" w:csb0="000001FF" w:csb1="00000000"/>
    <w:embedRegular r:id="rId3" w:fontKey="{6F09F983-67B0-F443-9B32-9DD0CD874A61}"/>
    <w:embedBold r:id="rId4" w:fontKey="{68009C6F-50D5-0841-B599-CC052BCAE6C7}"/>
    <w:embedItalic r:id="rId5" w:fontKey="{C1BEB45E-3FD0-CB4E-AE38-89C83AEDD8BB}"/>
  </w:font>
  <w:font w:name="Georgia">
    <w:panose1 w:val="02040502050405020303"/>
    <w:charset w:val="00"/>
    <w:family w:val="roman"/>
    <w:pitch w:val="variable"/>
    <w:sig w:usb0="00000287" w:usb1="00000000" w:usb2="00000000" w:usb3="00000000" w:csb0="0000009F" w:csb1="00000000"/>
    <w:embedItalic r:id="rId6" w:fontKey="{A92F0595-101E-074D-AA8D-49CE3175DB8E}"/>
  </w:font>
  <w:font w:name="Calibri">
    <w:panose1 w:val="020F0502020204030204"/>
    <w:charset w:val="00"/>
    <w:family w:val="swiss"/>
    <w:pitch w:val="variable"/>
    <w:sig w:usb0="E0002AFF" w:usb1="C000247B" w:usb2="00000009" w:usb3="00000000" w:csb0="000001FF" w:csb1="00000000"/>
    <w:embedRegular r:id="rId7" w:fontKey="{A3CFC3B8-3AAA-B948-B201-B09994883646}"/>
  </w:font>
  <w:font w:name="Cambria">
    <w:panose1 w:val="02040503050406030204"/>
    <w:charset w:val="00"/>
    <w:family w:val="roman"/>
    <w:pitch w:val="variable"/>
    <w:sig w:usb0="E00002FF" w:usb1="400004FF" w:usb2="00000000" w:usb3="00000000" w:csb0="0000019F" w:csb1="00000000"/>
    <w:embedRegular r:id="rId8" w:fontKey="{C3649039-7B14-F14B-9FD5-BCD016E4C5F1}"/>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598"/>
    <w:rsid w:val="0018714A"/>
    <w:rsid w:val="00837BC6"/>
    <w:rsid w:val="00A81962"/>
    <w:rsid w:val="00AD630F"/>
    <w:rsid w:val="00BA71F0"/>
    <w:rsid w:val="00CB5598"/>
    <w:rsid w:val="00D2713B"/>
    <w:rsid w:val="00D36DC6"/>
    <w:rsid w:val="00DB4DAF"/>
    <w:rsid w:val="00FC31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64D9CA"/>
  <w15:docId w15:val="{9378FC99-47E2-EB42-9A7E-22F29AF0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Nguyen</cp:lastModifiedBy>
  <cp:revision>4</cp:revision>
  <dcterms:created xsi:type="dcterms:W3CDTF">2026-10-26T01:22:00Z</dcterms:created>
  <dcterms:modified xsi:type="dcterms:W3CDTF">2026-10-26T01:37:00Z</dcterms:modified>
</cp:coreProperties>
</file>