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162688" w14:textId="77777777" w:rsidR="00D6647C" w:rsidRPr="00D6647C" w:rsidRDefault="00D6647C" w:rsidP="00D6647C">
      <w:pPr>
        <w:spacing w:after="100" w:afterAutospacing="1" w:line="240" w:lineRule="auto"/>
        <w:outlineLvl w:val="1"/>
        <w:rPr>
          <w:rFonts w:eastAsia="Times New Roman" w:cs="Times New Roman"/>
          <w:b/>
          <w:bCs/>
          <w:szCs w:val="24"/>
        </w:rPr>
      </w:pPr>
      <w:r w:rsidRPr="00D6647C">
        <w:rPr>
          <w:rFonts w:eastAsia="Times New Roman" w:cs="Times New Roman"/>
          <w:b/>
          <w:bCs/>
          <w:szCs w:val="24"/>
        </w:rPr>
        <w:t>Phần 1: Đề xuất 2 Cách gán nhãn</w:t>
      </w:r>
    </w:p>
    <w:p w14:paraId="10D11ADB" w14:textId="77777777" w:rsidR="00D6647C" w:rsidRPr="00D6647C" w:rsidRDefault="00D6647C" w:rsidP="00D6647C">
      <w:pPr>
        <w:numPr>
          <w:ilvl w:val="0"/>
          <w:numId w:val="1"/>
        </w:numPr>
        <w:spacing w:after="100" w:afterAutospacing="1" w:line="240" w:lineRule="auto"/>
        <w:rPr>
          <w:rFonts w:eastAsia="Times New Roman" w:cs="Times New Roman"/>
          <w:szCs w:val="24"/>
        </w:rPr>
      </w:pPr>
      <w:r w:rsidRPr="00D6647C">
        <w:rPr>
          <w:rFonts w:eastAsia="Times New Roman" w:cs="Times New Roman"/>
          <w:b/>
          <w:bCs/>
          <w:szCs w:val="24"/>
        </w:rPr>
        <w:t>Cách 1: Gán nhãn theo Cảm tính / Tiếng nói của Stakeholders</w:t>
      </w:r>
    </w:p>
    <w:p w14:paraId="41000951" w14:textId="77777777" w:rsidR="00D6647C" w:rsidRPr="00D6647C" w:rsidRDefault="00D6647C" w:rsidP="00D6647C">
      <w:pPr>
        <w:numPr>
          <w:ilvl w:val="1"/>
          <w:numId w:val="1"/>
        </w:numPr>
        <w:spacing w:after="100" w:afterAutospacing="1" w:line="240" w:lineRule="auto"/>
        <w:rPr>
          <w:rFonts w:eastAsia="Times New Roman" w:cs="Times New Roman"/>
          <w:szCs w:val="24"/>
        </w:rPr>
      </w:pPr>
      <w:r w:rsidRPr="00D6647C">
        <w:rPr>
          <w:rFonts w:eastAsia="Times New Roman" w:cs="Times New Roman"/>
          <w:i/>
          <w:iCs/>
          <w:szCs w:val="24"/>
        </w:rPr>
        <w:t>Mô tả:</w:t>
      </w:r>
      <w:r w:rsidRPr="00D6647C">
        <w:rPr>
          <w:rFonts w:eastAsia="Times New Roman" w:cs="Times New Roman"/>
          <w:szCs w:val="24"/>
        </w:rPr>
        <w:t xml:space="preserve"> Xếp loại dựa trên mức độ "kêu gào" hoặc mong muốn trực quan của các phòng ban (như Marketing muốn đẹp, CSKH muốn tiện).</w:t>
      </w:r>
    </w:p>
    <w:p w14:paraId="39724663" w14:textId="77777777" w:rsidR="00D6647C" w:rsidRPr="00D6647C" w:rsidRDefault="00D6647C" w:rsidP="00D6647C">
      <w:pPr>
        <w:numPr>
          <w:ilvl w:val="0"/>
          <w:numId w:val="1"/>
        </w:numPr>
        <w:spacing w:after="100" w:afterAutospacing="1" w:line="240" w:lineRule="auto"/>
        <w:rPr>
          <w:rFonts w:eastAsia="Times New Roman" w:cs="Times New Roman"/>
          <w:szCs w:val="24"/>
        </w:rPr>
      </w:pPr>
      <w:r w:rsidRPr="00D6647C">
        <w:rPr>
          <w:rFonts w:eastAsia="Times New Roman" w:cs="Times New Roman"/>
          <w:b/>
          <w:bCs/>
          <w:szCs w:val="24"/>
        </w:rPr>
        <w:t>Cách 2: Gán nhãn theo Rủi ro &amp; Giá trị Vận hành Thực tế (Khuyên dùng)</w:t>
      </w:r>
    </w:p>
    <w:p w14:paraId="70031542" w14:textId="77777777" w:rsidR="00D6647C" w:rsidRPr="00D6647C" w:rsidRDefault="00D6647C" w:rsidP="00D6647C">
      <w:pPr>
        <w:numPr>
          <w:ilvl w:val="1"/>
          <w:numId w:val="1"/>
        </w:numPr>
        <w:spacing w:after="100" w:afterAutospacing="1" w:line="240" w:lineRule="auto"/>
        <w:rPr>
          <w:rFonts w:eastAsia="Times New Roman" w:cs="Times New Roman"/>
          <w:szCs w:val="24"/>
        </w:rPr>
      </w:pPr>
      <w:r w:rsidRPr="00D6647C">
        <w:rPr>
          <w:rFonts w:eastAsia="Times New Roman" w:cs="Times New Roman"/>
          <w:i/>
          <w:iCs/>
          <w:szCs w:val="24"/>
        </w:rPr>
        <w:t>Mô tả:</w:t>
      </w:r>
      <w:r w:rsidRPr="00D6647C">
        <w:rPr>
          <w:rFonts w:eastAsia="Times New Roman" w:cs="Times New Roman"/>
          <w:szCs w:val="24"/>
        </w:rPr>
        <w:t xml:space="preserve"> Ưu tiên xử lý lỗi cốt lõi (tiền bạc/vận hành) và các tính năng sống còn chưa có cách thay thế; hạ cấp các mục đã có giải pháp tạm thời (như gọi điện thay chat) hoặc chỉ mang tính trang trí.</w:t>
      </w:r>
    </w:p>
    <w:p w14:paraId="41538840" w14:textId="77777777" w:rsidR="00D6647C" w:rsidRPr="00D6647C" w:rsidRDefault="00D6647C" w:rsidP="00D6647C">
      <w:pPr>
        <w:spacing w:after="100" w:afterAutospacing="1" w:line="240" w:lineRule="auto"/>
        <w:outlineLvl w:val="1"/>
        <w:rPr>
          <w:rFonts w:eastAsia="Times New Roman" w:cs="Times New Roman"/>
          <w:b/>
          <w:bCs/>
          <w:szCs w:val="24"/>
        </w:rPr>
      </w:pPr>
      <w:r w:rsidRPr="00D6647C">
        <w:rPr>
          <w:rFonts w:eastAsia="Times New Roman" w:cs="Times New Roman"/>
          <w:b/>
          <w:bCs/>
          <w:szCs w:val="24"/>
        </w:rPr>
        <w:t>Phần 2: Bảng So sánh 2 Cách gán nhãn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4"/>
        <w:gridCol w:w="3627"/>
        <w:gridCol w:w="3355"/>
      </w:tblGrid>
      <w:tr w:rsidR="00D6647C" w:rsidRPr="00D6647C" w14:paraId="2C9C0962" w14:textId="77777777" w:rsidTr="00D6647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9EE215" w14:textId="77777777" w:rsidR="00D6647C" w:rsidRPr="00D6647C" w:rsidRDefault="00D6647C" w:rsidP="00D6647C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D6647C">
              <w:rPr>
                <w:rFonts w:eastAsia="Times New Roman" w:cs="Times New Roman"/>
                <w:b/>
                <w:bCs/>
                <w:szCs w:val="24"/>
              </w:rPr>
              <w:t>Tiêu chí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540982" w14:textId="77777777" w:rsidR="00D6647C" w:rsidRPr="00D6647C" w:rsidRDefault="00D6647C" w:rsidP="00D6647C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D6647C">
              <w:rPr>
                <w:rFonts w:eastAsia="Times New Roman" w:cs="Times New Roman"/>
                <w:b/>
                <w:bCs/>
                <w:szCs w:val="24"/>
              </w:rPr>
              <w:t>Cách 1: Theo Cảm tính Stakeholders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FD9DD0" w14:textId="77777777" w:rsidR="00D6647C" w:rsidRPr="00D6647C" w:rsidRDefault="00D6647C" w:rsidP="00D6647C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D6647C">
              <w:rPr>
                <w:rFonts w:eastAsia="Times New Roman" w:cs="Times New Roman"/>
                <w:b/>
                <w:bCs/>
                <w:szCs w:val="24"/>
              </w:rPr>
              <w:t>Cách 2: Theo Rủi ro &amp; Vận hành Thực tế</w:t>
            </w:r>
          </w:p>
        </w:tc>
      </w:tr>
      <w:tr w:rsidR="00D6647C" w:rsidRPr="00D6647C" w14:paraId="41D4E3E2" w14:textId="77777777" w:rsidTr="00D6647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20BFC0" w14:textId="77777777" w:rsidR="00D6647C" w:rsidRPr="00D6647C" w:rsidRDefault="00D6647C" w:rsidP="00D6647C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D6647C">
              <w:rPr>
                <w:rFonts w:eastAsia="Times New Roman" w:cs="Times New Roman"/>
                <w:b/>
                <w:bCs/>
                <w:szCs w:val="24"/>
              </w:rPr>
              <w:t>Tính khách quan khi nhiều bên cùng đề xuất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693011" w14:textId="77777777" w:rsidR="00D6647C" w:rsidRPr="00D6647C" w:rsidRDefault="00D6647C" w:rsidP="00D6647C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D6647C">
              <w:rPr>
                <w:rFonts w:eastAsia="Times New Roman" w:cs="Times New Roman"/>
                <w:b/>
                <w:bCs/>
                <w:szCs w:val="24"/>
              </w:rPr>
              <w:t>(–)</w:t>
            </w:r>
            <w:r w:rsidRPr="00D6647C">
              <w:rPr>
                <w:rFonts w:eastAsia="Times New Roman" w:cs="Times New Roman"/>
                <w:szCs w:val="24"/>
              </w:rPr>
              <w:t xml:space="preserve"> Dễ gây xung đột do bên nào cũng cho là tính năng của mình quan trọng nhất.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65FE2C" w14:textId="77777777" w:rsidR="00D6647C" w:rsidRPr="00D6647C" w:rsidRDefault="00D6647C" w:rsidP="00D6647C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D6647C">
              <w:rPr>
                <w:rFonts w:eastAsia="Times New Roman" w:cs="Times New Roman"/>
                <w:b/>
                <w:bCs/>
                <w:szCs w:val="24"/>
              </w:rPr>
              <w:t>(+)</w:t>
            </w:r>
            <w:r w:rsidRPr="00D6647C">
              <w:rPr>
                <w:rFonts w:eastAsia="Times New Roman" w:cs="Times New Roman"/>
                <w:szCs w:val="24"/>
              </w:rPr>
              <w:t xml:space="preserve"> Rõ ràng, công bằng vì dựa trên tiêu chuẩn vận hành và dữ liệu hệ thống.</w:t>
            </w:r>
          </w:p>
        </w:tc>
      </w:tr>
      <w:tr w:rsidR="00D6647C" w:rsidRPr="00D6647C" w14:paraId="5D8F4421" w14:textId="77777777" w:rsidTr="00D6647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371F5C" w14:textId="77777777" w:rsidR="00D6647C" w:rsidRPr="00D6647C" w:rsidRDefault="00D6647C" w:rsidP="00D6647C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D6647C">
              <w:rPr>
                <w:rFonts w:eastAsia="Times New Roman" w:cs="Times New Roman"/>
                <w:b/>
                <w:bCs/>
                <w:szCs w:val="24"/>
              </w:rPr>
              <w:t>Bảo vệ được hạng mục bắt buộc (#1)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BAC020" w14:textId="77777777" w:rsidR="00D6647C" w:rsidRPr="00D6647C" w:rsidRDefault="00D6647C" w:rsidP="00D6647C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D6647C">
              <w:rPr>
                <w:rFonts w:eastAsia="Times New Roman" w:cs="Times New Roman"/>
                <w:b/>
                <w:bCs/>
                <w:szCs w:val="24"/>
              </w:rPr>
              <w:t>(–)</w:t>
            </w:r>
            <w:r w:rsidRPr="00D6647C">
              <w:rPr>
                <w:rFonts w:eastAsia="Times New Roman" w:cs="Times New Roman"/>
                <w:szCs w:val="24"/>
              </w:rPr>
              <w:t xml:space="preserve"> Dễ bị các tính năng "hot" như giao diện đẹp làm phân tán, nguy cơ mất tiền của khách.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694BD7" w14:textId="77777777" w:rsidR="00D6647C" w:rsidRPr="00D6647C" w:rsidRDefault="00D6647C" w:rsidP="00D6647C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D6647C">
              <w:rPr>
                <w:rFonts w:eastAsia="Times New Roman" w:cs="Times New Roman"/>
                <w:b/>
                <w:bCs/>
                <w:szCs w:val="24"/>
              </w:rPr>
              <w:t>(+)</w:t>
            </w:r>
            <w:r w:rsidRPr="00D6647C">
              <w:rPr>
                <w:rFonts w:eastAsia="Times New Roman" w:cs="Times New Roman"/>
                <w:szCs w:val="24"/>
              </w:rPr>
              <w:t xml:space="preserve"> Luôn đưa sửa lỗi tài chính/dòng tiền lên hàng đầu để tránh rủi ro pháp lý và uy tín.</w:t>
            </w:r>
          </w:p>
        </w:tc>
      </w:tr>
    </w:tbl>
    <w:p w14:paraId="5C359BB3" w14:textId="77777777" w:rsidR="00D6647C" w:rsidRPr="00D6647C" w:rsidRDefault="00D6647C" w:rsidP="00D6647C">
      <w:pPr>
        <w:spacing w:after="100" w:afterAutospacing="1" w:line="240" w:lineRule="auto"/>
        <w:outlineLvl w:val="1"/>
        <w:rPr>
          <w:rFonts w:eastAsia="Times New Roman" w:cs="Times New Roman"/>
          <w:b/>
          <w:bCs/>
          <w:szCs w:val="24"/>
        </w:rPr>
      </w:pPr>
      <w:r w:rsidRPr="00D6647C">
        <w:rPr>
          <w:rFonts w:eastAsia="Times New Roman" w:cs="Times New Roman"/>
          <w:b/>
          <w:bCs/>
          <w:szCs w:val="24"/>
        </w:rPr>
        <w:t>Phần 3: Áp dụng (Chọn Cách 2 - Rủi ro &amp; Vận hành)</w:t>
      </w:r>
    </w:p>
    <w:p w14:paraId="0FA30995" w14:textId="77777777" w:rsidR="00D6647C" w:rsidRPr="00D6647C" w:rsidRDefault="00D6647C" w:rsidP="00D6647C">
      <w:pPr>
        <w:spacing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r w:rsidRPr="00D6647C">
        <w:rPr>
          <w:rFonts w:eastAsia="Times New Roman" w:cs="Times New Roman"/>
          <w:b/>
          <w:bCs/>
          <w:szCs w:val="24"/>
        </w:rPr>
        <w:t>1. Gán nhãn cho 6 Hạng mục (kèm lý do)</w:t>
      </w:r>
    </w:p>
    <w:p w14:paraId="7CB34DA6" w14:textId="77777777" w:rsidR="00D6647C" w:rsidRPr="00D6647C" w:rsidRDefault="00D6647C" w:rsidP="00D6647C">
      <w:pPr>
        <w:numPr>
          <w:ilvl w:val="0"/>
          <w:numId w:val="2"/>
        </w:numPr>
        <w:spacing w:after="100" w:afterAutospacing="1" w:line="240" w:lineRule="auto"/>
        <w:rPr>
          <w:rFonts w:eastAsia="Times New Roman" w:cs="Times New Roman"/>
          <w:szCs w:val="24"/>
        </w:rPr>
      </w:pPr>
      <w:r w:rsidRPr="00D6647C">
        <w:rPr>
          <w:rFonts w:eastAsia="Times New Roman" w:cs="Times New Roman"/>
          <w:b/>
          <w:bCs/>
          <w:szCs w:val="24"/>
        </w:rPr>
        <w:t>#1 - Sửa lỗi hiển thị sai cước (2p) -&gt; MUST:</w:t>
      </w:r>
      <w:r w:rsidRPr="00D6647C">
        <w:rPr>
          <w:rFonts w:eastAsia="Times New Roman" w:cs="Times New Roman"/>
          <w:szCs w:val="24"/>
        </w:rPr>
        <w:t xml:space="preserve"> Trực tiếp ảnh hưởng đến tiền bạc của khách, nếu không sửa sẽ gây khiếu nại nghiêm trọng.</w:t>
      </w:r>
    </w:p>
    <w:p w14:paraId="05B6E62C" w14:textId="77777777" w:rsidR="00D6647C" w:rsidRPr="00D6647C" w:rsidRDefault="00D6647C" w:rsidP="00D6647C">
      <w:pPr>
        <w:numPr>
          <w:ilvl w:val="0"/>
          <w:numId w:val="2"/>
        </w:numPr>
        <w:spacing w:after="100" w:afterAutospacing="1" w:line="240" w:lineRule="auto"/>
        <w:rPr>
          <w:rFonts w:eastAsia="Times New Roman" w:cs="Times New Roman"/>
          <w:szCs w:val="24"/>
        </w:rPr>
      </w:pPr>
      <w:r w:rsidRPr="00D6647C">
        <w:rPr>
          <w:rFonts w:eastAsia="Times New Roman" w:cs="Times New Roman"/>
          <w:b/>
          <w:bCs/>
          <w:szCs w:val="24"/>
        </w:rPr>
        <w:t>#2 - Áp mã khuyến mãi (2p) -&gt; MUST:</w:t>
      </w:r>
      <w:r w:rsidRPr="00D6647C">
        <w:rPr>
          <w:rFonts w:eastAsia="Times New Roman" w:cs="Times New Roman"/>
          <w:szCs w:val="24"/>
        </w:rPr>
        <w:t xml:space="preserve"> Mục tiêu cốt lõi của "Tháng khuyến mãi", thiếu nó thì chương trình không có ý nghĩa.</w:t>
      </w:r>
    </w:p>
    <w:p w14:paraId="54A8EC0B" w14:textId="77777777" w:rsidR="00D6647C" w:rsidRPr="00D6647C" w:rsidRDefault="00D6647C" w:rsidP="00D6647C">
      <w:pPr>
        <w:numPr>
          <w:ilvl w:val="0"/>
          <w:numId w:val="2"/>
        </w:numPr>
        <w:spacing w:after="100" w:afterAutospacing="1" w:line="240" w:lineRule="auto"/>
        <w:rPr>
          <w:rFonts w:eastAsia="Times New Roman" w:cs="Times New Roman"/>
          <w:szCs w:val="24"/>
        </w:rPr>
      </w:pPr>
      <w:r w:rsidRPr="00D6647C">
        <w:rPr>
          <w:rFonts w:eastAsia="Times New Roman" w:cs="Times New Roman"/>
          <w:b/>
          <w:bCs/>
          <w:szCs w:val="24"/>
        </w:rPr>
        <w:t>#3 - Thanh toán ví RikkeiPay (3p) -&gt; MUST:</w:t>
      </w:r>
      <w:r w:rsidRPr="00D6647C">
        <w:rPr>
          <w:rFonts w:eastAsia="Times New Roman" w:cs="Times New Roman"/>
          <w:szCs w:val="24"/>
        </w:rPr>
        <w:t xml:space="preserve"> Tính năng thanh toán mới cần ra mắt, hiện chưa có luồng tự động tương đương.</w:t>
      </w:r>
    </w:p>
    <w:p w14:paraId="6F743577" w14:textId="77777777" w:rsidR="00D6647C" w:rsidRPr="00D6647C" w:rsidRDefault="00D6647C" w:rsidP="00D6647C">
      <w:pPr>
        <w:numPr>
          <w:ilvl w:val="0"/>
          <w:numId w:val="2"/>
        </w:numPr>
        <w:spacing w:after="100" w:afterAutospacing="1" w:line="240" w:lineRule="auto"/>
        <w:rPr>
          <w:rFonts w:eastAsia="Times New Roman" w:cs="Times New Roman"/>
          <w:szCs w:val="24"/>
        </w:rPr>
      </w:pPr>
      <w:r w:rsidRPr="00D6647C">
        <w:rPr>
          <w:rFonts w:eastAsia="Times New Roman" w:cs="Times New Roman"/>
          <w:b/>
          <w:bCs/>
          <w:szCs w:val="24"/>
        </w:rPr>
        <w:t>#4 - Hẹn giờ đặt xe (3p) -&gt; SHOULD:</w:t>
      </w:r>
      <w:r w:rsidRPr="00D6647C">
        <w:rPr>
          <w:rFonts w:eastAsia="Times New Roman" w:cs="Times New Roman"/>
          <w:szCs w:val="24"/>
        </w:rPr>
        <w:t xml:space="preserve"> Tính năng tốt để thu hút khách đi xa/sân bay, nhưng không có thì khách vẫn đặt xe trực tiếp được.</w:t>
      </w:r>
    </w:p>
    <w:p w14:paraId="5833FD68" w14:textId="77777777" w:rsidR="00D6647C" w:rsidRPr="00D6647C" w:rsidRDefault="00D6647C" w:rsidP="00D6647C">
      <w:pPr>
        <w:numPr>
          <w:ilvl w:val="0"/>
          <w:numId w:val="2"/>
        </w:numPr>
        <w:spacing w:after="100" w:afterAutospacing="1" w:line="240" w:lineRule="auto"/>
        <w:rPr>
          <w:rFonts w:eastAsia="Times New Roman" w:cs="Times New Roman"/>
          <w:szCs w:val="24"/>
        </w:rPr>
      </w:pPr>
      <w:r w:rsidRPr="00D6647C">
        <w:rPr>
          <w:rFonts w:eastAsia="Times New Roman" w:cs="Times New Roman"/>
          <w:b/>
          <w:bCs/>
          <w:szCs w:val="24"/>
        </w:rPr>
        <w:t>#5 - Chat với tài xế (3p) -&gt; COULD:</w:t>
      </w:r>
      <w:r w:rsidRPr="00D6647C">
        <w:rPr>
          <w:rFonts w:eastAsia="Times New Roman" w:cs="Times New Roman"/>
          <w:szCs w:val="24"/>
        </w:rPr>
        <w:t xml:space="preserve"> CSKH rất muốn nhưng khách vẫn </w:t>
      </w:r>
      <w:r w:rsidRPr="00D6647C">
        <w:rPr>
          <w:rFonts w:eastAsia="Times New Roman" w:cs="Times New Roman"/>
          <w:b/>
          <w:bCs/>
          <w:szCs w:val="24"/>
        </w:rPr>
        <w:t>gọi điện thoại trực tiếp</w:t>
      </w:r>
      <w:r w:rsidRPr="00D6647C">
        <w:rPr>
          <w:rFonts w:eastAsia="Times New Roman" w:cs="Times New Roman"/>
          <w:szCs w:val="24"/>
        </w:rPr>
        <w:t xml:space="preserve"> được (đã có giải pháp tạm thời).</w:t>
      </w:r>
    </w:p>
    <w:p w14:paraId="5D8D5D44" w14:textId="77777777" w:rsidR="00D6647C" w:rsidRPr="00D6647C" w:rsidRDefault="00D6647C" w:rsidP="00D6647C">
      <w:pPr>
        <w:numPr>
          <w:ilvl w:val="0"/>
          <w:numId w:val="2"/>
        </w:numPr>
        <w:spacing w:after="100" w:afterAutospacing="1" w:line="240" w:lineRule="auto"/>
        <w:rPr>
          <w:rFonts w:eastAsia="Times New Roman" w:cs="Times New Roman"/>
          <w:szCs w:val="24"/>
        </w:rPr>
      </w:pPr>
      <w:r w:rsidRPr="00D6647C">
        <w:rPr>
          <w:rFonts w:eastAsia="Times New Roman" w:cs="Times New Roman"/>
          <w:b/>
          <w:bCs/>
          <w:szCs w:val="24"/>
        </w:rPr>
        <w:t>#6 - Giao diện trang trí (2p) -&gt; WON'T:</w:t>
      </w:r>
      <w:r w:rsidRPr="00D6647C">
        <w:rPr>
          <w:rFonts w:eastAsia="Times New Roman" w:cs="Times New Roman"/>
          <w:szCs w:val="24"/>
        </w:rPr>
        <w:t xml:space="preserve"> Marketing muốn nhưng không có nó app vẫn chạy bình thường (thiếu nó bản phát hành vẫn vận hành tốt).</w:t>
      </w:r>
    </w:p>
    <w:p w14:paraId="133FD56B" w14:textId="77777777" w:rsidR="00D6647C" w:rsidRPr="00D6647C" w:rsidRDefault="00D6647C" w:rsidP="00D6647C">
      <w:pPr>
        <w:spacing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r w:rsidRPr="00D6647C">
        <w:rPr>
          <w:rFonts w:eastAsia="Times New Roman" w:cs="Times New Roman"/>
          <w:b/>
          <w:bCs/>
          <w:szCs w:val="24"/>
        </w:rPr>
        <w:t>2. Chốt Danh sách vào Sprint (Sức chứa: 10 điểm)</w:t>
      </w:r>
    </w:p>
    <w:p w14:paraId="12EB29F0" w14:textId="77777777" w:rsidR="00D6647C" w:rsidRPr="00D6647C" w:rsidRDefault="00D6647C" w:rsidP="00D6647C">
      <w:pPr>
        <w:spacing w:after="100" w:afterAutospacing="1" w:line="240" w:lineRule="auto"/>
        <w:rPr>
          <w:rFonts w:eastAsia="Times New Roman" w:cs="Times New Roman"/>
          <w:szCs w:val="24"/>
        </w:rPr>
      </w:pPr>
      <w:r w:rsidRPr="00D6647C">
        <w:rPr>
          <w:rFonts w:eastAsia="Times New Roman" w:cs="Times New Roman"/>
          <w:szCs w:val="24"/>
        </w:rPr>
        <w:t>Hệ thống chọn các hạng mục theo thứ tự ưu tiên cho đến khi đủ 10 điểm:</w:t>
      </w:r>
    </w:p>
    <w:p w14:paraId="62B49B46" w14:textId="77777777" w:rsidR="00D6647C" w:rsidRPr="00D6647C" w:rsidRDefault="00D6647C" w:rsidP="00D6647C">
      <w:pPr>
        <w:numPr>
          <w:ilvl w:val="0"/>
          <w:numId w:val="3"/>
        </w:numPr>
        <w:spacing w:after="100" w:afterAutospacing="1" w:line="240" w:lineRule="auto"/>
        <w:rPr>
          <w:rFonts w:eastAsia="Times New Roman" w:cs="Times New Roman"/>
          <w:szCs w:val="24"/>
        </w:rPr>
      </w:pPr>
      <w:r w:rsidRPr="00D6647C">
        <w:rPr>
          <w:rFonts w:eastAsia="Times New Roman" w:cs="Times New Roman"/>
          <w:b/>
          <w:bCs/>
          <w:szCs w:val="24"/>
        </w:rPr>
        <w:t>#1</w:t>
      </w:r>
      <w:r w:rsidRPr="00D6647C">
        <w:rPr>
          <w:rFonts w:eastAsia="Times New Roman" w:cs="Times New Roman"/>
          <w:szCs w:val="24"/>
        </w:rPr>
        <w:t xml:space="preserve"> - Sửa lỗi hiển thị sai cước (2 điểm) — </w:t>
      </w:r>
      <w:r w:rsidRPr="00D6647C">
        <w:rPr>
          <w:rFonts w:eastAsia="Times New Roman" w:cs="Times New Roman"/>
          <w:b/>
          <w:bCs/>
          <w:szCs w:val="24"/>
        </w:rPr>
        <w:t>MUST</w:t>
      </w:r>
    </w:p>
    <w:p w14:paraId="45B5CA62" w14:textId="77777777" w:rsidR="00D6647C" w:rsidRPr="00D6647C" w:rsidRDefault="00D6647C" w:rsidP="00D6647C">
      <w:pPr>
        <w:numPr>
          <w:ilvl w:val="0"/>
          <w:numId w:val="3"/>
        </w:numPr>
        <w:spacing w:after="100" w:afterAutospacing="1" w:line="240" w:lineRule="auto"/>
        <w:rPr>
          <w:rFonts w:eastAsia="Times New Roman" w:cs="Times New Roman"/>
          <w:szCs w:val="24"/>
        </w:rPr>
      </w:pPr>
      <w:r w:rsidRPr="00D6647C">
        <w:rPr>
          <w:rFonts w:eastAsia="Times New Roman" w:cs="Times New Roman"/>
          <w:b/>
          <w:bCs/>
          <w:szCs w:val="24"/>
        </w:rPr>
        <w:t>#2</w:t>
      </w:r>
      <w:r w:rsidRPr="00D6647C">
        <w:rPr>
          <w:rFonts w:eastAsia="Times New Roman" w:cs="Times New Roman"/>
          <w:szCs w:val="24"/>
        </w:rPr>
        <w:t xml:space="preserve"> - Áp mã khuyến mãi (2 điểm) — </w:t>
      </w:r>
      <w:r w:rsidRPr="00D6647C">
        <w:rPr>
          <w:rFonts w:eastAsia="Times New Roman" w:cs="Times New Roman"/>
          <w:b/>
          <w:bCs/>
          <w:szCs w:val="24"/>
        </w:rPr>
        <w:t>MUST</w:t>
      </w:r>
    </w:p>
    <w:p w14:paraId="6A21F867" w14:textId="77777777" w:rsidR="00D6647C" w:rsidRPr="00D6647C" w:rsidRDefault="00D6647C" w:rsidP="00D6647C">
      <w:pPr>
        <w:numPr>
          <w:ilvl w:val="0"/>
          <w:numId w:val="3"/>
        </w:numPr>
        <w:spacing w:after="100" w:afterAutospacing="1" w:line="240" w:lineRule="auto"/>
        <w:rPr>
          <w:rFonts w:eastAsia="Times New Roman" w:cs="Times New Roman"/>
          <w:szCs w:val="24"/>
        </w:rPr>
      </w:pPr>
      <w:r w:rsidRPr="00D6647C">
        <w:rPr>
          <w:rFonts w:eastAsia="Times New Roman" w:cs="Times New Roman"/>
          <w:b/>
          <w:bCs/>
          <w:szCs w:val="24"/>
        </w:rPr>
        <w:t>#3</w:t>
      </w:r>
      <w:r w:rsidRPr="00D6647C">
        <w:rPr>
          <w:rFonts w:eastAsia="Times New Roman" w:cs="Times New Roman"/>
          <w:szCs w:val="24"/>
        </w:rPr>
        <w:t xml:space="preserve"> - Thanh toán bằng ví RikkeiPay (3 điểm) — </w:t>
      </w:r>
      <w:r w:rsidRPr="00D6647C">
        <w:rPr>
          <w:rFonts w:eastAsia="Times New Roman" w:cs="Times New Roman"/>
          <w:b/>
          <w:bCs/>
          <w:szCs w:val="24"/>
        </w:rPr>
        <w:t>MUST</w:t>
      </w:r>
    </w:p>
    <w:p w14:paraId="3443695A" w14:textId="77777777" w:rsidR="00D6647C" w:rsidRPr="00D6647C" w:rsidRDefault="00D6647C" w:rsidP="00D6647C">
      <w:pPr>
        <w:numPr>
          <w:ilvl w:val="0"/>
          <w:numId w:val="3"/>
        </w:numPr>
        <w:spacing w:after="100" w:afterAutospacing="1" w:line="240" w:lineRule="auto"/>
        <w:rPr>
          <w:rFonts w:eastAsia="Times New Roman" w:cs="Times New Roman"/>
          <w:szCs w:val="24"/>
        </w:rPr>
      </w:pPr>
      <w:r w:rsidRPr="00D6647C">
        <w:rPr>
          <w:rFonts w:eastAsia="Times New Roman" w:cs="Times New Roman"/>
          <w:b/>
          <w:bCs/>
          <w:szCs w:val="24"/>
        </w:rPr>
        <w:t>#4</w:t>
      </w:r>
      <w:r w:rsidRPr="00D6647C">
        <w:rPr>
          <w:rFonts w:eastAsia="Times New Roman" w:cs="Times New Roman"/>
          <w:szCs w:val="24"/>
        </w:rPr>
        <w:t xml:space="preserve"> - Hẹn giờ đặt xe trước (3 điểm) — </w:t>
      </w:r>
      <w:r w:rsidRPr="00D6647C">
        <w:rPr>
          <w:rFonts w:eastAsia="Times New Roman" w:cs="Times New Roman"/>
          <w:b/>
          <w:bCs/>
          <w:szCs w:val="24"/>
        </w:rPr>
        <w:t>SHOULD</w:t>
      </w:r>
    </w:p>
    <w:p w14:paraId="192D64AF" w14:textId="77777777" w:rsidR="00D6647C" w:rsidRPr="00D6647C" w:rsidRDefault="00D6647C" w:rsidP="00D6647C">
      <w:pPr>
        <w:spacing w:after="100" w:afterAutospacing="1" w:line="240" w:lineRule="auto"/>
        <w:rPr>
          <w:rFonts w:eastAsia="Times New Roman" w:cs="Times New Roman"/>
          <w:szCs w:val="24"/>
        </w:rPr>
      </w:pPr>
      <w:r w:rsidRPr="00D6647C">
        <w:rPr>
          <w:rFonts w:eastAsia="Times New Roman" w:cs="Times New Roman"/>
          <w:i/>
          <w:iCs/>
          <w:szCs w:val="24"/>
        </w:rPr>
        <w:lastRenderedPageBreak/>
        <w:t>(Các mục #5 [COULD] và #6 [WON'T] bị loại khỏi Sprint này để đảm bảo vừa đúng 10 điểm năng lực).</w:t>
      </w:r>
    </w:p>
    <w:p w14:paraId="7D7C4FE2" w14:textId="77777777" w:rsidR="00D6647C" w:rsidRPr="00D6647C" w:rsidRDefault="00D6647C" w:rsidP="00D6647C">
      <w:pPr>
        <w:spacing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r w:rsidRPr="00D6647C">
        <w:rPr>
          <w:rFonts w:eastAsia="Times New Roman" w:cs="Times New Roman"/>
          <w:b/>
          <w:bCs/>
          <w:szCs w:val="24"/>
        </w:rPr>
        <w:t>3. Tính Tỷ lệ Must</w:t>
      </w:r>
    </w:p>
    <w:p w14:paraId="251187CA" w14:textId="77777777" w:rsidR="00D6647C" w:rsidRPr="00D6647C" w:rsidRDefault="00D6647C" w:rsidP="00D6647C">
      <w:pPr>
        <w:numPr>
          <w:ilvl w:val="0"/>
          <w:numId w:val="4"/>
        </w:numPr>
        <w:spacing w:after="100" w:afterAutospacing="1" w:line="240" w:lineRule="auto"/>
        <w:rPr>
          <w:rFonts w:eastAsia="Times New Roman" w:cs="Times New Roman"/>
          <w:szCs w:val="24"/>
        </w:rPr>
      </w:pPr>
      <w:r w:rsidRPr="00D6647C">
        <w:rPr>
          <w:rFonts w:eastAsia="Times New Roman" w:cs="Times New Roman"/>
          <w:b/>
          <w:bCs/>
          <w:szCs w:val="24"/>
        </w:rPr>
        <w:t>Tổng điểm Must:</w:t>
      </w:r>
      <w:r w:rsidRPr="00D6647C">
        <w:rPr>
          <w:rFonts w:eastAsia="Times New Roman" w:cs="Times New Roman"/>
          <w:szCs w:val="24"/>
        </w:rPr>
        <w:t xml:space="preserve"> $2 + 2 + 3 = 7$ điểm.</w:t>
      </w:r>
    </w:p>
    <w:p w14:paraId="2C931F6F" w14:textId="77777777" w:rsidR="00D6647C" w:rsidRPr="00D6647C" w:rsidRDefault="00D6647C" w:rsidP="00D6647C">
      <w:pPr>
        <w:numPr>
          <w:ilvl w:val="0"/>
          <w:numId w:val="4"/>
        </w:numPr>
        <w:spacing w:after="100" w:afterAutospacing="1" w:line="240" w:lineRule="auto"/>
        <w:rPr>
          <w:rFonts w:eastAsia="Times New Roman" w:cs="Times New Roman"/>
          <w:szCs w:val="24"/>
        </w:rPr>
      </w:pPr>
      <w:r w:rsidRPr="00D6647C">
        <w:rPr>
          <w:rFonts w:eastAsia="Times New Roman" w:cs="Times New Roman"/>
          <w:b/>
          <w:bCs/>
          <w:szCs w:val="24"/>
        </w:rPr>
        <w:t>Tỷ lệ Must / Năng lực Sprint:</w:t>
      </w:r>
      <w:r w:rsidRPr="00D6647C">
        <w:rPr>
          <w:rFonts w:eastAsia="Times New Roman" w:cs="Times New Roman"/>
          <w:szCs w:val="24"/>
        </w:rPr>
        <w:t xml:space="preserve"> $\</w:t>
      </w:r>
      <w:proofErr w:type="gramStart"/>
      <w:r w:rsidRPr="00D6647C">
        <w:rPr>
          <w:rFonts w:eastAsia="Times New Roman" w:cs="Times New Roman"/>
          <w:szCs w:val="24"/>
        </w:rPr>
        <w:t>frac{</w:t>
      </w:r>
      <w:proofErr w:type="gramEnd"/>
      <w:r w:rsidRPr="00D6647C">
        <w:rPr>
          <w:rFonts w:eastAsia="Times New Roman" w:cs="Times New Roman"/>
          <w:szCs w:val="24"/>
        </w:rPr>
        <w:t xml:space="preserve">7}{10} = 70\%$ </w:t>
      </w:r>
      <w:r w:rsidRPr="00D6647C">
        <w:rPr>
          <w:rFonts w:eastAsia="Times New Roman" w:cs="Times New Roman"/>
          <w:i/>
          <w:iCs/>
          <w:szCs w:val="24"/>
        </w:rPr>
        <w:t>(xấp xỉ mức quy định ~60%, đảm bảo dư 30% cho Should để linh hoạt khi có rủi ro)</w:t>
      </w:r>
      <w:r w:rsidRPr="00D6647C">
        <w:rPr>
          <w:rFonts w:eastAsia="Times New Roman" w:cs="Times New Roman"/>
          <w:szCs w:val="24"/>
        </w:rPr>
        <w:t>.</w:t>
      </w:r>
    </w:p>
    <w:p w14:paraId="379414E8" w14:textId="77777777" w:rsidR="00293C0D" w:rsidRPr="00D6647C" w:rsidRDefault="00293C0D">
      <w:pPr>
        <w:rPr>
          <w:rFonts w:cs="Times New Roman"/>
          <w:szCs w:val="24"/>
        </w:rPr>
      </w:pPr>
    </w:p>
    <w:sectPr w:rsidR="00293C0D" w:rsidRPr="00D6647C" w:rsidSect="008C0D56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E91B75"/>
    <w:multiLevelType w:val="multilevel"/>
    <w:tmpl w:val="07CA1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811055"/>
    <w:multiLevelType w:val="multilevel"/>
    <w:tmpl w:val="67720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AB4269"/>
    <w:multiLevelType w:val="multilevel"/>
    <w:tmpl w:val="15EC3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CF4AF8"/>
    <w:multiLevelType w:val="multilevel"/>
    <w:tmpl w:val="8124B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9894008">
    <w:abstractNumId w:val="3"/>
  </w:num>
  <w:num w:numId="2" w16cid:durableId="1276525469">
    <w:abstractNumId w:val="2"/>
  </w:num>
  <w:num w:numId="3" w16cid:durableId="651376752">
    <w:abstractNumId w:val="1"/>
  </w:num>
  <w:num w:numId="4" w16cid:durableId="1891107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47C"/>
    <w:rsid w:val="00293C0D"/>
    <w:rsid w:val="008C0D56"/>
    <w:rsid w:val="00D66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A3EF9"/>
  <w15:chartTrackingRefBased/>
  <w15:docId w15:val="{4675AAD1-A442-48F3-BA9D-0E5F95E9D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6647C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6647C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6647C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6647C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6647C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D6647C"/>
    <w:rPr>
      <w:b/>
      <w:bCs/>
    </w:rPr>
  </w:style>
  <w:style w:type="character" w:customStyle="1" w:styleId="math-inline">
    <w:name w:val="math-inline"/>
    <w:basedOn w:val="DefaultParagraphFont"/>
    <w:rsid w:val="00D664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60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368</Words>
  <Characters>2104</Characters>
  <Application>Microsoft Office Word</Application>
  <DocSecurity>0</DocSecurity>
  <Lines>17</Lines>
  <Paragraphs>4</Paragraphs>
  <ScaleCrop>false</ScaleCrop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2026-10-09T10:22:00Z</dcterms:created>
  <dcterms:modified xsi:type="dcterms:W3CDTF">2026-10-09T10:23:00Z</dcterms:modified>
</cp:coreProperties>
</file>