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1C09" w14:textId="77777777" w:rsidR="008675C1" w:rsidRPr="008675C1" w:rsidRDefault="008675C1">
      <w:pPr>
        <w:rPr>
          <w:b/>
          <w:bCs/>
          <w:sz w:val="32"/>
          <w:szCs w:val="32"/>
        </w:rPr>
      </w:pPr>
      <w:proofErr w:type="spellStart"/>
      <w:r w:rsidRPr="008675C1">
        <w:rPr>
          <w:b/>
          <w:bCs/>
          <w:sz w:val="32"/>
          <w:szCs w:val="32"/>
        </w:rPr>
        <w:t>Bài</w:t>
      </w:r>
      <w:proofErr w:type="spellEnd"/>
      <w:r w:rsidRPr="008675C1">
        <w:rPr>
          <w:b/>
          <w:bCs/>
          <w:sz w:val="32"/>
          <w:szCs w:val="32"/>
        </w:rPr>
        <w:t xml:space="preserve"> 8: </w:t>
      </w:r>
      <w:proofErr w:type="spellStart"/>
      <w:r w:rsidRPr="008675C1">
        <w:rPr>
          <w:b/>
          <w:bCs/>
          <w:sz w:val="32"/>
          <w:szCs w:val="32"/>
        </w:rPr>
        <w:t>Khởi</w:t>
      </w:r>
      <w:proofErr w:type="spellEnd"/>
      <w:r w:rsidRPr="008675C1">
        <w:rPr>
          <w:b/>
          <w:bCs/>
          <w:sz w:val="32"/>
          <w:szCs w:val="32"/>
        </w:rPr>
        <w:t xml:space="preserve"> </w:t>
      </w:r>
      <w:proofErr w:type="spellStart"/>
      <w:r w:rsidRPr="008675C1">
        <w:rPr>
          <w:b/>
          <w:bCs/>
          <w:sz w:val="32"/>
          <w:szCs w:val="32"/>
        </w:rPr>
        <w:t>tạo</w:t>
      </w:r>
      <w:proofErr w:type="spellEnd"/>
      <w:r w:rsidRPr="008675C1">
        <w:rPr>
          <w:b/>
          <w:bCs/>
          <w:sz w:val="32"/>
          <w:szCs w:val="32"/>
        </w:rPr>
        <w:t xml:space="preserve"> </w:t>
      </w:r>
      <w:proofErr w:type="spellStart"/>
      <w:r w:rsidRPr="008675C1">
        <w:rPr>
          <w:b/>
          <w:bCs/>
          <w:sz w:val="32"/>
          <w:szCs w:val="32"/>
        </w:rPr>
        <w:t>cấu</w:t>
      </w:r>
      <w:proofErr w:type="spellEnd"/>
      <w:r w:rsidRPr="008675C1">
        <w:rPr>
          <w:b/>
          <w:bCs/>
          <w:sz w:val="32"/>
          <w:szCs w:val="32"/>
        </w:rPr>
        <w:t xml:space="preserve"> </w:t>
      </w:r>
      <w:proofErr w:type="spellStart"/>
      <w:r w:rsidRPr="008675C1">
        <w:rPr>
          <w:b/>
          <w:bCs/>
          <w:sz w:val="32"/>
          <w:szCs w:val="32"/>
        </w:rPr>
        <w:t>trúc</w:t>
      </w:r>
      <w:proofErr w:type="spellEnd"/>
      <w:r w:rsidRPr="008675C1">
        <w:rPr>
          <w:b/>
          <w:bCs/>
          <w:sz w:val="32"/>
          <w:szCs w:val="32"/>
        </w:rPr>
        <w:t xml:space="preserve"> module </w:t>
      </w:r>
      <w:proofErr w:type="spellStart"/>
      <w:r w:rsidRPr="008675C1">
        <w:rPr>
          <w:b/>
          <w:bCs/>
          <w:sz w:val="32"/>
          <w:szCs w:val="32"/>
        </w:rPr>
        <w:t>Đồ</w:t>
      </w:r>
      <w:proofErr w:type="spellEnd"/>
      <w:r w:rsidRPr="008675C1">
        <w:rPr>
          <w:b/>
          <w:bCs/>
          <w:sz w:val="32"/>
          <w:szCs w:val="32"/>
        </w:rPr>
        <w:t xml:space="preserve"> </w:t>
      </w:r>
      <w:proofErr w:type="spellStart"/>
      <w:r w:rsidRPr="008675C1">
        <w:rPr>
          <w:b/>
          <w:bCs/>
          <w:sz w:val="32"/>
          <w:szCs w:val="32"/>
        </w:rPr>
        <w:t>uống</w:t>
      </w:r>
      <w:proofErr w:type="spellEnd"/>
      <w:r w:rsidRPr="008675C1">
        <w:rPr>
          <w:b/>
          <w:bCs/>
          <w:sz w:val="32"/>
          <w:szCs w:val="32"/>
        </w:rPr>
        <w:t xml:space="preserve"> </w:t>
      </w:r>
      <w:proofErr w:type="spellStart"/>
      <w:r w:rsidRPr="008675C1">
        <w:rPr>
          <w:b/>
          <w:bCs/>
          <w:sz w:val="32"/>
          <w:szCs w:val="32"/>
        </w:rPr>
        <w:t>bằng</w:t>
      </w:r>
      <w:proofErr w:type="spellEnd"/>
      <w:r w:rsidRPr="008675C1">
        <w:rPr>
          <w:b/>
          <w:bCs/>
          <w:sz w:val="32"/>
          <w:szCs w:val="32"/>
        </w:rPr>
        <w:t xml:space="preserve"> Terminal </w:t>
      </w:r>
      <w:proofErr w:type="spellStart"/>
      <w:r w:rsidRPr="008675C1">
        <w:rPr>
          <w:b/>
          <w:bCs/>
          <w:sz w:val="32"/>
          <w:szCs w:val="32"/>
        </w:rPr>
        <w:t>tại</w:t>
      </w:r>
      <w:proofErr w:type="spellEnd"/>
      <w:r w:rsidRPr="008675C1">
        <w:rPr>
          <w:b/>
          <w:bCs/>
          <w:sz w:val="32"/>
          <w:szCs w:val="32"/>
        </w:rPr>
        <w:t xml:space="preserve"> </w:t>
      </w:r>
      <w:proofErr w:type="spellStart"/>
      <w:r w:rsidRPr="008675C1">
        <w:rPr>
          <w:b/>
          <w:bCs/>
          <w:sz w:val="32"/>
          <w:szCs w:val="32"/>
        </w:rPr>
        <w:t>OrderTech</w:t>
      </w:r>
      <w:proofErr w:type="spellEnd"/>
    </w:p>
    <w:p w14:paraId="648B0248" w14:textId="43E35EBF" w:rsidR="008675C1" w:rsidRPr="008675C1" w:rsidRDefault="008675C1" w:rsidP="008675C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8675C1">
        <w:rPr>
          <w:b/>
          <w:bCs/>
          <w:sz w:val="32"/>
          <w:szCs w:val="32"/>
        </w:rPr>
        <w:t>Tạo</w:t>
      </w:r>
      <w:proofErr w:type="spellEnd"/>
      <w:r w:rsidRPr="008675C1">
        <w:rPr>
          <w:b/>
          <w:bCs/>
          <w:sz w:val="32"/>
          <w:szCs w:val="32"/>
        </w:rPr>
        <w:t xml:space="preserve"> </w:t>
      </w:r>
      <w:proofErr w:type="spellStart"/>
      <w:r w:rsidRPr="008675C1">
        <w:rPr>
          <w:b/>
          <w:bCs/>
          <w:sz w:val="32"/>
          <w:szCs w:val="32"/>
        </w:rPr>
        <w:t>thư</w:t>
      </w:r>
      <w:proofErr w:type="spellEnd"/>
      <w:r w:rsidRPr="008675C1">
        <w:rPr>
          <w:b/>
          <w:bCs/>
          <w:sz w:val="32"/>
          <w:szCs w:val="32"/>
        </w:rPr>
        <w:t xml:space="preserve"> </w:t>
      </w:r>
      <w:proofErr w:type="spellStart"/>
      <w:r w:rsidRPr="008675C1">
        <w:rPr>
          <w:b/>
          <w:bCs/>
          <w:sz w:val="32"/>
          <w:szCs w:val="32"/>
        </w:rPr>
        <w:t>mục</w:t>
      </w:r>
      <w:proofErr w:type="spellEnd"/>
      <w:r w:rsidRPr="008675C1">
        <w:rPr>
          <w:b/>
          <w:bCs/>
          <w:sz w:val="32"/>
          <w:szCs w:val="32"/>
        </w:rPr>
        <w:t xml:space="preserve"> </w:t>
      </w:r>
      <w:proofErr w:type="spellStart"/>
      <w:r w:rsidRPr="008675C1">
        <w:rPr>
          <w:b/>
          <w:bCs/>
          <w:sz w:val="32"/>
          <w:szCs w:val="32"/>
        </w:rPr>
        <w:t>tên</w:t>
      </w:r>
      <w:proofErr w:type="spellEnd"/>
      <w:r w:rsidRPr="008675C1">
        <w:rPr>
          <w:b/>
          <w:bCs/>
          <w:sz w:val="32"/>
          <w:szCs w:val="32"/>
        </w:rPr>
        <w:t xml:space="preserve"> </w:t>
      </w:r>
      <w:proofErr w:type="spellStart"/>
      <w:r w:rsidRPr="008675C1">
        <w:rPr>
          <w:b/>
          <w:bCs/>
          <w:sz w:val="32"/>
          <w:szCs w:val="32"/>
        </w:rPr>
        <w:t>drink_module</w:t>
      </w:r>
      <w:proofErr w:type="spellEnd"/>
    </w:p>
    <w:p w14:paraId="11B282DF" w14:textId="4576403B" w:rsidR="008675C1" w:rsidRPr="008675C1" w:rsidRDefault="008675C1" w:rsidP="008675C1">
      <w:pPr>
        <w:pStyle w:val="ListParagraph"/>
        <w:rPr>
          <w:sz w:val="32"/>
          <w:szCs w:val="32"/>
        </w:rPr>
      </w:pPr>
      <w:r w:rsidRPr="008675C1">
        <w:rPr>
          <w:sz w:val="32"/>
          <w:szCs w:val="32"/>
        </w:rPr>
        <w:t xml:space="preserve"> </w:t>
      </w:r>
      <w:proofErr w:type="spellStart"/>
      <w:r w:rsidRPr="008675C1">
        <w:rPr>
          <w:sz w:val="32"/>
          <w:szCs w:val="32"/>
        </w:rPr>
        <w:t>mkdir</w:t>
      </w:r>
      <w:proofErr w:type="spellEnd"/>
      <w:r w:rsidRPr="008675C1">
        <w:rPr>
          <w:sz w:val="32"/>
          <w:szCs w:val="32"/>
        </w:rPr>
        <w:t xml:space="preserve"> </w:t>
      </w:r>
      <w:proofErr w:type="spellStart"/>
      <w:r w:rsidRPr="008675C1">
        <w:rPr>
          <w:sz w:val="32"/>
          <w:szCs w:val="32"/>
        </w:rPr>
        <w:t>drink_module</w:t>
      </w:r>
      <w:proofErr w:type="spellEnd"/>
      <w:r w:rsidRPr="008675C1">
        <w:rPr>
          <w:sz w:val="32"/>
          <w:szCs w:val="32"/>
        </w:rPr>
        <w:t xml:space="preserve"> </w:t>
      </w:r>
    </w:p>
    <w:p w14:paraId="0C7432A5" w14:textId="60C78B6D" w:rsidR="008675C1" w:rsidRPr="008675C1" w:rsidRDefault="008675C1" w:rsidP="008675C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675C1">
        <w:rPr>
          <w:b/>
          <w:bCs/>
          <w:sz w:val="32"/>
          <w:szCs w:val="32"/>
        </w:rPr>
        <w:t xml:space="preserve">Di </w:t>
      </w:r>
      <w:proofErr w:type="spellStart"/>
      <w:r w:rsidRPr="008675C1">
        <w:rPr>
          <w:b/>
          <w:bCs/>
          <w:sz w:val="32"/>
          <w:szCs w:val="32"/>
        </w:rPr>
        <w:t>chuyển</w:t>
      </w:r>
      <w:proofErr w:type="spellEnd"/>
      <w:r w:rsidRPr="008675C1">
        <w:rPr>
          <w:b/>
          <w:bCs/>
          <w:sz w:val="32"/>
          <w:szCs w:val="32"/>
        </w:rPr>
        <w:t xml:space="preserve"> </w:t>
      </w:r>
      <w:proofErr w:type="spellStart"/>
      <w:r w:rsidRPr="008675C1">
        <w:rPr>
          <w:b/>
          <w:bCs/>
          <w:sz w:val="32"/>
          <w:szCs w:val="32"/>
        </w:rPr>
        <w:t>vào</w:t>
      </w:r>
      <w:proofErr w:type="spellEnd"/>
      <w:r w:rsidRPr="008675C1">
        <w:rPr>
          <w:b/>
          <w:bCs/>
          <w:sz w:val="32"/>
          <w:szCs w:val="32"/>
        </w:rPr>
        <w:t xml:space="preserve"> </w:t>
      </w:r>
      <w:proofErr w:type="spellStart"/>
      <w:r w:rsidRPr="008675C1">
        <w:rPr>
          <w:b/>
          <w:bCs/>
          <w:sz w:val="32"/>
          <w:szCs w:val="32"/>
        </w:rPr>
        <w:t>thư</w:t>
      </w:r>
      <w:proofErr w:type="spellEnd"/>
      <w:r w:rsidRPr="008675C1">
        <w:rPr>
          <w:b/>
          <w:bCs/>
          <w:sz w:val="32"/>
          <w:szCs w:val="32"/>
        </w:rPr>
        <w:t xml:space="preserve"> </w:t>
      </w:r>
      <w:proofErr w:type="spellStart"/>
      <w:r w:rsidRPr="008675C1">
        <w:rPr>
          <w:b/>
          <w:bCs/>
          <w:sz w:val="32"/>
          <w:szCs w:val="32"/>
        </w:rPr>
        <w:t>mục</w:t>
      </w:r>
      <w:proofErr w:type="spellEnd"/>
      <w:r w:rsidRPr="008675C1">
        <w:rPr>
          <w:b/>
          <w:bCs/>
          <w:sz w:val="32"/>
          <w:szCs w:val="32"/>
        </w:rPr>
        <w:t xml:space="preserve"> </w:t>
      </w:r>
      <w:proofErr w:type="spellStart"/>
      <w:r w:rsidRPr="008675C1">
        <w:rPr>
          <w:b/>
          <w:bCs/>
          <w:sz w:val="32"/>
          <w:szCs w:val="32"/>
        </w:rPr>
        <w:t>vừa</w:t>
      </w:r>
      <w:proofErr w:type="spellEnd"/>
      <w:r w:rsidRPr="008675C1">
        <w:rPr>
          <w:b/>
          <w:bCs/>
          <w:sz w:val="32"/>
          <w:szCs w:val="32"/>
        </w:rPr>
        <w:t xml:space="preserve"> </w:t>
      </w:r>
      <w:proofErr w:type="spellStart"/>
      <w:r w:rsidRPr="008675C1">
        <w:rPr>
          <w:b/>
          <w:bCs/>
          <w:sz w:val="32"/>
          <w:szCs w:val="32"/>
        </w:rPr>
        <w:t>tạo</w:t>
      </w:r>
      <w:proofErr w:type="spellEnd"/>
      <w:r w:rsidRPr="008675C1">
        <w:rPr>
          <w:b/>
          <w:bCs/>
          <w:sz w:val="32"/>
          <w:szCs w:val="32"/>
        </w:rPr>
        <w:t xml:space="preserve"> </w:t>
      </w:r>
    </w:p>
    <w:p w14:paraId="03EEBD20" w14:textId="7B0F13B6" w:rsidR="008675C1" w:rsidRPr="008675C1" w:rsidRDefault="008675C1" w:rsidP="008675C1">
      <w:pPr>
        <w:pStyle w:val="ListParagraph"/>
        <w:rPr>
          <w:sz w:val="32"/>
          <w:szCs w:val="32"/>
        </w:rPr>
      </w:pPr>
      <w:r w:rsidRPr="008675C1">
        <w:rPr>
          <w:sz w:val="32"/>
          <w:szCs w:val="32"/>
        </w:rPr>
        <w:t xml:space="preserve">cd </w:t>
      </w:r>
      <w:proofErr w:type="spellStart"/>
      <w:r w:rsidRPr="008675C1">
        <w:rPr>
          <w:sz w:val="32"/>
          <w:szCs w:val="32"/>
        </w:rPr>
        <w:t>drink_module</w:t>
      </w:r>
      <w:proofErr w:type="spellEnd"/>
    </w:p>
    <w:p w14:paraId="6623C87B" w14:textId="05CF03EF" w:rsidR="008675C1" w:rsidRPr="008675C1" w:rsidRDefault="008675C1" w:rsidP="008675C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8675C1">
        <w:rPr>
          <w:b/>
          <w:bCs/>
          <w:sz w:val="32"/>
          <w:szCs w:val="32"/>
        </w:rPr>
        <w:t>Tạo</w:t>
      </w:r>
      <w:proofErr w:type="spellEnd"/>
      <w:r w:rsidRPr="008675C1">
        <w:rPr>
          <w:b/>
          <w:bCs/>
          <w:sz w:val="32"/>
          <w:szCs w:val="32"/>
        </w:rPr>
        <w:t xml:space="preserve"> </w:t>
      </w:r>
      <w:proofErr w:type="spellStart"/>
      <w:r w:rsidRPr="008675C1">
        <w:rPr>
          <w:b/>
          <w:bCs/>
          <w:sz w:val="32"/>
          <w:szCs w:val="32"/>
        </w:rPr>
        <w:t>cùng</w:t>
      </w:r>
      <w:proofErr w:type="spellEnd"/>
      <w:r w:rsidRPr="008675C1">
        <w:rPr>
          <w:b/>
          <w:bCs/>
          <w:sz w:val="32"/>
          <w:szCs w:val="32"/>
        </w:rPr>
        <w:t xml:space="preserve"> </w:t>
      </w:r>
      <w:proofErr w:type="spellStart"/>
      <w:r w:rsidRPr="008675C1">
        <w:rPr>
          <w:b/>
          <w:bCs/>
          <w:sz w:val="32"/>
          <w:szCs w:val="32"/>
        </w:rPr>
        <w:t>lúc</w:t>
      </w:r>
      <w:proofErr w:type="spellEnd"/>
      <w:r w:rsidRPr="008675C1">
        <w:rPr>
          <w:b/>
          <w:bCs/>
          <w:sz w:val="32"/>
          <w:szCs w:val="32"/>
        </w:rPr>
        <w:t xml:space="preserve"> 2 file </w:t>
      </w:r>
      <w:proofErr w:type="spellStart"/>
      <w:r w:rsidRPr="008675C1">
        <w:rPr>
          <w:b/>
          <w:bCs/>
          <w:sz w:val="32"/>
          <w:szCs w:val="32"/>
        </w:rPr>
        <w:t>trống</w:t>
      </w:r>
      <w:proofErr w:type="spellEnd"/>
      <w:r w:rsidRPr="008675C1">
        <w:rPr>
          <w:b/>
          <w:bCs/>
          <w:sz w:val="32"/>
          <w:szCs w:val="32"/>
        </w:rPr>
        <w:t xml:space="preserve"> coffee.txt </w:t>
      </w:r>
      <w:proofErr w:type="spellStart"/>
      <w:r w:rsidRPr="008675C1">
        <w:rPr>
          <w:b/>
          <w:bCs/>
          <w:sz w:val="32"/>
          <w:szCs w:val="32"/>
        </w:rPr>
        <w:t>và</w:t>
      </w:r>
      <w:proofErr w:type="spellEnd"/>
      <w:r w:rsidRPr="008675C1">
        <w:rPr>
          <w:b/>
          <w:bCs/>
          <w:sz w:val="32"/>
          <w:szCs w:val="32"/>
        </w:rPr>
        <w:t xml:space="preserve"> tea.txt </w:t>
      </w:r>
    </w:p>
    <w:p w14:paraId="56B76942" w14:textId="1F644E7D" w:rsidR="00DF3074" w:rsidRPr="008675C1" w:rsidRDefault="008675C1" w:rsidP="008675C1">
      <w:pPr>
        <w:pStyle w:val="ListParagraph"/>
        <w:rPr>
          <w:sz w:val="32"/>
          <w:szCs w:val="32"/>
        </w:rPr>
      </w:pPr>
      <w:r w:rsidRPr="008675C1">
        <w:rPr>
          <w:sz w:val="32"/>
          <w:szCs w:val="32"/>
        </w:rPr>
        <w:t>touch coffee.txt tea.txt</w:t>
      </w:r>
    </w:p>
    <w:sectPr w:rsidR="00DF3074" w:rsidRPr="00867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4799F"/>
    <w:multiLevelType w:val="hybridMultilevel"/>
    <w:tmpl w:val="C518A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34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933"/>
    <w:rsid w:val="0040254C"/>
    <w:rsid w:val="004D2933"/>
    <w:rsid w:val="00776071"/>
    <w:rsid w:val="008675C1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F8FD"/>
  <w15:chartTrackingRefBased/>
  <w15:docId w15:val="{0D7B2705-AB6F-4A47-91CA-FA146B93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2026-10-07T12:06:00Z</dcterms:created>
  <dcterms:modified xsi:type="dcterms:W3CDTF">2026-10-07T12:09:00Z</dcterms:modified>
</cp:coreProperties>
</file>