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67AB" w14:textId="0C1E578D" w:rsidR="00773039" w:rsidRDefault="00D57FD1" w:rsidP="00D57FD1">
      <w:pPr>
        <w:pStyle w:val="ListParagraph"/>
        <w:numPr>
          <w:ilvl w:val="0"/>
          <w:numId w:val="1"/>
        </w:numPr>
      </w:pPr>
      <w:r w:rsidRPr="00D57FD1">
        <w:t>mkdir smart-farm\data\logs ; mkdir smart-farm\code</w:t>
      </w:r>
    </w:p>
    <w:p w14:paraId="4F729223" w14:textId="02AED739" w:rsidR="00D57FD1" w:rsidRDefault="00D57FD1" w:rsidP="00D57FD1">
      <w:pPr>
        <w:pStyle w:val="ListParagraph"/>
        <w:numPr>
          <w:ilvl w:val="0"/>
          <w:numId w:val="1"/>
        </w:numPr>
      </w:pPr>
      <w:r w:rsidRPr="00D57FD1">
        <w:t>new-item config.json ; new-item sensors.py ; new-item .env</w:t>
      </w:r>
    </w:p>
    <w:p w14:paraId="21C8BD2A" w14:textId="0303991B" w:rsidR="0045491E" w:rsidRDefault="0045491E" w:rsidP="00D57FD1">
      <w:pPr>
        <w:pStyle w:val="ListParagraph"/>
        <w:numPr>
          <w:ilvl w:val="0"/>
          <w:numId w:val="1"/>
        </w:numPr>
      </w:pPr>
      <w:r w:rsidRPr="0045491E">
        <w:t>cp -r code backup\code_v1</w:t>
      </w:r>
    </w:p>
    <w:sectPr w:rsidR="00454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1E1A"/>
    <w:multiLevelType w:val="hybridMultilevel"/>
    <w:tmpl w:val="CAB28AA8"/>
    <w:lvl w:ilvl="0" w:tplc="B8ECE2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49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4D"/>
    <w:rsid w:val="003D32C7"/>
    <w:rsid w:val="00441D4D"/>
    <w:rsid w:val="0045491E"/>
    <w:rsid w:val="006E1BCA"/>
    <w:rsid w:val="00773039"/>
    <w:rsid w:val="00D5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7122"/>
  <w15:chartTrackingRefBased/>
  <w15:docId w15:val="{9148B265-340A-4064-BAE5-1A6A4FA7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2026-10-09T07:04:00Z</dcterms:created>
  <dcterms:modified xsi:type="dcterms:W3CDTF">2026-10-09T07:22:00Z</dcterms:modified>
</cp:coreProperties>
</file>